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align>center</wp:align>
                </wp:positionH>
                <wp:positionV relativeFrom="paragraph">
                  <wp:posOffset>-19050</wp:posOffset>
                </wp:positionV>
                <wp:extent cx="2971800" cy="112395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Pr="00D57754" w:rsidRDefault="006C0EE6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15</w:t>
                            </w:r>
                            <w:r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Pr="00D57754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September</w:t>
                            </w:r>
                          </w:p>
                          <w:p w:rsidR="006C0EE6" w:rsidRPr="003E040B" w:rsidRDefault="006C0EE6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val="en-US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.5pt;width:234pt;height:88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" fillcolor="white [3201]" strokecolor="#002060" strokeweight="5.25pt">
                <v:stroke linestyle="thickBetweenThin"/>
                <v:textbox>
                  <w:txbxContent>
                    <w:p w:rsidR="006C0EE6" w:rsidRPr="00D57754" w:rsidRDefault="006C0EE6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15</w:t>
                      </w:r>
                      <w:r w:rsidRPr="00D57754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Pr="00D57754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September</w:t>
                      </w:r>
                    </w:p>
                    <w:p w:rsidR="006C0EE6" w:rsidRPr="003E040B" w:rsidRDefault="006C0EE6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val="en-US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Default="006C0EE6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6C0EE6" w:rsidRDefault="006C0EE6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Default="006C0EE6" w:rsidP="003E040B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9A8CA7" wp14:editId="4812C0A1">
                                  <wp:extent cx="1303020" cy="1162050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6" cy="1170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CCE81"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6C0EE6" w:rsidRDefault="006C0EE6" w:rsidP="003E040B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9A8CA7" wp14:editId="4812C0A1">
                            <wp:extent cx="1303020" cy="1162050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6" cy="1170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-571500</wp:posOffset>
                </wp:positionH>
                <wp:positionV relativeFrom="paragraph">
                  <wp:posOffset>334010</wp:posOffset>
                </wp:positionV>
                <wp:extent cx="6877050" cy="243840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7895" w:rsidRDefault="006C0EE6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We hope you have 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all had a fantastic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week in Reception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and Nursery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. The children have had a lovely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time getting to know their new 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environment and making 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lots of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friends</w:t>
                            </w: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as well as building good relationships with their key workers</w:t>
                            </w:r>
                            <w:r w:rsidRPr="00494CFA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. First we would like to thank you for your patience at home time. Our priority is that every child gets home safely and we are grateful for your understanding. </w:t>
                            </w:r>
                            <w:r w:rsidR="002F7895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some reception children have enjoyed their first session of ‘Forest Schools’ and on Thursday we had e-safety morning where we talked all about technology and the internet.</w:t>
                            </w:r>
                          </w:p>
                          <w:p w:rsidR="006C0EE6" w:rsidRDefault="006C0EE6" w:rsidP="00494CF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This week we have been discussing our ‘High 5’ rules to follow when at school. When we see children doing these rules we give them a big ‘High 5’. The ‘high 5’ rules for your information are:</w:t>
                            </w:r>
                          </w:p>
                          <w:p w:rsidR="006C0EE6" w:rsidRDefault="006C0EE6" w:rsidP="002F7895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1. Share</w:t>
                            </w:r>
                          </w:p>
                          <w:p w:rsidR="006C0EE6" w:rsidRDefault="002F7895" w:rsidP="002F7895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2. </w:t>
                            </w:r>
                            <w:proofErr w:type="gramStart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k</w:t>
                            </w:r>
                            <w:r w:rsidR="006C0EE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ind</w:t>
                            </w:r>
                          </w:p>
                          <w:p w:rsidR="006C0EE6" w:rsidRDefault="006C0EE6" w:rsidP="002F7895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3. </w:t>
                            </w:r>
                            <w:proofErr w:type="gramStart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Be</w:t>
                            </w:r>
                            <w:proofErr w:type="gramEnd"/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helpful</w:t>
                            </w:r>
                          </w:p>
                          <w:p w:rsidR="006C0EE6" w:rsidRDefault="002F7895" w:rsidP="002F7895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4. Take t</w:t>
                            </w:r>
                            <w:r w:rsidR="006C0EE6"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urns</w:t>
                            </w:r>
                          </w:p>
                          <w:p w:rsidR="006C0EE6" w:rsidRPr="00494CFA" w:rsidRDefault="006C0EE6" w:rsidP="002F7895">
                            <w:pPr>
                              <w:pStyle w:val="BodyText3"/>
                              <w:widowControl w:val="0"/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SassoonCRInfant" w:hAnsi="SassoonCRInfant" w:cs="Calibri"/>
                                <w:sz w:val="22"/>
                                <w:szCs w:val="22"/>
                                <w:lang w:val="en-US"/>
                              </w:rPr>
                              <w:t>5. Look after our toys and classroom</w:t>
                            </w:r>
                          </w:p>
                          <w:p w:rsidR="006C0EE6" w:rsidRPr="00106FAA" w:rsidRDefault="006C0EE6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45pt;margin-top:26.3pt;width:541.5pt;height:19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2F7895" w:rsidRDefault="006C0EE6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We hope you have 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all had a fantastic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week in Reception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and Nursery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. The children have had a lovely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time getting to know their new 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environment and making 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lots of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friends</w:t>
                      </w: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as well as building good relationships with their key workers</w:t>
                      </w:r>
                      <w:r w:rsidRPr="00494CFA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. First we would like to thank you for your patience at home time. Our priority is that every child gets home safely and we are grateful for your understanding. </w:t>
                      </w:r>
                      <w:r w:rsidR="002F7895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some reception children have enjoyed their first session of ‘Forest Schools’ and on Thursday we had e-safety morning where we talked all about technology and the internet.</w:t>
                      </w:r>
                    </w:p>
                    <w:p w:rsidR="006C0EE6" w:rsidRDefault="006C0EE6" w:rsidP="00494CFA">
                      <w:pPr>
                        <w:pStyle w:val="BodyText3"/>
                        <w:widowControl w:val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This week we have been discussing our ‘High 5’ rules to follow when at school. When we see children doing these rules we give them a big ‘High 5’. The ‘high 5’ rules for your information are:</w:t>
                      </w:r>
                    </w:p>
                    <w:p w:rsidR="006C0EE6" w:rsidRDefault="006C0EE6" w:rsidP="002F7895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1. Share</w:t>
                      </w:r>
                    </w:p>
                    <w:p w:rsidR="006C0EE6" w:rsidRDefault="002F7895" w:rsidP="002F7895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2. </w:t>
                      </w:r>
                      <w:proofErr w:type="gramStart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Be</w:t>
                      </w:r>
                      <w:proofErr w:type="gramEnd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k</w:t>
                      </w:r>
                      <w:r w:rsidR="006C0EE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ind</w:t>
                      </w:r>
                    </w:p>
                    <w:p w:rsidR="006C0EE6" w:rsidRDefault="006C0EE6" w:rsidP="002F7895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3. </w:t>
                      </w:r>
                      <w:proofErr w:type="gramStart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Be</w:t>
                      </w:r>
                      <w:proofErr w:type="gramEnd"/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 xml:space="preserve"> helpful</w:t>
                      </w:r>
                    </w:p>
                    <w:p w:rsidR="006C0EE6" w:rsidRDefault="002F7895" w:rsidP="002F7895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4. Take t</w:t>
                      </w:r>
                      <w:r w:rsidR="006C0EE6"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urns</w:t>
                      </w:r>
                    </w:p>
                    <w:p w:rsidR="006C0EE6" w:rsidRPr="00494CFA" w:rsidRDefault="006C0EE6" w:rsidP="002F7895">
                      <w:pPr>
                        <w:pStyle w:val="BodyText3"/>
                        <w:widowControl w:val="0"/>
                        <w:spacing w:after="0"/>
                        <w:jc w:val="both"/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SassoonCRInfant" w:hAnsi="SassoonCRInfant" w:cs="Calibri"/>
                          <w:sz w:val="22"/>
                          <w:szCs w:val="22"/>
                          <w:lang w:val="en-US"/>
                        </w:rPr>
                        <w:t>5. Look after our toys and classroom</w:t>
                      </w:r>
                    </w:p>
                    <w:p w:rsidR="006C0EE6" w:rsidRPr="00106FAA" w:rsidRDefault="006C0EE6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4A13" w:rsidRPr="0036736D" w:rsidRDefault="00896C2B" w:rsidP="0036736D">
      <w:pPr>
        <w:tabs>
          <w:tab w:val="left" w:pos="7290"/>
        </w:tabs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12352" wp14:editId="7794CF03">
                <wp:simplePos x="0" y="0"/>
                <wp:positionH relativeFrom="margin">
                  <wp:posOffset>-571500</wp:posOffset>
                </wp:positionH>
                <wp:positionV relativeFrom="paragraph">
                  <wp:posOffset>2553335</wp:posOffset>
                </wp:positionV>
                <wp:extent cx="6877050" cy="1676400"/>
                <wp:effectExtent l="38100" t="38100" r="38100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Pr="00EB49EC" w:rsidRDefault="006C0EE6" w:rsidP="00896C2B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EB49EC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Notice Board</w:t>
                            </w:r>
                          </w:p>
                          <w:p w:rsidR="006C0EE6" w:rsidRPr="00896C2B" w:rsidRDefault="006C0EE6" w:rsidP="00896C2B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 xml:space="preserve">TOPIC – People who help us      </w:t>
                            </w:r>
                          </w:p>
                          <w:p w:rsidR="006C0EE6" w:rsidRPr="00896C2B" w:rsidRDefault="006C0EE6" w:rsidP="00896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>Our 1</w:t>
                            </w:r>
                            <w:r w:rsidRPr="00896C2B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st</w:t>
                            </w:r>
                            <w:r w:rsidRPr="00896C2B">
                              <w:rPr>
                                <w:rFonts w:ascii="SassoonPrimaryInfant" w:hAnsi="SassoonPrimaryInfant"/>
                              </w:rPr>
                              <w:t xml:space="preserve"> EYFS Assembly will be on Friday 22</w:t>
                            </w:r>
                            <w:r w:rsidRPr="00896C2B">
                              <w:rPr>
                                <w:rFonts w:ascii="SassoonPrimaryInfant" w:hAnsi="SassoonPrimaryInfant"/>
                                <w:vertAlign w:val="superscript"/>
                              </w:rPr>
                              <w:t>nd</w:t>
                            </w:r>
                            <w:r w:rsidR="002F7895" w:rsidRPr="00896C2B">
                              <w:rPr>
                                <w:rFonts w:ascii="SassoonPrimaryInfant" w:hAnsi="SassoonPrimaryInfant"/>
                              </w:rPr>
                              <w:t xml:space="preserve"> Sep.</w:t>
                            </w:r>
                            <w:r w:rsidRPr="00896C2B">
                              <w:rPr>
                                <w:rFonts w:ascii="SassoonPrimaryInfant" w:hAnsi="SassoonPrimaryInfant"/>
                              </w:rPr>
                              <w:t xml:space="preserve"> at 9am, in the hall. Parents can enter through the Community Entrance.</w:t>
                            </w:r>
                          </w:p>
                          <w:p w:rsidR="006C0EE6" w:rsidRPr="00896C2B" w:rsidRDefault="006C0EE6" w:rsidP="00896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>We will be running some parent phonic sessions and maths sessions this term, more details to follow!</w:t>
                            </w:r>
                          </w:p>
                          <w:p w:rsidR="00896C2B" w:rsidRPr="00896C2B" w:rsidRDefault="00896C2B" w:rsidP="00896C2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We now have a new on-site after school childcare facility. It is available to all children and is ran by ‘Bear Club’ which is part of the Bear Necessities Day Nursery. </w:t>
                            </w:r>
                            <w:r w:rsidRPr="00896C2B">
                              <w:rPr>
                                <w:rFonts w:ascii="SassoonPrimaryInfant" w:hAnsi="SassoonPrimaryInfant"/>
                              </w:rPr>
                              <w:t>A member of the ‘Bear Club’ team will be in the school dining room after 3.30pm for all after school childcare enquiries.</w:t>
                            </w:r>
                          </w:p>
                          <w:p w:rsidR="00896C2B" w:rsidRPr="00EB49EC" w:rsidRDefault="00896C2B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:rsidR="006C0EE6" w:rsidRPr="00E95AFF" w:rsidRDefault="006C0EE6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12352" id="Text Box 8" o:spid="_x0000_s1030" type="#_x0000_t202" style="position:absolute;margin-left:-45pt;margin-top:201.05pt;width:541.5pt;height:132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6C0EE6" w:rsidRPr="00EB49EC" w:rsidRDefault="006C0EE6" w:rsidP="00896C2B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bookmarkStart w:id="1" w:name="_GoBack"/>
                      <w:r w:rsidRPr="00EB49EC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Notice Board</w:t>
                      </w:r>
                    </w:p>
                    <w:p w:rsidR="006C0EE6" w:rsidRPr="00896C2B" w:rsidRDefault="006C0EE6" w:rsidP="00896C2B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 xml:space="preserve">TOPIC – People who help us      </w:t>
                      </w:r>
                    </w:p>
                    <w:p w:rsidR="006C0EE6" w:rsidRPr="00896C2B" w:rsidRDefault="006C0EE6" w:rsidP="00896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>Our 1</w:t>
                      </w:r>
                      <w:r w:rsidRPr="00896C2B">
                        <w:rPr>
                          <w:rFonts w:ascii="SassoonPrimaryInfant" w:hAnsi="SassoonPrimaryInfant"/>
                          <w:vertAlign w:val="superscript"/>
                        </w:rPr>
                        <w:t>st</w:t>
                      </w:r>
                      <w:r w:rsidRPr="00896C2B">
                        <w:rPr>
                          <w:rFonts w:ascii="SassoonPrimaryInfant" w:hAnsi="SassoonPrimaryInfant"/>
                        </w:rPr>
                        <w:t xml:space="preserve"> EYFS Assembly will be on Friday 22</w:t>
                      </w:r>
                      <w:r w:rsidRPr="00896C2B">
                        <w:rPr>
                          <w:rFonts w:ascii="SassoonPrimaryInfant" w:hAnsi="SassoonPrimaryInfant"/>
                          <w:vertAlign w:val="superscript"/>
                        </w:rPr>
                        <w:t>nd</w:t>
                      </w:r>
                      <w:r w:rsidR="002F7895" w:rsidRPr="00896C2B">
                        <w:rPr>
                          <w:rFonts w:ascii="SassoonPrimaryInfant" w:hAnsi="SassoonPrimaryInfant"/>
                        </w:rPr>
                        <w:t xml:space="preserve"> Sep.</w:t>
                      </w:r>
                      <w:r w:rsidRPr="00896C2B">
                        <w:rPr>
                          <w:rFonts w:ascii="SassoonPrimaryInfant" w:hAnsi="SassoonPrimaryInfant"/>
                        </w:rPr>
                        <w:t xml:space="preserve"> at 9am, in the hall. Parents can enter through the Community Entrance.</w:t>
                      </w:r>
                    </w:p>
                    <w:p w:rsidR="006C0EE6" w:rsidRPr="00896C2B" w:rsidRDefault="006C0EE6" w:rsidP="00896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>We will be running some parent phonic sessions and maths sessions this term, more details to follow!</w:t>
                      </w:r>
                    </w:p>
                    <w:p w:rsidR="00896C2B" w:rsidRPr="00896C2B" w:rsidRDefault="00896C2B" w:rsidP="00896C2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  <w:b/>
                        </w:rPr>
                        <w:t xml:space="preserve">We now have a new on-site after school childcare facility. It is available to all children and is ran by ‘Bear Club’ which is part of the Bear Necessities Day Nursery. </w:t>
                      </w:r>
                      <w:r w:rsidRPr="00896C2B">
                        <w:rPr>
                          <w:rFonts w:ascii="SassoonPrimaryInfant" w:hAnsi="SassoonPrimaryInfant"/>
                        </w:rPr>
                        <w:t>A member of the ‘Bear Club’ team will be in the school dining room after 3.30pm for all after school childcare enquiries.</w:t>
                      </w:r>
                    </w:p>
                    <w:p w:rsidR="00896C2B" w:rsidRPr="00EB49EC" w:rsidRDefault="00896C2B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bookmarkEnd w:id="1"/>
                    <w:p w:rsidR="006C0EE6" w:rsidRPr="00E95AFF" w:rsidRDefault="006C0EE6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024EE" wp14:editId="7E15C00C">
                <wp:simplePos x="0" y="0"/>
                <wp:positionH relativeFrom="column">
                  <wp:posOffset>2952750</wp:posOffset>
                </wp:positionH>
                <wp:positionV relativeFrom="paragraph">
                  <wp:posOffset>4286885</wp:posOffset>
                </wp:positionV>
                <wp:extent cx="3362325" cy="3019425"/>
                <wp:effectExtent l="38100" t="38100" r="47625" b="476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Default="006C0EE6" w:rsidP="003D4A1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VOTE FOR US!</w:t>
                            </w:r>
                          </w:p>
                          <w:p w:rsidR="006C0EE6" w:rsidRPr="00896C2B" w:rsidRDefault="006C0EE6" w:rsidP="003D4A13">
                            <w:pPr>
                              <w:jc w:val="both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All children in Reception will have access to Forest School one afternoon a fortnight this term! To help fund Forest School we are asking parents and family members to vote for us at Tesco stores in Blackley and </w:t>
                            </w:r>
                            <w:proofErr w:type="spellStart"/>
                            <w:r w:rsidRPr="00896C2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Cheetham</w:t>
                            </w:r>
                            <w:proofErr w:type="spellEnd"/>
                            <w:r w:rsidRPr="00896C2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Hill- all you need to do is ask for blue counters at the checkout which you put in a clear plastic container at the front of the store- Pike Fold Forest School is one of 3 community projects which are in chance of winning so please vote for us! Voting takes place between now and the end of October. </w:t>
                            </w:r>
                          </w:p>
                          <w:p w:rsidR="006C0EE6" w:rsidRDefault="006C0EE6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C0EE6" w:rsidRPr="00854F96" w:rsidRDefault="006C0EE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024EE" id="Text Box 10" o:spid="_x0000_s1031" type="#_x0000_t202" style="position:absolute;margin-left:232.5pt;margin-top:337.55pt;width:264.75pt;height:23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" fillcolor="white [3201]" strokecolor="#ffc000" strokeweight="5.25pt">
                <v:stroke linestyle="thickBetweenThin"/>
                <v:textbox>
                  <w:txbxContent>
                    <w:p w:rsidR="006C0EE6" w:rsidRDefault="006C0EE6" w:rsidP="003D4A1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VOTE FOR US!</w:t>
                      </w:r>
                    </w:p>
                    <w:p w:rsidR="006C0EE6" w:rsidRPr="00896C2B" w:rsidRDefault="006C0EE6" w:rsidP="003D4A13">
                      <w:pPr>
                        <w:jc w:val="both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896C2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All children in Reception will have access to Forest School one afternoon a fortnight this term! To help fund Forest School we are asking parents and family members to vote for us at Tesco stores in Blackley and </w:t>
                      </w:r>
                      <w:proofErr w:type="spellStart"/>
                      <w:r w:rsidRPr="00896C2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Cheetham</w:t>
                      </w:r>
                      <w:proofErr w:type="spellEnd"/>
                      <w:r w:rsidRPr="00896C2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Hill- all you need to do is ask for blue counters at the checkout which you put in a clear plastic container at the front of the store- Pike Fold Forest School is one of 3 community projects which are in chance of winning so please vote for us! Voting takes place between now and the end of October. </w:t>
                      </w:r>
                    </w:p>
                    <w:p w:rsidR="006C0EE6" w:rsidRDefault="006C0EE6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</w:p>
                    <w:p w:rsidR="006C0EE6" w:rsidRPr="00854F96" w:rsidRDefault="006C0EE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57F14" wp14:editId="6D98D956">
                <wp:simplePos x="0" y="0"/>
                <wp:positionH relativeFrom="column">
                  <wp:posOffset>-581025</wp:posOffset>
                </wp:positionH>
                <wp:positionV relativeFrom="paragraph">
                  <wp:posOffset>4286885</wp:posOffset>
                </wp:positionV>
                <wp:extent cx="3495675" cy="30480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Pr="002C0415" w:rsidRDefault="006C0EE6" w:rsidP="006C0EE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6C0EE6" w:rsidRPr="00896C2B" w:rsidRDefault="006C0EE6" w:rsidP="006C0EE6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  <w:b/>
                              </w:rPr>
                              <w:t xml:space="preserve">Ideas to help at home – </w:t>
                            </w:r>
                          </w:p>
                          <w:p w:rsidR="006C0EE6" w:rsidRPr="00896C2B" w:rsidRDefault="006C0EE6" w:rsidP="009C1AEA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sz w:val="22"/>
                                <w:szCs w:val="22"/>
                              </w:rPr>
                            </w:pPr>
                            <w:r w:rsidRPr="00896C2B">
                              <w:rPr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Please could you encourage your child to get dressed by themselves as this will help them when getting ready for </w:t>
                            </w:r>
                            <w:proofErr w:type="gramStart"/>
                            <w:r w:rsidRPr="00896C2B">
                              <w:rPr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>P.E.</w:t>
                            </w:r>
                            <w:proofErr w:type="gramEnd"/>
                            <w:r w:rsidRPr="00896C2B">
                              <w:rPr>
                                <w:rFonts w:ascii="SassoonPrimaryInfant" w:hAnsi="SassoonPrimaryInfant" w:cs="Calibri"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</w:p>
                          <w:p w:rsidR="006C0EE6" w:rsidRPr="00896C2B" w:rsidRDefault="006C0EE6" w:rsidP="002E5867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>Encourage your child to practise writing their name</w:t>
                            </w:r>
                          </w:p>
                          <w:p w:rsidR="006C0EE6" w:rsidRPr="00896C2B" w:rsidRDefault="006C0EE6" w:rsidP="002E5867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>Encourage your child to practise their scissor skills</w:t>
                            </w:r>
                          </w:p>
                          <w:p w:rsidR="006C0EE6" w:rsidRPr="00896C2B" w:rsidRDefault="006C0EE6" w:rsidP="002E5867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>Useful websites –</w:t>
                            </w:r>
                          </w:p>
                          <w:p w:rsidR="006C0EE6" w:rsidRPr="00896C2B" w:rsidRDefault="00896C2B" w:rsidP="00E95AFF">
                            <w:pPr>
                              <w:rPr>
                                <w:rStyle w:val="Hyperlink"/>
                                <w:rFonts w:ascii="SassoonPrimaryInfant" w:hAnsi="SassoonPrimaryInfant"/>
                              </w:rPr>
                            </w:pPr>
                            <w:hyperlink r:id="rId9" w:history="1">
                              <w:r w:rsidR="006C0EE6" w:rsidRPr="00896C2B">
                                <w:rPr>
                                  <w:rStyle w:val="Hyperlink"/>
                                  <w:rFonts w:ascii="SassoonPrimaryInfant" w:hAnsi="SassoonPrimaryInfant"/>
                                </w:rPr>
                                <w:t>http://www.abc.net.au/abcforkids/sites/playschool/</w:t>
                              </w:r>
                            </w:hyperlink>
                          </w:p>
                          <w:p w:rsidR="006C0EE6" w:rsidRPr="00896C2B" w:rsidRDefault="006C0EE6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896C2B">
                              <w:rPr>
                                <w:rFonts w:ascii="SassoonPrimaryInfant" w:hAnsi="SassoonPrimaryInfant"/>
                              </w:rPr>
                              <w:t xml:space="preserve">All reception children will have a bookmark with their reading book. It has suggestions about how to help your child enjoy reading. </w:t>
                            </w:r>
                            <w:r w:rsidRPr="00896C2B">
                              <w:rPr>
                                <w:rFonts w:ascii="SassoonPrimaryInfant" w:hAnsi="SassoonPrimaryInfant"/>
                                <w:b/>
                              </w:rPr>
                              <w:t>Please can these be returned to school with their reading book?</w:t>
                            </w:r>
                          </w:p>
                          <w:p w:rsidR="006C0EE6" w:rsidRPr="00883D6D" w:rsidRDefault="006C0EE6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7F14" id="Text Box 9" o:spid="_x0000_s1032" type="#_x0000_t202" style="position:absolute;margin-left:-45.75pt;margin-top:337.55pt;width:275.25pt;height:24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6C0EE6" w:rsidRPr="002C0415" w:rsidRDefault="006C0EE6" w:rsidP="006C0EE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6C0EE6" w:rsidRPr="00896C2B" w:rsidRDefault="006C0EE6" w:rsidP="006C0EE6">
                      <w:pPr>
                        <w:spacing w:after="0"/>
                        <w:rPr>
                          <w:rFonts w:ascii="SassoonPrimaryInfant" w:hAnsi="SassoonPrimaryInfant"/>
                          <w:b/>
                        </w:rPr>
                      </w:pPr>
                      <w:r w:rsidRPr="00896C2B">
                        <w:rPr>
                          <w:rFonts w:ascii="SassoonPrimaryInfant" w:hAnsi="SassoonPrimaryInfant"/>
                          <w:b/>
                        </w:rPr>
                        <w:t xml:space="preserve">Ideas to help at home – </w:t>
                      </w:r>
                    </w:p>
                    <w:p w:rsidR="006C0EE6" w:rsidRPr="00896C2B" w:rsidRDefault="006C0EE6" w:rsidP="009C1AEA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sz w:val="22"/>
                          <w:szCs w:val="22"/>
                        </w:rPr>
                      </w:pPr>
                      <w:r w:rsidRPr="00896C2B">
                        <w:rPr>
                          <w:rFonts w:ascii="SassoonPrimaryInfant" w:hAnsi="SassoonPrimaryInfant" w:cs="Calibri"/>
                          <w:sz w:val="22"/>
                          <w:szCs w:val="22"/>
                          <w:lang w:val="en-US"/>
                        </w:rPr>
                        <w:t xml:space="preserve">Please could you encourage your child to get dressed by themselves as this will help them when getting ready for </w:t>
                      </w:r>
                      <w:proofErr w:type="gramStart"/>
                      <w:r w:rsidRPr="00896C2B">
                        <w:rPr>
                          <w:rFonts w:ascii="SassoonPrimaryInfant" w:hAnsi="SassoonPrimaryInfant" w:cs="Calibri"/>
                          <w:sz w:val="22"/>
                          <w:szCs w:val="22"/>
                          <w:lang w:val="en-US"/>
                        </w:rPr>
                        <w:t>P.E.</w:t>
                      </w:r>
                      <w:proofErr w:type="gramEnd"/>
                      <w:r w:rsidRPr="00896C2B">
                        <w:rPr>
                          <w:rFonts w:ascii="SassoonPrimaryInfant" w:hAnsi="SassoonPrimaryInfant" w:cs="Calibri"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</w:p>
                    <w:p w:rsidR="006C0EE6" w:rsidRPr="00896C2B" w:rsidRDefault="006C0EE6" w:rsidP="002E5867">
                      <w:pPr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>Encourage your child to practise writing their name</w:t>
                      </w:r>
                    </w:p>
                    <w:p w:rsidR="006C0EE6" w:rsidRPr="00896C2B" w:rsidRDefault="006C0EE6" w:rsidP="002E5867">
                      <w:pPr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>Encourage your child to practise their scissor skills</w:t>
                      </w:r>
                    </w:p>
                    <w:p w:rsidR="006C0EE6" w:rsidRPr="00896C2B" w:rsidRDefault="006C0EE6" w:rsidP="002E5867">
                      <w:pPr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>Useful websites –</w:t>
                      </w:r>
                    </w:p>
                    <w:p w:rsidR="006C0EE6" w:rsidRPr="00896C2B" w:rsidRDefault="00896C2B" w:rsidP="00E95AFF">
                      <w:pPr>
                        <w:rPr>
                          <w:rStyle w:val="Hyperlink"/>
                          <w:rFonts w:ascii="SassoonPrimaryInfant" w:hAnsi="SassoonPrimaryInfant"/>
                        </w:rPr>
                      </w:pPr>
                      <w:hyperlink r:id="rId10" w:history="1">
                        <w:r w:rsidR="006C0EE6" w:rsidRPr="00896C2B">
                          <w:rPr>
                            <w:rStyle w:val="Hyperlink"/>
                            <w:rFonts w:ascii="SassoonPrimaryInfant" w:hAnsi="SassoonPrimaryInfant"/>
                          </w:rPr>
                          <w:t>http://www.abc.net.au/abcforkids/sites/playschool/</w:t>
                        </w:r>
                      </w:hyperlink>
                    </w:p>
                    <w:p w:rsidR="006C0EE6" w:rsidRPr="00896C2B" w:rsidRDefault="006C0EE6" w:rsidP="00E95AFF">
                      <w:pPr>
                        <w:rPr>
                          <w:rFonts w:ascii="SassoonPrimaryInfant" w:hAnsi="SassoonPrimaryInfant"/>
                        </w:rPr>
                      </w:pPr>
                      <w:r w:rsidRPr="00896C2B">
                        <w:rPr>
                          <w:rFonts w:ascii="SassoonPrimaryInfant" w:hAnsi="SassoonPrimaryInfant"/>
                        </w:rPr>
                        <w:t xml:space="preserve">All reception children will have a bookmark with their reading book. It has suggestions about how to help your child enjoy reading. </w:t>
                      </w:r>
                      <w:r w:rsidRPr="00896C2B">
                        <w:rPr>
                          <w:rFonts w:ascii="SassoonPrimaryInfant" w:hAnsi="SassoonPrimaryInfant"/>
                          <w:b/>
                        </w:rPr>
                        <w:t>Please can these be returned to school with their reading book?</w:t>
                      </w:r>
                    </w:p>
                    <w:p w:rsidR="006C0EE6" w:rsidRPr="00883D6D" w:rsidRDefault="006C0EE6" w:rsidP="00E95AFF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3D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6A57D" wp14:editId="14977FF5">
                <wp:simplePos x="0" y="0"/>
                <wp:positionH relativeFrom="column">
                  <wp:posOffset>-590550</wp:posOffset>
                </wp:positionH>
                <wp:positionV relativeFrom="paragraph">
                  <wp:posOffset>7382509</wp:posOffset>
                </wp:positionV>
                <wp:extent cx="6905625" cy="100012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EE6" w:rsidRPr="00081D8B" w:rsidRDefault="006C0EE6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6C0EE6" w:rsidRPr="00081D8B" w:rsidRDefault="006C0EE6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>Please make sure that your child’s P.E kit is in school on a daily basis. (Reception Only)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PE is on a Tuesday</w:t>
                            </w:r>
                            <w:r w:rsidRPr="00081D8B">
                              <w:rPr>
                                <w:rFonts w:ascii="SassoonPrimaryInfant" w:hAnsi="SassoonPrimaryInfant"/>
                              </w:rPr>
                              <w:t xml:space="preserve"> and PE kits can stay in school for the whole half term. </w:t>
                            </w:r>
                          </w:p>
                          <w:p w:rsidR="006C0EE6" w:rsidRPr="00081D8B" w:rsidRDefault="006C0EE6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</w:rPr>
                              <w:t xml:space="preserve">Please remember to bring in a waterproof coat and wellies (these can stay at school) </w:t>
                            </w:r>
                            <w:proofErr w:type="spellStart"/>
                            <w:r w:rsidRPr="00081D8B">
                              <w:rPr>
                                <w:rFonts w:ascii="SassoonPrimaryInfant" w:hAnsi="SassoonPrimaryInfant"/>
                              </w:rPr>
                              <w:t>everyday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6C0EE6" w:rsidRPr="00CF19A7" w:rsidRDefault="006C0EE6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6A57D" id="Text Box 24" o:spid="_x0000_s1033" type="#_x0000_t202" style="position:absolute;margin-left:-46.5pt;margin-top:581.3pt;width:543.75pt;height:78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6C0EE6" w:rsidRPr="00081D8B" w:rsidRDefault="006C0EE6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6C0EE6" w:rsidRPr="00081D8B" w:rsidRDefault="006C0EE6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>Please make sure that your child’s P.E kit is in school on a daily basis. (Reception Only)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PE is on a Tuesday</w:t>
                      </w:r>
                      <w:r w:rsidRPr="00081D8B">
                        <w:rPr>
                          <w:rFonts w:ascii="SassoonPrimaryInfant" w:hAnsi="SassoonPrimaryInfant"/>
                        </w:rPr>
                        <w:t xml:space="preserve"> and PE kits can stay in school for the whole half term. </w:t>
                      </w:r>
                    </w:p>
                    <w:p w:rsidR="006C0EE6" w:rsidRPr="00081D8B" w:rsidRDefault="006C0EE6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</w:rPr>
                      </w:pPr>
                      <w:r w:rsidRPr="00081D8B">
                        <w:rPr>
                          <w:rFonts w:ascii="SassoonPrimaryInfant" w:hAnsi="SassoonPrimaryInfant"/>
                        </w:rPr>
                        <w:t xml:space="preserve">Please remember to bring in a waterproof coat and wellies (these can stay at school) </w:t>
                      </w:r>
                      <w:proofErr w:type="spellStart"/>
                      <w:r w:rsidRPr="00081D8B">
                        <w:rPr>
                          <w:rFonts w:ascii="SassoonPrimaryInfant" w:hAnsi="SassoonPrimaryInfant"/>
                        </w:rPr>
                        <w:t>everyday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6C0EE6" w:rsidRPr="00CF19A7" w:rsidRDefault="006C0EE6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3D4A13" w:rsidRPr="0036736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EE6" w:rsidRDefault="006C0EE6" w:rsidP="003E040B">
      <w:pPr>
        <w:spacing w:after="0" w:line="240" w:lineRule="auto"/>
      </w:pPr>
      <w:r>
        <w:separator/>
      </w:r>
    </w:p>
  </w:endnote>
  <w:endnote w:type="continuationSeparator" w:id="0">
    <w:p w:rsidR="006C0EE6" w:rsidRDefault="006C0EE6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EE6" w:rsidRDefault="006C0EE6" w:rsidP="003E040B">
      <w:pPr>
        <w:spacing w:after="0" w:line="240" w:lineRule="auto"/>
      </w:pPr>
      <w:r>
        <w:separator/>
      </w:r>
    </w:p>
  </w:footnote>
  <w:footnote w:type="continuationSeparator" w:id="0">
    <w:p w:rsidR="006C0EE6" w:rsidRDefault="006C0EE6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EE6" w:rsidRPr="008501B4" w:rsidRDefault="006C0EE6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6C0EE6" w:rsidRPr="008501B4" w:rsidRDefault="006C0EE6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>EYFS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E49CF"/>
    <w:multiLevelType w:val="hybridMultilevel"/>
    <w:tmpl w:val="00308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81D8B"/>
    <w:rsid w:val="00103EDD"/>
    <w:rsid w:val="00106FAA"/>
    <w:rsid w:val="00141832"/>
    <w:rsid w:val="00281750"/>
    <w:rsid w:val="002907D1"/>
    <w:rsid w:val="002C0415"/>
    <w:rsid w:val="002E5867"/>
    <w:rsid w:val="002F7895"/>
    <w:rsid w:val="0036736D"/>
    <w:rsid w:val="003D4A13"/>
    <w:rsid w:val="003E040B"/>
    <w:rsid w:val="004204BB"/>
    <w:rsid w:val="00453AB3"/>
    <w:rsid w:val="00494CFA"/>
    <w:rsid w:val="004957D8"/>
    <w:rsid w:val="00695BD7"/>
    <w:rsid w:val="006C0EE6"/>
    <w:rsid w:val="008501B4"/>
    <w:rsid w:val="00854F96"/>
    <w:rsid w:val="00883D6D"/>
    <w:rsid w:val="00896C2B"/>
    <w:rsid w:val="008B53D5"/>
    <w:rsid w:val="00962CA1"/>
    <w:rsid w:val="009A6275"/>
    <w:rsid w:val="009C1AEA"/>
    <w:rsid w:val="009C569C"/>
    <w:rsid w:val="00A80425"/>
    <w:rsid w:val="00AC044E"/>
    <w:rsid w:val="00B0059C"/>
    <w:rsid w:val="00C746F8"/>
    <w:rsid w:val="00CB7604"/>
    <w:rsid w:val="00CF19A7"/>
    <w:rsid w:val="00D57754"/>
    <w:rsid w:val="00D80C6F"/>
    <w:rsid w:val="00DC7903"/>
    <w:rsid w:val="00DD0440"/>
    <w:rsid w:val="00E253F9"/>
    <w:rsid w:val="00E95AFF"/>
    <w:rsid w:val="00EA13AC"/>
    <w:rsid w:val="00E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bc.net.au/abcforkids/sites/play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c.net.au/abcforkids/sites/play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735803BE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Katie Gates</cp:lastModifiedBy>
  <cp:revision>2</cp:revision>
  <dcterms:created xsi:type="dcterms:W3CDTF">2017-09-14T07:18:00Z</dcterms:created>
  <dcterms:modified xsi:type="dcterms:W3CDTF">2017-09-14T07:18:00Z</dcterms:modified>
</cp:coreProperties>
</file>