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79F1A" w14:textId="77777777" w:rsidR="003001E1" w:rsidRPr="00D41139" w:rsidRDefault="003001E1" w:rsidP="003001E1">
      <w:pPr>
        <w:pStyle w:val="Header"/>
        <w:jc w:val="center"/>
        <w:rPr>
          <w:rFonts w:ascii="Calibri" w:hAnsi="Calibri"/>
        </w:rPr>
      </w:pPr>
    </w:p>
    <w:p w14:paraId="425F971D" w14:textId="77777777" w:rsidR="003001E1" w:rsidRPr="00D41139" w:rsidRDefault="003001E1" w:rsidP="003001E1">
      <w:pPr>
        <w:pStyle w:val="Header"/>
        <w:jc w:val="center"/>
        <w:rPr>
          <w:rFonts w:ascii="Calibri" w:hAnsi="Calibri"/>
        </w:rPr>
      </w:pPr>
      <w:r w:rsidRPr="00D41139">
        <w:rPr>
          <w:rFonts w:ascii="Calibri" w:hAnsi="Calibri"/>
        </w:rPr>
        <w:t>Bollington St. John’s Church of England</w:t>
      </w:r>
    </w:p>
    <w:p w14:paraId="68351850" w14:textId="77777777" w:rsidR="003001E1" w:rsidRPr="00D41139" w:rsidRDefault="003001E1" w:rsidP="003001E1">
      <w:pPr>
        <w:pStyle w:val="Header"/>
        <w:jc w:val="center"/>
        <w:rPr>
          <w:rFonts w:ascii="Calibri" w:hAnsi="Calibri"/>
        </w:rPr>
      </w:pPr>
      <w:r w:rsidRPr="00D41139">
        <w:rPr>
          <w:rFonts w:ascii="Calibri" w:hAnsi="Calibri"/>
        </w:rPr>
        <w:t>Primary School</w:t>
      </w:r>
    </w:p>
    <w:p w14:paraId="57F29AAA" w14:textId="77777777" w:rsidR="003001E1" w:rsidRPr="00D41139" w:rsidRDefault="003001E1" w:rsidP="003001E1">
      <w:pPr>
        <w:pStyle w:val="Header"/>
        <w:ind w:left="113"/>
        <w:jc w:val="center"/>
        <w:rPr>
          <w:rFonts w:ascii="Calibri" w:hAnsi="Calibri"/>
        </w:rPr>
      </w:pPr>
      <w:r>
        <w:rPr>
          <w:rFonts w:ascii="Calibri" w:hAnsi="Calibri" w:cs="Arial"/>
          <w:noProof/>
        </w:rPr>
        <w:drawing>
          <wp:inline distT="0" distB="0" distL="0" distR="0" wp14:anchorId="01BA9CE1" wp14:editId="6F210E4C">
            <wp:extent cx="1504950" cy="1609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04950" cy="1609725"/>
                    </a:xfrm>
                    <a:prstGeom prst="rect">
                      <a:avLst/>
                    </a:prstGeom>
                    <a:noFill/>
                    <a:ln>
                      <a:noFill/>
                    </a:ln>
                  </pic:spPr>
                </pic:pic>
              </a:graphicData>
            </a:graphic>
          </wp:inline>
        </w:drawing>
      </w:r>
    </w:p>
    <w:p w14:paraId="1124514A" w14:textId="77777777" w:rsidR="003001E1" w:rsidRPr="00D41139" w:rsidRDefault="003001E1" w:rsidP="003001E1">
      <w:pPr>
        <w:pStyle w:val="Header"/>
        <w:jc w:val="center"/>
        <w:rPr>
          <w:rFonts w:ascii="Calibri" w:hAnsi="Calibri"/>
          <w:i/>
        </w:rPr>
      </w:pPr>
      <w:r w:rsidRPr="00D41139">
        <w:rPr>
          <w:rFonts w:ascii="Calibri" w:hAnsi="Calibri"/>
          <w:i/>
        </w:rPr>
        <w:t>Where talent grows</w:t>
      </w:r>
    </w:p>
    <w:p w14:paraId="394F3C14" w14:textId="77777777" w:rsidR="003001E1" w:rsidRPr="00D41139" w:rsidRDefault="003001E1" w:rsidP="003001E1">
      <w:pPr>
        <w:pStyle w:val="Header"/>
        <w:jc w:val="center"/>
        <w:rPr>
          <w:rFonts w:ascii="Calibri" w:hAnsi="Calibri"/>
          <w:sz w:val="16"/>
          <w:szCs w:val="16"/>
        </w:rPr>
      </w:pPr>
      <w:r w:rsidRPr="00D41139">
        <w:rPr>
          <w:rFonts w:ascii="Calibri" w:hAnsi="Calibri"/>
          <w:sz w:val="16"/>
          <w:szCs w:val="16"/>
        </w:rPr>
        <w:t>Head Teacher: Mrs M. Walker</w:t>
      </w:r>
    </w:p>
    <w:p w14:paraId="2FC0ADF3" w14:textId="77777777" w:rsidR="003001E1" w:rsidRPr="00D41139" w:rsidRDefault="003001E1" w:rsidP="003001E1">
      <w:pPr>
        <w:pStyle w:val="Header"/>
        <w:jc w:val="center"/>
        <w:rPr>
          <w:rFonts w:ascii="Calibri" w:hAnsi="Calibri"/>
          <w:sz w:val="16"/>
          <w:szCs w:val="16"/>
        </w:rPr>
      </w:pPr>
      <w:r w:rsidRPr="00D41139">
        <w:rPr>
          <w:rFonts w:ascii="Calibri" w:hAnsi="Calibri"/>
          <w:sz w:val="16"/>
          <w:szCs w:val="16"/>
        </w:rPr>
        <w:t>Head of Teaching, Learning and Assessment: Mrs E. Watson</w:t>
      </w:r>
    </w:p>
    <w:p w14:paraId="0DDDFF39" w14:textId="77777777" w:rsidR="003001E1" w:rsidRPr="00D41139" w:rsidRDefault="003001E1" w:rsidP="003001E1">
      <w:pPr>
        <w:spacing w:before="100" w:beforeAutospacing="1" w:after="100" w:afterAutospacing="1"/>
        <w:jc w:val="center"/>
        <w:rPr>
          <w:rFonts w:ascii="Calibri" w:hAnsi="Calibri" w:cs="Arial"/>
          <w:b/>
          <w:bCs/>
          <w:i/>
          <w:iCs/>
          <w:lang w:val="en"/>
        </w:rPr>
      </w:pPr>
      <w:r w:rsidRPr="00D41139">
        <w:rPr>
          <w:rFonts w:ascii="Calibri" w:hAnsi="Calibri" w:cs="Arial"/>
          <w:i/>
          <w:iCs/>
          <w:lang w:val="en"/>
        </w:rPr>
        <w:t xml:space="preserve"> “Whatever you do, work at it with all your heart, as working for the Lord”</w:t>
      </w:r>
      <w:r w:rsidRPr="00D41139">
        <w:rPr>
          <w:rFonts w:ascii="Calibri" w:hAnsi="Calibri" w:cs="Arial"/>
          <w:b/>
          <w:bCs/>
          <w:i/>
          <w:iCs/>
          <w:lang w:val="en"/>
        </w:rPr>
        <w:t> </w:t>
      </w:r>
    </w:p>
    <w:p w14:paraId="1894ED2D" w14:textId="77777777" w:rsidR="003001E1" w:rsidRPr="003001E1" w:rsidRDefault="003001E1" w:rsidP="003001E1">
      <w:pPr>
        <w:spacing w:before="100" w:beforeAutospacing="1" w:after="100" w:afterAutospacing="1"/>
        <w:jc w:val="center"/>
        <w:rPr>
          <w:rFonts w:cs="Arial"/>
          <w:b/>
          <w:bCs/>
          <w:i/>
          <w:iCs/>
          <w:lang w:val="en"/>
        </w:rPr>
      </w:pPr>
      <w:r w:rsidRPr="003001E1">
        <w:rPr>
          <w:rFonts w:cs="Arial"/>
          <w:b/>
          <w:bCs/>
          <w:i/>
          <w:iCs/>
          <w:lang w:val="en"/>
        </w:rPr>
        <w:t>Colossians 3:23</w:t>
      </w:r>
    </w:p>
    <w:p w14:paraId="245B850E" w14:textId="77777777" w:rsidR="00944989" w:rsidRPr="003001E1" w:rsidRDefault="00944989" w:rsidP="00B36824">
      <w:pPr>
        <w:spacing w:after="0" w:line="240" w:lineRule="auto"/>
        <w:textAlignment w:val="baseline"/>
        <w:outlineLvl w:val="3"/>
        <w:rPr>
          <w:rFonts w:eastAsia="Times New Roman" w:cstheme="majorHAnsi"/>
          <w:b/>
          <w:bCs/>
          <w:color w:val="A5CD39"/>
          <w:sz w:val="28"/>
          <w:szCs w:val="28"/>
          <w:u w:val="single"/>
          <w:lang w:eastAsia="en-GB"/>
        </w:rPr>
      </w:pPr>
    </w:p>
    <w:p w14:paraId="660C3C48" w14:textId="77777777" w:rsidR="00B36824" w:rsidRPr="00D53C23" w:rsidRDefault="006050C1" w:rsidP="00750D2C">
      <w:pPr>
        <w:pStyle w:val="7Tablebodycopy"/>
        <w:rPr>
          <w:rFonts w:asciiTheme="majorHAnsi" w:hAnsiTheme="majorHAnsi" w:cstheme="majorHAnsi"/>
          <w:b/>
          <w:sz w:val="24"/>
          <w:u w:val="single"/>
        </w:rPr>
      </w:pPr>
      <w:r w:rsidRPr="00D53C23">
        <w:rPr>
          <w:rFonts w:asciiTheme="majorHAnsi" w:hAnsiTheme="majorHAnsi" w:cstheme="majorHAnsi"/>
          <w:b/>
          <w:sz w:val="24"/>
          <w:u w:val="single"/>
        </w:rPr>
        <w:t>English</w:t>
      </w:r>
      <w:r w:rsidR="003001E1" w:rsidRPr="00D53C23">
        <w:rPr>
          <w:rFonts w:asciiTheme="majorHAnsi" w:hAnsiTheme="majorHAnsi" w:cstheme="majorHAnsi"/>
          <w:b/>
          <w:sz w:val="24"/>
          <w:u w:val="single"/>
        </w:rPr>
        <w:t> </w:t>
      </w:r>
      <w:r w:rsidR="00EE4502" w:rsidRPr="00D53C23">
        <w:rPr>
          <w:rFonts w:asciiTheme="majorHAnsi" w:hAnsiTheme="majorHAnsi" w:cstheme="majorHAnsi"/>
          <w:b/>
          <w:sz w:val="24"/>
          <w:u w:val="single"/>
        </w:rPr>
        <w:t>O</w:t>
      </w:r>
      <w:r w:rsidR="003001E1" w:rsidRPr="00D53C23">
        <w:rPr>
          <w:rFonts w:asciiTheme="majorHAnsi" w:hAnsiTheme="majorHAnsi" w:cstheme="majorHAnsi"/>
          <w:b/>
          <w:sz w:val="24"/>
          <w:u w:val="single"/>
        </w:rPr>
        <w:t>verview</w:t>
      </w:r>
      <w:r w:rsidR="00750D2C" w:rsidRPr="00D53C23">
        <w:rPr>
          <w:rFonts w:asciiTheme="majorHAnsi" w:hAnsiTheme="majorHAnsi" w:cstheme="majorHAnsi"/>
          <w:b/>
          <w:sz w:val="24"/>
          <w:u w:val="single"/>
        </w:rPr>
        <w:t>:</w:t>
      </w:r>
    </w:p>
    <w:p w14:paraId="7E7179F5" w14:textId="77777777" w:rsidR="003001E1" w:rsidRPr="00D53C23" w:rsidRDefault="003001E1" w:rsidP="00750D2C">
      <w:pPr>
        <w:pStyle w:val="7Tablebodycopy"/>
        <w:rPr>
          <w:rFonts w:asciiTheme="majorHAnsi" w:hAnsiTheme="majorHAnsi" w:cstheme="majorHAnsi"/>
          <w:sz w:val="24"/>
        </w:rPr>
      </w:pPr>
    </w:p>
    <w:p w14:paraId="6260AA1B" w14:textId="77777777" w:rsidR="00B36824" w:rsidRPr="00D53C23" w:rsidRDefault="00453B43" w:rsidP="00750D2C">
      <w:pPr>
        <w:pStyle w:val="7Tablebodycopy"/>
        <w:rPr>
          <w:rFonts w:asciiTheme="majorHAnsi" w:hAnsiTheme="majorHAnsi" w:cstheme="majorHAnsi"/>
          <w:sz w:val="24"/>
        </w:rPr>
      </w:pPr>
      <w:r w:rsidRPr="00D53C23">
        <w:rPr>
          <w:rFonts w:asciiTheme="majorHAnsi" w:hAnsiTheme="majorHAnsi" w:cstheme="majorHAnsi"/>
          <w:sz w:val="24"/>
        </w:rPr>
        <w:t xml:space="preserve">Developed by </w:t>
      </w:r>
      <w:r w:rsidR="00672AA5" w:rsidRPr="00D53C23">
        <w:rPr>
          <w:rFonts w:asciiTheme="majorHAnsi" w:hAnsiTheme="majorHAnsi" w:cstheme="majorHAnsi"/>
          <w:sz w:val="24"/>
        </w:rPr>
        <w:t>‘</w:t>
      </w:r>
      <w:r w:rsidRPr="00D53C23">
        <w:rPr>
          <w:rFonts w:asciiTheme="majorHAnsi" w:hAnsiTheme="majorHAnsi" w:cstheme="majorHAnsi"/>
          <w:sz w:val="24"/>
        </w:rPr>
        <w:t>The Literacy Tree</w:t>
      </w:r>
      <w:r w:rsidR="00B36824" w:rsidRPr="00D53C23">
        <w:rPr>
          <w:rFonts w:asciiTheme="majorHAnsi" w:hAnsiTheme="majorHAnsi" w:cstheme="majorHAnsi"/>
          <w:sz w:val="24"/>
        </w:rPr>
        <w:t>,</w:t>
      </w:r>
      <w:r w:rsidR="00672AA5" w:rsidRPr="00D53C23">
        <w:rPr>
          <w:rFonts w:asciiTheme="majorHAnsi" w:hAnsiTheme="majorHAnsi" w:cstheme="majorHAnsi"/>
          <w:sz w:val="24"/>
        </w:rPr>
        <w:t>’</w:t>
      </w:r>
      <w:r w:rsidR="00B36824" w:rsidRPr="00D53C23">
        <w:rPr>
          <w:rFonts w:asciiTheme="majorHAnsi" w:hAnsiTheme="majorHAnsi" w:cstheme="majorHAnsi"/>
          <w:sz w:val="24"/>
        </w:rPr>
        <w:t xml:space="preserve"> the </w:t>
      </w:r>
      <w:r w:rsidR="006050C1" w:rsidRPr="00D53C23">
        <w:rPr>
          <w:rFonts w:asciiTheme="majorHAnsi" w:hAnsiTheme="majorHAnsi" w:cstheme="majorHAnsi"/>
          <w:sz w:val="24"/>
        </w:rPr>
        <w:t xml:space="preserve">English </w:t>
      </w:r>
      <w:r w:rsidR="00B36824" w:rsidRPr="00D53C23">
        <w:rPr>
          <w:rFonts w:asciiTheme="majorHAnsi" w:hAnsiTheme="majorHAnsi" w:cstheme="majorHAnsi"/>
          <w:sz w:val="24"/>
        </w:rPr>
        <w:t>Curriculum immerses children in a literary world to provide meaningful and authentic contexts for writing. Children acquire an authorial style by engaging with significant authors and this has been developed into a cohesive whole-school approach, where sequences of work are provided that sit under themes which a</w:t>
      </w:r>
      <w:r w:rsidR="006F670A" w:rsidRPr="00D53C23">
        <w:rPr>
          <w:rFonts w:asciiTheme="majorHAnsi" w:hAnsiTheme="majorHAnsi" w:cstheme="majorHAnsi"/>
          <w:sz w:val="24"/>
        </w:rPr>
        <w:t>re mapped throughout the school where possible using the International Primary Curriculum.</w:t>
      </w:r>
    </w:p>
    <w:p w14:paraId="316AC29F" w14:textId="77777777" w:rsidR="00A24493" w:rsidRDefault="00A24493" w:rsidP="00750D2C">
      <w:pPr>
        <w:pStyle w:val="7Tablebodycopy"/>
        <w:rPr>
          <w:rFonts w:asciiTheme="majorHAnsi" w:hAnsiTheme="majorHAnsi" w:cstheme="majorHAnsi"/>
          <w:sz w:val="24"/>
        </w:rPr>
      </w:pPr>
      <w:r w:rsidRPr="00D53C23">
        <w:rPr>
          <w:rFonts w:asciiTheme="majorHAnsi" w:hAnsiTheme="majorHAnsi" w:cstheme="majorHAnsi"/>
          <w:sz w:val="24"/>
        </w:rPr>
        <w:t>The use of high quality literature is important in schools; it expands its readers' horizons, opening minds to concepts and themes such as love, war and justice, as well as providing vital insights into historical settings with geographical and scientific knowledge woven within as part of the narrative.</w:t>
      </w:r>
    </w:p>
    <w:p w14:paraId="4E7BE053" w14:textId="77777777" w:rsidR="00D53C23" w:rsidRPr="00D53C23" w:rsidRDefault="00D53C23" w:rsidP="00750D2C">
      <w:pPr>
        <w:pStyle w:val="7Tablebodycopy"/>
        <w:rPr>
          <w:rFonts w:asciiTheme="majorHAnsi" w:hAnsiTheme="majorHAnsi" w:cstheme="majorHAnsi"/>
          <w:sz w:val="24"/>
        </w:rPr>
      </w:pPr>
    </w:p>
    <w:p w14:paraId="67B92E6B" w14:textId="77777777" w:rsidR="00B36824" w:rsidRPr="00D53C23" w:rsidRDefault="00B36824" w:rsidP="00750D2C">
      <w:pPr>
        <w:pStyle w:val="7Tablebodycopy"/>
        <w:rPr>
          <w:rFonts w:asciiTheme="majorHAnsi" w:hAnsiTheme="majorHAnsi" w:cstheme="majorHAnsi"/>
          <w:sz w:val="24"/>
        </w:rPr>
      </w:pPr>
      <w:r w:rsidRPr="00D53C23">
        <w:rPr>
          <w:rFonts w:asciiTheme="majorHAnsi" w:hAnsiTheme="majorHAnsi" w:cstheme="majorHAnsi"/>
          <w:sz w:val="24"/>
        </w:rPr>
        <w:t xml:space="preserve">The </w:t>
      </w:r>
      <w:r w:rsidR="006050C1" w:rsidRPr="00D53C23">
        <w:rPr>
          <w:rFonts w:asciiTheme="majorHAnsi" w:hAnsiTheme="majorHAnsi" w:cstheme="majorHAnsi"/>
          <w:sz w:val="24"/>
        </w:rPr>
        <w:t>English</w:t>
      </w:r>
      <w:r w:rsidRPr="00D53C23">
        <w:rPr>
          <w:rFonts w:asciiTheme="majorHAnsi" w:hAnsiTheme="majorHAnsi" w:cstheme="majorHAnsi"/>
          <w:sz w:val="24"/>
        </w:rPr>
        <w:t xml:space="preserve"> Curriculum is a complete, thematic approach to the teaching of primary English that places children’s literature at its core.</w:t>
      </w:r>
    </w:p>
    <w:p w14:paraId="4636A4D9" w14:textId="77777777" w:rsidR="00453B43" w:rsidRDefault="00B36824" w:rsidP="00750D2C">
      <w:pPr>
        <w:pStyle w:val="7Tablebodycopy"/>
        <w:rPr>
          <w:rFonts w:asciiTheme="majorHAnsi" w:hAnsiTheme="majorHAnsi" w:cstheme="majorHAnsi"/>
          <w:sz w:val="24"/>
        </w:rPr>
      </w:pPr>
      <w:r w:rsidRPr="00D53C23">
        <w:rPr>
          <w:rFonts w:asciiTheme="majorHAnsi" w:hAnsiTheme="majorHAnsi" w:cstheme="majorHAnsi"/>
          <w:sz w:val="24"/>
        </w:rPr>
        <w:t>Children explore over ninety literary texts and experience at least seventy-five unique significant authors as they move through the school.</w:t>
      </w:r>
      <w:r w:rsidR="005B7D3B" w:rsidRPr="00D53C23">
        <w:rPr>
          <w:rFonts w:asciiTheme="majorHAnsi" w:hAnsiTheme="majorHAnsi" w:cstheme="majorHAnsi"/>
          <w:sz w:val="24"/>
        </w:rPr>
        <w:t xml:space="preserve"> As a whole-school approach, it provides complete coverage of all National Curriculum expectations for writing composition, grammar, punctuation and vocabulary, as well as coverage of spelling, phonics and reading comprehension. </w:t>
      </w:r>
    </w:p>
    <w:p w14:paraId="6B61DE56" w14:textId="77777777" w:rsidR="00D53C23" w:rsidRPr="00D53C23" w:rsidRDefault="00D53C23" w:rsidP="00750D2C">
      <w:pPr>
        <w:pStyle w:val="7Tablebodycopy"/>
        <w:rPr>
          <w:rFonts w:asciiTheme="majorHAnsi" w:hAnsiTheme="majorHAnsi" w:cstheme="majorHAnsi"/>
          <w:sz w:val="24"/>
        </w:rPr>
      </w:pPr>
    </w:p>
    <w:p w14:paraId="395EFAD7" w14:textId="28B04406" w:rsidR="005B7D3B" w:rsidRPr="00D53C23" w:rsidRDefault="005B7D3B" w:rsidP="00750D2C">
      <w:pPr>
        <w:pStyle w:val="7Tablebodycopy"/>
        <w:rPr>
          <w:rFonts w:asciiTheme="majorHAnsi" w:hAnsiTheme="majorHAnsi" w:cstheme="majorHAnsi"/>
          <w:sz w:val="24"/>
        </w:rPr>
      </w:pPr>
      <w:r w:rsidRPr="00D53C23">
        <w:rPr>
          <w:rFonts w:asciiTheme="majorHAnsi" w:hAnsiTheme="majorHAnsi" w:cstheme="majorHAnsi"/>
          <w:sz w:val="24"/>
        </w:rPr>
        <w:t xml:space="preserve">All plans lead to purposeful application within a wide variety of written outcomes. These high quality texts have formed the basis of our class reading spines. Each class has a bank of quality texts linked to literacy outcomes and cross curricular </w:t>
      </w:r>
      <w:r w:rsidR="00911A60" w:rsidRPr="00D53C23">
        <w:rPr>
          <w:rFonts w:asciiTheme="majorHAnsi" w:hAnsiTheme="majorHAnsi" w:cstheme="majorHAnsi"/>
          <w:sz w:val="24"/>
        </w:rPr>
        <w:t>Kapow</w:t>
      </w:r>
      <w:r w:rsidRPr="00D53C23">
        <w:rPr>
          <w:rFonts w:asciiTheme="majorHAnsi" w:hAnsiTheme="majorHAnsi" w:cstheme="majorHAnsi"/>
          <w:sz w:val="24"/>
        </w:rPr>
        <w:t xml:space="preserve"> topics alongside carefully chosen </w:t>
      </w:r>
      <w:r w:rsidR="0099651C" w:rsidRPr="00D53C23">
        <w:rPr>
          <w:rFonts w:asciiTheme="majorHAnsi" w:hAnsiTheme="majorHAnsi" w:cstheme="majorHAnsi"/>
          <w:sz w:val="24"/>
        </w:rPr>
        <w:t xml:space="preserve">whole class </w:t>
      </w:r>
      <w:r w:rsidRPr="00D53C23">
        <w:rPr>
          <w:rFonts w:asciiTheme="majorHAnsi" w:hAnsiTheme="majorHAnsi" w:cstheme="majorHAnsi"/>
          <w:sz w:val="24"/>
        </w:rPr>
        <w:t xml:space="preserve">novels suitable for each age group. </w:t>
      </w:r>
    </w:p>
    <w:p w14:paraId="0BC9D410" w14:textId="77777777" w:rsidR="004753FF" w:rsidRPr="00D53C23" w:rsidRDefault="00453B43" w:rsidP="00750D2C">
      <w:pPr>
        <w:pStyle w:val="7Tablebodycopy"/>
        <w:rPr>
          <w:rFonts w:asciiTheme="majorHAnsi" w:hAnsiTheme="majorHAnsi" w:cstheme="majorHAnsi"/>
          <w:sz w:val="24"/>
        </w:rPr>
      </w:pPr>
      <w:r w:rsidRPr="00D53C23">
        <w:rPr>
          <w:rFonts w:asciiTheme="majorHAnsi" w:hAnsiTheme="majorHAnsi" w:cstheme="majorHAnsi"/>
          <w:sz w:val="24"/>
        </w:rPr>
        <w:lastRenderedPageBreak/>
        <w:t>One of our key strengths as a school is the enthusiasm we have for the teaching of vocabulary. Each classroom has a vocabulary tree displayed within it. As new words are learnt and collected from morning sentence work, class novels and topic work they are displayed on each class tree and children are encouraged to</w:t>
      </w:r>
      <w:r w:rsidR="004753FF" w:rsidRPr="00D53C23">
        <w:rPr>
          <w:rFonts w:asciiTheme="majorHAnsi" w:hAnsiTheme="majorHAnsi" w:cstheme="majorHAnsi"/>
          <w:sz w:val="24"/>
        </w:rPr>
        <w:t xml:space="preserve"> </w:t>
      </w:r>
      <w:r w:rsidRPr="00D53C23">
        <w:rPr>
          <w:rFonts w:asciiTheme="majorHAnsi" w:hAnsiTheme="majorHAnsi" w:cstheme="majorHAnsi"/>
          <w:sz w:val="24"/>
        </w:rPr>
        <w:t xml:space="preserve">use these in their independent written work and spoken language. </w:t>
      </w:r>
    </w:p>
    <w:p w14:paraId="58D92800" w14:textId="77777777" w:rsidR="00750D2C" w:rsidRPr="00D53C23" w:rsidRDefault="00750D2C" w:rsidP="00750D2C">
      <w:pPr>
        <w:pStyle w:val="7Tablebodycopy"/>
        <w:rPr>
          <w:rFonts w:asciiTheme="majorHAnsi" w:hAnsiTheme="majorHAnsi" w:cstheme="majorHAnsi"/>
          <w:sz w:val="24"/>
        </w:rPr>
      </w:pPr>
    </w:p>
    <w:p w14:paraId="1DE07F10" w14:textId="77777777" w:rsidR="00750D2C" w:rsidRPr="00D53C23" w:rsidRDefault="004753FF" w:rsidP="00750D2C">
      <w:pPr>
        <w:pStyle w:val="7Tablebodycopy"/>
        <w:rPr>
          <w:rFonts w:asciiTheme="majorHAnsi" w:hAnsiTheme="majorHAnsi" w:cstheme="majorHAnsi"/>
          <w:sz w:val="24"/>
        </w:rPr>
      </w:pPr>
      <w:r w:rsidRPr="00D53C23">
        <w:rPr>
          <w:rFonts w:asciiTheme="majorHAnsi" w:hAnsiTheme="majorHAnsi" w:cstheme="majorHAnsi"/>
          <w:b/>
          <w:sz w:val="24"/>
          <w:u w:val="single"/>
        </w:rPr>
        <w:t>Phonics</w:t>
      </w:r>
      <w:r w:rsidR="00750D2C" w:rsidRPr="00D53C23">
        <w:rPr>
          <w:rFonts w:asciiTheme="majorHAnsi" w:hAnsiTheme="majorHAnsi" w:cstheme="majorHAnsi"/>
          <w:b/>
          <w:sz w:val="24"/>
          <w:u w:val="single"/>
        </w:rPr>
        <w:t>:</w:t>
      </w:r>
      <w:r w:rsidR="00944989" w:rsidRPr="00D53C23">
        <w:rPr>
          <w:rFonts w:asciiTheme="majorHAnsi" w:hAnsiTheme="majorHAnsi" w:cstheme="majorHAnsi"/>
          <w:b/>
          <w:sz w:val="24"/>
          <w:u w:val="single"/>
        </w:rPr>
        <w:t> </w:t>
      </w:r>
      <w:r w:rsidR="00944989" w:rsidRPr="00D53C23">
        <w:rPr>
          <w:rFonts w:asciiTheme="majorHAnsi" w:hAnsiTheme="majorHAnsi" w:cstheme="majorHAnsi"/>
          <w:b/>
          <w:sz w:val="24"/>
          <w:u w:val="single"/>
        </w:rPr>
        <w:br/>
      </w:r>
    </w:p>
    <w:p w14:paraId="108DE25B" w14:textId="2B77E60C" w:rsidR="00B43A3C" w:rsidRPr="00D53C23" w:rsidRDefault="00911A60" w:rsidP="00750D2C">
      <w:pPr>
        <w:pStyle w:val="7Tablebodycopy"/>
        <w:rPr>
          <w:rFonts w:asciiTheme="majorHAnsi" w:hAnsiTheme="majorHAnsi" w:cstheme="majorHAnsi"/>
          <w:sz w:val="24"/>
          <w:lang w:val="en-GB"/>
        </w:rPr>
      </w:pPr>
      <w:r w:rsidRPr="00D53C23">
        <w:rPr>
          <w:rFonts w:asciiTheme="majorHAnsi" w:hAnsiTheme="majorHAnsi" w:cstheme="majorHAnsi"/>
          <w:sz w:val="24"/>
          <w:lang w:val="en-GB"/>
        </w:rPr>
        <w:t xml:space="preserve">Read Write Inc (RWI) is a phonics complete literacy programme which helps all children learn to read fluently and at speed so they can focus on developing their skills in comprehension, vocabulary and spelling. The programme is designed for children aged 4-7. However, at Bollington St John’s Primary we begin the programme in Reception and will continue teaching RWI to children beyond the age of 7, as we use a stage not age approach. RWI was developed by Ruth Miskin and more information on this can be found at </w:t>
      </w:r>
      <w:hyperlink r:id="rId6" w:history="1">
        <w:r w:rsidRPr="00D53C23">
          <w:rPr>
            <w:rStyle w:val="Hyperlink"/>
            <w:rFonts w:asciiTheme="majorHAnsi" w:hAnsiTheme="majorHAnsi" w:cstheme="majorHAnsi"/>
            <w:sz w:val="24"/>
            <w:lang w:val="en-GB"/>
          </w:rPr>
          <w:t>https://ruthmiskin.com/en/find-out-more/parents/</w:t>
        </w:r>
      </w:hyperlink>
      <w:r w:rsidRPr="00D53C23">
        <w:rPr>
          <w:rFonts w:asciiTheme="majorHAnsi" w:hAnsiTheme="majorHAnsi" w:cstheme="majorHAnsi"/>
          <w:sz w:val="24"/>
          <w:lang w:val="en-GB"/>
        </w:rPr>
        <w:t xml:space="preserve"> </w:t>
      </w:r>
    </w:p>
    <w:p w14:paraId="35760638" w14:textId="77777777" w:rsidR="00911A60" w:rsidRPr="00D53C23" w:rsidRDefault="00911A60" w:rsidP="00750D2C">
      <w:pPr>
        <w:pStyle w:val="7Tablebodycopy"/>
        <w:rPr>
          <w:rFonts w:asciiTheme="majorHAnsi" w:hAnsiTheme="majorHAnsi" w:cstheme="majorHAnsi"/>
          <w:sz w:val="24"/>
        </w:rPr>
      </w:pPr>
    </w:p>
    <w:p w14:paraId="14C08A31" w14:textId="77777777" w:rsidR="00911A60" w:rsidRPr="00D53C23" w:rsidRDefault="00911A60" w:rsidP="00911A60">
      <w:pPr>
        <w:rPr>
          <w:rFonts w:asciiTheme="majorHAnsi" w:hAnsiTheme="majorHAnsi" w:cstheme="majorHAnsi"/>
          <w:sz w:val="24"/>
          <w:szCs w:val="24"/>
        </w:rPr>
      </w:pPr>
      <w:r w:rsidRPr="00D53C23">
        <w:rPr>
          <w:rFonts w:asciiTheme="majorHAnsi" w:hAnsiTheme="majorHAnsi" w:cstheme="majorHAnsi"/>
          <w:sz w:val="24"/>
          <w:szCs w:val="24"/>
        </w:rPr>
        <w:t xml:space="preserve">All children are assessed regularly by our RWI lead teacher. From these assessments children are grouped into stages, where they work with peers on the same stage. </w:t>
      </w:r>
    </w:p>
    <w:p w14:paraId="6EC7D926" w14:textId="77777777" w:rsidR="00D53C23" w:rsidRPr="00D53C23" w:rsidRDefault="00D53C23" w:rsidP="00D53C23">
      <w:pPr>
        <w:widowControl w:val="0"/>
        <w:autoSpaceDE w:val="0"/>
        <w:autoSpaceDN w:val="0"/>
        <w:adjustRightInd w:val="0"/>
        <w:spacing w:line="276" w:lineRule="auto"/>
        <w:rPr>
          <w:rFonts w:asciiTheme="majorHAnsi" w:hAnsiTheme="majorHAnsi" w:cstheme="majorHAnsi"/>
          <w:sz w:val="24"/>
          <w:szCs w:val="24"/>
        </w:rPr>
      </w:pPr>
      <w:r w:rsidRPr="00D53C23">
        <w:rPr>
          <w:rFonts w:asciiTheme="majorHAnsi" w:hAnsiTheme="majorHAnsi" w:cstheme="majorHAnsi"/>
          <w:sz w:val="24"/>
          <w:szCs w:val="24"/>
        </w:rPr>
        <w:t>We track each child’s individual progress on the online assessment tracker. We use this to identify children who need more support through daily one-to-one tutoring.</w:t>
      </w:r>
    </w:p>
    <w:p w14:paraId="75755922" w14:textId="62B25731" w:rsidR="00D53C23" w:rsidRPr="00D53C23" w:rsidRDefault="00D53C23" w:rsidP="00911A60">
      <w:pPr>
        <w:rPr>
          <w:rFonts w:asciiTheme="majorHAnsi" w:hAnsiTheme="majorHAnsi" w:cstheme="majorHAnsi"/>
          <w:sz w:val="24"/>
          <w:szCs w:val="24"/>
        </w:rPr>
      </w:pPr>
    </w:p>
    <w:p w14:paraId="7D673494" w14:textId="77777777" w:rsidR="00911A60" w:rsidRPr="00D53C23" w:rsidRDefault="00911A60" w:rsidP="00911A60">
      <w:pPr>
        <w:rPr>
          <w:rFonts w:asciiTheme="majorHAnsi" w:hAnsiTheme="majorHAnsi" w:cstheme="majorHAnsi"/>
          <w:b/>
          <w:bCs/>
          <w:sz w:val="24"/>
          <w:szCs w:val="24"/>
        </w:rPr>
      </w:pPr>
      <w:r w:rsidRPr="00D53C23">
        <w:rPr>
          <w:rFonts w:asciiTheme="majorHAnsi" w:hAnsiTheme="majorHAnsi" w:cstheme="majorHAnsi"/>
          <w:b/>
          <w:bCs/>
          <w:sz w:val="24"/>
          <w:szCs w:val="24"/>
        </w:rPr>
        <w:t xml:space="preserve">Reading </w:t>
      </w:r>
    </w:p>
    <w:p w14:paraId="7B590261" w14:textId="77777777" w:rsidR="00911A60" w:rsidRPr="00D53C23" w:rsidRDefault="00911A60" w:rsidP="00911A60">
      <w:pPr>
        <w:rPr>
          <w:rFonts w:asciiTheme="majorHAnsi" w:hAnsiTheme="majorHAnsi" w:cstheme="majorHAnsi"/>
          <w:sz w:val="24"/>
          <w:szCs w:val="24"/>
        </w:rPr>
      </w:pPr>
      <w:r w:rsidRPr="00D53C23">
        <w:rPr>
          <w:rFonts w:asciiTheme="majorHAnsi" w:hAnsiTheme="majorHAnsi" w:cstheme="majorHAnsi"/>
          <w:sz w:val="24"/>
          <w:szCs w:val="24"/>
        </w:rPr>
        <w:t xml:space="preserve">The children: </w:t>
      </w:r>
    </w:p>
    <w:p w14:paraId="20BD43BE" w14:textId="77777777" w:rsidR="00911A60" w:rsidRPr="00D53C23" w:rsidRDefault="00911A60" w:rsidP="00911A60">
      <w:pPr>
        <w:pStyle w:val="ListParagraph"/>
        <w:numPr>
          <w:ilvl w:val="0"/>
          <w:numId w:val="2"/>
        </w:numPr>
        <w:spacing w:after="0" w:line="240" w:lineRule="auto"/>
        <w:rPr>
          <w:rFonts w:asciiTheme="majorHAnsi" w:hAnsiTheme="majorHAnsi" w:cstheme="majorHAnsi"/>
          <w:sz w:val="24"/>
          <w:szCs w:val="24"/>
        </w:rPr>
      </w:pPr>
      <w:r w:rsidRPr="00D53C23">
        <w:rPr>
          <w:rFonts w:asciiTheme="majorHAnsi" w:hAnsiTheme="majorHAnsi" w:cstheme="majorHAnsi"/>
          <w:sz w:val="24"/>
          <w:szCs w:val="24"/>
        </w:rPr>
        <w:t xml:space="preserve">Learn 44 sounds and the corresponding letters/letter groups using simple picture prompts – see below </w:t>
      </w:r>
    </w:p>
    <w:p w14:paraId="17DC9748" w14:textId="77777777" w:rsidR="00911A60" w:rsidRPr="00D53C23" w:rsidRDefault="00911A60" w:rsidP="00911A60">
      <w:pPr>
        <w:pStyle w:val="ListParagraph"/>
        <w:numPr>
          <w:ilvl w:val="0"/>
          <w:numId w:val="2"/>
        </w:numPr>
        <w:spacing w:after="0" w:line="240" w:lineRule="auto"/>
        <w:rPr>
          <w:rFonts w:asciiTheme="majorHAnsi" w:hAnsiTheme="majorHAnsi" w:cstheme="majorHAnsi"/>
          <w:sz w:val="24"/>
          <w:szCs w:val="24"/>
        </w:rPr>
      </w:pPr>
      <w:r w:rsidRPr="00D53C23">
        <w:rPr>
          <w:rFonts w:asciiTheme="majorHAnsi" w:hAnsiTheme="majorHAnsi" w:cstheme="majorHAnsi"/>
          <w:sz w:val="24"/>
          <w:szCs w:val="24"/>
        </w:rPr>
        <w:t xml:space="preserve">Learn to read words using Fred talk and sound blending </w:t>
      </w:r>
    </w:p>
    <w:p w14:paraId="04A47509" w14:textId="77777777" w:rsidR="00911A60" w:rsidRPr="00D53C23" w:rsidRDefault="00911A60" w:rsidP="00911A60">
      <w:pPr>
        <w:pStyle w:val="ListParagraph"/>
        <w:numPr>
          <w:ilvl w:val="0"/>
          <w:numId w:val="2"/>
        </w:numPr>
        <w:spacing w:after="0" w:line="240" w:lineRule="auto"/>
        <w:rPr>
          <w:rFonts w:asciiTheme="majorHAnsi" w:hAnsiTheme="majorHAnsi" w:cstheme="majorHAnsi"/>
          <w:sz w:val="24"/>
          <w:szCs w:val="24"/>
        </w:rPr>
      </w:pPr>
      <w:r w:rsidRPr="00D53C23">
        <w:rPr>
          <w:rFonts w:asciiTheme="majorHAnsi" w:hAnsiTheme="majorHAnsi" w:cstheme="majorHAnsi"/>
          <w:sz w:val="24"/>
          <w:szCs w:val="24"/>
        </w:rPr>
        <w:t xml:space="preserve">Read from a range of storybooks and non-fictions books matched to their phonic knowledge </w:t>
      </w:r>
    </w:p>
    <w:p w14:paraId="342A7F83" w14:textId="77777777" w:rsidR="00911A60" w:rsidRPr="00D53C23" w:rsidRDefault="00911A60" w:rsidP="00911A60">
      <w:pPr>
        <w:pStyle w:val="ListParagraph"/>
        <w:numPr>
          <w:ilvl w:val="0"/>
          <w:numId w:val="2"/>
        </w:numPr>
        <w:spacing w:after="0" w:line="240" w:lineRule="auto"/>
        <w:rPr>
          <w:rFonts w:asciiTheme="majorHAnsi" w:hAnsiTheme="majorHAnsi" w:cstheme="majorHAnsi"/>
          <w:sz w:val="24"/>
          <w:szCs w:val="24"/>
        </w:rPr>
      </w:pPr>
      <w:r w:rsidRPr="00D53C23">
        <w:rPr>
          <w:rFonts w:asciiTheme="majorHAnsi" w:hAnsiTheme="majorHAnsi" w:cstheme="majorHAnsi"/>
          <w:sz w:val="24"/>
          <w:szCs w:val="24"/>
        </w:rPr>
        <w:t xml:space="preserve">Work well with partners </w:t>
      </w:r>
    </w:p>
    <w:p w14:paraId="5A22439D" w14:textId="03E795C3" w:rsidR="00911A60" w:rsidRPr="00D53C23" w:rsidRDefault="00911A60" w:rsidP="00911A60">
      <w:pPr>
        <w:pStyle w:val="ListParagraph"/>
        <w:numPr>
          <w:ilvl w:val="0"/>
          <w:numId w:val="2"/>
        </w:numPr>
        <w:spacing w:after="0" w:line="240" w:lineRule="auto"/>
        <w:rPr>
          <w:rFonts w:asciiTheme="majorHAnsi" w:hAnsiTheme="majorHAnsi" w:cstheme="majorHAnsi"/>
          <w:sz w:val="24"/>
          <w:szCs w:val="24"/>
        </w:rPr>
      </w:pPr>
      <w:r w:rsidRPr="00D53C23">
        <w:rPr>
          <w:rFonts w:asciiTheme="majorHAnsi" w:hAnsiTheme="majorHAnsi" w:cstheme="majorHAnsi"/>
          <w:sz w:val="24"/>
          <w:szCs w:val="24"/>
        </w:rPr>
        <w:t xml:space="preserve">Develop comprehension skills in stories by answering 'Find It' and 'Prove It' discussion questions </w:t>
      </w:r>
    </w:p>
    <w:p w14:paraId="66F450D0" w14:textId="77777777" w:rsidR="00911A60" w:rsidRPr="00D53C23" w:rsidRDefault="00911A60" w:rsidP="00911A60">
      <w:pPr>
        <w:pStyle w:val="ListParagraph"/>
        <w:spacing w:after="0" w:line="240" w:lineRule="auto"/>
        <w:rPr>
          <w:rFonts w:asciiTheme="majorHAnsi" w:hAnsiTheme="majorHAnsi" w:cstheme="majorHAnsi"/>
          <w:sz w:val="24"/>
          <w:szCs w:val="24"/>
        </w:rPr>
      </w:pPr>
    </w:p>
    <w:p w14:paraId="6F88B1CD" w14:textId="77777777" w:rsidR="00911A60" w:rsidRPr="00D53C23" w:rsidRDefault="00911A60" w:rsidP="00911A60">
      <w:pPr>
        <w:rPr>
          <w:rFonts w:asciiTheme="majorHAnsi" w:hAnsiTheme="majorHAnsi" w:cstheme="majorHAnsi"/>
          <w:b/>
          <w:bCs/>
          <w:sz w:val="24"/>
          <w:szCs w:val="24"/>
        </w:rPr>
      </w:pPr>
      <w:r w:rsidRPr="00D53C23">
        <w:rPr>
          <w:rFonts w:asciiTheme="majorHAnsi" w:hAnsiTheme="majorHAnsi" w:cstheme="majorHAnsi"/>
          <w:b/>
          <w:bCs/>
          <w:sz w:val="24"/>
          <w:szCs w:val="24"/>
        </w:rPr>
        <w:t xml:space="preserve">Writing </w:t>
      </w:r>
    </w:p>
    <w:p w14:paraId="6A1A0885" w14:textId="77777777" w:rsidR="00911A60" w:rsidRPr="00D53C23" w:rsidRDefault="00911A60" w:rsidP="00911A60">
      <w:pPr>
        <w:rPr>
          <w:rFonts w:asciiTheme="majorHAnsi" w:hAnsiTheme="majorHAnsi" w:cstheme="majorHAnsi"/>
          <w:sz w:val="24"/>
          <w:szCs w:val="24"/>
        </w:rPr>
      </w:pPr>
      <w:r w:rsidRPr="00D53C23">
        <w:rPr>
          <w:rFonts w:asciiTheme="majorHAnsi" w:hAnsiTheme="majorHAnsi" w:cstheme="majorHAnsi"/>
          <w:sz w:val="24"/>
          <w:szCs w:val="24"/>
        </w:rPr>
        <w:t xml:space="preserve">The children: </w:t>
      </w:r>
    </w:p>
    <w:p w14:paraId="03C5CAAF" w14:textId="77777777" w:rsidR="00911A60" w:rsidRPr="00D53C23" w:rsidRDefault="00911A60" w:rsidP="00911A60">
      <w:pPr>
        <w:pStyle w:val="ListParagraph"/>
        <w:numPr>
          <w:ilvl w:val="0"/>
          <w:numId w:val="3"/>
        </w:numPr>
        <w:spacing w:after="0" w:line="240" w:lineRule="auto"/>
        <w:rPr>
          <w:rFonts w:asciiTheme="majorHAnsi" w:hAnsiTheme="majorHAnsi" w:cstheme="majorHAnsi"/>
          <w:sz w:val="24"/>
          <w:szCs w:val="24"/>
        </w:rPr>
      </w:pPr>
      <w:r w:rsidRPr="00D53C23">
        <w:rPr>
          <w:rFonts w:asciiTheme="majorHAnsi" w:hAnsiTheme="majorHAnsi" w:cstheme="majorHAnsi"/>
          <w:sz w:val="24"/>
          <w:szCs w:val="24"/>
        </w:rPr>
        <w:t xml:space="preserve">Learn to write and form the letters/letter groups which represent the 44 sounds with the help of fun phrases </w:t>
      </w:r>
    </w:p>
    <w:p w14:paraId="55FD526C" w14:textId="77777777" w:rsidR="00911A60" w:rsidRPr="00D53C23" w:rsidRDefault="00911A60" w:rsidP="00911A60">
      <w:pPr>
        <w:pStyle w:val="ListParagraph"/>
        <w:numPr>
          <w:ilvl w:val="0"/>
          <w:numId w:val="3"/>
        </w:numPr>
        <w:spacing w:after="0" w:line="240" w:lineRule="auto"/>
        <w:rPr>
          <w:rFonts w:asciiTheme="majorHAnsi" w:hAnsiTheme="majorHAnsi" w:cstheme="majorHAnsi"/>
          <w:sz w:val="24"/>
          <w:szCs w:val="24"/>
        </w:rPr>
      </w:pPr>
      <w:r w:rsidRPr="00D53C23">
        <w:rPr>
          <w:rFonts w:asciiTheme="majorHAnsi" w:hAnsiTheme="majorHAnsi" w:cstheme="majorHAnsi"/>
          <w:sz w:val="24"/>
          <w:szCs w:val="24"/>
        </w:rPr>
        <w:t xml:space="preserve">Learn to write words by using Fred Talk </w:t>
      </w:r>
    </w:p>
    <w:p w14:paraId="42030821" w14:textId="342D39EC" w:rsidR="00911A60" w:rsidRPr="00D53C23" w:rsidRDefault="00911A60" w:rsidP="00911A60">
      <w:pPr>
        <w:pStyle w:val="ListParagraph"/>
        <w:numPr>
          <w:ilvl w:val="0"/>
          <w:numId w:val="3"/>
        </w:numPr>
        <w:spacing w:after="0" w:line="240" w:lineRule="auto"/>
        <w:rPr>
          <w:rFonts w:asciiTheme="majorHAnsi" w:hAnsiTheme="majorHAnsi" w:cstheme="majorHAnsi"/>
          <w:sz w:val="24"/>
          <w:szCs w:val="24"/>
        </w:rPr>
      </w:pPr>
      <w:r w:rsidRPr="00D53C23">
        <w:rPr>
          <w:rFonts w:asciiTheme="majorHAnsi" w:hAnsiTheme="majorHAnsi" w:cstheme="majorHAnsi"/>
          <w:sz w:val="24"/>
          <w:szCs w:val="24"/>
        </w:rPr>
        <w:t xml:space="preserve">Learn to build sentences by practising sentences out loud before they write </w:t>
      </w:r>
    </w:p>
    <w:p w14:paraId="03DDC6CC" w14:textId="77777777" w:rsidR="00911A60" w:rsidRPr="00D53C23" w:rsidRDefault="00911A60" w:rsidP="00911A60">
      <w:pPr>
        <w:pStyle w:val="ListParagraph"/>
        <w:spacing w:after="0" w:line="240" w:lineRule="auto"/>
        <w:rPr>
          <w:rFonts w:asciiTheme="majorHAnsi" w:hAnsiTheme="majorHAnsi" w:cstheme="majorHAnsi"/>
          <w:sz w:val="24"/>
          <w:szCs w:val="24"/>
        </w:rPr>
      </w:pPr>
    </w:p>
    <w:p w14:paraId="095BAEBC" w14:textId="77777777" w:rsidR="00911A60" w:rsidRPr="00D53C23" w:rsidRDefault="00911A60" w:rsidP="00911A60">
      <w:pPr>
        <w:rPr>
          <w:rFonts w:asciiTheme="majorHAnsi" w:hAnsiTheme="majorHAnsi" w:cstheme="majorHAnsi"/>
          <w:b/>
          <w:bCs/>
          <w:sz w:val="24"/>
          <w:szCs w:val="24"/>
        </w:rPr>
      </w:pPr>
      <w:r w:rsidRPr="00D53C23">
        <w:rPr>
          <w:rFonts w:asciiTheme="majorHAnsi" w:hAnsiTheme="majorHAnsi" w:cstheme="majorHAnsi"/>
          <w:b/>
          <w:bCs/>
          <w:sz w:val="24"/>
          <w:szCs w:val="24"/>
        </w:rPr>
        <w:t xml:space="preserve">Talking </w:t>
      </w:r>
    </w:p>
    <w:p w14:paraId="1D4B267C" w14:textId="77777777" w:rsidR="00911A60" w:rsidRPr="00D53C23" w:rsidRDefault="00911A60" w:rsidP="00911A60">
      <w:pPr>
        <w:rPr>
          <w:rFonts w:asciiTheme="majorHAnsi" w:hAnsiTheme="majorHAnsi" w:cstheme="majorHAnsi"/>
          <w:sz w:val="24"/>
          <w:szCs w:val="24"/>
        </w:rPr>
      </w:pPr>
      <w:r w:rsidRPr="00D53C23">
        <w:rPr>
          <w:rFonts w:asciiTheme="majorHAnsi" w:hAnsiTheme="majorHAnsi" w:cstheme="majorHAnsi"/>
          <w:sz w:val="24"/>
          <w:szCs w:val="24"/>
        </w:rPr>
        <w:t xml:space="preserve">The children work in pairs so that they: </w:t>
      </w:r>
    </w:p>
    <w:p w14:paraId="671021C3" w14:textId="77777777" w:rsidR="00911A60" w:rsidRPr="00D53C23" w:rsidRDefault="00911A60" w:rsidP="00911A60">
      <w:pPr>
        <w:pStyle w:val="ListParagraph"/>
        <w:numPr>
          <w:ilvl w:val="0"/>
          <w:numId w:val="4"/>
        </w:numPr>
        <w:spacing w:after="0" w:line="240" w:lineRule="auto"/>
        <w:rPr>
          <w:rFonts w:asciiTheme="majorHAnsi" w:hAnsiTheme="majorHAnsi" w:cstheme="majorHAnsi"/>
          <w:sz w:val="24"/>
          <w:szCs w:val="24"/>
        </w:rPr>
      </w:pPr>
      <w:r w:rsidRPr="00D53C23">
        <w:rPr>
          <w:rFonts w:asciiTheme="majorHAnsi" w:hAnsiTheme="majorHAnsi" w:cstheme="majorHAnsi"/>
          <w:sz w:val="24"/>
          <w:szCs w:val="24"/>
        </w:rPr>
        <w:lastRenderedPageBreak/>
        <w:t xml:space="preserve">Answer every question </w:t>
      </w:r>
    </w:p>
    <w:p w14:paraId="70EC10F3" w14:textId="77777777" w:rsidR="00911A60" w:rsidRPr="00D53C23" w:rsidRDefault="00911A60" w:rsidP="00911A60">
      <w:pPr>
        <w:pStyle w:val="ListParagraph"/>
        <w:numPr>
          <w:ilvl w:val="0"/>
          <w:numId w:val="4"/>
        </w:numPr>
        <w:spacing w:after="0" w:line="240" w:lineRule="auto"/>
        <w:rPr>
          <w:rFonts w:asciiTheme="majorHAnsi" w:hAnsiTheme="majorHAnsi" w:cstheme="majorHAnsi"/>
          <w:sz w:val="24"/>
          <w:szCs w:val="24"/>
        </w:rPr>
      </w:pPr>
      <w:r w:rsidRPr="00D53C23">
        <w:rPr>
          <w:rFonts w:asciiTheme="majorHAnsi" w:hAnsiTheme="majorHAnsi" w:cstheme="majorHAnsi"/>
          <w:sz w:val="24"/>
          <w:szCs w:val="24"/>
        </w:rPr>
        <w:t xml:space="preserve">Practise every activity with their partner </w:t>
      </w:r>
    </w:p>
    <w:p w14:paraId="2B5335B0" w14:textId="77777777" w:rsidR="00911A60" w:rsidRPr="00D53C23" w:rsidRDefault="00911A60" w:rsidP="00911A60">
      <w:pPr>
        <w:pStyle w:val="ListParagraph"/>
        <w:numPr>
          <w:ilvl w:val="0"/>
          <w:numId w:val="4"/>
        </w:numPr>
        <w:spacing w:after="0" w:line="240" w:lineRule="auto"/>
        <w:rPr>
          <w:rFonts w:asciiTheme="majorHAnsi" w:hAnsiTheme="majorHAnsi" w:cstheme="majorHAnsi"/>
          <w:sz w:val="24"/>
          <w:szCs w:val="24"/>
        </w:rPr>
      </w:pPr>
      <w:r w:rsidRPr="00D53C23">
        <w:rPr>
          <w:rFonts w:asciiTheme="majorHAnsi" w:hAnsiTheme="majorHAnsi" w:cstheme="majorHAnsi"/>
          <w:sz w:val="24"/>
          <w:szCs w:val="24"/>
        </w:rPr>
        <w:t>Take turns in talking and reading to each other</w:t>
      </w:r>
    </w:p>
    <w:p w14:paraId="323F5AB5" w14:textId="77777777" w:rsidR="00911A60" w:rsidRPr="00D53C23" w:rsidRDefault="00911A60" w:rsidP="00911A60">
      <w:pPr>
        <w:pStyle w:val="ListParagraph"/>
        <w:numPr>
          <w:ilvl w:val="0"/>
          <w:numId w:val="4"/>
        </w:numPr>
        <w:rPr>
          <w:rFonts w:asciiTheme="majorHAnsi" w:hAnsiTheme="majorHAnsi" w:cstheme="majorHAnsi"/>
          <w:sz w:val="24"/>
          <w:szCs w:val="24"/>
        </w:rPr>
      </w:pPr>
      <w:r w:rsidRPr="00D53C23">
        <w:rPr>
          <w:rFonts w:asciiTheme="majorHAnsi" w:hAnsiTheme="majorHAnsi" w:cstheme="majorHAnsi"/>
          <w:sz w:val="24"/>
          <w:szCs w:val="24"/>
        </w:rPr>
        <w:t>Develop ambitious vocabulary</w:t>
      </w:r>
    </w:p>
    <w:p w14:paraId="22AE2844" w14:textId="77777777" w:rsidR="00911A60" w:rsidRPr="00D53C23" w:rsidRDefault="00911A60" w:rsidP="00750D2C">
      <w:pPr>
        <w:pStyle w:val="7Tablebodycopy"/>
        <w:rPr>
          <w:rFonts w:asciiTheme="majorHAnsi" w:hAnsiTheme="majorHAnsi" w:cstheme="majorHAnsi"/>
          <w:sz w:val="24"/>
        </w:rPr>
      </w:pPr>
    </w:p>
    <w:p w14:paraId="0D2ED8FA" w14:textId="77777777" w:rsidR="00911A60" w:rsidRPr="00D53C23" w:rsidRDefault="00911A60" w:rsidP="00750D2C">
      <w:pPr>
        <w:pStyle w:val="7Tablebodycopy"/>
        <w:rPr>
          <w:rFonts w:asciiTheme="majorHAnsi" w:hAnsiTheme="majorHAnsi" w:cstheme="majorHAnsi"/>
          <w:sz w:val="24"/>
        </w:rPr>
      </w:pPr>
    </w:p>
    <w:p w14:paraId="041822F1" w14:textId="77777777" w:rsidR="00911A60" w:rsidRPr="00D53C23" w:rsidRDefault="00911A60" w:rsidP="00750D2C">
      <w:pPr>
        <w:pStyle w:val="7Tablebodycopy"/>
        <w:rPr>
          <w:rFonts w:asciiTheme="majorHAnsi" w:hAnsiTheme="majorHAnsi" w:cstheme="majorHAnsi"/>
          <w:sz w:val="24"/>
        </w:rPr>
      </w:pPr>
    </w:p>
    <w:p w14:paraId="2E3166F2" w14:textId="77777777" w:rsidR="00944989" w:rsidRPr="00D53C23" w:rsidRDefault="00944989" w:rsidP="00750D2C">
      <w:pPr>
        <w:pStyle w:val="7Tablebodycopy"/>
        <w:rPr>
          <w:rFonts w:asciiTheme="majorHAnsi" w:hAnsiTheme="majorHAnsi" w:cstheme="majorHAnsi"/>
          <w:b/>
          <w:sz w:val="24"/>
          <w:u w:val="single"/>
        </w:rPr>
      </w:pPr>
      <w:r w:rsidRPr="00D53C23">
        <w:rPr>
          <w:rFonts w:asciiTheme="majorHAnsi" w:hAnsiTheme="majorHAnsi" w:cstheme="majorHAnsi"/>
          <w:b/>
          <w:sz w:val="24"/>
          <w:u w:val="single"/>
        </w:rPr>
        <w:t>Grammar:</w:t>
      </w:r>
    </w:p>
    <w:p w14:paraId="384719FF" w14:textId="77777777" w:rsidR="00750D2C" w:rsidRPr="00D53C23" w:rsidRDefault="00750D2C" w:rsidP="00750D2C">
      <w:pPr>
        <w:pStyle w:val="7Tablebodycopy"/>
        <w:rPr>
          <w:rFonts w:asciiTheme="majorHAnsi" w:hAnsiTheme="majorHAnsi" w:cstheme="majorHAnsi"/>
          <w:b/>
          <w:sz w:val="24"/>
          <w:u w:val="single"/>
        </w:rPr>
      </w:pPr>
    </w:p>
    <w:p w14:paraId="1ABD1B70" w14:textId="776B0BD5" w:rsidR="00944989" w:rsidRPr="004C51E9" w:rsidRDefault="00944989" w:rsidP="00750D2C">
      <w:pPr>
        <w:pStyle w:val="7Tablebodycopy"/>
        <w:rPr>
          <w:rFonts w:asciiTheme="majorHAnsi" w:hAnsiTheme="majorHAnsi" w:cstheme="majorHAnsi"/>
          <w:sz w:val="24"/>
        </w:rPr>
      </w:pPr>
      <w:r w:rsidRPr="004C51E9">
        <w:rPr>
          <w:rFonts w:asciiTheme="majorHAnsi" w:hAnsiTheme="majorHAnsi" w:cstheme="majorHAnsi"/>
          <w:sz w:val="24"/>
        </w:rPr>
        <w:t>Within KS2 we use the Pearson Grammar bug scheme</w:t>
      </w:r>
      <w:r w:rsidR="003950C2" w:rsidRPr="004C51E9">
        <w:rPr>
          <w:rFonts w:asciiTheme="majorHAnsi" w:hAnsiTheme="majorHAnsi" w:cstheme="majorHAnsi"/>
          <w:sz w:val="24"/>
        </w:rPr>
        <w:t>, alongside</w:t>
      </w:r>
      <w:r w:rsidR="004C51E9" w:rsidRPr="004C51E9">
        <w:rPr>
          <w:rFonts w:asciiTheme="majorHAnsi" w:hAnsiTheme="majorHAnsi" w:cstheme="majorHAnsi"/>
          <w:sz w:val="24"/>
        </w:rPr>
        <w:t xml:space="preserve"> the National Curriculum Spellings</w:t>
      </w:r>
      <w:r w:rsidRPr="004C51E9">
        <w:rPr>
          <w:rFonts w:asciiTheme="majorHAnsi" w:hAnsiTheme="majorHAnsi" w:cstheme="majorHAnsi"/>
          <w:sz w:val="24"/>
        </w:rPr>
        <w:t xml:space="preserve"> which covers spelling, punctuation and grammar. These are short lessons which come with interactive resources and follow up activities and assessments. </w:t>
      </w:r>
    </w:p>
    <w:p w14:paraId="63D25C52" w14:textId="77777777" w:rsidR="005C5261" w:rsidRPr="00D53C23" w:rsidRDefault="005C5261" w:rsidP="00750D2C">
      <w:pPr>
        <w:pStyle w:val="7Tablebodycopy"/>
        <w:rPr>
          <w:rFonts w:asciiTheme="majorHAnsi" w:hAnsiTheme="majorHAnsi" w:cstheme="majorHAnsi"/>
          <w:sz w:val="24"/>
        </w:rPr>
      </w:pPr>
      <w:bookmarkStart w:id="0" w:name="_GoBack"/>
      <w:bookmarkEnd w:id="0"/>
    </w:p>
    <w:p w14:paraId="182C9E51" w14:textId="77777777" w:rsidR="00AB2404" w:rsidRPr="00D53C23" w:rsidRDefault="00750D2C" w:rsidP="00750D2C">
      <w:pPr>
        <w:pStyle w:val="7Tablebodycopy"/>
        <w:rPr>
          <w:rFonts w:asciiTheme="majorHAnsi" w:hAnsiTheme="majorHAnsi" w:cstheme="majorHAnsi"/>
          <w:b/>
          <w:sz w:val="24"/>
          <w:u w:val="single"/>
        </w:rPr>
      </w:pPr>
      <w:r w:rsidRPr="00D53C23">
        <w:rPr>
          <w:rFonts w:asciiTheme="majorHAnsi" w:hAnsiTheme="majorHAnsi" w:cstheme="majorHAnsi"/>
          <w:b/>
          <w:sz w:val="24"/>
          <w:u w:val="single"/>
        </w:rPr>
        <w:t>Reading:</w:t>
      </w:r>
    </w:p>
    <w:p w14:paraId="02C24BD1" w14:textId="77777777" w:rsidR="00750D2C" w:rsidRPr="00D53C23" w:rsidRDefault="00750D2C" w:rsidP="00750D2C">
      <w:pPr>
        <w:pStyle w:val="7Tablebodycopy"/>
        <w:rPr>
          <w:rFonts w:asciiTheme="majorHAnsi" w:hAnsiTheme="majorHAnsi" w:cstheme="majorHAnsi"/>
          <w:b/>
          <w:sz w:val="24"/>
          <w:u w:val="single"/>
        </w:rPr>
      </w:pPr>
    </w:p>
    <w:p w14:paraId="6DC586C5" w14:textId="5A773E86" w:rsidR="00911A60" w:rsidRPr="00D53C23" w:rsidRDefault="00911A60" w:rsidP="00911A60">
      <w:pPr>
        <w:pStyle w:val="7Tablebodycopy"/>
        <w:rPr>
          <w:rFonts w:asciiTheme="majorHAnsi" w:hAnsiTheme="majorHAnsi" w:cstheme="majorHAnsi"/>
          <w:sz w:val="24"/>
          <w:lang w:val="en-GB"/>
        </w:rPr>
      </w:pPr>
      <w:r w:rsidRPr="00911A60">
        <w:rPr>
          <w:rFonts w:asciiTheme="majorHAnsi" w:hAnsiTheme="majorHAnsi" w:cstheme="majorHAnsi"/>
          <w:sz w:val="24"/>
          <w:lang w:val="en-GB"/>
        </w:rPr>
        <w:t xml:space="preserve">At </w:t>
      </w:r>
      <w:r w:rsidRPr="00D53C23">
        <w:rPr>
          <w:rFonts w:asciiTheme="majorHAnsi" w:hAnsiTheme="majorHAnsi" w:cstheme="majorHAnsi"/>
          <w:sz w:val="24"/>
          <w:lang w:val="en-GB"/>
        </w:rPr>
        <w:t>Bollington St John’s Primary</w:t>
      </w:r>
      <w:r w:rsidRPr="00911A60">
        <w:rPr>
          <w:rFonts w:asciiTheme="majorHAnsi" w:hAnsiTheme="majorHAnsi" w:cstheme="majorHAnsi"/>
          <w:sz w:val="24"/>
          <w:lang w:val="en-GB"/>
        </w:rPr>
        <w:t xml:space="preserve"> we believe that reading is fundamental to every child’s academic success and lifelong learning. </w:t>
      </w:r>
    </w:p>
    <w:p w14:paraId="2F7EB12E" w14:textId="77777777" w:rsidR="007E737B" w:rsidRPr="007E737B" w:rsidRDefault="007E737B" w:rsidP="007E737B">
      <w:pPr>
        <w:pStyle w:val="7Tablebodycopy"/>
        <w:rPr>
          <w:rFonts w:asciiTheme="majorHAnsi" w:hAnsiTheme="majorHAnsi" w:cstheme="majorHAnsi"/>
          <w:sz w:val="24"/>
        </w:rPr>
      </w:pPr>
      <w:r w:rsidRPr="007E737B">
        <w:rPr>
          <w:rFonts w:asciiTheme="majorHAnsi" w:hAnsiTheme="majorHAnsi" w:cstheme="majorHAnsi"/>
          <w:sz w:val="24"/>
        </w:rPr>
        <w:t>Research consistently shows that children who are regularly read to and who read at home perform better in school, develop stronger language skills, and build a lifelong love of reading. Parents and caregivers play a crucial role in fostering these habits by creating a home environment that values and supports reading.</w:t>
      </w:r>
    </w:p>
    <w:p w14:paraId="2A5FFB5E" w14:textId="77777777" w:rsidR="007E737B" w:rsidRPr="007E737B" w:rsidRDefault="007E737B" w:rsidP="007E737B">
      <w:pPr>
        <w:pStyle w:val="7Tablebodycopy"/>
        <w:rPr>
          <w:rFonts w:asciiTheme="majorHAnsi" w:hAnsiTheme="majorHAnsi" w:cstheme="majorHAnsi"/>
          <w:sz w:val="24"/>
        </w:rPr>
      </w:pPr>
    </w:p>
    <w:p w14:paraId="0FD63F75" w14:textId="0E6B3DB5" w:rsidR="007E737B" w:rsidRPr="007E737B" w:rsidRDefault="007E737B" w:rsidP="007E737B">
      <w:pPr>
        <w:pStyle w:val="7Tablebodycopy"/>
        <w:rPr>
          <w:rFonts w:asciiTheme="majorHAnsi" w:hAnsiTheme="majorHAnsi" w:cstheme="majorHAnsi"/>
          <w:sz w:val="24"/>
        </w:rPr>
      </w:pPr>
      <w:r w:rsidRPr="007E737B">
        <w:rPr>
          <w:rFonts w:asciiTheme="majorHAnsi" w:hAnsiTheme="majorHAnsi" w:cstheme="majorHAnsi"/>
          <w:sz w:val="24"/>
        </w:rPr>
        <w:t xml:space="preserve">It is </w:t>
      </w:r>
      <w:r w:rsidRPr="00D53C23">
        <w:rPr>
          <w:rFonts w:asciiTheme="majorHAnsi" w:hAnsiTheme="majorHAnsi" w:cstheme="majorHAnsi"/>
          <w:sz w:val="24"/>
        </w:rPr>
        <w:t>our policy</w:t>
      </w:r>
      <w:r w:rsidRPr="007E737B">
        <w:rPr>
          <w:rFonts w:asciiTheme="majorHAnsi" w:hAnsiTheme="majorHAnsi" w:cstheme="majorHAnsi"/>
          <w:sz w:val="24"/>
        </w:rPr>
        <w:t xml:space="preserve"> to actively promote and support daily reading at home between children and their parents or caregivers. The school will partner with families to cultivate a culture of reading that extends beyond the classroom.</w:t>
      </w:r>
    </w:p>
    <w:p w14:paraId="2BCE041E" w14:textId="77777777" w:rsidR="00911A60" w:rsidRPr="00D53C23" w:rsidRDefault="00911A60" w:rsidP="00911A60">
      <w:pPr>
        <w:pStyle w:val="7Tablebodycopy"/>
        <w:rPr>
          <w:rFonts w:asciiTheme="majorHAnsi" w:hAnsiTheme="majorHAnsi" w:cstheme="majorHAnsi"/>
          <w:sz w:val="24"/>
          <w:lang w:val="en-GB"/>
        </w:rPr>
      </w:pPr>
    </w:p>
    <w:p w14:paraId="3462119F" w14:textId="77777777" w:rsidR="007E737B" w:rsidRPr="0052377D" w:rsidRDefault="007E737B" w:rsidP="007E737B">
      <w:pPr>
        <w:pStyle w:val="7Tablebodycopy"/>
        <w:rPr>
          <w:rFonts w:asciiTheme="majorHAnsi" w:hAnsiTheme="majorHAnsi" w:cstheme="majorHAnsi"/>
          <w:b/>
          <w:bCs/>
          <w:sz w:val="24"/>
        </w:rPr>
      </w:pPr>
      <w:r w:rsidRPr="007E737B">
        <w:rPr>
          <w:rFonts w:asciiTheme="majorHAnsi" w:hAnsiTheme="majorHAnsi" w:cstheme="majorHAnsi"/>
          <w:b/>
          <w:bCs/>
          <w:sz w:val="24"/>
        </w:rPr>
        <w:t>Guidelines and Expectations</w:t>
      </w:r>
    </w:p>
    <w:p w14:paraId="3D18271A" w14:textId="77777777" w:rsidR="007E737B" w:rsidRPr="007E737B" w:rsidRDefault="007E737B" w:rsidP="007E737B">
      <w:pPr>
        <w:pStyle w:val="7Tablebodycopy"/>
        <w:rPr>
          <w:rFonts w:asciiTheme="majorHAnsi" w:hAnsiTheme="majorHAnsi" w:cstheme="majorHAnsi"/>
          <w:sz w:val="24"/>
        </w:rPr>
      </w:pPr>
    </w:p>
    <w:p w14:paraId="314AD0C9" w14:textId="77777777" w:rsidR="007E737B" w:rsidRPr="007E737B" w:rsidRDefault="007E737B" w:rsidP="007E737B">
      <w:pPr>
        <w:pStyle w:val="7Tablebodycopy"/>
        <w:rPr>
          <w:rFonts w:asciiTheme="majorHAnsi" w:hAnsiTheme="majorHAnsi" w:cstheme="majorHAnsi"/>
          <w:sz w:val="24"/>
        </w:rPr>
      </w:pPr>
      <w:r w:rsidRPr="007E737B">
        <w:rPr>
          <w:rFonts w:asciiTheme="majorHAnsi" w:hAnsiTheme="majorHAnsi" w:cstheme="majorHAnsi"/>
          <w:sz w:val="24"/>
        </w:rPr>
        <w:t>1. Daily Reading Time:</w:t>
      </w:r>
    </w:p>
    <w:p w14:paraId="1E388890" w14:textId="77777777" w:rsidR="007E737B" w:rsidRPr="007E737B" w:rsidRDefault="007E737B" w:rsidP="007E737B">
      <w:pPr>
        <w:pStyle w:val="7Tablebodycopy"/>
        <w:rPr>
          <w:rFonts w:asciiTheme="majorHAnsi" w:hAnsiTheme="majorHAnsi" w:cstheme="majorHAnsi"/>
          <w:sz w:val="24"/>
        </w:rPr>
      </w:pPr>
      <w:r w:rsidRPr="007E737B">
        <w:rPr>
          <w:rFonts w:asciiTheme="majorHAnsi" w:hAnsiTheme="majorHAnsi" w:cstheme="majorHAnsi"/>
          <w:sz w:val="24"/>
        </w:rPr>
        <w:t>• All students are encouraged to read or be read to at home for at least 15–20 minutes each day.</w:t>
      </w:r>
    </w:p>
    <w:p w14:paraId="79DBB21C" w14:textId="77777777" w:rsidR="007E737B" w:rsidRPr="00D53C23" w:rsidRDefault="007E737B" w:rsidP="007E737B">
      <w:pPr>
        <w:pStyle w:val="7Tablebodycopy"/>
        <w:rPr>
          <w:rFonts w:asciiTheme="majorHAnsi" w:hAnsiTheme="majorHAnsi" w:cstheme="majorHAnsi"/>
          <w:sz w:val="24"/>
        </w:rPr>
      </w:pPr>
      <w:r w:rsidRPr="007E737B">
        <w:rPr>
          <w:rFonts w:asciiTheme="majorHAnsi" w:hAnsiTheme="majorHAnsi" w:cstheme="majorHAnsi"/>
          <w:sz w:val="24"/>
        </w:rPr>
        <w:t>• This time may include reading independently, reading aloud with a parent, or listening to audiobooks.</w:t>
      </w:r>
    </w:p>
    <w:p w14:paraId="40EDC315" w14:textId="77777777" w:rsidR="007E737B" w:rsidRPr="007E737B" w:rsidRDefault="007E737B" w:rsidP="007E737B">
      <w:pPr>
        <w:pStyle w:val="7Tablebodycopy"/>
        <w:rPr>
          <w:rFonts w:asciiTheme="majorHAnsi" w:hAnsiTheme="majorHAnsi" w:cstheme="majorHAnsi"/>
          <w:sz w:val="24"/>
        </w:rPr>
      </w:pPr>
    </w:p>
    <w:p w14:paraId="7C4CC60B" w14:textId="77777777" w:rsidR="007E737B" w:rsidRPr="007E737B" w:rsidRDefault="007E737B" w:rsidP="007E737B">
      <w:pPr>
        <w:pStyle w:val="7Tablebodycopy"/>
        <w:rPr>
          <w:rFonts w:asciiTheme="majorHAnsi" w:hAnsiTheme="majorHAnsi" w:cstheme="majorHAnsi"/>
          <w:sz w:val="24"/>
        </w:rPr>
      </w:pPr>
      <w:r w:rsidRPr="007E737B">
        <w:rPr>
          <w:rFonts w:asciiTheme="majorHAnsi" w:hAnsiTheme="majorHAnsi" w:cstheme="majorHAnsi"/>
          <w:sz w:val="24"/>
        </w:rPr>
        <w:t>2. Family Involvement:</w:t>
      </w:r>
    </w:p>
    <w:p w14:paraId="2856872A" w14:textId="77777777" w:rsidR="007E737B" w:rsidRPr="007E737B" w:rsidRDefault="007E737B" w:rsidP="007E737B">
      <w:pPr>
        <w:pStyle w:val="7Tablebodycopy"/>
        <w:rPr>
          <w:rFonts w:asciiTheme="majorHAnsi" w:hAnsiTheme="majorHAnsi" w:cstheme="majorHAnsi"/>
          <w:sz w:val="24"/>
        </w:rPr>
      </w:pPr>
      <w:r w:rsidRPr="007E737B">
        <w:rPr>
          <w:rFonts w:asciiTheme="majorHAnsi" w:hAnsiTheme="majorHAnsi" w:cstheme="majorHAnsi"/>
          <w:sz w:val="24"/>
        </w:rPr>
        <w:t>• Parents/caregivers are encouraged to talk about books with their children, ask questions, and show interest in their child’s reading choices.</w:t>
      </w:r>
    </w:p>
    <w:p w14:paraId="1A8C10C8" w14:textId="77777777" w:rsidR="007E737B" w:rsidRPr="00D53C23" w:rsidRDefault="007E737B" w:rsidP="007E737B">
      <w:pPr>
        <w:pStyle w:val="7Tablebodycopy"/>
        <w:rPr>
          <w:rFonts w:asciiTheme="majorHAnsi" w:hAnsiTheme="majorHAnsi" w:cstheme="majorHAnsi"/>
          <w:sz w:val="24"/>
        </w:rPr>
      </w:pPr>
      <w:r w:rsidRPr="007E737B">
        <w:rPr>
          <w:rFonts w:asciiTheme="majorHAnsi" w:hAnsiTheme="majorHAnsi" w:cstheme="majorHAnsi"/>
          <w:sz w:val="24"/>
        </w:rPr>
        <w:t>• Regular visits to the library and access to a variety of reading materials at home are strongly encouraged.</w:t>
      </w:r>
    </w:p>
    <w:p w14:paraId="4E17A62A" w14:textId="77777777" w:rsidR="007E737B" w:rsidRPr="007E737B" w:rsidRDefault="007E737B" w:rsidP="007E737B">
      <w:pPr>
        <w:pStyle w:val="7Tablebodycopy"/>
        <w:rPr>
          <w:rFonts w:asciiTheme="majorHAnsi" w:hAnsiTheme="majorHAnsi" w:cstheme="majorHAnsi"/>
          <w:sz w:val="24"/>
        </w:rPr>
      </w:pPr>
    </w:p>
    <w:p w14:paraId="79B068D7" w14:textId="77777777" w:rsidR="00D53C23" w:rsidRDefault="00D53C23" w:rsidP="007E737B">
      <w:pPr>
        <w:pStyle w:val="7Tablebodycopy"/>
        <w:rPr>
          <w:rFonts w:asciiTheme="majorHAnsi" w:hAnsiTheme="majorHAnsi" w:cstheme="majorHAnsi"/>
          <w:sz w:val="24"/>
        </w:rPr>
      </w:pPr>
    </w:p>
    <w:p w14:paraId="0A6C76D1" w14:textId="249B6CFA" w:rsidR="007E737B" w:rsidRPr="007E737B" w:rsidRDefault="007E737B" w:rsidP="007E737B">
      <w:pPr>
        <w:pStyle w:val="7Tablebodycopy"/>
        <w:rPr>
          <w:rFonts w:asciiTheme="majorHAnsi" w:hAnsiTheme="majorHAnsi" w:cstheme="majorHAnsi"/>
          <w:sz w:val="24"/>
        </w:rPr>
      </w:pPr>
      <w:r w:rsidRPr="007E737B">
        <w:rPr>
          <w:rFonts w:asciiTheme="majorHAnsi" w:hAnsiTheme="majorHAnsi" w:cstheme="majorHAnsi"/>
          <w:sz w:val="24"/>
        </w:rPr>
        <w:lastRenderedPageBreak/>
        <w:t>3. Reading Logs or Journals:</w:t>
      </w:r>
    </w:p>
    <w:p w14:paraId="7E16DF34" w14:textId="2E77BE0B" w:rsidR="007E737B" w:rsidRPr="007E737B" w:rsidRDefault="007E737B" w:rsidP="007E737B">
      <w:pPr>
        <w:pStyle w:val="7Tablebodycopy"/>
        <w:rPr>
          <w:rFonts w:asciiTheme="majorHAnsi" w:hAnsiTheme="majorHAnsi" w:cstheme="majorHAnsi"/>
          <w:sz w:val="24"/>
        </w:rPr>
      </w:pPr>
      <w:r w:rsidRPr="007E737B">
        <w:rPr>
          <w:rFonts w:asciiTheme="majorHAnsi" w:hAnsiTheme="majorHAnsi" w:cstheme="majorHAnsi"/>
          <w:sz w:val="24"/>
        </w:rPr>
        <w:t xml:space="preserve">• Teachers </w:t>
      </w:r>
      <w:r w:rsidRPr="00D53C23">
        <w:rPr>
          <w:rFonts w:asciiTheme="majorHAnsi" w:hAnsiTheme="majorHAnsi" w:cstheme="majorHAnsi"/>
          <w:sz w:val="24"/>
        </w:rPr>
        <w:t>will</w:t>
      </w:r>
      <w:r w:rsidRPr="007E737B">
        <w:rPr>
          <w:rFonts w:asciiTheme="majorHAnsi" w:hAnsiTheme="majorHAnsi" w:cstheme="majorHAnsi"/>
          <w:sz w:val="24"/>
        </w:rPr>
        <w:t xml:space="preserve"> provide reading logs or journals to help track home reading and encourage accountability and reflection.</w:t>
      </w:r>
    </w:p>
    <w:p w14:paraId="4E7DBF55" w14:textId="77777777" w:rsidR="007E737B" w:rsidRPr="00D53C23" w:rsidRDefault="007E737B" w:rsidP="007E737B">
      <w:pPr>
        <w:pStyle w:val="7Tablebodycopy"/>
        <w:rPr>
          <w:rFonts w:asciiTheme="majorHAnsi" w:hAnsiTheme="majorHAnsi" w:cstheme="majorHAnsi"/>
          <w:sz w:val="24"/>
        </w:rPr>
      </w:pPr>
      <w:r w:rsidRPr="007E737B">
        <w:rPr>
          <w:rFonts w:asciiTheme="majorHAnsi" w:hAnsiTheme="majorHAnsi" w:cstheme="majorHAnsi"/>
          <w:sz w:val="24"/>
        </w:rPr>
        <w:t>• These tools should be used positively and not as a means of punishment.</w:t>
      </w:r>
    </w:p>
    <w:p w14:paraId="6A90C182" w14:textId="77777777" w:rsidR="007E737B" w:rsidRPr="007E737B" w:rsidRDefault="007E737B" w:rsidP="007E737B">
      <w:pPr>
        <w:pStyle w:val="7Tablebodycopy"/>
        <w:rPr>
          <w:rFonts w:asciiTheme="majorHAnsi" w:hAnsiTheme="majorHAnsi" w:cstheme="majorHAnsi"/>
          <w:sz w:val="24"/>
        </w:rPr>
      </w:pPr>
    </w:p>
    <w:p w14:paraId="4921FA04" w14:textId="77777777" w:rsidR="007E737B" w:rsidRDefault="007E737B" w:rsidP="007E737B">
      <w:pPr>
        <w:pStyle w:val="7Tablebodycopy"/>
        <w:rPr>
          <w:rFonts w:asciiTheme="majorHAnsi" w:hAnsiTheme="majorHAnsi" w:cstheme="majorHAnsi"/>
          <w:sz w:val="24"/>
        </w:rPr>
      </w:pPr>
      <w:r w:rsidRPr="007E737B">
        <w:rPr>
          <w:rFonts w:asciiTheme="majorHAnsi" w:hAnsiTheme="majorHAnsi" w:cstheme="majorHAnsi"/>
          <w:sz w:val="24"/>
        </w:rPr>
        <w:t>4. School Support:</w:t>
      </w:r>
    </w:p>
    <w:p w14:paraId="10E90AD5" w14:textId="02244663" w:rsidR="00D53C23" w:rsidRPr="007E737B" w:rsidRDefault="00D53C23" w:rsidP="007E737B">
      <w:pPr>
        <w:pStyle w:val="7Tablebodycopy"/>
        <w:rPr>
          <w:rFonts w:asciiTheme="majorHAnsi" w:hAnsiTheme="majorHAnsi" w:cstheme="majorHAnsi"/>
          <w:sz w:val="24"/>
        </w:rPr>
      </w:pPr>
      <w:r w:rsidRPr="007E737B">
        <w:rPr>
          <w:rFonts w:asciiTheme="majorHAnsi" w:hAnsiTheme="majorHAnsi" w:cstheme="majorHAnsi"/>
          <w:sz w:val="24"/>
        </w:rPr>
        <w:t>•</w:t>
      </w:r>
      <w:r>
        <w:rPr>
          <w:rFonts w:asciiTheme="majorHAnsi" w:hAnsiTheme="majorHAnsi" w:cstheme="majorHAnsi"/>
          <w:sz w:val="24"/>
        </w:rPr>
        <w:t xml:space="preserve"> We commit to whole class reading everyday for at least 20 minutes. This includes picture books, novels and poetry books.</w:t>
      </w:r>
    </w:p>
    <w:p w14:paraId="37815900" w14:textId="7D6AF472" w:rsidR="007E737B" w:rsidRPr="007E737B" w:rsidRDefault="007E737B" w:rsidP="007E737B">
      <w:pPr>
        <w:pStyle w:val="7Tablebodycopy"/>
        <w:rPr>
          <w:rFonts w:asciiTheme="majorHAnsi" w:hAnsiTheme="majorHAnsi" w:cstheme="majorHAnsi"/>
          <w:sz w:val="24"/>
        </w:rPr>
      </w:pPr>
      <w:r w:rsidRPr="007E737B">
        <w:rPr>
          <w:rFonts w:asciiTheme="majorHAnsi" w:hAnsiTheme="majorHAnsi" w:cstheme="majorHAnsi"/>
          <w:sz w:val="24"/>
        </w:rPr>
        <w:t xml:space="preserve">• </w:t>
      </w:r>
      <w:r w:rsidRPr="00D53C23">
        <w:rPr>
          <w:rFonts w:asciiTheme="majorHAnsi" w:hAnsiTheme="majorHAnsi" w:cstheme="majorHAnsi"/>
          <w:sz w:val="24"/>
        </w:rPr>
        <w:t>We</w:t>
      </w:r>
      <w:r w:rsidRPr="007E737B">
        <w:rPr>
          <w:rFonts w:asciiTheme="majorHAnsi" w:hAnsiTheme="majorHAnsi" w:cstheme="majorHAnsi"/>
          <w:sz w:val="24"/>
        </w:rPr>
        <w:t xml:space="preserve"> will provide families with resources, book recommendations, and tips on reading strategies for different age levels.</w:t>
      </w:r>
    </w:p>
    <w:p w14:paraId="78401DE7" w14:textId="0BAA46C2" w:rsidR="007E737B" w:rsidRPr="00D53C23" w:rsidRDefault="007E737B" w:rsidP="007E737B">
      <w:pPr>
        <w:pStyle w:val="7Tablebodycopy"/>
        <w:rPr>
          <w:rFonts w:asciiTheme="majorHAnsi" w:hAnsiTheme="majorHAnsi" w:cstheme="majorHAnsi"/>
          <w:sz w:val="24"/>
        </w:rPr>
      </w:pPr>
      <w:r w:rsidRPr="007E737B">
        <w:rPr>
          <w:rFonts w:asciiTheme="majorHAnsi" w:hAnsiTheme="majorHAnsi" w:cstheme="majorHAnsi"/>
          <w:sz w:val="24"/>
        </w:rPr>
        <w:t xml:space="preserve">• </w:t>
      </w:r>
      <w:r w:rsidRPr="00D53C23">
        <w:rPr>
          <w:rFonts w:asciiTheme="majorHAnsi" w:hAnsiTheme="majorHAnsi" w:cstheme="majorHAnsi"/>
          <w:sz w:val="24"/>
        </w:rPr>
        <w:t>As a school, we</w:t>
      </w:r>
      <w:r w:rsidRPr="007E737B">
        <w:rPr>
          <w:rFonts w:asciiTheme="majorHAnsi" w:hAnsiTheme="majorHAnsi" w:cstheme="majorHAnsi"/>
          <w:sz w:val="24"/>
        </w:rPr>
        <w:t xml:space="preserve"> </w:t>
      </w:r>
      <w:r w:rsidRPr="00D53C23">
        <w:rPr>
          <w:rFonts w:asciiTheme="majorHAnsi" w:hAnsiTheme="majorHAnsi" w:cstheme="majorHAnsi"/>
          <w:sz w:val="24"/>
        </w:rPr>
        <w:t>will</w:t>
      </w:r>
      <w:r w:rsidRPr="007E737B">
        <w:rPr>
          <w:rFonts w:asciiTheme="majorHAnsi" w:hAnsiTheme="majorHAnsi" w:cstheme="majorHAnsi"/>
          <w:sz w:val="24"/>
        </w:rPr>
        <w:t xml:space="preserve"> </w:t>
      </w:r>
      <w:proofErr w:type="spellStart"/>
      <w:r w:rsidRPr="007E737B">
        <w:rPr>
          <w:rFonts w:asciiTheme="majorHAnsi" w:hAnsiTheme="majorHAnsi" w:cstheme="majorHAnsi"/>
          <w:sz w:val="24"/>
        </w:rPr>
        <w:t>organi</w:t>
      </w:r>
      <w:r w:rsidRPr="00D53C23">
        <w:rPr>
          <w:rFonts w:asciiTheme="majorHAnsi" w:hAnsiTheme="majorHAnsi" w:cstheme="majorHAnsi"/>
          <w:sz w:val="24"/>
        </w:rPr>
        <w:t>s</w:t>
      </w:r>
      <w:r w:rsidRPr="007E737B">
        <w:rPr>
          <w:rFonts w:asciiTheme="majorHAnsi" w:hAnsiTheme="majorHAnsi" w:cstheme="majorHAnsi"/>
          <w:sz w:val="24"/>
        </w:rPr>
        <w:t>e</w:t>
      </w:r>
      <w:proofErr w:type="spellEnd"/>
      <w:r w:rsidRPr="007E737B">
        <w:rPr>
          <w:rFonts w:asciiTheme="majorHAnsi" w:hAnsiTheme="majorHAnsi" w:cstheme="majorHAnsi"/>
          <w:sz w:val="24"/>
        </w:rPr>
        <w:t xml:space="preserve"> reading events</w:t>
      </w:r>
      <w:r w:rsidRPr="00D53C23">
        <w:rPr>
          <w:rFonts w:asciiTheme="majorHAnsi" w:hAnsiTheme="majorHAnsi" w:cstheme="majorHAnsi"/>
          <w:sz w:val="24"/>
        </w:rPr>
        <w:t xml:space="preserve"> such as World Book Day</w:t>
      </w:r>
      <w:r w:rsidRPr="007E737B">
        <w:rPr>
          <w:rFonts w:asciiTheme="majorHAnsi" w:hAnsiTheme="majorHAnsi" w:cstheme="majorHAnsi"/>
          <w:sz w:val="24"/>
        </w:rPr>
        <w:t xml:space="preserve">, </w:t>
      </w:r>
      <w:r w:rsidRPr="00D53C23">
        <w:rPr>
          <w:rFonts w:asciiTheme="majorHAnsi" w:hAnsiTheme="majorHAnsi" w:cstheme="majorHAnsi"/>
          <w:sz w:val="24"/>
        </w:rPr>
        <w:t xml:space="preserve">phonics </w:t>
      </w:r>
      <w:r w:rsidRPr="007E737B">
        <w:rPr>
          <w:rFonts w:asciiTheme="majorHAnsi" w:hAnsiTheme="majorHAnsi" w:cstheme="majorHAnsi"/>
          <w:sz w:val="24"/>
        </w:rPr>
        <w:t>workshops, and book fairs to promote engagement.</w:t>
      </w:r>
    </w:p>
    <w:p w14:paraId="489694F1" w14:textId="74F4D400" w:rsidR="007E737B" w:rsidRPr="00D53C23" w:rsidRDefault="007E737B" w:rsidP="007E737B">
      <w:pPr>
        <w:pStyle w:val="7Tablebodycopy"/>
        <w:rPr>
          <w:rFonts w:asciiTheme="majorHAnsi" w:hAnsiTheme="majorHAnsi" w:cstheme="majorHAnsi"/>
          <w:sz w:val="24"/>
        </w:rPr>
      </w:pPr>
      <w:r w:rsidRPr="007E737B">
        <w:rPr>
          <w:rFonts w:asciiTheme="majorHAnsi" w:hAnsiTheme="majorHAnsi" w:cstheme="majorHAnsi"/>
          <w:sz w:val="24"/>
        </w:rPr>
        <w:t>•</w:t>
      </w:r>
      <w:r w:rsidRPr="00D53C23">
        <w:rPr>
          <w:rFonts w:asciiTheme="majorHAnsi" w:hAnsiTheme="majorHAnsi" w:cstheme="majorHAnsi"/>
          <w:sz w:val="24"/>
        </w:rPr>
        <w:t xml:space="preserve"> In EYFS and KS1 we will send home a ‘Reading Case’ to one family each week; this will contain a blanket, teddy, a book and journal. This is to encourage reading time together at home and to share thoughts and feelings about the story.</w:t>
      </w:r>
    </w:p>
    <w:p w14:paraId="1B4A4AB6" w14:textId="7EAAC3FB" w:rsidR="007E737B" w:rsidRPr="00D53C23" w:rsidRDefault="007E737B" w:rsidP="007E737B">
      <w:pPr>
        <w:pStyle w:val="7Tablebodycopy"/>
        <w:rPr>
          <w:rFonts w:asciiTheme="majorHAnsi" w:hAnsiTheme="majorHAnsi" w:cstheme="majorHAnsi"/>
          <w:sz w:val="24"/>
        </w:rPr>
      </w:pPr>
      <w:r w:rsidRPr="007E737B">
        <w:rPr>
          <w:rFonts w:asciiTheme="majorHAnsi" w:hAnsiTheme="majorHAnsi" w:cstheme="majorHAnsi"/>
          <w:sz w:val="24"/>
        </w:rPr>
        <w:t>•</w:t>
      </w:r>
      <w:r w:rsidRPr="00D53C23">
        <w:rPr>
          <w:rFonts w:asciiTheme="majorHAnsi" w:hAnsiTheme="majorHAnsi" w:cstheme="majorHAnsi"/>
          <w:sz w:val="24"/>
        </w:rPr>
        <w:t xml:space="preserve"> In EYFS and KS1 we will invite a ‘Secret Reader’ into school (this can be a family member) to share their </w:t>
      </w:r>
      <w:proofErr w:type="spellStart"/>
      <w:r w:rsidRPr="00D53C23">
        <w:rPr>
          <w:rFonts w:asciiTheme="majorHAnsi" w:hAnsiTheme="majorHAnsi" w:cstheme="majorHAnsi"/>
          <w:sz w:val="24"/>
        </w:rPr>
        <w:t>favourite</w:t>
      </w:r>
      <w:proofErr w:type="spellEnd"/>
      <w:r w:rsidRPr="00D53C23">
        <w:rPr>
          <w:rFonts w:asciiTheme="majorHAnsi" w:hAnsiTheme="majorHAnsi" w:cstheme="majorHAnsi"/>
          <w:sz w:val="24"/>
        </w:rPr>
        <w:t xml:space="preserve"> storybooks from home. This is a fantastic way to build enthusiasm for sharin</w:t>
      </w:r>
      <w:r w:rsidR="0052377D">
        <w:rPr>
          <w:rFonts w:asciiTheme="majorHAnsi" w:hAnsiTheme="majorHAnsi" w:cstheme="majorHAnsi"/>
          <w:sz w:val="24"/>
        </w:rPr>
        <w:t xml:space="preserve">g </w:t>
      </w:r>
      <w:r w:rsidRPr="00D53C23">
        <w:rPr>
          <w:rFonts w:asciiTheme="majorHAnsi" w:hAnsiTheme="majorHAnsi" w:cstheme="majorHAnsi"/>
          <w:sz w:val="24"/>
        </w:rPr>
        <w:t>stories together.</w:t>
      </w:r>
    </w:p>
    <w:p w14:paraId="5A50062E" w14:textId="77777777" w:rsidR="007E737B" w:rsidRPr="00D53C23" w:rsidRDefault="007E737B" w:rsidP="007E737B">
      <w:pPr>
        <w:pStyle w:val="7Tablebodycopy"/>
        <w:rPr>
          <w:rFonts w:asciiTheme="majorHAnsi" w:hAnsiTheme="majorHAnsi" w:cstheme="majorHAnsi"/>
          <w:sz w:val="24"/>
        </w:rPr>
      </w:pPr>
    </w:p>
    <w:p w14:paraId="6B599595" w14:textId="77777777" w:rsidR="007E737B" w:rsidRPr="007E737B" w:rsidRDefault="007E737B" w:rsidP="007E737B">
      <w:pPr>
        <w:pStyle w:val="7Tablebodycopy"/>
        <w:ind w:left="720"/>
        <w:rPr>
          <w:rFonts w:asciiTheme="majorHAnsi" w:hAnsiTheme="majorHAnsi" w:cstheme="majorHAnsi"/>
          <w:sz w:val="24"/>
        </w:rPr>
      </w:pPr>
    </w:p>
    <w:p w14:paraId="36F2DAE6" w14:textId="77777777" w:rsidR="007E737B" w:rsidRPr="0052377D" w:rsidRDefault="007E737B" w:rsidP="007E737B">
      <w:pPr>
        <w:pStyle w:val="7Tablebodycopy"/>
        <w:rPr>
          <w:rFonts w:asciiTheme="majorHAnsi" w:hAnsiTheme="majorHAnsi" w:cstheme="majorHAnsi"/>
          <w:b/>
          <w:bCs/>
          <w:sz w:val="24"/>
        </w:rPr>
      </w:pPr>
      <w:r w:rsidRPr="007E737B">
        <w:rPr>
          <w:rFonts w:asciiTheme="majorHAnsi" w:hAnsiTheme="majorHAnsi" w:cstheme="majorHAnsi"/>
          <w:b/>
          <w:bCs/>
          <w:sz w:val="24"/>
        </w:rPr>
        <w:t>Roles and Responsibilities</w:t>
      </w:r>
    </w:p>
    <w:p w14:paraId="0CDF9B36" w14:textId="77777777" w:rsidR="007E737B" w:rsidRPr="007E737B" w:rsidRDefault="007E737B" w:rsidP="007E737B">
      <w:pPr>
        <w:pStyle w:val="7Tablebodycopy"/>
        <w:rPr>
          <w:rFonts w:asciiTheme="majorHAnsi" w:hAnsiTheme="majorHAnsi" w:cstheme="majorHAnsi"/>
          <w:sz w:val="24"/>
        </w:rPr>
      </w:pPr>
    </w:p>
    <w:p w14:paraId="1DC48AD0" w14:textId="77777777" w:rsidR="007E737B" w:rsidRPr="00D53C23" w:rsidRDefault="007E737B" w:rsidP="007E737B">
      <w:pPr>
        <w:pStyle w:val="7Tablebodycopy"/>
        <w:rPr>
          <w:rFonts w:asciiTheme="majorHAnsi" w:hAnsiTheme="majorHAnsi" w:cstheme="majorHAnsi"/>
          <w:sz w:val="24"/>
        </w:rPr>
      </w:pPr>
      <w:r w:rsidRPr="007E737B">
        <w:rPr>
          <w:rFonts w:asciiTheme="majorHAnsi" w:hAnsiTheme="majorHAnsi" w:cstheme="majorHAnsi"/>
          <w:sz w:val="24"/>
        </w:rPr>
        <w:t>• School Staff: Provide high-quality reading instruction, communicate the importance of home reading, and support parents with tools and strategies.</w:t>
      </w:r>
    </w:p>
    <w:p w14:paraId="5FE7C38F" w14:textId="77777777" w:rsidR="007E737B" w:rsidRPr="007E737B" w:rsidRDefault="007E737B" w:rsidP="007E737B">
      <w:pPr>
        <w:pStyle w:val="7Tablebodycopy"/>
        <w:rPr>
          <w:rFonts w:asciiTheme="majorHAnsi" w:hAnsiTheme="majorHAnsi" w:cstheme="majorHAnsi"/>
          <w:sz w:val="24"/>
        </w:rPr>
      </w:pPr>
    </w:p>
    <w:p w14:paraId="180E1E90" w14:textId="77777777" w:rsidR="007E737B" w:rsidRPr="00D53C23" w:rsidRDefault="007E737B" w:rsidP="007E737B">
      <w:pPr>
        <w:pStyle w:val="7Tablebodycopy"/>
        <w:rPr>
          <w:rFonts w:asciiTheme="majorHAnsi" w:hAnsiTheme="majorHAnsi" w:cstheme="majorHAnsi"/>
          <w:sz w:val="24"/>
        </w:rPr>
      </w:pPr>
      <w:r w:rsidRPr="007E737B">
        <w:rPr>
          <w:rFonts w:asciiTheme="majorHAnsi" w:hAnsiTheme="majorHAnsi" w:cstheme="majorHAnsi"/>
          <w:sz w:val="24"/>
        </w:rPr>
        <w:t>• Parents/Caregivers: Foster a daily reading routine, encourage discussion about books, and serve as reading role models.</w:t>
      </w:r>
    </w:p>
    <w:p w14:paraId="743464BD" w14:textId="77777777" w:rsidR="007E737B" w:rsidRPr="007E737B" w:rsidRDefault="007E737B" w:rsidP="007E737B">
      <w:pPr>
        <w:pStyle w:val="7Tablebodycopy"/>
        <w:rPr>
          <w:rFonts w:asciiTheme="majorHAnsi" w:hAnsiTheme="majorHAnsi" w:cstheme="majorHAnsi"/>
          <w:sz w:val="24"/>
        </w:rPr>
      </w:pPr>
    </w:p>
    <w:p w14:paraId="70B73B59" w14:textId="77777777" w:rsidR="007E737B" w:rsidRPr="007E737B" w:rsidRDefault="007E737B" w:rsidP="007E737B">
      <w:pPr>
        <w:pStyle w:val="7Tablebodycopy"/>
        <w:rPr>
          <w:rFonts w:asciiTheme="majorHAnsi" w:hAnsiTheme="majorHAnsi" w:cstheme="majorHAnsi"/>
          <w:sz w:val="24"/>
        </w:rPr>
      </w:pPr>
      <w:r w:rsidRPr="007E737B">
        <w:rPr>
          <w:rFonts w:asciiTheme="majorHAnsi" w:hAnsiTheme="majorHAnsi" w:cstheme="majorHAnsi"/>
          <w:sz w:val="24"/>
        </w:rPr>
        <w:t>• Students: Engage in reading at home, share their reading experiences, and take responsibility for their reading habits.</w:t>
      </w:r>
    </w:p>
    <w:p w14:paraId="64F85FA3" w14:textId="77777777" w:rsidR="007E737B" w:rsidRPr="00911A60" w:rsidRDefault="007E737B" w:rsidP="00911A60">
      <w:pPr>
        <w:pStyle w:val="7Tablebodycopy"/>
        <w:rPr>
          <w:sz w:val="24"/>
          <w:lang w:val="en-GB"/>
        </w:rPr>
      </w:pPr>
    </w:p>
    <w:p w14:paraId="01B7D6AD" w14:textId="77777777" w:rsidR="00911A60" w:rsidRDefault="00911A60" w:rsidP="00750D2C">
      <w:pPr>
        <w:pStyle w:val="7Tablebodycopy"/>
        <w:rPr>
          <w:rFonts w:asciiTheme="minorHAnsi" w:hAnsiTheme="minorHAnsi"/>
          <w:sz w:val="24"/>
        </w:rPr>
      </w:pPr>
    </w:p>
    <w:p w14:paraId="6EEBD6B2" w14:textId="77777777" w:rsidR="00911A60" w:rsidRDefault="00911A60" w:rsidP="00750D2C">
      <w:pPr>
        <w:pStyle w:val="7Tablebodycopy"/>
        <w:rPr>
          <w:rFonts w:asciiTheme="minorHAnsi" w:hAnsiTheme="minorHAnsi"/>
          <w:sz w:val="24"/>
        </w:rPr>
      </w:pPr>
    </w:p>
    <w:p w14:paraId="39F20044" w14:textId="77777777" w:rsidR="00911A60" w:rsidRDefault="00911A60" w:rsidP="00750D2C">
      <w:pPr>
        <w:pStyle w:val="7Tablebodycopy"/>
        <w:rPr>
          <w:rFonts w:asciiTheme="minorHAnsi" w:hAnsiTheme="minorHAnsi"/>
          <w:sz w:val="24"/>
        </w:rPr>
      </w:pPr>
    </w:p>
    <w:p w14:paraId="032FD403" w14:textId="77777777" w:rsidR="00911A60" w:rsidRDefault="00911A60" w:rsidP="00750D2C">
      <w:pPr>
        <w:pStyle w:val="7Tablebodycopy"/>
        <w:rPr>
          <w:rFonts w:asciiTheme="minorHAnsi" w:hAnsiTheme="minorHAnsi"/>
          <w:sz w:val="24"/>
        </w:rPr>
      </w:pPr>
    </w:p>
    <w:p w14:paraId="60F1D394" w14:textId="77777777" w:rsidR="00911A60" w:rsidRDefault="00911A60" w:rsidP="00750D2C">
      <w:pPr>
        <w:pStyle w:val="7Tablebodycopy"/>
        <w:rPr>
          <w:rFonts w:asciiTheme="minorHAnsi" w:hAnsiTheme="minorHAnsi"/>
          <w:sz w:val="24"/>
        </w:rPr>
      </w:pPr>
    </w:p>
    <w:p w14:paraId="700BC71E" w14:textId="77777777" w:rsidR="00A16741" w:rsidRPr="003001E1" w:rsidRDefault="00A16741" w:rsidP="00F7093F">
      <w:pPr>
        <w:rPr>
          <w:b/>
          <w:sz w:val="24"/>
        </w:rPr>
      </w:pPr>
    </w:p>
    <w:p w14:paraId="0EE2C59C" w14:textId="77777777" w:rsidR="00A16741" w:rsidRPr="003001E1" w:rsidRDefault="00A16741" w:rsidP="00F7093F">
      <w:pPr>
        <w:rPr>
          <w:b/>
          <w:sz w:val="24"/>
        </w:rPr>
      </w:pPr>
    </w:p>
    <w:p w14:paraId="2CC3A0F4" w14:textId="77777777" w:rsidR="00A16741" w:rsidRPr="003001E1" w:rsidRDefault="00A16741" w:rsidP="00F7093F">
      <w:pPr>
        <w:rPr>
          <w:b/>
          <w:sz w:val="24"/>
        </w:rPr>
      </w:pPr>
    </w:p>
    <w:p w14:paraId="68027BB7" w14:textId="77777777" w:rsidR="00A16741" w:rsidRPr="003001E1" w:rsidRDefault="00A16741" w:rsidP="00F7093F">
      <w:pPr>
        <w:rPr>
          <w:b/>
          <w:sz w:val="24"/>
        </w:rPr>
      </w:pPr>
    </w:p>
    <w:p w14:paraId="42511BD5" w14:textId="77777777" w:rsidR="00A16741" w:rsidRPr="003001E1" w:rsidRDefault="00A16741" w:rsidP="00F7093F">
      <w:pPr>
        <w:rPr>
          <w:b/>
          <w:sz w:val="24"/>
        </w:rPr>
      </w:pPr>
    </w:p>
    <w:p w14:paraId="3CA599FD" w14:textId="77777777" w:rsidR="00A16741" w:rsidRPr="003001E1" w:rsidRDefault="00A16741" w:rsidP="00F7093F">
      <w:pPr>
        <w:rPr>
          <w:b/>
          <w:sz w:val="24"/>
        </w:rPr>
      </w:pPr>
    </w:p>
    <w:p w14:paraId="3811500F" w14:textId="77777777" w:rsidR="00A16741" w:rsidRPr="003001E1" w:rsidRDefault="00A16741" w:rsidP="00F7093F">
      <w:pPr>
        <w:rPr>
          <w:b/>
          <w:sz w:val="24"/>
        </w:rPr>
      </w:pPr>
    </w:p>
    <w:p w14:paraId="0B391E6D" w14:textId="77777777" w:rsidR="00A16741" w:rsidRPr="003001E1" w:rsidRDefault="00A16741" w:rsidP="00F7093F">
      <w:pPr>
        <w:rPr>
          <w:b/>
          <w:sz w:val="24"/>
        </w:rPr>
      </w:pPr>
    </w:p>
    <w:p w14:paraId="2951004F" w14:textId="77777777" w:rsidR="00A16741" w:rsidRPr="003001E1" w:rsidRDefault="00A16741" w:rsidP="00F7093F">
      <w:pPr>
        <w:rPr>
          <w:b/>
          <w:sz w:val="24"/>
        </w:rPr>
      </w:pPr>
    </w:p>
    <w:p w14:paraId="23859FD5" w14:textId="77777777" w:rsidR="00A16741" w:rsidRPr="003001E1" w:rsidRDefault="00A16741" w:rsidP="00F7093F">
      <w:pPr>
        <w:rPr>
          <w:b/>
          <w:sz w:val="24"/>
        </w:rPr>
      </w:pPr>
    </w:p>
    <w:p w14:paraId="58516CA5" w14:textId="77777777" w:rsidR="00A16741" w:rsidRPr="003001E1" w:rsidRDefault="00A16741" w:rsidP="00F7093F">
      <w:pPr>
        <w:rPr>
          <w:b/>
          <w:sz w:val="24"/>
        </w:rPr>
      </w:pPr>
    </w:p>
    <w:p w14:paraId="46C1CD9B" w14:textId="77777777" w:rsidR="00A16741" w:rsidRPr="003001E1" w:rsidRDefault="00A16741" w:rsidP="00F7093F">
      <w:pPr>
        <w:rPr>
          <w:b/>
          <w:sz w:val="24"/>
        </w:rPr>
      </w:pPr>
    </w:p>
    <w:p w14:paraId="13F9A115" w14:textId="77777777" w:rsidR="00A16741" w:rsidRPr="003001E1" w:rsidRDefault="00A16741" w:rsidP="00F7093F">
      <w:pPr>
        <w:rPr>
          <w:b/>
          <w:sz w:val="24"/>
        </w:rPr>
      </w:pPr>
    </w:p>
    <w:p w14:paraId="6AA55A13" w14:textId="77777777" w:rsidR="00A16741" w:rsidRPr="003001E1" w:rsidRDefault="00A16741" w:rsidP="00F7093F">
      <w:pPr>
        <w:rPr>
          <w:b/>
          <w:sz w:val="24"/>
        </w:rPr>
      </w:pPr>
    </w:p>
    <w:p w14:paraId="647D74A0" w14:textId="77777777" w:rsidR="00A16741" w:rsidRPr="003001E1" w:rsidRDefault="00A16741" w:rsidP="00F7093F">
      <w:pPr>
        <w:rPr>
          <w:b/>
          <w:sz w:val="24"/>
        </w:rPr>
      </w:pPr>
    </w:p>
    <w:p w14:paraId="3BF00347" w14:textId="77777777" w:rsidR="00A16741" w:rsidRPr="003001E1" w:rsidRDefault="00A16741" w:rsidP="00F7093F">
      <w:pPr>
        <w:rPr>
          <w:b/>
          <w:sz w:val="24"/>
        </w:rPr>
      </w:pPr>
    </w:p>
    <w:sectPr w:rsidR="00A16741" w:rsidRPr="003001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D7A3C"/>
    <w:multiLevelType w:val="hybridMultilevel"/>
    <w:tmpl w:val="BB3A3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3B54EA"/>
    <w:multiLevelType w:val="hybridMultilevel"/>
    <w:tmpl w:val="9CC6D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B81C3E"/>
    <w:multiLevelType w:val="hybridMultilevel"/>
    <w:tmpl w:val="C3761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D0721E"/>
    <w:multiLevelType w:val="multilevel"/>
    <w:tmpl w:val="4EEC0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411B82"/>
    <w:multiLevelType w:val="hybridMultilevel"/>
    <w:tmpl w:val="87C07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824"/>
    <w:rsid w:val="000441ED"/>
    <w:rsid w:val="00045110"/>
    <w:rsid w:val="000A10A3"/>
    <w:rsid w:val="000D66B7"/>
    <w:rsid w:val="002E6616"/>
    <w:rsid w:val="003001E1"/>
    <w:rsid w:val="00394DA2"/>
    <w:rsid w:val="003950C2"/>
    <w:rsid w:val="003A6890"/>
    <w:rsid w:val="003B3377"/>
    <w:rsid w:val="00453B43"/>
    <w:rsid w:val="004753FF"/>
    <w:rsid w:val="004C51E9"/>
    <w:rsid w:val="004C58AF"/>
    <w:rsid w:val="004E02C3"/>
    <w:rsid w:val="004E240D"/>
    <w:rsid w:val="0052377D"/>
    <w:rsid w:val="00535515"/>
    <w:rsid w:val="005A2077"/>
    <w:rsid w:val="005B7D3B"/>
    <w:rsid w:val="005C5261"/>
    <w:rsid w:val="006050C1"/>
    <w:rsid w:val="006437B9"/>
    <w:rsid w:val="00672AA5"/>
    <w:rsid w:val="006C0200"/>
    <w:rsid w:val="006F670A"/>
    <w:rsid w:val="00750D2C"/>
    <w:rsid w:val="007E4736"/>
    <w:rsid w:val="007E737B"/>
    <w:rsid w:val="00911A60"/>
    <w:rsid w:val="00944989"/>
    <w:rsid w:val="0099651C"/>
    <w:rsid w:val="00A16741"/>
    <w:rsid w:val="00A24493"/>
    <w:rsid w:val="00AB2404"/>
    <w:rsid w:val="00B33AC6"/>
    <w:rsid w:val="00B36511"/>
    <w:rsid w:val="00B36824"/>
    <w:rsid w:val="00B43A3C"/>
    <w:rsid w:val="00C671EF"/>
    <w:rsid w:val="00D53C23"/>
    <w:rsid w:val="00EE4502"/>
    <w:rsid w:val="00EE4505"/>
    <w:rsid w:val="00F7093F"/>
    <w:rsid w:val="00F81349"/>
    <w:rsid w:val="00FA59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C431F"/>
  <w15:docId w15:val="{A432A03D-9E5E-485A-BEB7-9724B8ABD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824"/>
    <w:pPr>
      <w:spacing w:line="256" w:lineRule="auto"/>
    </w:pPr>
  </w:style>
  <w:style w:type="paragraph" w:styleId="Heading1">
    <w:name w:val="heading 1"/>
    <w:basedOn w:val="Normal"/>
    <w:next w:val="Normal"/>
    <w:link w:val="Heading1Char"/>
    <w:uiPriority w:val="9"/>
    <w:qFormat/>
    <w:rsid w:val="00750D2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6824"/>
    <w:rPr>
      <w:color w:val="0563C1" w:themeColor="hyperlink"/>
      <w:u w:val="single"/>
    </w:rPr>
  </w:style>
  <w:style w:type="paragraph" w:customStyle="1" w:styleId="7Tablebodycopy">
    <w:name w:val="7 Table body copy"/>
    <w:basedOn w:val="Normal"/>
    <w:qFormat/>
    <w:rsid w:val="005C5261"/>
    <w:pPr>
      <w:spacing w:after="60" w:line="240" w:lineRule="auto"/>
    </w:pPr>
    <w:rPr>
      <w:rFonts w:ascii="Arial" w:eastAsia="MS Mincho" w:hAnsi="Arial" w:cs="Times New Roman"/>
      <w:sz w:val="20"/>
      <w:szCs w:val="24"/>
      <w:lang w:val="en-US"/>
    </w:rPr>
  </w:style>
  <w:style w:type="character" w:customStyle="1" w:styleId="jsgrdq">
    <w:name w:val="jsgrdq"/>
    <w:basedOn w:val="DefaultParagraphFont"/>
    <w:rsid w:val="00FA5994"/>
  </w:style>
  <w:style w:type="paragraph" w:customStyle="1" w:styleId="04xlpa">
    <w:name w:val="_04xlpa"/>
    <w:basedOn w:val="Normal"/>
    <w:rsid w:val="00FA599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3001E1"/>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uiPriority w:val="99"/>
    <w:rsid w:val="003001E1"/>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3001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1E1"/>
    <w:rPr>
      <w:rFonts w:ascii="Tahoma" w:hAnsi="Tahoma" w:cs="Tahoma"/>
      <w:sz w:val="16"/>
      <w:szCs w:val="16"/>
    </w:rPr>
  </w:style>
  <w:style w:type="paragraph" w:styleId="NoSpacing">
    <w:name w:val="No Spacing"/>
    <w:uiPriority w:val="1"/>
    <w:qFormat/>
    <w:rsid w:val="00750D2C"/>
    <w:pPr>
      <w:spacing w:after="0" w:line="240" w:lineRule="auto"/>
    </w:pPr>
  </w:style>
  <w:style w:type="character" w:customStyle="1" w:styleId="Heading1Char">
    <w:name w:val="Heading 1 Char"/>
    <w:basedOn w:val="DefaultParagraphFont"/>
    <w:link w:val="Heading1"/>
    <w:uiPriority w:val="9"/>
    <w:rsid w:val="00750D2C"/>
    <w:rPr>
      <w:rFonts w:asciiTheme="majorHAnsi" w:eastAsiaTheme="majorEastAsia" w:hAnsiTheme="majorHAnsi" w:cstheme="majorBidi"/>
      <w:b/>
      <w:bCs/>
      <w:color w:val="2E74B5" w:themeColor="accent1" w:themeShade="BF"/>
      <w:sz w:val="28"/>
      <w:szCs w:val="28"/>
    </w:rPr>
  </w:style>
  <w:style w:type="character" w:customStyle="1" w:styleId="UnresolvedMention">
    <w:name w:val="Unresolved Mention"/>
    <w:basedOn w:val="DefaultParagraphFont"/>
    <w:uiPriority w:val="99"/>
    <w:semiHidden/>
    <w:unhideWhenUsed/>
    <w:rsid w:val="00911A60"/>
    <w:rPr>
      <w:color w:val="605E5C"/>
      <w:shd w:val="clear" w:color="auto" w:fill="E1DFDD"/>
    </w:rPr>
  </w:style>
  <w:style w:type="character" w:styleId="FollowedHyperlink">
    <w:name w:val="FollowedHyperlink"/>
    <w:basedOn w:val="DefaultParagraphFont"/>
    <w:uiPriority w:val="99"/>
    <w:semiHidden/>
    <w:unhideWhenUsed/>
    <w:rsid w:val="00911A60"/>
    <w:rPr>
      <w:color w:val="954F72" w:themeColor="followedHyperlink"/>
      <w:u w:val="single"/>
    </w:rPr>
  </w:style>
  <w:style w:type="paragraph" w:styleId="ListParagraph">
    <w:name w:val="List Paragraph"/>
    <w:basedOn w:val="Normal"/>
    <w:uiPriority w:val="34"/>
    <w:qFormat/>
    <w:rsid w:val="00911A60"/>
    <w:pPr>
      <w:spacing w:line="259" w:lineRule="auto"/>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48274">
      <w:bodyDiv w:val="1"/>
      <w:marLeft w:val="0"/>
      <w:marRight w:val="0"/>
      <w:marTop w:val="0"/>
      <w:marBottom w:val="0"/>
      <w:divBdr>
        <w:top w:val="none" w:sz="0" w:space="0" w:color="auto"/>
        <w:left w:val="none" w:sz="0" w:space="0" w:color="auto"/>
        <w:bottom w:val="none" w:sz="0" w:space="0" w:color="auto"/>
        <w:right w:val="none" w:sz="0" w:space="0" w:color="auto"/>
      </w:divBdr>
    </w:div>
    <w:div w:id="1392927585">
      <w:bodyDiv w:val="1"/>
      <w:marLeft w:val="0"/>
      <w:marRight w:val="0"/>
      <w:marTop w:val="0"/>
      <w:marBottom w:val="0"/>
      <w:divBdr>
        <w:top w:val="none" w:sz="0" w:space="0" w:color="auto"/>
        <w:left w:val="none" w:sz="0" w:space="0" w:color="auto"/>
        <w:bottom w:val="none" w:sz="0" w:space="0" w:color="auto"/>
        <w:right w:val="none" w:sz="0" w:space="0" w:color="auto"/>
      </w:divBdr>
    </w:div>
    <w:div w:id="1607614346">
      <w:bodyDiv w:val="1"/>
      <w:marLeft w:val="0"/>
      <w:marRight w:val="0"/>
      <w:marTop w:val="0"/>
      <w:marBottom w:val="0"/>
      <w:divBdr>
        <w:top w:val="none" w:sz="0" w:space="0" w:color="auto"/>
        <w:left w:val="none" w:sz="0" w:space="0" w:color="auto"/>
        <w:bottom w:val="none" w:sz="0" w:space="0" w:color="auto"/>
        <w:right w:val="none" w:sz="0" w:space="0" w:color="auto"/>
      </w:divBdr>
    </w:div>
    <w:div w:id="165317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thmiskin.com/en/find-out-more/parent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1056</Words>
  <Characters>6023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Cheshire Primary School</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lstout</dc:creator>
  <cp:lastModifiedBy>ljobbins</cp:lastModifiedBy>
  <cp:revision>2</cp:revision>
  <dcterms:created xsi:type="dcterms:W3CDTF">2025-09-02T14:24:00Z</dcterms:created>
  <dcterms:modified xsi:type="dcterms:W3CDTF">2025-09-02T14:24:00Z</dcterms:modified>
</cp:coreProperties>
</file>