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4FA" w:rsidRDefault="00B414FA" w:rsidP="00646E6F">
      <w:bookmarkStart w:id="0" w:name="_GoBack"/>
      <w:bookmarkEnd w:id="0"/>
    </w:p>
    <w:p w:rsidR="00403349" w:rsidRDefault="00403349" w:rsidP="00403349">
      <w:pPr>
        <w:rPr>
          <w:rFonts w:asciiTheme="minorHAnsi" w:hAnsiTheme="minorHAnsi"/>
        </w:rPr>
      </w:pPr>
    </w:p>
    <w:p w:rsidR="00403349" w:rsidRDefault="00403349" w:rsidP="00403349">
      <w:pPr>
        <w:rPr>
          <w:rFonts w:asciiTheme="minorHAnsi" w:hAnsiTheme="minorHAnsi"/>
          <w:sz w:val="28"/>
          <w:szCs w:val="28"/>
        </w:rPr>
      </w:pPr>
    </w:p>
    <w:p w:rsidR="00403349" w:rsidRDefault="00403349" w:rsidP="00403349">
      <w:pPr>
        <w:ind w:left="7200"/>
        <w:rPr>
          <w:rFonts w:asciiTheme="minorHAnsi" w:hAnsiTheme="minorHAnsi"/>
          <w:sz w:val="28"/>
          <w:szCs w:val="28"/>
        </w:rPr>
      </w:pPr>
      <w:r>
        <w:rPr>
          <w:rFonts w:asciiTheme="minorHAnsi" w:hAnsiTheme="minorHAnsi"/>
          <w:sz w:val="28"/>
          <w:szCs w:val="28"/>
        </w:rPr>
        <w:t>21</w:t>
      </w:r>
      <w:r>
        <w:rPr>
          <w:rFonts w:asciiTheme="minorHAnsi" w:hAnsiTheme="minorHAnsi"/>
          <w:sz w:val="28"/>
          <w:szCs w:val="28"/>
          <w:vertAlign w:val="superscript"/>
        </w:rPr>
        <w:t>st</w:t>
      </w:r>
      <w:r>
        <w:rPr>
          <w:rFonts w:asciiTheme="minorHAnsi" w:hAnsiTheme="minorHAnsi"/>
          <w:sz w:val="28"/>
          <w:szCs w:val="28"/>
        </w:rPr>
        <w:t xml:space="preserve"> April 2023</w:t>
      </w:r>
    </w:p>
    <w:p w:rsidR="00403349" w:rsidRDefault="00403349" w:rsidP="00403349">
      <w:pPr>
        <w:ind w:left="7200" w:firstLine="720"/>
        <w:rPr>
          <w:rFonts w:asciiTheme="minorHAnsi" w:hAnsiTheme="minorHAnsi"/>
          <w:sz w:val="28"/>
          <w:szCs w:val="28"/>
        </w:rPr>
      </w:pPr>
    </w:p>
    <w:p w:rsidR="00403349" w:rsidRDefault="00403349" w:rsidP="00403349">
      <w:pPr>
        <w:rPr>
          <w:rFonts w:asciiTheme="minorHAnsi" w:hAnsiTheme="minorHAnsi"/>
          <w:sz w:val="28"/>
          <w:szCs w:val="28"/>
        </w:rPr>
      </w:pPr>
      <w:r>
        <w:rPr>
          <w:rFonts w:asciiTheme="minorHAnsi" w:hAnsiTheme="minorHAnsi"/>
          <w:sz w:val="28"/>
          <w:szCs w:val="28"/>
        </w:rPr>
        <w:t xml:space="preserve">Dear Parents/Carers, </w:t>
      </w:r>
    </w:p>
    <w:p w:rsidR="00403349" w:rsidRDefault="00403349" w:rsidP="00403349">
      <w:pPr>
        <w:rPr>
          <w:rFonts w:asciiTheme="minorHAnsi" w:hAnsiTheme="minorHAnsi"/>
          <w:sz w:val="28"/>
          <w:szCs w:val="28"/>
        </w:rPr>
      </w:pPr>
    </w:p>
    <w:p w:rsidR="00403349" w:rsidRDefault="00403349" w:rsidP="00403349">
      <w:pPr>
        <w:rPr>
          <w:rFonts w:asciiTheme="minorHAnsi" w:hAnsiTheme="minorHAnsi"/>
          <w:sz w:val="28"/>
          <w:szCs w:val="28"/>
        </w:rPr>
      </w:pPr>
      <w:r>
        <w:rPr>
          <w:rFonts w:asciiTheme="minorHAnsi" w:hAnsiTheme="minorHAnsi"/>
          <w:sz w:val="28"/>
          <w:szCs w:val="28"/>
        </w:rPr>
        <w:t xml:space="preserve">As part of our work, we aim to develop all our pupils as resourceful, resilient citizens in our community. Together with all the academic and extra-curricular work already do, we are excited to announce this year’s Academies.   </w:t>
      </w:r>
    </w:p>
    <w:p w:rsidR="00403349" w:rsidRDefault="00403349" w:rsidP="00403349">
      <w:pPr>
        <w:rPr>
          <w:rFonts w:asciiTheme="minorHAnsi" w:hAnsiTheme="minorHAnsi"/>
          <w:sz w:val="28"/>
          <w:szCs w:val="28"/>
        </w:rPr>
      </w:pPr>
    </w:p>
    <w:p w:rsidR="00403349" w:rsidRDefault="00403349" w:rsidP="00403349">
      <w:pPr>
        <w:rPr>
          <w:rFonts w:asciiTheme="minorHAnsi" w:hAnsiTheme="minorHAnsi"/>
          <w:sz w:val="28"/>
          <w:szCs w:val="28"/>
        </w:rPr>
      </w:pPr>
      <w:r>
        <w:rPr>
          <w:rFonts w:asciiTheme="minorHAnsi" w:hAnsiTheme="minorHAnsi"/>
          <w:sz w:val="28"/>
          <w:szCs w:val="28"/>
        </w:rPr>
        <w:t>Our main aim is to tap into the skills and interests of our children by offering a range of Academies, which they can choose from. This year we have 16 Academies on offer.</w:t>
      </w:r>
    </w:p>
    <w:p w:rsidR="00403349" w:rsidRDefault="00403349" w:rsidP="00403349">
      <w:pPr>
        <w:rPr>
          <w:rFonts w:asciiTheme="minorHAnsi" w:hAnsiTheme="minorHAnsi"/>
          <w:sz w:val="28"/>
          <w:szCs w:val="28"/>
        </w:rPr>
      </w:pPr>
    </w:p>
    <w:p w:rsidR="00403349" w:rsidRDefault="00403349" w:rsidP="00403349">
      <w:pPr>
        <w:rPr>
          <w:rFonts w:asciiTheme="minorHAnsi" w:hAnsiTheme="minorHAnsi"/>
          <w:sz w:val="28"/>
          <w:szCs w:val="28"/>
        </w:rPr>
      </w:pPr>
      <w:r>
        <w:rPr>
          <w:rFonts w:asciiTheme="minorHAnsi" w:hAnsiTheme="minorHAnsi"/>
          <w:sz w:val="28"/>
          <w:szCs w:val="28"/>
        </w:rPr>
        <w:t>The Academies will begin on Wednesday 7</w:t>
      </w:r>
      <w:r>
        <w:rPr>
          <w:rFonts w:asciiTheme="minorHAnsi" w:hAnsiTheme="minorHAnsi"/>
          <w:sz w:val="28"/>
          <w:szCs w:val="28"/>
          <w:vertAlign w:val="superscript"/>
        </w:rPr>
        <w:t>th</w:t>
      </w:r>
      <w:r>
        <w:rPr>
          <w:rFonts w:asciiTheme="minorHAnsi" w:hAnsiTheme="minorHAnsi"/>
          <w:sz w:val="28"/>
          <w:szCs w:val="28"/>
        </w:rPr>
        <w:t xml:space="preserve"> June and run for a series of 5 weeks. On the 6</w:t>
      </w:r>
      <w:r>
        <w:rPr>
          <w:rFonts w:asciiTheme="minorHAnsi" w:hAnsiTheme="minorHAnsi"/>
          <w:sz w:val="28"/>
          <w:szCs w:val="28"/>
          <w:vertAlign w:val="superscript"/>
        </w:rPr>
        <w:t>th</w:t>
      </w:r>
      <w:r>
        <w:rPr>
          <w:rFonts w:asciiTheme="minorHAnsi" w:hAnsiTheme="minorHAnsi"/>
          <w:sz w:val="28"/>
          <w:szCs w:val="28"/>
        </w:rPr>
        <w:t xml:space="preserve"> week the children will be able to ‘graduate’ from their selected Academy at a Celebration event, which you are warmly welcome to attend (12</w:t>
      </w:r>
      <w:r>
        <w:rPr>
          <w:rFonts w:asciiTheme="minorHAnsi" w:hAnsiTheme="minorHAnsi"/>
          <w:sz w:val="28"/>
          <w:szCs w:val="28"/>
          <w:vertAlign w:val="superscript"/>
        </w:rPr>
        <w:t>th</w:t>
      </w:r>
      <w:r>
        <w:rPr>
          <w:rFonts w:asciiTheme="minorHAnsi" w:hAnsiTheme="minorHAnsi"/>
          <w:sz w:val="28"/>
          <w:szCs w:val="28"/>
        </w:rPr>
        <w:t xml:space="preserve"> July at 2.30pm).</w:t>
      </w:r>
    </w:p>
    <w:p w:rsidR="00403349" w:rsidRDefault="00403349" w:rsidP="00403349">
      <w:pPr>
        <w:rPr>
          <w:rFonts w:asciiTheme="minorHAnsi" w:hAnsiTheme="minorHAnsi"/>
          <w:sz w:val="28"/>
          <w:szCs w:val="28"/>
        </w:rPr>
      </w:pPr>
    </w:p>
    <w:p w:rsidR="00403349" w:rsidRDefault="00403349" w:rsidP="00403349">
      <w:pPr>
        <w:rPr>
          <w:rFonts w:asciiTheme="minorHAnsi" w:hAnsiTheme="minorHAnsi"/>
          <w:sz w:val="28"/>
          <w:szCs w:val="28"/>
        </w:rPr>
      </w:pPr>
      <w:r>
        <w:rPr>
          <w:rFonts w:asciiTheme="minorHAnsi" w:hAnsiTheme="minorHAnsi"/>
          <w:sz w:val="28"/>
          <w:szCs w:val="28"/>
        </w:rPr>
        <w:t>Going home with the children tonight is a list of Academy choices for this year. Please make sure they tick their three preferred choices. If the children do not send in their choices by the deadline, they will be placed into an Academy that might not suit their interests, so we do urge you to ensure the form is sent in on time.</w:t>
      </w:r>
    </w:p>
    <w:p w:rsidR="00403349" w:rsidRDefault="00403349" w:rsidP="00403349">
      <w:pPr>
        <w:rPr>
          <w:rFonts w:asciiTheme="minorHAnsi" w:hAnsiTheme="minorHAnsi"/>
          <w:sz w:val="28"/>
          <w:szCs w:val="28"/>
        </w:rPr>
      </w:pPr>
    </w:p>
    <w:p w:rsidR="00403349" w:rsidRDefault="00403349" w:rsidP="00403349">
      <w:pPr>
        <w:rPr>
          <w:rFonts w:asciiTheme="minorHAnsi" w:hAnsiTheme="minorHAnsi"/>
          <w:sz w:val="28"/>
          <w:szCs w:val="28"/>
        </w:rPr>
      </w:pPr>
      <w:r>
        <w:rPr>
          <w:rFonts w:asciiTheme="minorHAnsi" w:hAnsiTheme="minorHAnsi"/>
          <w:sz w:val="28"/>
          <w:szCs w:val="28"/>
        </w:rPr>
        <w:t>We hope that the Academies will be a huge success, and we thank you for your continued support.</w:t>
      </w:r>
    </w:p>
    <w:p w:rsidR="00403349" w:rsidRDefault="00403349" w:rsidP="00403349">
      <w:pPr>
        <w:rPr>
          <w:rFonts w:asciiTheme="minorHAnsi" w:hAnsiTheme="minorHAnsi"/>
          <w:sz w:val="28"/>
          <w:szCs w:val="28"/>
        </w:rPr>
      </w:pPr>
    </w:p>
    <w:p w:rsidR="00403349" w:rsidRDefault="00403349" w:rsidP="00403349">
      <w:pPr>
        <w:rPr>
          <w:rFonts w:asciiTheme="minorHAnsi" w:hAnsiTheme="minorHAnsi"/>
          <w:sz w:val="28"/>
          <w:szCs w:val="28"/>
        </w:rPr>
      </w:pPr>
      <w:r>
        <w:rPr>
          <w:rFonts w:asciiTheme="minorHAnsi" w:hAnsiTheme="minorHAnsi"/>
          <w:sz w:val="28"/>
          <w:szCs w:val="28"/>
        </w:rPr>
        <w:t>Mrs Walker.</w:t>
      </w:r>
    </w:p>
    <w:p w:rsidR="00580823" w:rsidRPr="00646E6F" w:rsidRDefault="00580823" w:rsidP="00646E6F"/>
    <w:sectPr w:rsidR="00580823" w:rsidRPr="00646E6F" w:rsidSect="009D38D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7FB" w:rsidRDefault="005157FB" w:rsidP="00C40618">
      <w:r>
        <w:separator/>
      </w:r>
    </w:p>
  </w:endnote>
  <w:endnote w:type="continuationSeparator" w:id="0">
    <w:p w:rsidR="005157FB" w:rsidRDefault="005157FB" w:rsidP="00C4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E2F" w:rsidRDefault="007F3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618" w:rsidRDefault="007F3E2F" w:rsidP="00C40618">
    <w:pPr>
      <w:pStyle w:val="Footer"/>
      <w:ind w:left="-57"/>
    </w:pPr>
    <w:r>
      <w:rPr>
        <w:noProof/>
        <w:lang w:eastAsia="en-GB"/>
      </w:rPr>
      <w:drawing>
        <wp:inline distT="0" distB="0" distL="0" distR="0">
          <wp:extent cx="5731510" cy="4400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l 9 Logos 2022-23 as at 21-09-2022.png"/>
                  <pic:cNvPicPr/>
                </pic:nvPicPr>
                <pic:blipFill>
                  <a:blip r:embed="rId1">
                    <a:extLst>
                      <a:ext uri="{28A0092B-C50C-407E-A947-70E740481C1C}">
                        <a14:useLocalDpi xmlns:a14="http://schemas.microsoft.com/office/drawing/2010/main" val="0"/>
                      </a:ext>
                    </a:extLst>
                  </a:blip>
                  <a:stretch>
                    <a:fillRect/>
                  </a:stretch>
                </pic:blipFill>
                <pic:spPr>
                  <a:xfrm>
                    <a:off x="0" y="0"/>
                    <a:ext cx="5731510" cy="44005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E2F" w:rsidRDefault="007F3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7FB" w:rsidRDefault="005157FB" w:rsidP="00C40618">
      <w:r>
        <w:separator/>
      </w:r>
    </w:p>
  </w:footnote>
  <w:footnote w:type="continuationSeparator" w:id="0">
    <w:p w:rsidR="005157FB" w:rsidRDefault="005157FB" w:rsidP="00C40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E2F" w:rsidRDefault="007F3E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618" w:rsidRPr="00C40618" w:rsidRDefault="00C40618" w:rsidP="00C40618">
    <w:pPr>
      <w:pStyle w:val="Header"/>
      <w:jc w:val="center"/>
      <w:rPr>
        <w:sz w:val="24"/>
        <w:szCs w:val="24"/>
      </w:rPr>
    </w:pPr>
    <w:r w:rsidRPr="00C40618">
      <w:rPr>
        <w:sz w:val="24"/>
        <w:szCs w:val="24"/>
      </w:rPr>
      <w:t>Bollington St. John’s Church of England</w:t>
    </w:r>
  </w:p>
  <w:p w:rsidR="00C40618" w:rsidRPr="00C40618" w:rsidRDefault="00C40618" w:rsidP="00C40618">
    <w:pPr>
      <w:pStyle w:val="Header"/>
      <w:jc w:val="center"/>
      <w:rPr>
        <w:sz w:val="24"/>
        <w:szCs w:val="24"/>
      </w:rPr>
    </w:pPr>
    <w:r w:rsidRPr="00C40618">
      <w:rPr>
        <w:sz w:val="24"/>
        <w:szCs w:val="24"/>
      </w:rPr>
      <w:t>Primary School</w:t>
    </w:r>
  </w:p>
  <w:p w:rsidR="00C40618" w:rsidRDefault="00C40618" w:rsidP="00C40618">
    <w:pPr>
      <w:pStyle w:val="Header"/>
      <w:ind w:left="113"/>
      <w:jc w:val="center"/>
    </w:pPr>
    <w:r>
      <w:rPr>
        <w:rFonts w:cs="Arial"/>
        <w:noProof/>
        <w:lang w:eastAsia="en-GB"/>
      </w:rPr>
      <w:drawing>
        <wp:inline distT="0" distB="0" distL="0" distR="0" wp14:anchorId="3232788B" wp14:editId="55473E64">
          <wp:extent cx="1501200" cy="16092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RESOLUTION FORMAT - SJS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1609200"/>
                  </a:xfrm>
                  <a:prstGeom prst="rect">
                    <a:avLst/>
                  </a:prstGeom>
                </pic:spPr>
              </pic:pic>
            </a:graphicData>
          </a:graphic>
        </wp:inline>
      </w:drawing>
    </w:r>
  </w:p>
  <w:p w:rsidR="00C40618" w:rsidRPr="00C40618" w:rsidRDefault="00913543" w:rsidP="00C40618">
    <w:pPr>
      <w:pStyle w:val="Header"/>
      <w:jc w:val="center"/>
      <w:rPr>
        <w:i/>
        <w:sz w:val="24"/>
        <w:szCs w:val="24"/>
      </w:rPr>
    </w:pPr>
    <w:r>
      <w:rPr>
        <w:i/>
        <w:sz w:val="24"/>
        <w:szCs w:val="24"/>
      </w:rPr>
      <w:t xml:space="preserve">Where </w:t>
    </w:r>
    <w:r w:rsidR="001500E0">
      <w:rPr>
        <w:i/>
        <w:sz w:val="24"/>
        <w:szCs w:val="24"/>
      </w:rPr>
      <w:t>t</w:t>
    </w:r>
    <w:r w:rsidR="00C40618" w:rsidRPr="00C40618">
      <w:rPr>
        <w:i/>
        <w:sz w:val="24"/>
        <w:szCs w:val="24"/>
      </w:rPr>
      <w:t>alent</w:t>
    </w:r>
    <w:r w:rsidR="001500E0">
      <w:rPr>
        <w:i/>
        <w:sz w:val="24"/>
        <w:szCs w:val="24"/>
      </w:rPr>
      <w:t xml:space="preserve"> g</w:t>
    </w:r>
    <w:r>
      <w:rPr>
        <w:i/>
        <w:sz w:val="24"/>
        <w:szCs w:val="24"/>
      </w:rPr>
      <w:t>rows</w:t>
    </w:r>
  </w:p>
  <w:p w:rsidR="00C40618" w:rsidRPr="00C40618" w:rsidRDefault="00C40618" w:rsidP="00C40618">
    <w:pPr>
      <w:pStyle w:val="Header"/>
      <w:jc w:val="center"/>
      <w:rPr>
        <w:sz w:val="16"/>
        <w:szCs w:val="16"/>
      </w:rPr>
    </w:pPr>
    <w:r w:rsidRPr="00C40618">
      <w:rPr>
        <w:sz w:val="16"/>
        <w:szCs w:val="16"/>
      </w:rPr>
      <w:t>Head Teacher: Mrs M. Walker</w:t>
    </w:r>
  </w:p>
  <w:p w:rsidR="00C40618" w:rsidRPr="00C40618" w:rsidRDefault="00C40618" w:rsidP="00C40618">
    <w:pPr>
      <w:pStyle w:val="Header"/>
      <w:jc w:val="center"/>
      <w:rPr>
        <w:sz w:val="16"/>
        <w:szCs w:val="16"/>
      </w:rPr>
    </w:pPr>
    <w:r w:rsidRPr="00C40618">
      <w:rPr>
        <w:sz w:val="16"/>
        <w:szCs w:val="16"/>
      </w:rPr>
      <w:t>Head of Teaching, Learning and Assessment: Mrs E. Watson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E2F" w:rsidRDefault="007F3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A779D"/>
    <w:multiLevelType w:val="hybridMultilevel"/>
    <w:tmpl w:val="330A84C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F195695"/>
    <w:multiLevelType w:val="hybridMultilevel"/>
    <w:tmpl w:val="DBA0338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A056948"/>
    <w:multiLevelType w:val="hybridMultilevel"/>
    <w:tmpl w:val="95205E3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18"/>
    <w:rsid w:val="0002325A"/>
    <w:rsid w:val="000C7BAA"/>
    <w:rsid w:val="001339C7"/>
    <w:rsid w:val="00137781"/>
    <w:rsid w:val="001500E0"/>
    <w:rsid w:val="001F2045"/>
    <w:rsid w:val="00201099"/>
    <w:rsid w:val="00292D97"/>
    <w:rsid w:val="00352FA9"/>
    <w:rsid w:val="003A7671"/>
    <w:rsid w:val="00403349"/>
    <w:rsid w:val="005157FB"/>
    <w:rsid w:val="00524622"/>
    <w:rsid w:val="00580823"/>
    <w:rsid w:val="006057EB"/>
    <w:rsid w:val="00646E6F"/>
    <w:rsid w:val="0075397B"/>
    <w:rsid w:val="007F3E2F"/>
    <w:rsid w:val="00896C6C"/>
    <w:rsid w:val="008B397C"/>
    <w:rsid w:val="00910373"/>
    <w:rsid w:val="00913543"/>
    <w:rsid w:val="009C16C1"/>
    <w:rsid w:val="009C20EF"/>
    <w:rsid w:val="009D38D7"/>
    <w:rsid w:val="00A20E0B"/>
    <w:rsid w:val="00A34534"/>
    <w:rsid w:val="00AB2588"/>
    <w:rsid w:val="00B414FA"/>
    <w:rsid w:val="00C40618"/>
    <w:rsid w:val="00CA2CF6"/>
    <w:rsid w:val="00CC2561"/>
    <w:rsid w:val="00D778A7"/>
    <w:rsid w:val="00DA7258"/>
    <w:rsid w:val="00E22EEC"/>
    <w:rsid w:val="00E45358"/>
    <w:rsid w:val="00E6117A"/>
    <w:rsid w:val="00FC2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BA146C5-7721-40C6-91B6-928AD63B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17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61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40618"/>
  </w:style>
  <w:style w:type="paragraph" w:styleId="Footer">
    <w:name w:val="footer"/>
    <w:basedOn w:val="Normal"/>
    <w:link w:val="FooterChar"/>
    <w:uiPriority w:val="99"/>
    <w:unhideWhenUsed/>
    <w:rsid w:val="00C4061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40618"/>
  </w:style>
  <w:style w:type="paragraph" w:styleId="BalloonText">
    <w:name w:val="Balloon Text"/>
    <w:basedOn w:val="Normal"/>
    <w:link w:val="BalloonTextChar"/>
    <w:uiPriority w:val="99"/>
    <w:semiHidden/>
    <w:unhideWhenUsed/>
    <w:rsid w:val="00C4061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40618"/>
    <w:rPr>
      <w:rFonts w:ascii="Tahoma" w:hAnsi="Tahoma" w:cs="Tahoma"/>
      <w:sz w:val="16"/>
      <w:szCs w:val="16"/>
    </w:rPr>
  </w:style>
  <w:style w:type="paragraph" w:styleId="PlainText">
    <w:name w:val="Plain Text"/>
    <w:basedOn w:val="Normal"/>
    <w:link w:val="PlainTextChar"/>
    <w:uiPriority w:val="99"/>
    <w:semiHidden/>
    <w:unhideWhenUsed/>
    <w:rsid w:val="00CC2561"/>
    <w:rPr>
      <w:rFonts w:ascii="Courier New" w:hAnsi="Courier New"/>
      <w:sz w:val="20"/>
      <w:lang w:eastAsia="en-US"/>
    </w:rPr>
  </w:style>
  <w:style w:type="character" w:customStyle="1" w:styleId="PlainTextChar">
    <w:name w:val="Plain Text Char"/>
    <w:basedOn w:val="DefaultParagraphFont"/>
    <w:link w:val="PlainText"/>
    <w:uiPriority w:val="99"/>
    <w:semiHidden/>
    <w:rsid w:val="00CC2561"/>
    <w:rPr>
      <w:rFonts w:ascii="Courier New" w:eastAsia="Times New Roman" w:hAnsi="Courier New" w:cs="Times New Roman"/>
      <w:sz w:val="20"/>
      <w:szCs w:val="24"/>
    </w:rPr>
  </w:style>
  <w:style w:type="character" w:styleId="Hyperlink">
    <w:name w:val="Hyperlink"/>
    <w:basedOn w:val="DefaultParagraphFont"/>
    <w:uiPriority w:val="99"/>
    <w:unhideWhenUsed/>
    <w:rsid w:val="00B414FA"/>
    <w:rPr>
      <w:color w:val="0000FF"/>
      <w:u w:val="single"/>
    </w:rPr>
  </w:style>
  <w:style w:type="character" w:styleId="FollowedHyperlink">
    <w:name w:val="FollowedHyperlink"/>
    <w:basedOn w:val="DefaultParagraphFont"/>
    <w:uiPriority w:val="99"/>
    <w:semiHidden/>
    <w:unhideWhenUsed/>
    <w:rsid w:val="003A76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353949">
      <w:bodyDiv w:val="1"/>
      <w:marLeft w:val="0"/>
      <w:marRight w:val="0"/>
      <w:marTop w:val="0"/>
      <w:marBottom w:val="0"/>
      <w:divBdr>
        <w:top w:val="none" w:sz="0" w:space="0" w:color="auto"/>
        <w:left w:val="none" w:sz="0" w:space="0" w:color="auto"/>
        <w:bottom w:val="none" w:sz="0" w:space="0" w:color="auto"/>
        <w:right w:val="none" w:sz="0" w:space="0" w:color="auto"/>
      </w:divBdr>
    </w:div>
    <w:div w:id="1493568700">
      <w:bodyDiv w:val="1"/>
      <w:marLeft w:val="0"/>
      <w:marRight w:val="0"/>
      <w:marTop w:val="0"/>
      <w:marBottom w:val="0"/>
      <w:divBdr>
        <w:top w:val="none" w:sz="0" w:space="0" w:color="auto"/>
        <w:left w:val="none" w:sz="0" w:space="0" w:color="auto"/>
        <w:bottom w:val="none" w:sz="0" w:space="0" w:color="auto"/>
        <w:right w:val="none" w:sz="0" w:space="0" w:color="auto"/>
      </w:divBdr>
    </w:div>
    <w:div w:id="1530797052">
      <w:bodyDiv w:val="1"/>
      <w:marLeft w:val="0"/>
      <w:marRight w:val="0"/>
      <w:marTop w:val="0"/>
      <w:marBottom w:val="0"/>
      <w:divBdr>
        <w:top w:val="none" w:sz="0" w:space="0" w:color="auto"/>
        <w:left w:val="none" w:sz="0" w:space="0" w:color="auto"/>
        <w:bottom w:val="none" w:sz="0" w:space="0" w:color="auto"/>
        <w:right w:val="none" w:sz="0" w:space="0" w:color="auto"/>
      </w:divBdr>
    </w:div>
    <w:div w:id="193135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sch8753516</cp:lastModifiedBy>
  <cp:revision>2</cp:revision>
  <cp:lastPrinted>2018-10-11T12:21:00Z</cp:lastPrinted>
  <dcterms:created xsi:type="dcterms:W3CDTF">2023-04-21T11:16:00Z</dcterms:created>
  <dcterms:modified xsi:type="dcterms:W3CDTF">2023-04-21T11:16:00Z</dcterms:modified>
</cp:coreProperties>
</file>