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98E64" w14:textId="77777777" w:rsidR="001134D7" w:rsidRDefault="006C4DA4" w:rsidP="006C4DA4">
      <w:pPr>
        <w:pStyle w:val="ListParagraph"/>
        <w:jc w:val="center"/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noProof/>
          <w:sz w:val="24"/>
          <w:szCs w:val="24"/>
          <w:lang w:eastAsia="en-GB"/>
        </w:rPr>
        <w:drawing>
          <wp:inline distT="0" distB="0" distL="0" distR="0" wp14:anchorId="4AC2E6CD" wp14:editId="321D2509">
            <wp:extent cx="1005840" cy="10058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529" cy="102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86652" w14:textId="7FAD5E1D" w:rsidR="006C4DA4" w:rsidRDefault="006C4DA4" w:rsidP="006C4DA4">
      <w:pPr>
        <w:pStyle w:val="ListParagraph"/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Y</w:t>
      </w:r>
      <w:r w:rsidR="00C0620C">
        <w:rPr>
          <w:rFonts w:ascii="Comic Sans MS" w:hAnsi="Comic Sans MS"/>
          <w:b/>
          <w:sz w:val="24"/>
          <w:szCs w:val="24"/>
          <w:u w:val="single"/>
        </w:rPr>
        <w:t>R</w:t>
      </w:r>
      <w:r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9F4082">
        <w:rPr>
          <w:rFonts w:ascii="Comic Sans MS" w:hAnsi="Comic Sans MS"/>
          <w:b/>
          <w:sz w:val="24"/>
          <w:szCs w:val="24"/>
          <w:u w:val="single"/>
        </w:rPr>
        <w:t xml:space="preserve">Read to Write </w:t>
      </w:r>
      <w:r>
        <w:rPr>
          <w:rFonts w:ascii="Comic Sans MS" w:hAnsi="Comic Sans MS"/>
          <w:b/>
          <w:sz w:val="24"/>
          <w:szCs w:val="24"/>
          <w:u w:val="single"/>
        </w:rPr>
        <w:t>Glossary</w:t>
      </w:r>
      <w:r w:rsidR="002806B7">
        <w:rPr>
          <w:rFonts w:ascii="Comic Sans MS" w:hAnsi="Comic Sans MS"/>
          <w:b/>
          <w:sz w:val="24"/>
          <w:szCs w:val="24"/>
          <w:u w:val="single"/>
        </w:rPr>
        <w:t xml:space="preserve"> (terminology used with the children)</w:t>
      </w:r>
    </w:p>
    <w:p w14:paraId="278A4962" w14:textId="77777777" w:rsidR="00D105A4" w:rsidRDefault="00D105A4" w:rsidP="006C4DA4">
      <w:pPr>
        <w:pStyle w:val="ListParagraph"/>
        <w:jc w:val="center"/>
        <w:rPr>
          <w:rFonts w:ascii="Comic Sans MS" w:hAnsi="Comic Sans MS"/>
          <w:b/>
          <w:sz w:val="24"/>
          <w:szCs w:val="24"/>
          <w:u w:val="single"/>
        </w:rPr>
      </w:pPr>
    </w:p>
    <w:tbl>
      <w:tblPr>
        <w:tblStyle w:val="TableGrid"/>
        <w:tblW w:w="10212" w:type="dxa"/>
        <w:tblInd w:w="-505" w:type="dxa"/>
        <w:tblLook w:val="04A0" w:firstRow="1" w:lastRow="0" w:firstColumn="1" w:lastColumn="0" w:noHBand="0" w:noVBand="1"/>
      </w:tblPr>
      <w:tblGrid>
        <w:gridCol w:w="2498"/>
        <w:gridCol w:w="3855"/>
        <w:gridCol w:w="3859"/>
      </w:tblGrid>
      <w:tr w:rsidR="006C4DA4" w14:paraId="1BD84C2D" w14:textId="77777777" w:rsidTr="002661FB">
        <w:trPr>
          <w:trHeight w:val="241"/>
        </w:trPr>
        <w:tc>
          <w:tcPr>
            <w:tcW w:w="2498" w:type="dxa"/>
            <w:shd w:val="clear" w:color="auto" w:fill="EAF1DD" w:themeFill="accent3" w:themeFillTint="33"/>
          </w:tcPr>
          <w:p w14:paraId="7F2DF629" w14:textId="77777777" w:rsidR="006C4DA4" w:rsidRDefault="006C4DA4" w:rsidP="006C4DA4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Grammar term</w:t>
            </w:r>
          </w:p>
        </w:tc>
        <w:tc>
          <w:tcPr>
            <w:tcW w:w="7714" w:type="dxa"/>
            <w:gridSpan w:val="2"/>
            <w:shd w:val="clear" w:color="auto" w:fill="EAF1DD" w:themeFill="accent3" w:themeFillTint="33"/>
          </w:tcPr>
          <w:p w14:paraId="214980A0" w14:textId="77777777" w:rsidR="006C4DA4" w:rsidRDefault="006C4DA4" w:rsidP="006C4DA4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does it mean?</w:t>
            </w:r>
          </w:p>
        </w:tc>
      </w:tr>
      <w:tr w:rsidR="002806B7" w14:paraId="553D9852" w14:textId="77777777" w:rsidTr="002661FB">
        <w:trPr>
          <w:trHeight w:val="484"/>
        </w:trPr>
        <w:tc>
          <w:tcPr>
            <w:tcW w:w="2498" w:type="dxa"/>
          </w:tcPr>
          <w:p w14:paraId="41E2A41A" w14:textId="58717399" w:rsidR="002806B7" w:rsidRDefault="002806B7" w:rsidP="006C4DA4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Capital letter</w:t>
            </w:r>
          </w:p>
        </w:tc>
        <w:tc>
          <w:tcPr>
            <w:tcW w:w="7714" w:type="dxa"/>
            <w:gridSpan w:val="2"/>
          </w:tcPr>
          <w:p w14:paraId="2EBE4A85" w14:textId="63BB95FA" w:rsidR="002806B7" w:rsidRPr="00C0620C" w:rsidRDefault="00915274" w:rsidP="006C4DA4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Letters in the alphabet. </w:t>
            </w:r>
            <w:r w:rsidR="002806B7">
              <w:rPr>
                <w:rFonts w:ascii="Comic Sans MS" w:hAnsi="Comic Sans MS"/>
                <w:sz w:val="24"/>
                <w:szCs w:val="24"/>
              </w:rPr>
              <w:t>Uppercase letters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2806B7" w14:paraId="19D1CD4B" w14:textId="77777777" w:rsidTr="002661FB">
        <w:trPr>
          <w:trHeight w:val="611"/>
        </w:trPr>
        <w:tc>
          <w:tcPr>
            <w:tcW w:w="2498" w:type="dxa"/>
          </w:tcPr>
          <w:p w14:paraId="49E6997E" w14:textId="59962BEF" w:rsidR="002806B7" w:rsidRDefault="002806B7" w:rsidP="006C4DA4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Full stop</w:t>
            </w:r>
          </w:p>
        </w:tc>
        <w:tc>
          <w:tcPr>
            <w:tcW w:w="7714" w:type="dxa"/>
            <w:gridSpan w:val="2"/>
          </w:tcPr>
          <w:p w14:paraId="2E9B6080" w14:textId="398797AA" w:rsidR="002806B7" w:rsidRPr="00C0620C" w:rsidRDefault="002806B7" w:rsidP="006C4DA4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2806B7">
              <w:rPr>
                <w:rFonts w:ascii="Comic Sans MS" w:hAnsi="Comic Sans MS"/>
                <w:sz w:val="56"/>
                <w:szCs w:val="56"/>
              </w:rPr>
              <w:t>.</w:t>
            </w:r>
          </w:p>
        </w:tc>
      </w:tr>
      <w:tr w:rsidR="002806B7" w14:paraId="4C59FBF6" w14:textId="77777777" w:rsidTr="002661FB">
        <w:trPr>
          <w:trHeight w:val="536"/>
        </w:trPr>
        <w:tc>
          <w:tcPr>
            <w:tcW w:w="2498" w:type="dxa"/>
          </w:tcPr>
          <w:p w14:paraId="59351E51" w14:textId="13F54D41" w:rsidR="002806B7" w:rsidRDefault="002806B7" w:rsidP="006C4DA4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Finger space</w:t>
            </w:r>
          </w:p>
        </w:tc>
        <w:tc>
          <w:tcPr>
            <w:tcW w:w="7714" w:type="dxa"/>
            <w:gridSpan w:val="2"/>
          </w:tcPr>
          <w:p w14:paraId="65D8E1C4" w14:textId="44307C65" w:rsidR="002806B7" w:rsidRPr="002806B7" w:rsidRDefault="002806B7" w:rsidP="006C4DA4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separation of words in a sentence.</w:t>
            </w:r>
          </w:p>
        </w:tc>
      </w:tr>
      <w:tr w:rsidR="002806B7" w14:paraId="637E82A9" w14:textId="77777777" w:rsidTr="002661FB">
        <w:trPr>
          <w:trHeight w:val="517"/>
        </w:trPr>
        <w:tc>
          <w:tcPr>
            <w:tcW w:w="2498" w:type="dxa"/>
          </w:tcPr>
          <w:p w14:paraId="301B0A10" w14:textId="56292146" w:rsidR="002806B7" w:rsidRDefault="002806B7" w:rsidP="006C4DA4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Word </w:t>
            </w:r>
          </w:p>
        </w:tc>
        <w:tc>
          <w:tcPr>
            <w:tcW w:w="7714" w:type="dxa"/>
            <w:gridSpan w:val="2"/>
          </w:tcPr>
          <w:p w14:paraId="185DD9F0" w14:textId="4DA3A5D6" w:rsidR="002806B7" w:rsidRPr="002806B7" w:rsidRDefault="002806B7" w:rsidP="006C4DA4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 sequence of sounds that when put together has meaning.</w:t>
            </w:r>
          </w:p>
        </w:tc>
      </w:tr>
      <w:tr w:rsidR="00716CEC" w14:paraId="570E2185" w14:textId="77777777" w:rsidTr="002661FB">
        <w:trPr>
          <w:trHeight w:val="517"/>
        </w:trPr>
        <w:tc>
          <w:tcPr>
            <w:tcW w:w="2498" w:type="dxa"/>
          </w:tcPr>
          <w:p w14:paraId="6739FEA1" w14:textId="2A88DC27" w:rsidR="00716CEC" w:rsidRDefault="00716CEC" w:rsidP="006C4DA4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Fred fingers</w:t>
            </w:r>
          </w:p>
        </w:tc>
        <w:tc>
          <w:tcPr>
            <w:tcW w:w="7714" w:type="dxa"/>
            <w:gridSpan w:val="2"/>
          </w:tcPr>
          <w:p w14:paraId="36EA56BB" w14:textId="40DB715E" w:rsidR="00716CEC" w:rsidRDefault="00716CEC" w:rsidP="006C4DA4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Assign a sound to each finger to support segmenting when spelling words. </w:t>
            </w:r>
          </w:p>
        </w:tc>
      </w:tr>
      <w:tr w:rsidR="002806B7" w14:paraId="3A844CF5" w14:textId="77777777" w:rsidTr="002661FB">
        <w:trPr>
          <w:trHeight w:val="517"/>
        </w:trPr>
        <w:tc>
          <w:tcPr>
            <w:tcW w:w="2498" w:type="dxa"/>
          </w:tcPr>
          <w:p w14:paraId="3B716E81" w14:textId="5DC02F99" w:rsidR="002806B7" w:rsidRDefault="002806B7" w:rsidP="006C4DA4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Label</w:t>
            </w:r>
          </w:p>
        </w:tc>
        <w:tc>
          <w:tcPr>
            <w:tcW w:w="7714" w:type="dxa"/>
            <w:gridSpan w:val="2"/>
          </w:tcPr>
          <w:p w14:paraId="09A92F32" w14:textId="628E1D34" w:rsidR="002806B7" w:rsidRDefault="002806B7" w:rsidP="0091527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  <w:t>A</w:t>
            </w:r>
            <w:r w:rsidRPr="002806B7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  <w:t xml:space="preserve"> classifying phrase or name applied to a person or thing</w:t>
            </w:r>
            <w:r w:rsidR="00915274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806B7" w14:paraId="2B80D028" w14:textId="77777777" w:rsidTr="002661FB">
        <w:trPr>
          <w:trHeight w:val="517"/>
        </w:trPr>
        <w:tc>
          <w:tcPr>
            <w:tcW w:w="2498" w:type="dxa"/>
          </w:tcPr>
          <w:p w14:paraId="68260C9C" w14:textId="1856C10F" w:rsidR="002806B7" w:rsidRDefault="002806B7" w:rsidP="006C4DA4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Caption</w:t>
            </w:r>
          </w:p>
        </w:tc>
        <w:tc>
          <w:tcPr>
            <w:tcW w:w="7714" w:type="dxa"/>
            <w:gridSpan w:val="2"/>
          </w:tcPr>
          <w:p w14:paraId="16BEA9B2" w14:textId="0B5AC4BC" w:rsidR="002806B7" w:rsidRPr="002806B7" w:rsidRDefault="002806B7" w:rsidP="0091527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  <w:t xml:space="preserve">A </w:t>
            </w:r>
            <w:r w:rsidRPr="002806B7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  <w:t>brief explanation accompanying an illustration, cartoon, or poster</w:t>
            </w:r>
            <w:r w:rsidR="00915274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806B7" w14:paraId="21BA2C9E" w14:textId="77777777" w:rsidTr="002661FB">
        <w:trPr>
          <w:trHeight w:val="502"/>
        </w:trPr>
        <w:tc>
          <w:tcPr>
            <w:tcW w:w="2498" w:type="dxa"/>
          </w:tcPr>
          <w:p w14:paraId="3D0979CD" w14:textId="16C7EF44" w:rsidR="002806B7" w:rsidRDefault="002806B7" w:rsidP="002806B7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Clause/sentence</w:t>
            </w:r>
          </w:p>
        </w:tc>
        <w:tc>
          <w:tcPr>
            <w:tcW w:w="7714" w:type="dxa"/>
            <w:gridSpan w:val="2"/>
          </w:tcPr>
          <w:p w14:paraId="2F927C60" w14:textId="010337C6" w:rsidR="002806B7" w:rsidRPr="00915274" w:rsidRDefault="002806B7" w:rsidP="00915274">
            <w:pPr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</w:pPr>
            <w:r w:rsidRPr="00841E82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  <w:t>A</w:t>
            </w:r>
            <w:r w:rsidRPr="00841E82">
              <w:rPr>
                <w:rStyle w:val="apple-converted-space"/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841E82">
              <w:rPr>
                <w:rFonts w:ascii="Comic Sans MS" w:hAnsi="Comic Sans MS" w:cs="Arial"/>
                <w:b/>
                <w:bCs/>
                <w:color w:val="222222"/>
                <w:sz w:val="24"/>
                <w:szCs w:val="24"/>
              </w:rPr>
              <w:t>clause</w:t>
            </w:r>
            <w:r w:rsidRPr="00841E82">
              <w:rPr>
                <w:rStyle w:val="apple-converted-space"/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841E82"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  <w:t>is a group of words that includes a subject and a verb.</w:t>
            </w:r>
          </w:p>
        </w:tc>
      </w:tr>
      <w:tr w:rsidR="002806B7" w14:paraId="1B10DB4E" w14:textId="77777777" w:rsidTr="002661FB">
        <w:trPr>
          <w:trHeight w:val="1001"/>
        </w:trPr>
        <w:tc>
          <w:tcPr>
            <w:tcW w:w="2498" w:type="dxa"/>
          </w:tcPr>
          <w:p w14:paraId="53EF09DA" w14:textId="6AC9C95E" w:rsidR="002806B7" w:rsidRPr="00762BCE" w:rsidRDefault="002806B7" w:rsidP="002806B7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Time a</w:t>
            </w:r>
            <w:r w:rsidRPr="00762BCE">
              <w:rPr>
                <w:rFonts w:ascii="Comic Sans MS" w:hAnsi="Comic Sans MS"/>
                <w:b/>
                <w:sz w:val="24"/>
                <w:szCs w:val="24"/>
              </w:rPr>
              <w:t xml:space="preserve">dverbial </w:t>
            </w:r>
          </w:p>
        </w:tc>
        <w:tc>
          <w:tcPr>
            <w:tcW w:w="7714" w:type="dxa"/>
            <w:gridSpan w:val="2"/>
          </w:tcPr>
          <w:p w14:paraId="573E61C5" w14:textId="32063604" w:rsidR="002806B7" w:rsidRPr="00C0620C" w:rsidRDefault="002806B7" w:rsidP="002806B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C0620C">
              <w:rPr>
                <w:rFonts w:ascii="Comic Sans MS" w:hAnsi="Comic Sans MS"/>
                <w:sz w:val="24"/>
                <w:szCs w:val="24"/>
              </w:rPr>
              <w:t>First</w:t>
            </w:r>
          </w:p>
          <w:p w14:paraId="33530C33" w14:textId="72C645CC" w:rsidR="002806B7" w:rsidRPr="00C0620C" w:rsidRDefault="002806B7" w:rsidP="002806B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C0620C">
              <w:rPr>
                <w:rFonts w:ascii="Comic Sans MS" w:hAnsi="Comic Sans MS"/>
                <w:sz w:val="24"/>
                <w:szCs w:val="24"/>
              </w:rPr>
              <w:t>Next</w:t>
            </w:r>
          </w:p>
          <w:p w14:paraId="3B709E11" w14:textId="6CAB0AB5" w:rsidR="002806B7" w:rsidRPr="00C0620C" w:rsidRDefault="002806B7" w:rsidP="002806B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C0620C">
              <w:rPr>
                <w:rFonts w:ascii="Comic Sans MS" w:hAnsi="Comic Sans MS"/>
                <w:sz w:val="24"/>
                <w:szCs w:val="24"/>
              </w:rPr>
              <w:t>Then</w:t>
            </w:r>
          </w:p>
          <w:p w14:paraId="78C6A82E" w14:textId="24F1838D" w:rsidR="002806B7" w:rsidRPr="00C0620C" w:rsidRDefault="002806B7" w:rsidP="002806B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C0620C">
              <w:rPr>
                <w:rFonts w:ascii="Comic Sans MS" w:hAnsi="Comic Sans MS"/>
                <w:sz w:val="24"/>
                <w:szCs w:val="24"/>
              </w:rPr>
              <w:t>After that</w:t>
            </w:r>
          </w:p>
          <w:p w14:paraId="61A1E667" w14:textId="73C4FB59" w:rsidR="002806B7" w:rsidRPr="006C4DA4" w:rsidRDefault="002806B7" w:rsidP="002806B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C0620C">
              <w:rPr>
                <w:rFonts w:ascii="Comic Sans MS" w:hAnsi="Comic Sans MS"/>
                <w:sz w:val="24"/>
                <w:szCs w:val="24"/>
              </w:rPr>
              <w:t>Finally</w:t>
            </w:r>
          </w:p>
        </w:tc>
      </w:tr>
      <w:tr w:rsidR="00915274" w14:paraId="0EBC3BF3" w14:textId="77777777" w:rsidTr="00716CEC">
        <w:trPr>
          <w:trHeight w:val="1722"/>
        </w:trPr>
        <w:tc>
          <w:tcPr>
            <w:tcW w:w="2498" w:type="dxa"/>
          </w:tcPr>
          <w:p w14:paraId="70BA09AA" w14:textId="352A1659" w:rsidR="00915274" w:rsidRPr="00915274" w:rsidRDefault="00915274" w:rsidP="00915274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Personal pronoun</w:t>
            </w:r>
          </w:p>
        </w:tc>
        <w:tc>
          <w:tcPr>
            <w:tcW w:w="3855" w:type="dxa"/>
          </w:tcPr>
          <w:p w14:paraId="266BD291" w14:textId="77777777" w:rsidR="00216F64" w:rsidRDefault="00216F64" w:rsidP="00716CEC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14:paraId="7F01D1FF" w14:textId="27E8BB72" w:rsidR="00915274" w:rsidRDefault="00915274" w:rsidP="00216F64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</w:p>
          <w:p w14:paraId="4AC655DB" w14:textId="38B532E6" w:rsidR="00915274" w:rsidRDefault="00915274" w:rsidP="00216F64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you</w:t>
            </w:r>
          </w:p>
          <w:p w14:paraId="62985079" w14:textId="62E36ECD" w:rsidR="00915274" w:rsidRDefault="00915274" w:rsidP="00216F64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</w:t>
            </w:r>
          </w:p>
          <w:p w14:paraId="4A1E98A5" w14:textId="43112E74" w:rsidR="00915274" w:rsidRDefault="00915274" w:rsidP="00216F64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she</w:t>
            </w:r>
          </w:p>
          <w:p w14:paraId="052FE0AD" w14:textId="212DAEAA" w:rsidR="00915274" w:rsidRDefault="00915274" w:rsidP="00216F64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it</w:t>
            </w:r>
          </w:p>
          <w:p w14:paraId="02929C2D" w14:textId="3D98E828" w:rsidR="00915274" w:rsidRPr="00716CEC" w:rsidRDefault="00915274" w:rsidP="00716CEC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</w:t>
            </w:r>
          </w:p>
        </w:tc>
        <w:tc>
          <w:tcPr>
            <w:tcW w:w="3858" w:type="dxa"/>
          </w:tcPr>
          <w:p w14:paraId="083283F8" w14:textId="77777777" w:rsidR="00216F64" w:rsidRDefault="00216F64" w:rsidP="00216F64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D13C9E0" w14:textId="1179C977" w:rsidR="00915274" w:rsidRDefault="00915274" w:rsidP="00216F64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they</w:t>
            </w:r>
          </w:p>
          <w:p w14:paraId="15E8FFE2" w14:textId="4BC296C3" w:rsidR="00915274" w:rsidRDefault="00915274" w:rsidP="00216F64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</w:t>
            </w:r>
          </w:p>
          <w:p w14:paraId="031E97F3" w14:textId="3BA281D8" w:rsidR="00915274" w:rsidRDefault="00915274" w:rsidP="00216F64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him</w:t>
            </w:r>
          </w:p>
          <w:p w14:paraId="645C0486" w14:textId="08B80A8B" w:rsidR="00915274" w:rsidRDefault="00915274" w:rsidP="00216F64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her</w:t>
            </w:r>
          </w:p>
          <w:p w14:paraId="1779281A" w14:textId="661CC064" w:rsidR="00915274" w:rsidRDefault="00915274" w:rsidP="00216F64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</w:t>
            </w:r>
          </w:p>
          <w:p w14:paraId="1EDFE761" w14:textId="5B77BC2C" w:rsidR="00716CEC" w:rsidRPr="00716CEC" w:rsidRDefault="00915274" w:rsidP="00716CEC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them</w:t>
            </w:r>
          </w:p>
        </w:tc>
      </w:tr>
      <w:tr w:rsidR="002806B7" w14:paraId="7C017F5E" w14:textId="77777777" w:rsidTr="002661FB">
        <w:trPr>
          <w:trHeight w:val="1239"/>
        </w:trPr>
        <w:tc>
          <w:tcPr>
            <w:tcW w:w="2498" w:type="dxa"/>
          </w:tcPr>
          <w:p w14:paraId="17F8B86C" w14:textId="704388F5" w:rsidR="002806B7" w:rsidRDefault="002806B7" w:rsidP="002806B7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Repeated story language </w:t>
            </w:r>
          </w:p>
        </w:tc>
        <w:tc>
          <w:tcPr>
            <w:tcW w:w="7714" w:type="dxa"/>
            <w:gridSpan w:val="2"/>
          </w:tcPr>
          <w:p w14:paraId="659561D7" w14:textId="77777777" w:rsidR="002806B7" w:rsidRDefault="002806B7" w:rsidP="002806B7">
            <w:pPr>
              <w:rPr>
                <w:rStyle w:val="hgkelc"/>
                <w:rFonts w:ascii="Comic Sans MS" w:hAnsi="Comic Sans MS"/>
                <w:sz w:val="24"/>
                <w:szCs w:val="24"/>
              </w:rPr>
            </w:pPr>
            <w:r w:rsidRPr="002806B7">
              <w:rPr>
                <w:rStyle w:val="hgkelc"/>
                <w:rFonts w:ascii="Comic Sans MS" w:hAnsi="Comic Sans MS"/>
                <w:sz w:val="24"/>
                <w:szCs w:val="24"/>
              </w:rPr>
              <w:t xml:space="preserve">A collection of </w:t>
            </w:r>
            <w:r>
              <w:rPr>
                <w:rStyle w:val="hgkelc"/>
                <w:rFonts w:ascii="Comic Sans MS" w:hAnsi="Comic Sans MS"/>
                <w:sz w:val="24"/>
                <w:szCs w:val="24"/>
              </w:rPr>
              <w:t xml:space="preserve">typical </w:t>
            </w:r>
            <w:r w:rsidRPr="002806B7">
              <w:rPr>
                <w:rStyle w:val="hgkelc"/>
                <w:rFonts w:ascii="Comic Sans MS" w:hAnsi="Comic Sans MS"/>
                <w:sz w:val="24"/>
                <w:szCs w:val="24"/>
              </w:rPr>
              <w:t xml:space="preserve">words and phrases which </w:t>
            </w:r>
            <w:r>
              <w:rPr>
                <w:rStyle w:val="hgkelc"/>
                <w:rFonts w:ascii="Comic Sans MS" w:hAnsi="Comic Sans MS"/>
                <w:sz w:val="24"/>
                <w:szCs w:val="24"/>
              </w:rPr>
              <w:t xml:space="preserve">are </w:t>
            </w:r>
            <w:r w:rsidRPr="002806B7">
              <w:rPr>
                <w:rStyle w:val="hgkelc"/>
                <w:rFonts w:ascii="Comic Sans MS" w:hAnsi="Comic Sans MS"/>
                <w:sz w:val="24"/>
                <w:szCs w:val="24"/>
              </w:rPr>
              <w:t>used when writing traditional</w:t>
            </w:r>
            <w:r w:rsidRPr="002806B7">
              <w:rPr>
                <w:rStyle w:val="apple-converted-space"/>
                <w:rFonts w:ascii="Comic Sans MS" w:hAnsi="Comic Sans MS"/>
                <w:sz w:val="24"/>
                <w:szCs w:val="24"/>
              </w:rPr>
              <w:t> </w:t>
            </w:r>
            <w:r w:rsidRPr="002806B7">
              <w:rPr>
                <w:rStyle w:val="hgkelc"/>
                <w:rFonts w:ascii="Comic Sans MS" w:hAnsi="Comic Sans MS"/>
                <w:sz w:val="24"/>
                <w:szCs w:val="24"/>
              </w:rPr>
              <w:t>stories.</w:t>
            </w:r>
          </w:p>
          <w:p w14:paraId="1974781E" w14:textId="77777777" w:rsidR="002806B7" w:rsidRDefault="002806B7" w:rsidP="002806B7">
            <w:pPr>
              <w:rPr>
                <w:rStyle w:val="hgkelc"/>
                <w:rFonts w:ascii="Comic Sans MS" w:hAnsi="Comic Sans MS"/>
                <w:sz w:val="24"/>
                <w:szCs w:val="24"/>
              </w:rPr>
            </w:pPr>
          </w:p>
          <w:p w14:paraId="55A7E6D4" w14:textId="4C5CCB84" w:rsidR="002806B7" w:rsidRPr="002661FB" w:rsidRDefault="002806B7" w:rsidP="002806B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Style w:val="hgkelc"/>
                <w:rFonts w:ascii="Comic Sans MS" w:hAnsi="Comic Sans MS"/>
                <w:sz w:val="24"/>
                <w:szCs w:val="24"/>
              </w:rPr>
              <w:t>’she ran and she ran and she ran</w:t>
            </w:r>
            <w:r w:rsidR="002661FB">
              <w:rPr>
                <w:rStyle w:val="hgkelc"/>
                <w:rFonts w:ascii="Comic Sans MS" w:hAnsi="Comic Sans MS"/>
                <w:sz w:val="24"/>
                <w:szCs w:val="24"/>
              </w:rPr>
              <w:t>’</w:t>
            </w:r>
          </w:p>
          <w:p w14:paraId="3BC7D34A" w14:textId="7B0F3190" w:rsidR="002806B7" w:rsidRPr="00841E82" w:rsidRDefault="002806B7" w:rsidP="002806B7">
            <w:pPr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  <w:t>‘he climbed and climbed and climbed until he reached the top’</w:t>
            </w:r>
          </w:p>
        </w:tc>
      </w:tr>
    </w:tbl>
    <w:p w14:paraId="18CEA5FF" w14:textId="77777777" w:rsidR="00D105A4" w:rsidRPr="002661FB" w:rsidRDefault="00D105A4" w:rsidP="002661FB">
      <w:pPr>
        <w:rPr>
          <w:rFonts w:ascii="Comic Sans MS" w:hAnsi="Comic Sans MS"/>
          <w:sz w:val="24"/>
          <w:szCs w:val="24"/>
        </w:rPr>
      </w:pPr>
    </w:p>
    <w:sectPr w:rsidR="00D105A4" w:rsidRPr="002661FB" w:rsidSect="00F00BA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A9EBC" w14:textId="77777777" w:rsidR="00AD6AA4" w:rsidRDefault="00AD6AA4">
      <w:pPr>
        <w:spacing w:after="0" w:line="240" w:lineRule="auto"/>
      </w:pPr>
      <w:r>
        <w:separator/>
      </w:r>
    </w:p>
  </w:endnote>
  <w:endnote w:type="continuationSeparator" w:id="0">
    <w:p w14:paraId="12C53DD9" w14:textId="77777777" w:rsidR="00AD6AA4" w:rsidRDefault="00AD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89BC8" w14:textId="77777777" w:rsidR="00AD6AA4" w:rsidRDefault="00AD6AA4">
      <w:pPr>
        <w:spacing w:after="0" w:line="240" w:lineRule="auto"/>
      </w:pPr>
      <w:r>
        <w:separator/>
      </w:r>
    </w:p>
  </w:footnote>
  <w:footnote w:type="continuationSeparator" w:id="0">
    <w:p w14:paraId="60944E38" w14:textId="77777777" w:rsidR="00AD6AA4" w:rsidRDefault="00AD6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D780024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112DD0"/>
    <w:multiLevelType w:val="hybridMultilevel"/>
    <w:tmpl w:val="FA846684"/>
    <w:lvl w:ilvl="0" w:tplc="5CE08028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104F75"/>
        <w:sz w:val="24"/>
      </w:rPr>
    </w:lvl>
    <w:lvl w:ilvl="1" w:tplc="4D24DD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104F75"/>
      </w:rPr>
    </w:lvl>
    <w:lvl w:ilvl="2" w:tplc="C0B2274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D6919"/>
    <w:multiLevelType w:val="hybridMultilevel"/>
    <w:tmpl w:val="726E6CD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239A01F1"/>
    <w:multiLevelType w:val="hybridMultilevel"/>
    <w:tmpl w:val="43161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65083A1E"/>
    <w:multiLevelType w:val="hybridMultilevel"/>
    <w:tmpl w:val="8C787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D3440"/>
    <w:multiLevelType w:val="hybridMultilevel"/>
    <w:tmpl w:val="01D46E36"/>
    <w:lvl w:ilvl="0" w:tplc="7B98D814">
      <w:start w:val="1"/>
      <w:numFmt w:val="bullet"/>
      <w:pStyle w:val="bulletundernumbersub"/>
      <w:lvlText w:val=""/>
      <w:lvlJc w:val="left"/>
      <w:pPr>
        <w:tabs>
          <w:tab w:val="num" w:pos="1281"/>
        </w:tabs>
        <w:ind w:left="1281" w:hanging="357"/>
      </w:pPr>
      <w:rPr>
        <w:rFonts w:ascii="Symbol" w:hAnsi="Symbol" w:hint="default"/>
        <w:b w:val="0"/>
        <w:i w:val="0"/>
        <w:color w:val="auto"/>
      </w:rPr>
    </w:lvl>
    <w:lvl w:ilvl="1" w:tplc="FFFFFFFF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  <w:color w:val="365F91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0" w15:restartNumberingAfterBreak="0">
    <w:nsid w:val="76FD16E5"/>
    <w:multiLevelType w:val="multilevel"/>
    <w:tmpl w:val="C4B8700C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cs="MingLiU" w:hint="default"/>
      </w:rPr>
    </w:lvl>
    <w:lvl w:ilvl="1">
      <w:start w:val="1"/>
      <w:numFmt w:val="decimal"/>
      <w:pStyle w:val="numbered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cs="Times New Roman" w:hint="default"/>
      </w:rPr>
    </w:lvl>
  </w:abstractNum>
  <w:abstractNum w:abstractNumId="11" w15:restartNumberingAfterBreak="0">
    <w:nsid w:val="7FF65624"/>
    <w:multiLevelType w:val="hybridMultilevel"/>
    <w:tmpl w:val="D1A061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0"/>
  </w:num>
  <w:num w:numId="5">
    <w:abstractNumId w:val="9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BC"/>
    <w:rsid w:val="00061D36"/>
    <w:rsid w:val="000624D7"/>
    <w:rsid w:val="000A706B"/>
    <w:rsid w:val="000E3344"/>
    <w:rsid w:val="001134D7"/>
    <w:rsid w:val="00163BE4"/>
    <w:rsid w:val="0019300D"/>
    <w:rsid w:val="002154E7"/>
    <w:rsid w:val="00216F64"/>
    <w:rsid w:val="002661FB"/>
    <w:rsid w:val="002806B7"/>
    <w:rsid w:val="003179E0"/>
    <w:rsid w:val="00336CC5"/>
    <w:rsid w:val="00342C04"/>
    <w:rsid w:val="0036712F"/>
    <w:rsid w:val="00456B92"/>
    <w:rsid w:val="00487E96"/>
    <w:rsid w:val="004B2963"/>
    <w:rsid w:val="005D6AE4"/>
    <w:rsid w:val="006C4DA4"/>
    <w:rsid w:val="00716CEC"/>
    <w:rsid w:val="00762BCE"/>
    <w:rsid w:val="0083013B"/>
    <w:rsid w:val="0084144E"/>
    <w:rsid w:val="00841E82"/>
    <w:rsid w:val="0087369C"/>
    <w:rsid w:val="00915274"/>
    <w:rsid w:val="009156A8"/>
    <w:rsid w:val="009F4082"/>
    <w:rsid w:val="00AD6AA4"/>
    <w:rsid w:val="00AF45C8"/>
    <w:rsid w:val="00B1021F"/>
    <w:rsid w:val="00B51F7E"/>
    <w:rsid w:val="00B67AEC"/>
    <w:rsid w:val="00B720BC"/>
    <w:rsid w:val="00C0620C"/>
    <w:rsid w:val="00C36498"/>
    <w:rsid w:val="00CB519C"/>
    <w:rsid w:val="00D105A4"/>
    <w:rsid w:val="00E5276D"/>
    <w:rsid w:val="00E72B10"/>
    <w:rsid w:val="00E82543"/>
    <w:rsid w:val="00F00BAD"/>
    <w:rsid w:val="00F077B3"/>
    <w:rsid w:val="00F34F7A"/>
    <w:rsid w:val="00FD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4D9EA5"/>
  <w15:docId w15:val="{FC52B7D9-6130-403C-A844-F55EBC48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156A8"/>
    <w:pPr>
      <w:pageBreakBefore/>
      <w:numPr>
        <w:numId w:val="4"/>
      </w:numPr>
      <w:spacing w:after="720" w:line="240" w:lineRule="auto"/>
      <w:outlineLvl w:val="0"/>
    </w:pPr>
    <w:rPr>
      <w:rFonts w:ascii="Arial" w:eastAsia="Times New Roman" w:hAnsi="Arial" w:cs="Times New Roman"/>
      <w:b/>
      <w:color w:val="104F75"/>
      <w:sz w:val="56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9156A8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F00B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E72B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Heading4"/>
    <w:next w:val="Normal"/>
    <w:link w:val="Heading5Char"/>
    <w:qFormat/>
    <w:rsid w:val="00E72B10"/>
    <w:pPr>
      <w:keepLines w:val="0"/>
      <w:spacing w:before="120" w:after="60" w:line="288" w:lineRule="auto"/>
      <w:outlineLvl w:val="4"/>
    </w:pPr>
    <w:rPr>
      <w:rFonts w:ascii="Arial" w:eastAsia="Times New Roman" w:hAnsi="Arial" w:cs="Times New Roman"/>
      <w:bCs w:val="0"/>
      <w:i w:val="0"/>
      <w:color w:val="auto"/>
      <w:sz w:val="24"/>
      <w:szCs w:val="26"/>
    </w:rPr>
  </w:style>
  <w:style w:type="paragraph" w:styleId="Heading6">
    <w:name w:val="heading 6"/>
    <w:basedOn w:val="Heading4"/>
    <w:next w:val="Normal"/>
    <w:link w:val="Heading6Char"/>
    <w:qFormat/>
    <w:rsid w:val="009156A8"/>
    <w:pPr>
      <w:keepLines w:val="0"/>
      <w:spacing w:before="240" w:after="60" w:line="288" w:lineRule="auto"/>
      <w:outlineLvl w:val="5"/>
    </w:pPr>
    <w:rPr>
      <w:rFonts w:ascii="Arial" w:eastAsia="Times New Roman" w:hAnsi="Arial" w:cs="Times New Roman"/>
      <w:bCs w:val="0"/>
      <w:i w:val="0"/>
      <w:iCs w:val="0"/>
      <w:color w:val="104F75"/>
      <w:sz w:val="24"/>
    </w:rPr>
  </w:style>
  <w:style w:type="paragraph" w:styleId="Heading7">
    <w:name w:val="heading 7"/>
    <w:basedOn w:val="Heading4"/>
    <w:next w:val="Normal"/>
    <w:link w:val="Heading7Char"/>
    <w:qFormat/>
    <w:rsid w:val="009156A8"/>
    <w:pPr>
      <w:keepLines w:val="0"/>
      <w:spacing w:before="240" w:after="60" w:line="288" w:lineRule="auto"/>
      <w:outlineLvl w:val="6"/>
    </w:pPr>
    <w:rPr>
      <w:rFonts w:ascii="Arial" w:eastAsia="Times New Roman" w:hAnsi="Arial" w:cs="Times New Roman"/>
      <w:i w:val="0"/>
      <w:iCs w:val="0"/>
      <w:color w:val="104F75"/>
      <w:sz w:val="24"/>
      <w:szCs w:val="24"/>
      <w:lang w:eastAsia="en-GB"/>
    </w:rPr>
  </w:style>
  <w:style w:type="paragraph" w:styleId="Heading8">
    <w:name w:val="heading 8"/>
    <w:basedOn w:val="Heading4"/>
    <w:next w:val="Normal"/>
    <w:link w:val="Heading8Char"/>
    <w:qFormat/>
    <w:rsid w:val="009156A8"/>
    <w:pPr>
      <w:keepLines w:val="0"/>
      <w:spacing w:before="240" w:after="60" w:line="288" w:lineRule="auto"/>
      <w:outlineLvl w:val="7"/>
    </w:pPr>
    <w:rPr>
      <w:rFonts w:ascii="Arial" w:eastAsia="Times New Roman" w:hAnsi="Arial" w:cs="Times New Roman"/>
      <w:i w:val="0"/>
      <w:color w:val="104F75"/>
      <w:sz w:val="24"/>
      <w:szCs w:val="24"/>
      <w:lang w:eastAsia="en-GB"/>
    </w:rPr>
  </w:style>
  <w:style w:type="paragraph" w:styleId="Heading9">
    <w:name w:val="heading 9"/>
    <w:basedOn w:val="Heading4"/>
    <w:next w:val="Normal"/>
    <w:link w:val="Heading9Char"/>
    <w:qFormat/>
    <w:rsid w:val="009156A8"/>
    <w:pPr>
      <w:keepLines w:val="0"/>
      <w:spacing w:before="240" w:after="60" w:line="288" w:lineRule="auto"/>
      <w:outlineLvl w:val="8"/>
    </w:pPr>
    <w:rPr>
      <w:rFonts w:ascii="Arial" w:eastAsia="Times New Roman" w:hAnsi="Arial" w:cs="Times New Roman"/>
      <w:i w:val="0"/>
      <w:iCs w:val="0"/>
      <w:color w:val="104F7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B7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0B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E72B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E72B10"/>
    <w:rPr>
      <w:rFonts w:ascii="Arial" w:eastAsia="Times New Roman" w:hAnsi="Arial" w:cs="Times New Roman"/>
      <w:b/>
      <w:iCs/>
      <w:sz w:val="24"/>
      <w:szCs w:val="26"/>
    </w:rPr>
  </w:style>
  <w:style w:type="table" w:styleId="TableGrid">
    <w:name w:val="Table Grid"/>
    <w:basedOn w:val="TableNormal"/>
    <w:uiPriority w:val="59"/>
    <w:rsid w:val="00E72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undertext">
    <w:name w:val="bullet (under text)"/>
    <w:rsid w:val="00E72B1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numbered">
    <w:name w:val="bullet (under numbered)"/>
    <w:rsid w:val="00E72B10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rsid w:val="00E72B10"/>
    <w:rPr>
      <w:rFonts w:ascii="Arial" w:hAnsi="Arial" w:cs="Times New Roman"/>
      <w:color w:val="104F75"/>
      <w:sz w:val="24"/>
      <w:u w:val="single"/>
    </w:rPr>
  </w:style>
  <w:style w:type="paragraph" w:styleId="Footer">
    <w:name w:val="footer"/>
    <w:basedOn w:val="Normal"/>
    <w:link w:val="FooterChar"/>
    <w:unhideWhenUsed/>
    <w:rsid w:val="00E72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72B10"/>
  </w:style>
  <w:style w:type="paragraph" w:styleId="ListParagraph">
    <w:name w:val="List Paragraph"/>
    <w:basedOn w:val="Normal"/>
    <w:qFormat/>
    <w:rsid w:val="00E72B1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00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00BAD"/>
  </w:style>
  <w:style w:type="character" w:customStyle="1" w:styleId="Heading3Char">
    <w:name w:val="Heading 3 Char"/>
    <w:basedOn w:val="DefaultParagraphFont"/>
    <w:link w:val="Heading3"/>
    <w:rsid w:val="00F00BA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-boxsub">
    <w:name w:val="Heading - box sub"/>
    <w:basedOn w:val="Normal"/>
    <w:rsid w:val="00F00BAD"/>
    <w:pPr>
      <w:pageBreakBefore/>
      <w:spacing w:before="120" w:after="120" w:line="240" w:lineRule="auto"/>
    </w:pPr>
    <w:rPr>
      <w:rFonts w:ascii="Arial Bold" w:eastAsia="Times New Roman" w:hAnsi="Arial Bold" w:cs="Times New Roman"/>
      <w:b/>
      <w:bCs/>
      <w:color w:val="104F75"/>
      <w:sz w:val="36"/>
      <w:szCs w:val="36"/>
    </w:rPr>
  </w:style>
  <w:style w:type="character" w:customStyle="1" w:styleId="Heading1Char">
    <w:name w:val="Heading 1 Char"/>
    <w:basedOn w:val="DefaultParagraphFont"/>
    <w:link w:val="Heading1"/>
    <w:rsid w:val="009156A8"/>
    <w:rPr>
      <w:rFonts w:ascii="Arial" w:eastAsia="Times New Roman" w:hAnsi="Arial" w:cs="Times New Roman"/>
      <w:b/>
      <w:color w:val="104F75"/>
      <w:sz w:val="56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9156A8"/>
    <w:rPr>
      <w:rFonts w:ascii="Arial" w:eastAsia="Times New Roman" w:hAnsi="Arial" w:cs="Times New Roman"/>
      <w:b/>
      <w:color w:val="104F75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9156A8"/>
    <w:rPr>
      <w:rFonts w:ascii="Arial" w:eastAsia="Times New Roman" w:hAnsi="Arial" w:cs="Times New Roman"/>
      <w:b/>
      <w:color w:val="104F75"/>
      <w:sz w:val="24"/>
    </w:rPr>
  </w:style>
  <w:style w:type="character" w:customStyle="1" w:styleId="Heading7Char">
    <w:name w:val="Heading 7 Char"/>
    <w:basedOn w:val="DefaultParagraphFont"/>
    <w:link w:val="Heading7"/>
    <w:rsid w:val="009156A8"/>
    <w:rPr>
      <w:rFonts w:ascii="Arial" w:eastAsia="Times New Roman" w:hAnsi="Arial" w:cs="Times New Roman"/>
      <w:b/>
      <w:bCs/>
      <w:color w:val="104F75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9156A8"/>
    <w:rPr>
      <w:rFonts w:ascii="Arial" w:eastAsia="Times New Roman" w:hAnsi="Arial" w:cs="Times New Roman"/>
      <w:b/>
      <w:bCs/>
      <w:iCs/>
      <w:color w:val="104F75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9156A8"/>
    <w:rPr>
      <w:rFonts w:ascii="Arial" w:eastAsia="Times New Roman" w:hAnsi="Arial" w:cs="Times New Roman"/>
      <w:b/>
      <w:bCs/>
      <w:color w:val="104F75"/>
      <w:sz w:val="24"/>
    </w:rPr>
  </w:style>
  <w:style w:type="paragraph" w:styleId="TOCHeading">
    <w:name w:val="TOC Heading"/>
    <w:basedOn w:val="Normal"/>
    <w:next w:val="Normal"/>
    <w:qFormat/>
    <w:rsid w:val="009156A8"/>
    <w:pPr>
      <w:pageBreakBefore/>
      <w:spacing w:after="240" w:line="288" w:lineRule="auto"/>
    </w:pPr>
    <w:rPr>
      <w:rFonts w:ascii="Arial" w:eastAsia="Times New Roman" w:hAnsi="Arial"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link w:val="TitleTextChar"/>
    <w:rsid w:val="009156A8"/>
    <w:pPr>
      <w:spacing w:after="240" w:line="240" w:lineRule="auto"/>
    </w:pPr>
    <w:rPr>
      <w:rFonts w:ascii="Arial" w:eastAsia="Times New Roman" w:hAnsi="Arial" w:cs="Times New Roman"/>
      <w:b/>
      <w:color w:val="104F75"/>
      <w:sz w:val="120"/>
      <w:szCs w:val="20"/>
    </w:rPr>
  </w:style>
  <w:style w:type="character" w:customStyle="1" w:styleId="TitleTextChar">
    <w:name w:val="TitleText Char"/>
    <w:link w:val="TitleText"/>
    <w:locked/>
    <w:rsid w:val="009156A8"/>
    <w:rPr>
      <w:rFonts w:ascii="Arial" w:eastAsia="Times New Roman" w:hAnsi="Arial" w:cs="Times New Roman"/>
      <w:b/>
      <w:color w:val="104F75"/>
      <w:sz w:val="120"/>
      <w:szCs w:val="20"/>
    </w:rPr>
  </w:style>
  <w:style w:type="paragraph" w:customStyle="1" w:styleId="SubtitleText">
    <w:name w:val="SubtitleText"/>
    <w:basedOn w:val="Normal"/>
    <w:link w:val="SubtitleTextChar"/>
    <w:rsid w:val="009156A8"/>
    <w:pPr>
      <w:spacing w:after="240" w:line="288" w:lineRule="auto"/>
    </w:pPr>
    <w:rPr>
      <w:rFonts w:ascii="Arial" w:eastAsia="Times New Roman" w:hAnsi="Arial" w:cs="Times New Roman"/>
      <w:b/>
      <w:color w:val="104F75"/>
      <w:sz w:val="48"/>
      <w:szCs w:val="20"/>
    </w:rPr>
  </w:style>
  <w:style w:type="character" w:customStyle="1" w:styleId="SubtitleTextChar">
    <w:name w:val="SubtitleText Char"/>
    <w:link w:val="SubtitleText"/>
    <w:locked/>
    <w:rsid w:val="009156A8"/>
    <w:rPr>
      <w:rFonts w:ascii="Arial" w:eastAsia="Times New Roman" w:hAnsi="Arial" w:cs="Times New Roman"/>
      <w:b/>
      <w:color w:val="104F75"/>
      <w:sz w:val="48"/>
      <w:szCs w:val="20"/>
    </w:rPr>
  </w:style>
  <w:style w:type="paragraph" w:styleId="TOC1">
    <w:name w:val="toc 1"/>
    <w:basedOn w:val="Normal"/>
    <w:next w:val="Normal"/>
    <w:rsid w:val="009156A8"/>
    <w:pPr>
      <w:tabs>
        <w:tab w:val="left" w:pos="284"/>
        <w:tab w:val="right" w:pos="9639"/>
      </w:tabs>
      <w:spacing w:before="260" w:after="60" w:line="240" w:lineRule="auto"/>
    </w:pPr>
    <w:rPr>
      <w:rFonts w:ascii="Arial" w:eastAsia="Times New Roman" w:hAnsi="Arial" w:cs="Times New Roman"/>
      <w:noProof/>
      <w:sz w:val="24"/>
      <w:szCs w:val="24"/>
      <w:lang w:eastAsia="en-GB"/>
    </w:rPr>
  </w:style>
  <w:style w:type="paragraph" w:styleId="TOC2">
    <w:name w:val="toc 2"/>
    <w:basedOn w:val="TOC1"/>
    <w:next w:val="Normal"/>
    <w:rsid w:val="009156A8"/>
    <w:pPr>
      <w:spacing w:before="120"/>
      <w:ind w:left="284"/>
    </w:pPr>
  </w:style>
  <w:style w:type="paragraph" w:styleId="TOC3">
    <w:name w:val="toc 3"/>
    <w:basedOn w:val="TOC2"/>
    <w:next w:val="Normal"/>
    <w:rsid w:val="009156A8"/>
  </w:style>
  <w:style w:type="character" w:customStyle="1" w:styleId="bulletundernumbersubChar">
    <w:name w:val="bullet (under number sub) Char"/>
    <w:link w:val="bulletundernumbersub"/>
    <w:locked/>
    <w:rsid w:val="009156A8"/>
    <w:rPr>
      <w:rFonts w:ascii="Arial" w:hAnsi="Arial"/>
      <w:sz w:val="24"/>
      <w:szCs w:val="24"/>
      <w:lang w:eastAsia="en-GB"/>
    </w:rPr>
  </w:style>
  <w:style w:type="paragraph" w:customStyle="1" w:styleId="bulletundernumbersub">
    <w:name w:val="bullet (under number sub)"/>
    <w:link w:val="bulletundernumbersubChar"/>
    <w:rsid w:val="009156A8"/>
    <w:pPr>
      <w:numPr>
        <w:numId w:val="5"/>
      </w:numPr>
      <w:spacing w:after="240" w:line="240" w:lineRule="auto"/>
    </w:pPr>
    <w:rPr>
      <w:rFonts w:ascii="Arial" w:hAnsi="Arial"/>
      <w:sz w:val="24"/>
      <w:szCs w:val="24"/>
      <w:lang w:eastAsia="en-GB"/>
    </w:rPr>
  </w:style>
  <w:style w:type="paragraph" w:customStyle="1" w:styleId="TitleSpacing">
    <w:name w:val="TitleSpacing"/>
    <w:basedOn w:val="Normal"/>
    <w:link w:val="TitleSpacingChar"/>
    <w:rsid w:val="009156A8"/>
    <w:pPr>
      <w:spacing w:before="3600" w:after="240" w:line="288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TitleSpacingChar">
    <w:name w:val="TitleSpacing Char"/>
    <w:link w:val="TitleSpacing"/>
    <w:locked/>
    <w:rsid w:val="009156A8"/>
    <w:rPr>
      <w:rFonts w:ascii="Arial" w:eastAsia="Times New Roman" w:hAnsi="Arial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qFormat/>
    <w:rsid w:val="009156A8"/>
    <w:pPr>
      <w:spacing w:before="240" w:after="240" w:line="240" w:lineRule="auto"/>
    </w:pPr>
    <w:rPr>
      <w:rFonts w:ascii="Arial" w:eastAsia="Times New Roman" w:hAnsi="Arial" w:cs="Times New Roman"/>
      <w:b/>
      <w:color w:val="104F75"/>
      <w:sz w:val="96"/>
      <w:szCs w:val="120"/>
    </w:rPr>
  </w:style>
  <w:style w:type="character" w:customStyle="1" w:styleId="TitleChar">
    <w:name w:val="Title Char"/>
    <w:basedOn w:val="DefaultParagraphFont"/>
    <w:link w:val="Title"/>
    <w:rsid w:val="009156A8"/>
    <w:rPr>
      <w:rFonts w:ascii="Arial" w:eastAsia="Times New Roman" w:hAnsi="Arial" w:cs="Times New Roman"/>
      <w:b/>
      <w:color w:val="104F75"/>
      <w:sz w:val="96"/>
      <w:szCs w:val="120"/>
    </w:rPr>
  </w:style>
  <w:style w:type="paragraph" w:styleId="TableofFigures">
    <w:name w:val="table of figures"/>
    <w:basedOn w:val="Normal"/>
    <w:next w:val="Normal"/>
    <w:rsid w:val="009156A8"/>
    <w:pPr>
      <w:spacing w:after="240"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TableHeader">
    <w:name w:val="TableHeader"/>
    <w:basedOn w:val="Normal"/>
    <w:rsid w:val="009156A8"/>
    <w:pPr>
      <w:spacing w:before="60" w:after="0" w:line="288" w:lineRule="auto"/>
    </w:pPr>
    <w:rPr>
      <w:rFonts w:ascii="Arial" w:eastAsia="Times New Roman" w:hAnsi="Arial" w:cs="Times New Roman"/>
      <w:b/>
      <w:sz w:val="24"/>
      <w:szCs w:val="24"/>
      <w:lang w:eastAsia="en-GB"/>
    </w:rPr>
  </w:style>
  <w:style w:type="paragraph" w:customStyle="1" w:styleId="Heading-contents">
    <w:name w:val="Heading - contents"/>
    <w:basedOn w:val="Heading1"/>
    <w:rsid w:val="009156A8"/>
    <w:pPr>
      <w:numPr>
        <w:numId w:val="0"/>
      </w:numPr>
    </w:pPr>
  </w:style>
  <w:style w:type="paragraph" w:styleId="CommentText">
    <w:name w:val="annotation text"/>
    <w:basedOn w:val="Normal"/>
    <w:link w:val="CommentTextChar"/>
    <w:rsid w:val="009156A8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56A8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156A8"/>
    <w:pPr>
      <w:spacing w:after="240" w:line="288" w:lineRule="auto"/>
    </w:pPr>
    <w:rPr>
      <w:rFonts w:ascii="Arial" w:hAnsi="Arial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9156A8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9156A8"/>
    <w:pPr>
      <w:spacing w:after="60" w:line="240" w:lineRule="auto"/>
      <w:ind w:left="227" w:hanging="227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9156A8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rsid w:val="009156A8"/>
    <w:rPr>
      <w:rFonts w:cs="Times New Roman"/>
      <w:vertAlign w:val="superscript"/>
    </w:rPr>
  </w:style>
  <w:style w:type="character" w:styleId="CommentReference">
    <w:name w:val="annotation reference"/>
    <w:rsid w:val="009156A8"/>
    <w:rPr>
      <w:rFonts w:cs="Times New Roman"/>
      <w:sz w:val="16"/>
      <w:szCs w:val="16"/>
    </w:rPr>
  </w:style>
  <w:style w:type="paragraph" w:styleId="TOC4">
    <w:name w:val="toc 4"/>
    <w:basedOn w:val="TOC2"/>
    <w:next w:val="Normal"/>
    <w:rsid w:val="009156A8"/>
    <w:pPr>
      <w:ind w:left="567"/>
    </w:pPr>
    <w:rPr>
      <w:szCs w:val="22"/>
    </w:rPr>
  </w:style>
  <w:style w:type="paragraph" w:styleId="TOC5">
    <w:name w:val="toc 5"/>
    <w:basedOn w:val="Normal"/>
    <w:next w:val="Normal"/>
    <w:autoRedefine/>
    <w:rsid w:val="009156A8"/>
    <w:pPr>
      <w:spacing w:after="100"/>
      <w:ind w:left="880"/>
    </w:pPr>
    <w:rPr>
      <w:rFonts w:ascii="Calibri" w:eastAsia="Times New Roman" w:hAnsi="Calibri" w:cs="Times New Roman"/>
      <w:lang w:eastAsia="en-GB"/>
    </w:rPr>
  </w:style>
  <w:style w:type="paragraph" w:styleId="TOC6">
    <w:name w:val="toc 6"/>
    <w:basedOn w:val="Normal"/>
    <w:next w:val="Normal"/>
    <w:autoRedefine/>
    <w:rsid w:val="009156A8"/>
    <w:pPr>
      <w:spacing w:after="100"/>
      <w:ind w:left="1100"/>
    </w:pPr>
    <w:rPr>
      <w:rFonts w:ascii="Calibri" w:eastAsia="Times New Roman" w:hAnsi="Calibri" w:cs="Times New Roman"/>
      <w:lang w:eastAsia="en-GB"/>
    </w:rPr>
  </w:style>
  <w:style w:type="paragraph" w:styleId="TOC7">
    <w:name w:val="toc 7"/>
    <w:basedOn w:val="Normal"/>
    <w:next w:val="Normal"/>
    <w:autoRedefine/>
    <w:rsid w:val="009156A8"/>
    <w:pPr>
      <w:spacing w:after="100"/>
      <w:ind w:left="1320"/>
    </w:pPr>
    <w:rPr>
      <w:rFonts w:ascii="Calibri" w:eastAsia="Times New Roman" w:hAnsi="Calibri" w:cs="Times New Roman"/>
      <w:lang w:eastAsia="en-GB"/>
    </w:rPr>
  </w:style>
  <w:style w:type="paragraph" w:styleId="TOC8">
    <w:name w:val="toc 8"/>
    <w:basedOn w:val="Normal"/>
    <w:next w:val="Normal"/>
    <w:autoRedefine/>
    <w:rsid w:val="009156A8"/>
    <w:pPr>
      <w:spacing w:after="100"/>
      <w:ind w:left="1540"/>
    </w:pPr>
    <w:rPr>
      <w:rFonts w:ascii="Calibri" w:eastAsia="Times New Roman" w:hAnsi="Calibri" w:cs="Times New Roman"/>
      <w:lang w:eastAsia="en-GB"/>
    </w:rPr>
  </w:style>
  <w:style w:type="paragraph" w:styleId="TOC9">
    <w:name w:val="toc 9"/>
    <w:basedOn w:val="Normal"/>
    <w:next w:val="Normal"/>
    <w:autoRedefine/>
    <w:rsid w:val="009156A8"/>
    <w:pPr>
      <w:spacing w:after="100"/>
      <w:ind w:left="1760"/>
    </w:pPr>
    <w:rPr>
      <w:rFonts w:ascii="Calibri" w:eastAsia="Times New Roman" w:hAnsi="Calibri" w:cs="Times New Roman"/>
      <w:lang w:eastAsia="en-GB"/>
    </w:rPr>
  </w:style>
  <w:style w:type="paragraph" w:customStyle="1" w:styleId="Heading">
    <w:name w:val="Heading"/>
    <w:basedOn w:val="Normal"/>
    <w:next w:val="Normal"/>
    <w:rsid w:val="009156A8"/>
    <w:pPr>
      <w:keepNext/>
      <w:keepLines/>
      <w:spacing w:before="240" w:after="240" w:line="240" w:lineRule="auto"/>
      <w:ind w:left="-720"/>
    </w:pPr>
    <w:rPr>
      <w:rFonts w:ascii="Arial" w:eastAsia="MS Mincho" w:hAnsi="Arial" w:cs="Times New Roman"/>
      <w:b/>
      <w:sz w:val="24"/>
      <w:szCs w:val="24"/>
      <w:lang w:eastAsia="ja-JP"/>
    </w:rPr>
  </w:style>
  <w:style w:type="character" w:styleId="PageNumber">
    <w:name w:val="page number"/>
    <w:rsid w:val="009156A8"/>
    <w:rPr>
      <w:rFonts w:cs="Times New Roman"/>
    </w:rPr>
  </w:style>
  <w:style w:type="paragraph" w:styleId="Subtitle">
    <w:name w:val="Subtitle"/>
    <w:basedOn w:val="Normal"/>
    <w:link w:val="SubtitleChar"/>
    <w:qFormat/>
    <w:rsid w:val="009156A8"/>
    <w:pPr>
      <w:spacing w:after="60" w:line="240" w:lineRule="auto"/>
      <w:jc w:val="center"/>
    </w:pPr>
    <w:rPr>
      <w:rFonts w:ascii="Arial" w:eastAsia="MS Mincho" w:hAnsi="Arial" w:cs="Times New Roman"/>
      <w:i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rsid w:val="009156A8"/>
    <w:rPr>
      <w:rFonts w:ascii="Arial" w:eastAsia="MS Mincho" w:hAnsi="Arial" w:cs="Times New Roman"/>
      <w:i/>
      <w:sz w:val="24"/>
      <w:szCs w:val="24"/>
      <w:lang w:eastAsia="ja-JP"/>
    </w:rPr>
  </w:style>
  <w:style w:type="paragraph" w:styleId="Revision">
    <w:name w:val="Revision"/>
    <w:hidden/>
    <w:rsid w:val="009156A8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styleId="FollowedHyperlink">
    <w:name w:val="FollowedHyperlink"/>
    <w:rsid w:val="009156A8"/>
    <w:rPr>
      <w:rFonts w:cs="Times New Roman"/>
      <w:color w:val="104F75"/>
      <w:u w:val="single"/>
    </w:rPr>
  </w:style>
  <w:style w:type="character" w:customStyle="1" w:styleId="Heading2Char1">
    <w:name w:val="Heading 2 Char1"/>
    <w:aliases w:val="Numbered - 2 Char1"/>
    <w:semiHidden/>
    <w:rsid w:val="009156A8"/>
    <w:rPr>
      <w:rFonts w:ascii="Cambria" w:hAnsi="Cambria"/>
      <w:b/>
      <w:color w:val="4F81BD"/>
      <w:sz w:val="26"/>
      <w:lang w:val="x-none" w:eastAsia="ja-JP"/>
    </w:rPr>
  </w:style>
  <w:style w:type="character" w:customStyle="1" w:styleId="Heading3Char1">
    <w:name w:val="Heading 3 Char1"/>
    <w:aliases w:val="Numbered - 3 Char1"/>
    <w:semiHidden/>
    <w:rsid w:val="009156A8"/>
    <w:rPr>
      <w:rFonts w:ascii="Cambria" w:hAnsi="Cambria"/>
      <w:b/>
      <w:color w:val="4F81BD"/>
      <w:sz w:val="24"/>
      <w:lang w:val="x-none" w:eastAsia="ja-JP"/>
    </w:rPr>
  </w:style>
  <w:style w:type="character" w:customStyle="1" w:styleId="Heading4Char1">
    <w:name w:val="Heading 4 Char1"/>
    <w:aliases w:val="Numbered - 4 Char1"/>
    <w:semiHidden/>
    <w:rsid w:val="009156A8"/>
    <w:rPr>
      <w:rFonts w:ascii="Cambria" w:hAnsi="Cambria"/>
      <w:b/>
      <w:i/>
      <w:color w:val="4F81BD"/>
      <w:sz w:val="24"/>
      <w:lang w:val="x-none" w:eastAsia="ja-JP"/>
    </w:rPr>
  </w:style>
  <w:style w:type="character" w:customStyle="1" w:styleId="Heading5Char1">
    <w:name w:val="Heading 5 Char1"/>
    <w:aliases w:val="Numbered - 5 Char1"/>
    <w:semiHidden/>
    <w:rsid w:val="009156A8"/>
    <w:rPr>
      <w:rFonts w:ascii="Cambria" w:hAnsi="Cambria"/>
      <w:color w:val="243F60"/>
      <w:sz w:val="24"/>
      <w:lang w:val="x-none" w:eastAsia="ja-JP"/>
    </w:rPr>
  </w:style>
  <w:style w:type="character" w:customStyle="1" w:styleId="Heading6Char1">
    <w:name w:val="Heading 6 Char1"/>
    <w:aliases w:val="Numbered - 6 Char1"/>
    <w:semiHidden/>
    <w:rsid w:val="009156A8"/>
    <w:rPr>
      <w:rFonts w:ascii="Cambria" w:hAnsi="Cambria"/>
      <w:i/>
      <w:color w:val="243F60"/>
      <w:sz w:val="24"/>
      <w:lang w:val="x-none" w:eastAsia="ja-JP"/>
    </w:rPr>
  </w:style>
  <w:style w:type="character" w:customStyle="1" w:styleId="Heading7Char1">
    <w:name w:val="Heading 7 Char1"/>
    <w:aliases w:val="Numbered - 7 Char1"/>
    <w:semiHidden/>
    <w:rsid w:val="009156A8"/>
    <w:rPr>
      <w:rFonts w:ascii="Cambria" w:hAnsi="Cambria"/>
      <w:i/>
      <w:color w:val="404040"/>
      <w:sz w:val="24"/>
      <w:lang w:val="x-none" w:eastAsia="ja-JP"/>
    </w:rPr>
  </w:style>
  <w:style w:type="character" w:customStyle="1" w:styleId="Heading8Char1">
    <w:name w:val="Heading 8 Char1"/>
    <w:aliases w:val="Numbered - 8 Char1"/>
    <w:semiHidden/>
    <w:rsid w:val="009156A8"/>
    <w:rPr>
      <w:rFonts w:ascii="Cambria" w:hAnsi="Cambria"/>
      <w:color w:val="404040"/>
      <w:lang w:val="x-none" w:eastAsia="ja-JP"/>
    </w:rPr>
  </w:style>
  <w:style w:type="character" w:customStyle="1" w:styleId="Heading9Char1">
    <w:name w:val="Heading 9 Char1"/>
    <w:aliases w:val="Numbered - 9 Char1"/>
    <w:semiHidden/>
    <w:rsid w:val="009156A8"/>
    <w:rPr>
      <w:rFonts w:ascii="Cambria" w:hAnsi="Cambria"/>
      <w:i/>
      <w:color w:val="404040"/>
      <w:lang w:val="x-none" w:eastAsia="ja-JP"/>
    </w:rPr>
  </w:style>
  <w:style w:type="paragraph" w:styleId="EndnoteText">
    <w:name w:val="endnote text"/>
    <w:basedOn w:val="Normal"/>
    <w:link w:val="EndnoteTextChar"/>
    <w:semiHidden/>
    <w:rsid w:val="009156A8"/>
    <w:pPr>
      <w:spacing w:after="0" w:line="240" w:lineRule="auto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9156A8"/>
    <w:rPr>
      <w:rFonts w:ascii="Arial" w:eastAsia="MS Mincho" w:hAnsi="Arial" w:cs="Times New Roman"/>
      <w:sz w:val="20"/>
      <w:szCs w:val="20"/>
      <w:lang w:eastAsia="ja-JP"/>
    </w:rPr>
  </w:style>
  <w:style w:type="character" w:styleId="EndnoteReference">
    <w:name w:val="endnote reference"/>
    <w:semiHidden/>
    <w:rsid w:val="009156A8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semiHidden/>
    <w:rsid w:val="009156A8"/>
    <w:pPr>
      <w:spacing w:after="0" w:line="240" w:lineRule="auto"/>
    </w:pPr>
    <w:rPr>
      <w:rFonts w:ascii="Lucida Grande" w:eastAsia="Times New Roman" w:hAnsi="Lucida Grande" w:cs="Lucida Grande"/>
      <w:sz w:val="24"/>
      <w:szCs w:val="24"/>
      <w:lang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156A8"/>
    <w:rPr>
      <w:rFonts w:ascii="Lucida Grande" w:eastAsia="Times New Roman" w:hAnsi="Lucida Grande" w:cs="Lucida Grande"/>
      <w:sz w:val="24"/>
      <w:szCs w:val="24"/>
      <w:lang w:eastAsia="en-GB"/>
    </w:rPr>
  </w:style>
  <w:style w:type="paragraph" w:customStyle="1" w:styleId="numbered">
    <w:name w:val="numbered"/>
    <w:rsid w:val="009156A8"/>
    <w:pPr>
      <w:numPr>
        <w:ilvl w:val="1"/>
        <w:numId w:val="4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customStyle="1" w:styleId="heading-figure">
    <w:name w:val="heading - figure"/>
    <w:rsid w:val="009156A8"/>
    <w:pPr>
      <w:spacing w:before="120" w:after="120" w:line="288" w:lineRule="auto"/>
    </w:pPr>
    <w:rPr>
      <w:rFonts w:ascii="Arial" w:eastAsia="Times New Roman" w:hAnsi="Arial" w:cs="Arial"/>
      <w:i/>
      <w:lang w:eastAsia="en-GB"/>
    </w:rPr>
  </w:style>
  <w:style w:type="paragraph" w:customStyle="1" w:styleId="tabletext">
    <w:name w:val="table text"/>
    <w:rsid w:val="009156A8"/>
    <w:pPr>
      <w:spacing w:before="20" w:after="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customStyle="1" w:styleId="Heading-box">
    <w:name w:val="Heading - box"/>
    <w:rsid w:val="009156A8"/>
    <w:pPr>
      <w:pageBreakBefore/>
      <w:spacing w:before="240" w:after="240" w:line="240" w:lineRule="auto"/>
    </w:pPr>
    <w:rPr>
      <w:rFonts w:ascii="Arial" w:eastAsia="Times New Roman" w:hAnsi="Arial" w:cs="Times New Roman"/>
      <w:b/>
      <w:bCs/>
      <w:color w:val="FFFFFF"/>
      <w:sz w:val="36"/>
      <w:szCs w:val="36"/>
    </w:rPr>
  </w:style>
  <w:style w:type="paragraph" w:customStyle="1" w:styleId="Heading-appendix">
    <w:name w:val="Heading - appendix"/>
    <w:basedOn w:val="Heading-box"/>
    <w:rsid w:val="009156A8"/>
  </w:style>
  <w:style w:type="paragraph" w:customStyle="1" w:styleId="StyleArialBoldCustomColorRGB1679117Before2ptAfte">
    <w:name w:val="Style Arial Bold Custom Color(RGB(1679117)) Before:  2 pt Afte..."/>
    <w:basedOn w:val="Normal"/>
    <w:rsid w:val="009156A8"/>
    <w:pPr>
      <w:spacing w:before="40" w:after="40" w:line="320" w:lineRule="exact"/>
    </w:pPr>
    <w:rPr>
      <w:rFonts w:ascii="Arial" w:eastAsia="Times New Roman" w:hAnsi="Arial" w:cs="Times New Roman"/>
      <w:color w:val="104F75"/>
      <w:sz w:val="24"/>
      <w:szCs w:val="20"/>
      <w:lang w:eastAsia="en-GB"/>
    </w:rPr>
  </w:style>
  <w:style w:type="paragraph" w:customStyle="1" w:styleId="ListBullet1">
    <w:name w:val="List Bullet 1"/>
    <w:basedOn w:val="ListBullet"/>
    <w:rsid w:val="009156A8"/>
    <w:pPr>
      <w:tabs>
        <w:tab w:val="num" w:pos="567"/>
        <w:tab w:val="left" w:pos="709"/>
      </w:tabs>
      <w:spacing w:after="60"/>
      <w:ind w:left="567" w:hanging="567"/>
      <w:contextualSpacing w:val="0"/>
    </w:pPr>
  </w:style>
  <w:style w:type="paragraph" w:styleId="ListBullet">
    <w:name w:val="List Bullet"/>
    <w:basedOn w:val="Normal"/>
    <w:rsid w:val="009156A8"/>
    <w:pPr>
      <w:spacing w:after="240" w:line="288" w:lineRule="auto"/>
      <w:ind w:left="709" w:hanging="360"/>
      <w:contextualSpacing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ListBullet2">
    <w:name w:val="List Bullet 2"/>
    <w:basedOn w:val="Normal"/>
    <w:rsid w:val="009156A8"/>
    <w:pPr>
      <w:numPr>
        <w:numId w:val="6"/>
      </w:numPr>
      <w:spacing w:after="240" w:line="288" w:lineRule="auto"/>
      <w:contextualSpacing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DfESOutNumbered">
    <w:name w:val="DfESOutNumbered"/>
    <w:basedOn w:val="Normal"/>
    <w:link w:val="DfESOutNumberedChar"/>
    <w:rsid w:val="009156A8"/>
    <w:pPr>
      <w:widowControl w:val="0"/>
      <w:numPr>
        <w:numId w:val="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link w:val="DfESOutNumbered"/>
    <w:locked/>
    <w:rsid w:val="009156A8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9156A8"/>
    <w:pPr>
      <w:widowControl w:val="0"/>
      <w:numPr>
        <w:numId w:val="8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link w:val="DeptBullets"/>
    <w:locked/>
    <w:rsid w:val="009156A8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link w:val="DefaultChar"/>
    <w:rsid w:val="009156A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color w:val="000000"/>
      <w:szCs w:val="20"/>
      <w:lang w:eastAsia="en-GB"/>
    </w:rPr>
  </w:style>
  <w:style w:type="character" w:customStyle="1" w:styleId="DefaultChar">
    <w:name w:val="Default Char"/>
    <w:link w:val="Default"/>
    <w:locked/>
    <w:rsid w:val="009156A8"/>
    <w:rPr>
      <w:rFonts w:ascii="Tahoma" w:eastAsia="Times New Roman" w:hAnsi="Tahoma" w:cs="Times New Roman"/>
      <w:color w:val="000000"/>
      <w:szCs w:val="20"/>
      <w:lang w:eastAsia="en-GB"/>
    </w:rPr>
  </w:style>
  <w:style w:type="paragraph" w:customStyle="1" w:styleId="CopyrightBox">
    <w:name w:val="CopyrightBox"/>
    <w:basedOn w:val="Normal"/>
    <w:link w:val="CopyrightBoxChar"/>
    <w:rsid w:val="009156A8"/>
    <w:pPr>
      <w:spacing w:after="240"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CopyrightBoxChar">
    <w:name w:val="CopyrightBox Char"/>
    <w:link w:val="CopyrightBox"/>
    <w:locked/>
    <w:rsid w:val="009156A8"/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CharChar16">
    <w:name w:val="Char Char16"/>
    <w:locked/>
    <w:rsid w:val="009156A8"/>
    <w:rPr>
      <w:rFonts w:ascii="Arial" w:hAnsi="Arial"/>
      <w:b/>
      <w:iCs/>
      <w:sz w:val="24"/>
      <w:szCs w:val="26"/>
      <w:lang w:val="en-GB" w:eastAsia="en-US" w:bidi="ar-SA"/>
    </w:rPr>
  </w:style>
  <w:style w:type="character" w:customStyle="1" w:styleId="Heading2CharChar">
    <w:name w:val="Heading 2 Char Char"/>
    <w:locked/>
    <w:rsid w:val="009156A8"/>
    <w:rPr>
      <w:rFonts w:ascii="Arial" w:hAnsi="Arial"/>
      <w:b/>
      <w:color w:val="104F75"/>
      <w:sz w:val="32"/>
      <w:szCs w:val="32"/>
      <w:lang w:val="en-GB" w:eastAsia="en-US" w:bidi="ar-SA"/>
    </w:rPr>
  </w:style>
  <w:style w:type="character" w:customStyle="1" w:styleId="Heading3CharChar">
    <w:name w:val="Heading 3 Char Char"/>
    <w:locked/>
    <w:rsid w:val="009156A8"/>
    <w:rPr>
      <w:rFonts w:ascii="Arial" w:hAnsi="Arial"/>
      <w:b/>
      <w:bCs/>
      <w:color w:val="104F75"/>
      <w:sz w:val="28"/>
      <w:szCs w:val="28"/>
      <w:lang w:val="en-GB" w:eastAsia="en-US" w:bidi="ar-SA"/>
    </w:rPr>
  </w:style>
  <w:style w:type="character" w:customStyle="1" w:styleId="Heading4CharChar">
    <w:name w:val="Heading 4 Char Char"/>
    <w:locked/>
    <w:rsid w:val="009156A8"/>
    <w:rPr>
      <w:rFonts w:ascii="Arial" w:hAnsi="Arial"/>
      <w:b/>
      <w:bCs/>
      <w:color w:val="104F75"/>
      <w:sz w:val="24"/>
      <w:szCs w:val="28"/>
      <w:lang w:val="en-GB" w:eastAsia="en-GB" w:bidi="ar-SA"/>
    </w:rPr>
  </w:style>
  <w:style w:type="character" w:customStyle="1" w:styleId="apple-converted-space">
    <w:name w:val="apple-converted-space"/>
    <w:basedOn w:val="DefaultParagraphFont"/>
    <w:rsid w:val="00841E82"/>
  </w:style>
  <w:style w:type="character" w:customStyle="1" w:styleId="hgkelc">
    <w:name w:val="hgkelc"/>
    <w:basedOn w:val="DefaultParagraphFont"/>
    <w:rsid w:val="00280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Shanks</dc:creator>
  <cp:lastModifiedBy>Diane Cannon</cp:lastModifiedBy>
  <cp:revision>2</cp:revision>
  <cp:lastPrinted>2017-10-04T13:08:00Z</cp:lastPrinted>
  <dcterms:created xsi:type="dcterms:W3CDTF">2020-10-06T15:46:00Z</dcterms:created>
  <dcterms:modified xsi:type="dcterms:W3CDTF">2020-10-06T15:46:00Z</dcterms:modified>
</cp:coreProperties>
</file>