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263"/>
        <w:gridCol w:w="6753"/>
      </w:tblGrid>
      <w:tr w:rsidR="005B5B2A" w:rsidRPr="003B22C4" w14:paraId="0419F09F" w14:textId="77777777" w:rsidTr="003F2BD5">
        <w:trPr>
          <w:trHeight w:val="1926"/>
        </w:trPr>
        <w:tc>
          <w:tcPr>
            <w:tcW w:w="2263" w:type="dxa"/>
          </w:tcPr>
          <w:p w14:paraId="57F75A50" w14:textId="77777777" w:rsidR="005B5B2A" w:rsidRPr="003B22C4" w:rsidRDefault="005B5B2A" w:rsidP="003F2BD5">
            <w:pPr>
              <w:rPr>
                <w:rFonts w:ascii="Arial" w:eastAsia="Calibri" w:hAnsi="Arial" w:cs="Arial"/>
                <w:sz w:val="22"/>
                <w:szCs w:val="22"/>
              </w:rPr>
            </w:pPr>
            <w:r w:rsidRPr="003B22C4">
              <w:rPr>
                <w:rFonts w:ascii="Arial" w:hAnsi="Arial" w:cs="Arial"/>
                <w:noProof/>
                <w:sz w:val="22"/>
                <w:szCs w:val="22"/>
              </w:rPr>
              <w:drawing>
                <wp:anchor distT="0" distB="0" distL="114300" distR="114300" simplePos="0" relativeHeight="251659264" behindDoc="0" locked="0" layoutInCell="1" allowOverlap="1" wp14:anchorId="5FB935E6" wp14:editId="5F5590D2">
                  <wp:simplePos x="0" y="0"/>
                  <wp:positionH relativeFrom="column">
                    <wp:posOffset>-20320</wp:posOffset>
                  </wp:positionH>
                  <wp:positionV relativeFrom="paragraph">
                    <wp:posOffset>0</wp:posOffset>
                  </wp:positionV>
                  <wp:extent cx="1160780" cy="1152525"/>
                  <wp:effectExtent l="0" t="0" r="7620" b="0"/>
                  <wp:wrapSquare wrapText="bothSides"/>
                  <wp:docPr id="1" name="Picture 1"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be System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3" w:type="dxa"/>
          </w:tcPr>
          <w:p w14:paraId="47509FE8" w14:textId="77777777" w:rsidR="005B5B2A" w:rsidRPr="004873E9" w:rsidRDefault="005B5B2A" w:rsidP="003F2BD5">
            <w:pPr>
              <w:rPr>
                <w:rFonts w:ascii="Arial" w:hAnsi="Arial" w:cs="Arial"/>
                <w:b/>
                <w:sz w:val="28"/>
                <w:szCs w:val="22"/>
              </w:rPr>
            </w:pPr>
            <w:r w:rsidRPr="004873E9">
              <w:rPr>
                <w:rFonts w:ascii="Arial" w:hAnsi="Arial" w:cs="Arial"/>
                <w:b/>
                <w:sz w:val="28"/>
                <w:szCs w:val="22"/>
              </w:rPr>
              <w:t xml:space="preserve">Barrow CE Primary School </w:t>
            </w:r>
          </w:p>
          <w:p w14:paraId="7B134FE2" w14:textId="77777777" w:rsidR="005B5B2A" w:rsidRPr="004873E9" w:rsidRDefault="005B5B2A" w:rsidP="003F2BD5">
            <w:pPr>
              <w:rPr>
                <w:rFonts w:ascii="Arial" w:hAnsi="Arial" w:cs="Arial"/>
                <w:b/>
                <w:sz w:val="28"/>
                <w:szCs w:val="22"/>
              </w:rPr>
            </w:pPr>
          </w:p>
          <w:p w14:paraId="2EEC91AE" w14:textId="77777777" w:rsidR="005B5B2A" w:rsidRPr="004873E9" w:rsidRDefault="005B5B2A" w:rsidP="003F2BD5">
            <w:pPr>
              <w:rPr>
                <w:rFonts w:ascii="Arial" w:hAnsi="Arial" w:cs="Arial"/>
                <w:b/>
                <w:sz w:val="28"/>
                <w:szCs w:val="22"/>
              </w:rPr>
            </w:pPr>
            <w:r>
              <w:rPr>
                <w:rFonts w:ascii="Arial" w:hAnsi="Arial" w:cs="Arial"/>
                <w:b/>
                <w:sz w:val="28"/>
                <w:szCs w:val="22"/>
              </w:rPr>
              <w:t>Lettings</w:t>
            </w:r>
            <w:r w:rsidRPr="004873E9">
              <w:rPr>
                <w:rFonts w:ascii="Arial" w:hAnsi="Arial" w:cs="Arial"/>
                <w:b/>
                <w:sz w:val="28"/>
                <w:szCs w:val="22"/>
              </w:rPr>
              <w:t xml:space="preserve"> Policy </w:t>
            </w:r>
          </w:p>
          <w:p w14:paraId="449D8E5C" w14:textId="77777777" w:rsidR="005B5B2A" w:rsidRPr="004873E9" w:rsidRDefault="005B5B2A" w:rsidP="003F2BD5">
            <w:pPr>
              <w:rPr>
                <w:rFonts w:ascii="Arial" w:hAnsi="Arial" w:cs="Arial"/>
                <w:b/>
                <w:sz w:val="28"/>
                <w:szCs w:val="22"/>
              </w:rPr>
            </w:pPr>
          </w:p>
          <w:p w14:paraId="6B6B4A91" w14:textId="5D679F3F" w:rsidR="005B5B2A" w:rsidRPr="004873E9" w:rsidRDefault="005B5B2A" w:rsidP="003F2BD5">
            <w:pPr>
              <w:rPr>
                <w:rFonts w:ascii="Arial" w:hAnsi="Arial" w:cs="Arial"/>
                <w:b/>
                <w:sz w:val="28"/>
                <w:szCs w:val="22"/>
              </w:rPr>
            </w:pPr>
            <w:r w:rsidRPr="004873E9">
              <w:rPr>
                <w:rFonts w:ascii="Arial" w:hAnsi="Arial" w:cs="Arial"/>
                <w:b/>
                <w:sz w:val="28"/>
                <w:szCs w:val="22"/>
              </w:rPr>
              <w:t>November 20</w:t>
            </w:r>
            <w:r w:rsidR="002961FB">
              <w:rPr>
                <w:rFonts w:ascii="Arial" w:hAnsi="Arial" w:cs="Arial"/>
                <w:b/>
                <w:sz w:val="28"/>
                <w:szCs w:val="22"/>
              </w:rPr>
              <w:t>2</w:t>
            </w:r>
            <w:r w:rsidR="008C577A">
              <w:rPr>
                <w:rFonts w:ascii="Arial" w:hAnsi="Arial" w:cs="Arial"/>
                <w:b/>
                <w:sz w:val="28"/>
                <w:szCs w:val="22"/>
              </w:rPr>
              <w:t>5</w:t>
            </w:r>
          </w:p>
          <w:p w14:paraId="0E189324" w14:textId="77777777" w:rsidR="005B5B2A" w:rsidRPr="004873E9" w:rsidRDefault="005B5B2A" w:rsidP="003F2BD5">
            <w:pPr>
              <w:rPr>
                <w:rFonts w:ascii="Arial" w:hAnsi="Arial" w:cs="Arial"/>
                <w:b/>
                <w:sz w:val="28"/>
                <w:szCs w:val="22"/>
              </w:rPr>
            </w:pPr>
          </w:p>
          <w:p w14:paraId="5FD1864C" w14:textId="77777777" w:rsidR="005B5B2A" w:rsidRPr="004873E9" w:rsidRDefault="005B5B2A" w:rsidP="003F2BD5">
            <w:pPr>
              <w:rPr>
                <w:rFonts w:ascii="Arial" w:hAnsi="Arial" w:cs="Arial"/>
                <w:b/>
                <w:sz w:val="28"/>
                <w:szCs w:val="22"/>
              </w:rPr>
            </w:pPr>
          </w:p>
        </w:tc>
      </w:tr>
    </w:tbl>
    <w:p w14:paraId="7230C386" w14:textId="77777777" w:rsidR="005B5B2A" w:rsidRPr="005B5B2A" w:rsidRDefault="005B5B2A" w:rsidP="005B5B2A">
      <w:pPr>
        <w:pStyle w:val="PlainText"/>
        <w:rPr>
          <w:rFonts w:ascii="Arial" w:hAnsi="Arial" w:cs="Arial"/>
          <w:b/>
          <w:bCs/>
          <w:sz w:val="22"/>
          <w:szCs w:val="22"/>
        </w:rPr>
      </w:pPr>
      <w:r w:rsidRPr="005B5B2A">
        <w:rPr>
          <w:rFonts w:ascii="Arial" w:hAnsi="Arial" w:cs="Arial"/>
          <w:b/>
          <w:bCs/>
          <w:sz w:val="22"/>
          <w:szCs w:val="22"/>
        </w:rPr>
        <w:t xml:space="preserve">Introduction </w:t>
      </w:r>
    </w:p>
    <w:p w14:paraId="53C9DB9F" w14:textId="77777777" w:rsidR="005B5B2A" w:rsidRPr="005B5B2A" w:rsidRDefault="005B5B2A" w:rsidP="005B5B2A">
      <w:pPr>
        <w:pStyle w:val="PlainText"/>
        <w:rPr>
          <w:rFonts w:ascii="Arial" w:hAnsi="Arial" w:cs="Arial"/>
          <w:b/>
          <w:bCs/>
          <w:sz w:val="22"/>
          <w:szCs w:val="22"/>
        </w:rPr>
      </w:pPr>
    </w:p>
    <w:p w14:paraId="01FB4AFE" w14:textId="526059D0" w:rsidR="00A34A70" w:rsidRPr="00A34A70" w:rsidRDefault="005B5B2A" w:rsidP="00AA58A2">
      <w:pPr>
        <w:pStyle w:val="PlainText"/>
        <w:numPr>
          <w:ilvl w:val="0"/>
          <w:numId w:val="4"/>
        </w:numPr>
        <w:ind w:left="567" w:hanging="567"/>
        <w:jc w:val="both"/>
        <w:rPr>
          <w:rFonts w:ascii="Arial" w:hAnsi="Arial" w:cs="Arial"/>
          <w:bCs/>
          <w:sz w:val="22"/>
          <w:szCs w:val="22"/>
        </w:rPr>
      </w:pPr>
      <w:r w:rsidRPr="005B5B2A">
        <w:rPr>
          <w:rFonts w:ascii="Arial" w:hAnsi="Arial" w:cs="Arial"/>
          <w:sz w:val="22"/>
          <w:szCs w:val="22"/>
        </w:rPr>
        <w:t>The Governing Body of Barrow CE Primary School regards t</w:t>
      </w:r>
      <w:r>
        <w:rPr>
          <w:rFonts w:ascii="Arial" w:hAnsi="Arial" w:cs="Arial"/>
          <w:sz w:val="22"/>
          <w:szCs w:val="22"/>
        </w:rPr>
        <w:t xml:space="preserve">he school buildings, its ground and school minibus as community assets </w:t>
      </w:r>
      <w:r w:rsidRPr="005B5B2A">
        <w:rPr>
          <w:rFonts w:ascii="Arial" w:hAnsi="Arial" w:cs="Arial"/>
          <w:sz w:val="22"/>
          <w:szCs w:val="22"/>
        </w:rPr>
        <w:t>and will make every reasonable effort to enable them to be used as much as possible</w:t>
      </w:r>
      <w:r>
        <w:rPr>
          <w:rFonts w:ascii="Arial" w:hAnsi="Arial" w:cs="Arial"/>
          <w:sz w:val="22"/>
          <w:szCs w:val="22"/>
        </w:rPr>
        <w:t xml:space="preserve"> for the benefit of the wider community. T</w:t>
      </w:r>
      <w:r w:rsidRPr="005B5B2A">
        <w:rPr>
          <w:rFonts w:ascii="Arial" w:hAnsi="Arial" w:cs="Arial"/>
          <w:sz w:val="22"/>
          <w:szCs w:val="22"/>
        </w:rPr>
        <w:t xml:space="preserve">he overriding aim of the Governing Body is to support the school in providing the best possible education for its pupils, and any </w:t>
      </w:r>
      <w:r w:rsidR="008C577A" w:rsidRPr="005B5B2A">
        <w:rPr>
          <w:rFonts w:ascii="Arial" w:hAnsi="Arial" w:cs="Arial"/>
          <w:sz w:val="22"/>
          <w:szCs w:val="22"/>
        </w:rPr>
        <w:t>letting</w:t>
      </w:r>
      <w:r w:rsidRPr="005B5B2A">
        <w:rPr>
          <w:rFonts w:ascii="Arial" w:hAnsi="Arial" w:cs="Arial"/>
          <w:sz w:val="22"/>
          <w:szCs w:val="22"/>
        </w:rPr>
        <w:t xml:space="preserve"> of the premises </w:t>
      </w:r>
      <w:r>
        <w:rPr>
          <w:rFonts w:ascii="Arial" w:hAnsi="Arial" w:cs="Arial"/>
          <w:sz w:val="22"/>
          <w:szCs w:val="22"/>
        </w:rPr>
        <w:t xml:space="preserve">or </w:t>
      </w:r>
      <w:proofErr w:type="gramStart"/>
      <w:r>
        <w:rPr>
          <w:rFonts w:ascii="Arial" w:hAnsi="Arial" w:cs="Arial"/>
          <w:sz w:val="22"/>
          <w:szCs w:val="22"/>
        </w:rPr>
        <w:t>minibus</w:t>
      </w:r>
      <w:proofErr w:type="gramEnd"/>
      <w:r>
        <w:rPr>
          <w:rFonts w:ascii="Arial" w:hAnsi="Arial" w:cs="Arial"/>
          <w:sz w:val="22"/>
          <w:szCs w:val="22"/>
        </w:rPr>
        <w:t xml:space="preserve"> </w:t>
      </w:r>
      <w:r w:rsidRPr="005B5B2A">
        <w:rPr>
          <w:rFonts w:ascii="Arial" w:hAnsi="Arial" w:cs="Arial"/>
          <w:sz w:val="22"/>
          <w:szCs w:val="22"/>
        </w:rPr>
        <w:t xml:space="preserve">to outside </w:t>
      </w:r>
      <w:proofErr w:type="spellStart"/>
      <w:r w:rsidRPr="005B5B2A">
        <w:rPr>
          <w:rFonts w:ascii="Arial" w:hAnsi="Arial" w:cs="Arial"/>
          <w:sz w:val="22"/>
          <w:szCs w:val="22"/>
        </w:rPr>
        <w:t>organisations</w:t>
      </w:r>
      <w:proofErr w:type="spellEnd"/>
      <w:r w:rsidRPr="005B5B2A">
        <w:rPr>
          <w:rFonts w:ascii="Arial" w:hAnsi="Arial" w:cs="Arial"/>
          <w:sz w:val="22"/>
          <w:szCs w:val="22"/>
        </w:rPr>
        <w:t xml:space="preserve"> will be considered with this in mind. It is also </w:t>
      </w:r>
      <w:r>
        <w:rPr>
          <w:rFonts w:ascii="Arial" w:hAnsi="Arial" w:cs="Arial"/>
          <w:sz w:val="22"/>
          <w:szCs w:val="22"/>
        </w:rPr>
        <w:t xml:space="preserve">Cheshire West &amp; Chester local authority policy to </w:t>
      </w:r>
      <w:proofErr w:type="spellStart"/>
      <w:r w:rsidRPr="005B5B2A">
        <w:rPr>
          <w:rFonts w:ascii="Arial" w:hAnsi="Arial" w:cs="Arial"/>
          <w:sz w:val="22"/>
          <w:szCs w:val="22"/>
        </w:rPr>
        <w:t>maximise</w:t>
      </w:r>
      <w:proofErr w:type="spellEnd"/>
      <w:r w:rsidRPr="005B5B2A">
        <w:rPr>
          <w:rFonts w:ascii="Arial" w:hAnsi="Arial" w:cs="Arial"/>
          <w:sz w:val="22"/>
          <w:szCs w:val="22"/>
        </w:rPr>
        <w:t xml:space="preserve"> the use of all educational premises and to seek to encourage the active participation of as wide a range of groups as possible from the community. </w:t>
      </w:r>
    </w:p>
    <w:p w14:paraId="207898CA" w14:textId="77777777" w:rsidR="00A34A70" w:rsidRDefault="00A34A70" w:rsidP="00AA58A2">
      <w:pPr>
        <w:pStyle w:val="PlainText"/>
        <w:ind w:left="567"/>
        <w:jc w:val="both"/>
        <w:rPr>
          <w:rFonts w:ascii="Arial" w:hAnsi="Arial" w:cs="Arial"/>
          <w:bCs/>
          <w:sz w:val="22"/>
          <w:szCs w:val="22"/>
        </w:rPr>
      </w:pPr>
    </w:p>
    <w:p w14:paraId="4D8A3ECC" w14:textId="77777777" w:rsidR="00A34A70" w:rsidRDefault="005B5B2A" w:rsidP="00AA58A2">
      <w:pPr>
        <w:pStyle w:val="PlainText"/>
        <w:numPr>
          <w:ilvl w:val="0"/>
          <w:numId w:val="4"/>
        </w:numPr>
        <w:ind w:left="567" w:hanging="567"/>
        <w:jc w:val="both"/>
        <w:rPr>
          <w:rFonts w:ascii="Arial" w:hAnsi="Arial" w:cs="Arial"/>
          <w:bCs/>
          <w:sz w:val="22"/>
          <w:szCs w:val="22"/>
        </w:rPr>
      </w:pPr>
      <w:r w:rsidRPr="00A34A70">
        <w:rPr>
          <w:rFonts w:ascii="Arial" w:hAnsi="Arial" w:cs="Arial"/>
          <w:bCs/>
          <w:sz w:val="22"/>
          <w:szCs w:val="22"/>
        </w:rPr>
        <w:t xml:space="preserve">The school’s delegated budget (which is provided for the education of its pupils) will not be used to </w:t>
      </w:r>
      <w:proofErr w:type="spellStart"/>
      <w:r w:rsidRPr="00A34A70">
        <w:rPr>
          <w:rFonts w:ascii="Arial" w:hAnsi="Arial" w:cs="Arial"/>
          <w:bCs/>
          <w:sz w:val="22"/>
          <w:szCs w:val="22"/>
        </w:rPr>
        <w:t>subsidise</w:t>
      </w:r>
      <w:proofErr w:type="spellEnd"/>
      <w:r w:rsidRPr="00A34A70">
        <w:rPr>
          <w:rFonts w:ascii="Arial" w:hAnsi="Arial" w:cs="Arial"/>
          <w:bCs/>
          <w:sz w:val="22"/>
          <w:szCs w:val="22"/>
        </w:rPr>
        <w:t xml:space="preserve"> any lettings by community or commercial </w:t>
      </w:r>
      <w:proofErr w:type="spellStart"/>
      <w:r w:rsidRPr="00A34A70">
        <w:rPr>
          <w:rFonts w:ascii="Arial" w:hAnsi="Arial" w:cs="Arial"/>
          <w:bCs/>
          <w:sz w:val="22"/>
          <w:szCs w:val="22"/>
        </w:rPr>
        <w:t>organisations</w:t>
      </w:r>
      <w:proofErr w:type="spellEnd"/>
      <w:r w:rsidRPr="00A34A70">
        <w:rPr>
          <w:rFonts w:ascii="Arial" w:hAnsi="Arial" w:cs="Arial"/>
          <w:bCs/>
          <w:sz w:val="22"/>
          <w:szCs w:val="22"/>
        </w:rPr>
        <w:t xml:space="preserve">. A charge will be levied to meet the additional costs incurred by the school in respect of any lettings of the premises. As a minimum, the actual cost to the school of any use of the premises by an outside </w:t>
      </w:r>
      <w:proofErr w:type="spellStart"/>
      <w:r w:rsidRPr="00A34A70">
        <w:rPr>
          <w:rFonts w:ascii="Arial" w:hAnsi="Arial" w:cs="Arial"/>
          <w:bCs/>
          <w:sz w:val="22"/>
          <w:szCs w:val="22"/>
        </w:rPr>
        <w:t>organisation</w:t>
      </w:r>
      <w:proofErr w:type="spellEnd"/>
      <w:r w:rsidRPr="00A34A70">
        <w:rPr>
          <w:rFonts w:ascii="Arial" w:hAnsi="Arial" w:cs="Arial"/>
          <w:bCs/>
          <w:sz w:val="22"/>
          <w:szCs w:val="22"/>
        </w:rPr>
        <w:t xml:space="preserve"> must be reimbursed to the sc</w:t>
      </w:r>
      <w:r w:rsidR="00A34A70">
        <w:rPr>
          <w:rFonts w:ascii="Arial" w:hAnsi="Arial" w:cs="Arial"/>
          <w:bCs/>
          <w:sz w:val="22"/>
          <w:szCs w:val="22"/>
        </w:rPr>
        <w:t>hool’s budget.</w:t>
      </w:r>
    </w:p>
    <w:p w14:paraId="4B97F88B" w14:textId="77777777" w:rsidR="00A34A70" w:rsidRDefault="00A34A70" w:rsidP="00AA58A2">
      <w:pPr>
        <w:pStyle w:val="PlainText"/>
        <w:jc w:val="both"/>
        <w:rPr>
          <w:rFonts w:ascii="Arial" w:hAnsi="Arial" w:cs="Arial"/>
          <w:b/>
          <w:bCs/>
          <w:sz w:val="22"/>
          <w:szCs w:val="22"/>
        </w:rPr>
      </w:pPr>
    </w:p>
    <w:p w14:paraId="2026BD92" w14:textId="77777777" w:rsidR="00A34A70" w:rsidRDefault="005B5B2A" w:rsidP="00AA58A2">
      <w:pPr>
        <w:pStyle w:val="PlainText"/>
        <w:ind w:left="567"/>
        <w:jc w:val="both"/>
        <w:rPr>
          <w:rFonts w:ascii="Arial" w:hAnsi="Arial" w:cs="Arial"/>
          <w:bCs/>
          <w:sz w:val="22"/>
          <w:szCs w:val="22"/>
        </w:rPr>
      </w:pPr>
      <w:r w:rsidRPr="00A34A70">
        <w:rPr>
          <w:rFonts w:ascii="Arial" w:hAnsi="Arial" w:cs="Arial"/>
          <w:b/>
          <w:bCs/>
          <w:sz w:val="22"/>
          <w:szCs w:val="22"/>
        </w:rPr>
        <w:t xml:space="preserve">Definition of a Letting </w:t>
      </w:r>
    </w:p>
    <w:p w14:paraId="0943520C" w14:textId="77777777" w:rsidR="00A34A70" w:rsidRDefault="00A34A70" w:rsidP="00AA58A2">
      <w:pPr>
        <w:pStyle w:val="PlainText"/>
        <w:jc w:val="both"/>
        <w:rPr>
          <w:rFonts w:ascii="Arial" w:hAnsi="Arial" w:cs="Arial"/>
          <w:bCs/>
          <w:sz w:val="22"/>
          <w:szCs w:val="22"/>
        </w:rPr>
      </w:pPr>
    </w:p>
    <w:p w14:paraId="76AF5F30" w14:textId="77777777" w:rsidR="00A34A70" w:rsidRDefault="005B5B2A" w:rsidP="00AA58A2">
      <w:pPr>
        <w:pStyle w:val="PlainText"/>
        <w:numPr>
          <w:ilvl w:val="0"/>
          <w:numId w:val="4"/>
        </w:numPr>
        <w:ind w:left="567" w:hanging="567"/>
        <w:jc w:val="both"/>
        <w:rPr>
          <w:rFonts w:ascii="Arial" w:hAnsi="Arial" w:cs="Arial"/>
          <w:bCs/>
          <w:sz w:val="22"/>
          <w:szCs w:val="22"/>
        </w:rPr>
      </w:pPr>
      <w:r w:rsidRPr="00A34A70">
        <w:rPr>
          <w:rFonts w:ascii="Arial" w:hAnsi="Arial" w:cs="Arial"/>
          <w:bCs/>
          <w:sz w:val="22"/>
          <w:szCs w:val="22"/>
        </w:rPr>
        <w:t xml:space="preserve">A letting may be defined as “any use of the school premises (buildings, grounds, or minibus) by either a community group (such as a local music group or football team), or a commercial </w:t>
      </w:r>
      <w:proofErr w:type="spellStart"/>
      <w:r w:rsidRPr="00A34A70">
        <w:rPr>
          <w:rFonts w:ascii="Arial" w:hAnsi="Arial" w:cs="Arial"/>
          <w:bCs/>
          <w:sz w:val="22"/>
          <w:szCs w:val="22"/>
        </w:rPr>
        <w:t>organisation</w:t>
      </w:r>
      <w:proofErr w:type="spellEnd"/>
      <w:r w:rsidRPr="00A34A70">
        <w:rPr>
          <w:rFonts w:ascii="Arial" w:hAnsi="Arial" w:cs="Arial"/>
          <w:bCs/>
          <w:sz w:val="22"/>
          <w:szCs w:val="22"/>
        </w:rPr>
        <w:t xml:space="preserve"> (such as the local branch of ‘Weight Watchers’)”. A letting must not interfere with the primary activity of the school, which is to provide a high standard of education for all its pupils. </w:t>
      </w:r>
    </w:p>
    <w:p w14:paraId="40E3A38E" w14:textId="77777777" w:rsidR="00A34A70" w:rsidRDefault="00A34A70" w:rsidP="00AA58A2">
      <w:pPr>
        <w:pStyle w:val="PlainText"/>
        <w:ind w:left="567"/>
        <w:jc w:val="both"/>
        <w:rPr>
          <w:rFonts w:ascii="Arial" w:hAnsi="Arial" w:cs="Arial"/>
          <w:bCs/>
          <w:sz w:val="22"/>
          <w:szCs w:val="22"/>
        </w:rPr>
      </w:pPr>
    </w:p>
    <w:p w14:paraId="780666CF" w14:textId="77777777" w:rsidR="00A34A70" w:rsidRDefault="005B5B2A" w:rsidP="00AA58A2">
      <w:pPr>
        <w:pStyle w:val="PlainText"/>
        <w:numPr>
          <w:ilvl w:val="0"/>
          <w:numId w:val="4"/>
        </w:numPr>
        <w:ind w:left="567" w:hanging="567"/>
        <w:jc w:val="both"/>
        <w:rPr>
          <w:rFonts w:ascii="Arial" w:hAnsi="Arial" w:cs="Arial"/>
          <w:bCs/>
          <w:sz w:val="22"/>
          <w:szCs w:val="22"/>
        </w:rPr>
      </w:pPr>
      <w:r w:rsidRPr="00A34A70">
        <w:rPr>
          <w:rFonts w:ascii="Arial" w:hAnsi="Arial" w:cs="Arial"/>
          <w:bCs/>
          <w:sz w:val="22"/>
          <w:szCs w:val="22"/>
        </w:rPr>
        <w:t xml:space="preserve">Use of the premises for activities such as staff meetings, parents’ meetings, governing body meetings and extra-curricular activities of pupils supervised by school staff, fall within the corporate life of the school. Costs arising from these uses are therefore a legitimate charge against the school’s delegated budget. </w:t>
      </w:r>
    </w:p>
    <w:p w14:paraId="28A30671" w14:textId="77777777" w:rsidR="00A34A70" w:rsidRDefault="00A34A70" w:rsidP="00AA58A2">
      <w:pPr>
        <w:pStyle w:val="PlainText"/>
        <w:jc w:val="both"/>
        <w:rPr>
          <w:rFonts w:ascii="Arial" w:hAnsi="Arial" w:cs="Arial"/>
          <w:b/>
          <w:bCs/>
          <w:sz w:val="22"/>
          <w:szCs w:val="22"/>
        </w:rPr>
      </w:pPr>
    </w:p>
    <w:p w14:paraId="113ADE9E" w14:textId="77777777" w:rsidR="006163F5" w:rsidRDefault="005B5B2A" w:rsidP="00AA58A2">
      <w:pPr>
        <w:pStyle w:val="PlainText"/>
        <w:ind w:left="567"/>
        <w:jc w:val="both"/>
        <w:rPr>
          <w:rFonts w:ascii="Arial" w:hAnsi="Arial" w:cs="Arial"/>
          <w:bCs/>
          <w:sz w:val="22"/>
          <w:szCs w:val="22"/>
        </w:rPr>
      </w:pPr>
      <w:r w:rsidRPr="00A34A70">
        <w:rPr>
          <w:rFonts w:ascii="Arial" w:hAnsi="Arial" w:cs="Arial"/>
          <w:b/>
          <w:bCs/>
          <w:sz w:val="22"/>
          <w:szCs w:val="22"/>
        </w:rPr>
        <w:t xml:space="preserve">Charges for a Letting </w:t>
      </w:r>
    </w:p>
    <w:p w14:paraId="1A7B0467" w14:textId="77777777" w:rsidR="006163F5" w:rsidRDefault="006163F5" w:rsidP="00AA58A2">
      <w:pPr>
        <w:pStyle w:val="PlainText"/>
        <w:jc w:val="both"/>
        <w:rPr>
          <w:rFonts w:ascii="Arial" w:hAnsi="Arial" w:cs="Arial"/>
          <w:bCs/>
          <w:sz w:val="22"/>
          <w:szCs w:val="22"/>
        </w:rPr>
      </w:pPr>
    </w:p>
    <w:p w14:paraId="7C64B550" w14:textId="0E05DC97" w:rsidR="005B5B2A" w:rsidRPr="006163F5" w:rsidRDefault="005B5B2A"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 xml:space="preserve">The Governing Body is responsible for setting charges for </w:t>
      </w:r>
      <w:r w:rsidR="008C577A" w:rsidRPr="006163F5">
        <w:rPr>
          <w:rFonts w:ascii="Arial" w:hAnsi="Arial" w:cs="Arial"/>
          <w:bCs/>
          <w:sz w:val="22"/>
          <w:szCs w:val="22"/>
        </w:rPr>
        <w:t>letting</w:t>
      </w:r>
      <w:r w:rsidRPr="006163F5">
        <w:rPr>
          <w:rFonts w:ascii="Arial" w:hAnsi="Arial" w:cs="Arial"/>
          <w:bCs/>
          <w:sz w:val="22"/>
          <w:szCs w:val="22"/>
        </w:rPr>
        <w:t xml:space="preserve"> the school premises. A charge will be levied which covers the following: </w:t>
      </w:r>
    </w:p>
    <w:p w14:paraId="3E8CAC5B" w14:textId="77777777" w:rsidR="005B5B2A" w:rsidRPr="005B5B2A" w:rsidRDefault="005B5B2A" w:rsidP="00AA58A2">
      <w:pPr>
        <w:pStyle w:val="PlainText"/>
        <w:numPr>
          <w:ilvl w:val="0"/>
          <w:numId w:val="3"/>
        </w:numPr>
        <w:jc w:val="both"/>
        <w:rPr>
          <w:rFonts w:ascii="Arial" w:hAnsi="Arial" w:cs="Arial"/>
          <w:bCs/>
          <w:sz w:val="22"/>
          <w:szCs w:val="22"/>
        </w:rPr>
      </w:pPr>
      <w:r w:rsidRPr="005B5B2A">
        <w:rPr>
          <w:rFonts w:ascii="Arial" w:hAnsi="Arial" w:cs="Arial"/>
          <w:bCs/>
          <w:sz w:val="22"/>
          <w:szCs w:val="22"/>
        </w:rPr>
        <w:t>Cost of services (heating and lighting</w:t>
      </w:r>
      <w:proofErr w:type="gramStart"/>
      <w:r w:rsidRPr="005B5B2A">
        <w:rPr>
          <w:rFonts w:ascii="Arial" w:hAnsi="Arial" w:cs="Arial"/>
          <w:bCs/>
          <w:sz w:val="22"/>
          <w:szCs w:val="22"/>
        </w:rPr>
        <w:t>);</w:t>
      </w:r>
      <w:proofErr w:type="gramEnd"/>
      <w:r w:rsidRPr="005B5B2A">
        <w:rPr>
          <w:rFonts w:ascii="Arial" w:hAnsi="Arial" w:cs="Arial"/>
          <w:bCs/>
          <w:sz w:val="22"/>
          <w:szCs w:val="22"/>
        </w:rPr>
        <w:t xml:space="preserve"> </w:t>
      </w:r>
    </w:p>
    <w:p w14:paraId="35BD0749" w14:textId="77777777" w:rsidR="005B5B2A" w:rsidRPr="005B5B2A" w:rsidRDefault="005B5B2A" w:rsidP="00AA58A2">
      <w:pPr>
        <w:pStyle w:val="PlainText"/>
        <w:numPr>
          <w:ilvl w:val="0"/>
          <w:numId w:val="3"/>
        </w:numPr>
        <w:jc w:val="both"/>
        <w:rPr>
          <w:rFonts w:ascii="Arial" w:hAnsi="Arial" w:cs="Arial"/>
          <w:bCs/>
          <w:sz w:val="22"/>
          <w:szCs w:val="22"/>
        </w:rPr>
      </w:pPr>
      <w:r w:rsidRPr="005B5B2A">
        <w:rPr>
          <w:rFonts w:ascii="Arial" w:hAnsi="Arial" w:cs="Arial"/>
          <w:bCs/>
          <w:sz w:val="22"/>
          <w:szCs w:val="22"/>
        </w:rPr>
        <w:t>Cost of staffing (additional security, caretaking and cleaning) – including “on-costs</w:t>
      </w:r>
      <w:proofErr w:type="gramStart"/>
      <w:r w:rsidRPr="005B5B2A">
        <w:rPr>
          <w:rFonts w:ascii="Arial" w:hAnsi="Arial" w:cs="Arial"/>
          <w:bCs/>
          <w:sz w:val="22"/>
          <w:szCs w:val="22"/>
        </w:rPr>
        <w:t>”;</w:t>
      </w:r>
      <w:proofErr w:type="gramEnd"/>
      <w:r w:rsidRPr="005B5B2A">
        <w:rPr>
          <w:rFonts w:ascii="Arial" w:hAnsi="Arial" w:cs="Arial"/>
          <w:bCs/>
          <w:sz w:val="22"/>
          <w:szCs w:val="22"/>
        </w:rPr>
        <w:t xml:space="preserve"> </w:t>
      </w:r>
    </w:p>
    <w:p w14:paraId="2FCD4866" w14:textId="6FB992B4" w:rsidR="005B5B2A" w:rsidRPr="005B5B2A" w:rsidRDefault="005B5B2A" w:rsidP="00AA58A2">
      <w:pPr>
        <w:pStyle w:val="PlainText"/>
        <w:numPr>
          <w:ilvl w:val="0"/>
          <w:numId w:val="3"/>
        </w:numPr>
        <w:jc w:val="both"/>
        <w:rPr>
          <w:rFonts w:ascii="Arial" w:hAnsi="Arial" w:cs="Arial"/>
          <w:bCs/>
          <w:sz w:val="22"/>
          <w:szCs w:val="22"/>
        </w:rPr>
      </w:pPr>
      <w:r w:rsidRPr="005B5B2A">
        <w:rPr>
          <w:rFonts w:ascii="Arial" w:hAnsi="Arial" w:cs="Arial"/>
          <w:bCs/>
          <w:sz w:val="22"/>
          <w:szCs w:val="22"/>
        </w:rPr>
        <w:t xml:space="preserve">Cost of </w:t>
      </w:r>
      <w:r w:rsidR="008C577A" w:rsidRPr="005B5B2A">
        <w:rPr>
          <w:rFonts w:ascii="Arial" w:hAnsi="Arial" w:cs="Arial"/>
          <w:bCs/>
          <w:sz w:val="22"/>
          <w:szCs w:val="22"/>
        </w:rPr>
        <w:t>administration.</w:t>
      </w:r>
      <w:r w:rsidRPr="005B5B2A">
        <w:rPr>
          <w:rFonts w:ascii="Arial" w:hAnsi="Arial" w:cs="Arial"/>
          <w:bCs/>
          <w:sz w:val="22"/>
          <w:szCs w:val="22"/>
        </w:rPr>
        <w:t xml:space="preserve"> </w:t>
      </w:r>
    </w:p>
    <w:p w14:paraId="715F3277" w14:textId="77777777" w:rsidR="005B5B2A" w:rsidRPr="005B5B2A" w:rsidRDefault="005B5B2A" w:rsidP="00AA58A2">
      <w:pPr>
        <w:pStyle w:val="PlainText"/>
        <w:numPr>
          <w:ilvl w:val="0"/>
          <w:numId w:val="3"/>
        </w:numPr>
        <w:jc w:val="both"/>
        <w:rPr>
          <w:rFonts w:ascii="Arial" w:hAnsi="Arial" w:cs="Arial"/>
          <w:bCs/>
          <w:sz w:val="22"/>
          <w:szCs w:val="22"/>
        </w:rPr>
      </w:pPr>
      <w:r w:rsidRPr="005B5B2A">
        <w:rPr>
          <w:rFonts w:ascii="Arial" w:hAnsi="Arial" w:cs="Arial"/>
          <w:bCs/>
          <w:sz w:val="22"/>
          <w:szCs w:val="22"/>
        </w:rPr>
        <w:t>Cost of “wear and tear</w:t>
      </w:r>
      <w:proofErr w:type="gramStart"/>
      <w:r w:rsidRPr="005B5B2A">
        <w:rPr>
          <w:rFonts w:ascii="Arial" w:hAnsi="Arial" w:cs="Arial"/>
          <w:bCs/>
          <w:sz w:val="22"/>
          <w:szCs w:val="22"/>
        </w:rPr>
        <w:t>”;</w:t>
      </w:r>
      <w:proofErr w:type="gramEnd"/>
      <w:r w:rsidRPr="005B5B2A">
        <w:rPr>
          <w:rFonts w:ascii="Arial" w:hAnsi="Arial" w:cs="Arial"/>
          <w:bCs/>
          <w:sz w:val="22"/>
          <w:szCs w:val="22"/>
        </w:rPr>
        <w:t xml:space="preserve"> </w:t>
      </w:r>
    </w:p>
    <w:p w14:paraId="6C1FEF05" w14:textId="77777777" w:rsidR="005B5B2A" w:rsidRDefault="005B5B2A" w:rsidP="00AA58A2">
      <w:pPr>
        <w:pStyle w:val="PlainText"/>
        <w:numPr>
          <w:ilvl w:val="0"/>
          <w:numId w:val="3"/>
        </w:numPr>
        <w:jc w:val="both"/>
        <w:rPr>
          <w:rFonts w:ascii="Arial" w:hAnsi="Arial" w:cs="Arial"/>
          <w:bCs/>
          <w:sz w:val="22"/>
          <w:szCs w:val="22"/>
        </w:rPr>
      </w:pPr>
      <w:r w:rsidRPr="005B5B2A">
        <w:rPr>
          <w:rFonts w:ascii="Arial" w:hAnsi="Arial" w:cs="Arial"/>
          <w:bCs/>
          <w:sz w:val="22"/>
          <w:szCs w:val="22"/>
        </w:rPr>
        <w:t>Cost of use of school equipment (if applicable</w:t>
      </w:r>
      <w:proofErr w:type="gramStart"/>
      <w:r w:rsidRPr="005B5B2A">
        <w:rPr>
          <w:rFonts w:ascii="Arial" w:hAnsi="Arial" w:cs="Arial"/>
          <w:bCs/>
          <w:sz w:val="22"/>
          <w:szCs w:val="22"/>
        </w:rPr>
        <w:t>);</w:t>
      </w:r>
      <w:proofErr w:type="gramEnd"/>
      <w:r w:rsidRPr="005B5B2A">
        <w:rPr>
          <w:rFonts w:ascii="Arial" w:hAnsi="Arial" w:cs="Arial"/>
          <w:bCs/>
          <w:sz w:val="22"/>
          <w:szCs w:val="22"/>
        </w:rPr>
        <w:t xml:space="preserve"> </w:t>
      </w:r>
    </w:p>
    <w:p w14:paraId="20219352" w14:textId="77777777" w:rsidR="00A34A70" w:rsidRPr="005B5B2A" w:rsidRDefault="00A34A70" w:rsidP="00AA58A2">
      <w:pPr>
        <w:pStyle w:val="PlainText"/>
        <w:numPr>
          <w:ilvl w:val="0"/>
          <w:numId w:val="3"/>
        </w:numPr>
        <w:jc w:val="both"/>
        <w:rPr>
          <w:rFonts w:ascii="Arial" w:hAnsi="Arial" w:cs="Arial"/>
          <w:bCs/>
          <w:sz w:val="22"/>
          <w:szCs w:val="22"/>
        </w:rPr>
      </w:pPr>
      <w:r>
        <w:rPr>
          <w:rFonts w:ascii="Arial" w:hAnsi="Arial" w:cs="Arial"/>
          <w:bCs/>
          <w:sz w:val="22"/>
          <w:szCs w:val="22"/>
        </w:rPr>
        <w:t>Cost of minibus hire</w:t>
      </w:r>
    </w:p>
    <w:p w14:paraId="431D780C" w14:textId="77777777" w:rsidR="006163F5" w:rsidRDefault="006163F5" w:rsidP="00AA58A2">
      <w:pPr>
        <w:pStyle w:val="PlainText"/>
        <w:jc w:val="both"/>
        <w:rPr>
          <w:rFonts w:ascii="Arial" w:hAnsi="Arial" w:cs="Arial"/>
          <w:bCs/>
          <w:sz w:val="22"/>
          <w:szCs w:val="22"/>
        </w:rPr>
      </w:pPr>
    </w:p>
    <w:p w14:paraId="5C93343B" w14:textId="6CA63987" w:rsidR="005B5B2A" w:rsidRDefault="005B5B2A" w:rsidP="00AA58A2">
      <w:pPr>
        <w:pStyle w:val="PlainText"/>
        <w:numPr>
          <w:ilvl w:val="0"/>
          <w:numId w:val="4"/>
        </w:numPr>
        <w:ind w:left="567" w:hanging="567"/>
        <w:jc w:val="both"/>
        <w:rPr>
          <w:rFonts w:ascii="Arial" w:hAnsi="Arial" w:cs="Arial"/>
          <w:bCs/>
          <w:sz w:val="22"/>
          <w:szCs w:val="22"/>
        </w:rPr>
      </w:pPr>
      <w:r>
        <w:rPr>
          <w:rFonts w:ascii="Arial" w:hAnsi="Arial" w:cs="Arial"/>
          <w:bCs/>
          <w:sz w:val="22"/>
          <w:szCs w:val="22"/>
        </w:rPr>
        <w:t xml:space="preserve">Where </w:t>
      </w:r>
      <w:r w:rsidRPr="005B5B2A">
        <w:rPr>
          <w:rFonts w:ascii="Arial" w:hAnsi="Arial" w:cs="Arial"/>
          <w:bCs/>
          <w:sz w:val="22"/>
          <w:szCs w:val="22"/>
        </w:rPr>
        <w:t xml:space="preserve">multiple lettings </w:t>
      </w:r>
      <w:r w:rsidR="008C577A" w:rsidRPr="005B5B2A">
        <w:rPr>
          <w:rFonts w:ascii="Arial" w:hAnsi="Arial" w:cs="Arial"/>
          <w:bCs/>
          <w:sz w:val="22"/>
          <w:szCs w:val="22"/>
        </w:rPr>
        <w:t>take</w:t>
      </w:r>
      <w:r w:rsidRPr="005B5B2A">
        <w:rPr>
          <w:rFonts w:ascii="Arial" w:hAnsi="Arial" w:cs="Arial"/>
          <w:bCs/>
          <w:sz w:val="22"/>
          <w:szCs w:val="22"/>
        </w:rPr>
        <w:t xml:space="preserve"> place at the same time, the costs for services and staffing will normally be shared between the </w:t>
      </w:r>
      <w:proofErr w:type="spellStart"/>
      <w:r w:rsidRPr="005B5B2A">
        <w:rPr>
          <w:rFonts w:ascii="Arial" w:hAnsi="Arial" w:cs="Arial"/>
          <w:bCs/>
          <w:sz w:val="22"/>
          <w:szCs w:val="22"/>
        </w:rPr>
        <w:t>organisations</w:t>
      </w:r>
      <w:proofErr w:type="spellEnd"/>
      <w:r w:rsidRPr="005B5B2A">
        <w:rPr>
          <w:rFonts w:ascii="Arial" w:hAnsi="Arial" w:cs="Arial"/>
          <w:bCs/>
          <w:sz w:val="22"/>
          <w:szCs w:val="22"/>
        </w:rPr>
        <w:t xml:space="preserve"> involved. </w:t>
      </w:r>
    </w:p>
    <w:p w14:paraId="1647AD67" w14:textId="77777777" w:rsidR="006163F5" w:rsidRDefault="006163F5" w:rsidP="00AA58A2">
      <w:pPr>
        <w:pStyle w:val="PlainText"/>
        <w:ind w:left="567"/>
        <w:jc w:val="both"/>
        <w:rPr>
          <w:rFonts w:ascii="Arial" w:hAnsi="Arial" w:cs="Arial"/>
          <w:bCs/>
          <w:sz w:val="22"/>
          <w:szCs w:val="22"/>
        </w:rPr>
      </w:pPr>
    </w:p>
    <w:p w14:paraId="56D40675" w14:textId="196DAB01" w:rsidR="006163F5" w:rsidRDefault="005B5B2A"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 xml:space="preserve">The specific charge levied will be reviewed </w:t>
      </w:r>
      <w:r w:rsidR="008C577A" w:rsidRPr="006163F5">
        <w:rPr>
          <w:rFonts w:ascii="Arial" w:hAnsi="Arial" w:cs="Arial"/>
          <w:bCs/>
          <w:sz w:val="22"/>
          <w:szCs w:val="22"/>
        </w:rPr>
        <w:t>annually</w:t>
      </w:r>
      <w:r w:rsidRPr="006163F5">
        <w:rPr>
          <w:rFonts w:ascii="Arial" w:hAnsi="Arial" w:cs="Arial"/>
          <w:bCs/>
          <w:sz w:val="22"/>
          <w:szCs w:val="22"/>
        </w:rPr>
        <w:t xml:space="preserve"> during the spring term, by the </w:t>
      </w:r>
      <w:r w:rsidR="008C577A" w:rsidRPr="006163F5">
        <w:rPr>
          <w:rFonts w:ascii="Arial" w:hAnsi="Arial" w:cs="Arial"/>
          <w:bCs/>
          <w:sz w:val="22"/>
          <w:szCs w:val="22"/>
        </w:rPr>
        <w:t>Finance</w:t>
      </w:r>
      <w:r w:rsidRPr="006163F5">
        <w:rPr>
          <w:rFonts w:ascii="Arial" w:hAnsi="Arial" w:cs="Arial"/>
          <w:bCs/>
          <w:sz w:val="22"/>
          <w:szCs w:val="22"/>
        </w:rPr>
        <w:t xml:space="preserve"> Staffing &amp; Premises Committee for implementation from the beginning of the next financial year. Current charges will be provided in advance of any letting being agreed. </w:t>
      </w:r>
    </w:p>
    <w:p w14:paraId="1F089FA1" w14:textId="77777777" w:rsidR="006163F5" w:rsidRDefault="006163F5" w:rsidP="00AA58A2">
      <w:pPr>
        <w:pStyle w:val="PlainText"/>
        <w:jc w:val="both"/>
        <w:rPr>
          <w:rFonts w:ascii="Arial" w:hAnsi="Arial" w:cs="Arial"/>
          <w:b/>
          <w:bCs/>
          <w:sz w:val="22"/>
          <w:szCs w:val="22"/>
        </w:rPr>
      </w:pPr>
    </w:p>
    <w:p w14:paraId="28E0B743" w14:textId="77777777" w:rsidR="006163F5" w:rsidRDefault="005B5B2A" w:rsidP="00AA58A2">
      <w:pPr>
        <w:pStyle w:val="PlainText"/>
        <w:ind w:left="567"/>
        <w:jc w:val="both"/>
        <w:rPr>
          <w:rFonts w:ascii="Arial" w:hAnsi="Arial" w:cs="Arial"/>
          <w:bCs/>
          <w:sz w:val="22"/>
          <w:szCs w:val="22"/>
        </w:rPr>
      </w:pPr>
      <w:r w:rsidRPr="006163F5">
        <w:rPr>
          <w:rFonts w:ascii="Arial" w:hAnsi="Arial" w:cs="Arial"/>
          <w:b/>
          <w:bCs/>
          <w:sz w:val="22"/>
          <w:szCs w:val="22"/>
        </w:rPr>
        <w:t xml:space="preserve">Management and Administration of Lettings </w:t>
      </w:r>
    </w:p>
    <w:p w14:paraId="4FE33BAA" w14:textId="77777777" w:rsidR="006163F5" w:rsidRDefault="006163F5" w:rsidP="00AA58A2">
      <w:pPr>
        <w:pStyle w:val="PlainText"/>
        <w:jc w:val="both"/>
        <w:rPr>
          <w:rFonts w:ascii="Arial" w:hAnsi="Arial" w:cs="Arial"/>
          <w:bCs/>
          <w:sz w:val="22"/>
          <w:szCs w:val="22"/>
        </w:rPr>
      </w:pPr>
    </w:p>
    <w:p w14:paraId="5B74B6AF" w14:textId="77777777" w:rsidR="006163F5" w:rsidRPr="002961FB" w:rsidRDefault="005B5B2A" w:rsidP="002961FB">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 xml:space="preserve">The School Bursar is responsible for the management of lettings. </w:t>
      </w:r>
      <w:r w:rsidRPr="002961FB">
        <w:rPr>
          <w:rFonts w:ascii="Arial" w:hAnsi="Arial" w:cs="Arial"/>
          <w:bCs/>
          <w:sz w:val="22"/>
          <w:szCs w:val="22"/>
        </w:rPr>
        <w:t xml:space="preserve">If the Bursar or Headteacher has any concern about whether a particular request for a letting is appropriate or not, s/he will consult with the Chair of the Finance, Staffing &amp; Premises Committee (or alternative, as appropriate), who is empowered to determine the issue on behalf of the Governing Body. </w:t>
      </w:r>
    </w:p>
    <w:p w14:paraId="27912DD2" w14:textId="77777777" w:rsidR="006163F5" w:rsidRDefault="006163F5" w:rsidP="00AA58A2">
      <w:pPr>
        <w:pStyle w:val="PlainText"/>
        <w:jc w:val="both"/>
        <w:rPr>
          <w:rFonts w:ascii="Arial" w:hAnsi="Arial" w:cs="Arial"/>
          <w:b/>
          <w:bCs/>
          <w:sz w:val="22"/>
          <w:szCs w:val="22"/>
        </w:rPr>
      </w:pPr>
    </w:p>
    <w:p w14:paraId="07978764" w14:textId="77777777" w:rsidR="006163F5" w:rsidRDefault="005B5B2A" w:rsidP="00AA58A2">
      <w:pPr>
        <w:pStyle w:val="PlainText"/>
        <w:ind w:left="567"/>
        <w:jc w:val="both"/>
        <w:rPr>
          <w:rFonts w:ascii="Arial" w:hAnsi="Arial" w:cs="Arial"/>
          <w:bCs/>
          <w:sz w:val="22"/>
          <w:szCs w:val="22"/>
        </w:rPr>
      </w:pPr>
      <w:r w:rsidRPr="006163F5">
        <w:rPr>
          <w:rFonts w:ascii="Arial" w:hAnsi="Arial" w:cs="Arial"/>
          <w:b/>
          <w:bCs/>
          <w:sz w:val="22"/>
          <w:szCs w:val="22"/>
        </w:rPr>
        <w:t xml:space="preserve">The Administrative Process </w:t>
      </w:r>
    </w:p>
    <w:p w14:paraId="5B31C059" w14:textId="77777777" w:rsidR="006163F5" w:rsidRDefault="006163F5" w:rsidP="00AA58A2">
      <w:pPr>
        <w:pStyle w:val="PlainText"/>
        <w:jc w:val="both"/>
        <w:rPr>
          <w:rFonts w:ascii="Arial" w:hAnsi="Arial" w:cs="Arial"/>
          <w:bCs/>
          <w:sz w:val="22"/>
          <w:szCs w:val="22"/>
        </w:rPr>
      </w:pPr>
    </w:p>
    <w:p w14:paraId="1EACF8F1" w14:textId="77777777" w:rsidR="006163F5" w:rsidRDefault="005B5B2A" w:rsidP="00AA58A2">
      <w:pPr>
        <w:pStyle w:val="PlainText"/>
        <w:numPr>
          <w:ilvl w:val="0"/>
          <w:numId w:val="4"/>
        </w:numPr>
        <w:ind w:left="567" w:hanging="567"/>
        <w:jc w:val="both"/>
        <w:rPr>
          <w:rFonts w:ascii="Arial" w:hAnsi="Arial" w:cs="Arial"/>
          <w:bCs/>
          <w:sz w:val="22"/>
          <w:szCs w:val="22"/>
        </w:rPr>
      </w:pPr>
      <w:proofErr w:type="spellStart"/>
      <w:r w:rsidRPr="006163F5">
        <w:rPr>
          <w:rFonts w:ascii="Arial" w:hAnsi="Arial" w:cs="Arial"/>
          <w:bCs/>
          <w:sz w:val="22"/>
          <w:szCs w:val="22"/>
        </w:rPr>
        <w:t>Organisations</w:t>
      </w:r>
      <w:proofErr w:type="spellEnd"/>
      <w:r w:rsidRPr="006163F5">
        <w:rPr>
          <w:rFonts w:ascii="Arial" w:hAnsi="Arial" w:cs="Arial"/>
          <w:bCs/>
          <w:sz w:val="22"/>
          <w:szCs w:val="22"/>
        </w:rPr>
        <w:t xml:space="preserve"> seeking to hire the school premises or minibus should approach the </w:t>
      </w:r>
      <w:r w:rsidR="00AA58A2">
        <w:rPr>
          <w:rFonts w:ascii="Arial" w:hAnsi="Arial" w:cs="Arial"/>
          <w:bCs/>
          <w:sz w:val="22"/>
          <w:szCs w:val="22"/>
        </w:rPr>
        <w:t>School Bursar</w:t>
      </w:r>
      <w:r w:rsidRPr="006163F5">
        <w:rPr>
          <w:rFonts w:ascii="Arial" w:hAnsi="Arial" w:cs="Arial"/>
          <w:bCs/>
          <w:sz w:val="22"/>
          <w:szCs w:val="22"/>
        </w:rPr>
        <w:t xml:space="preserve"> (or other designated member of staff), who will identify their requirements and clarify the facilities available. A form see appendix should be completed at this stage. The Governing Body has the right to refuse an application, and no letting should be regarded as “booked” until approval has been given in writing by the Bursar. No public announcement of any activity or function taking place should be made by the </w:t>
      </w:r>
      <w:proofErr w:type="spellStart"/>
      <w:r w:rsidRPr="006163F5">
        <w:rPr>
          <w:rFonts w:ascii="Arial" w:hAnsi="Arial" w:cs="Arial"/>
          <w:bCs/>
          <w:sz w:val="22"/>
          <w:szCs w:val="22"/>
        </w:rPr>
        <w:t>organisation</w:t>
      </w:r>
      <w:proofErr w:type="spellEnd"/>
      <w:r w:rsidRPr="006163F5">
        <w:rPr>
          <w:rFonts w:ascii="Arial" w:hAnsi="Arial" w:cs="Arial"/>
          <w:bCs/>
          <w:sz w:val="22"/>
          <w:szCs w:val="22"/>
        </w:rPr>
        <w:t xml:space="preserve"> concerned until the booking has been formally confirmed. </w:t>
      </w:r>
    </w:p>
    <w:p w14:paraId="6CD6EA86" w14:textId="77777777" w:rsidR="006163F5" w:rsidRDefault="006163F5" w:rsidP="00AA58A2">
      <w:pPr>
        <w:pStyle w:val="PlainText"/>
        <w:ind w:left="567"/>
        <w:jc w:val="both"/>
        <w:rPr>
          <w:rFonts w:ascii="Arial" w:hAnsi="Arial" w:cs="Arial"/>
          <w:bCs/>
          <w:sz w:val="22"/>
          <w:szCs w:val="22"/>
        </w:rPr>
      </w:pPr>
    </w:p>
    <w:p w14:paraId="0BF000A2" w14:textId="77777777" w:rsidR="006163F5" w:rsidRDefault="005B5B2A"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Once a letting has been approved, a form will be sent to the hirer, setting out full details of the letting and enclosing a copy of the terms and conditions and the hire agreement. The person applying to hire the premises will be invoiced for the cost of the letting, in accordance with the Governing Body’s current scale of charges.</w:t>
      </w:r>
    </w:p>
    <w:p w14:paraId="1154F456" w14:textId="77777777" w:rsidR="006163F5" w:rsidRDefault="006163F5" w:rsidP="00AA58A2">
      <w:pPr>
        <w:pStyle w:val="PlainText"/>
        <w:jc w:val="both"/>
        <w:rPr>
          <w:rFonts w:ascii="Arial" w:hAnsi="Arial" w:cs="Arial"/>
          <w:bCs/>
          <w:sz w:val="22"/>
          <w:szCs w:val="22"/>
        </w:rPr>
      </w:pPr>
    </w:p>
    <w:p w14:paraId="032E448A" w14:textId="51C3AE41" w:rsidR="006163F5" w:rsidRDefault="005B5B2A"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 xml:space="preserve">The hirer should be a named </w:t>
      </w:r>
      <w:r w:rsidR="008C577A" w:rsidRPr="006163F5">
        <w:rPr>
          <w:rFonts w:ascii="Arial" w:hAnsi="Arial" w:cs="Arial"/>
          <w:bCs/>
          <w:sz w:val="22"/>
          <w:szCs w:val="22"/>
        </w:rPr>
        <w:t>individual,</w:t>
      </w:r>
      <w:r w:rsidRPr="006163F5">
        <w:rPr>
          <w:rFonts w:ascii="Arial" w:hAnsi="Arial" w:cs="Arial"/>
          <w:bCs/>
          <w:sz w:val="22"/>
          <w:szCs w:val="22"/>
        </w:rPr>
        <w:t xml:space="preserve"> and the agreement should be in their name, giving their permanent private address. This avoids any slight risk that the letting might be held to be </w:t>
      </w:r>
      <w:r w:rsidR="008C577A" w:rsidRPr="006163F5">
        <w:rPr>
          <w:rFonts w:ascii="Arial" w:hAnsi="Arial" w:cs="Arial"/>
          <w:bCs/>
          <w:sz w:val="22"/>
          <w:szCs w:val="22"/>
        </w:rPr>
        <w:t>business</w:t>
      </w:r>
      <w:r w:rsidRPr="006163F5">
        <w:rPr>
          <w:rFonts w:ascii="Arial" w:hAnsi="Arial" w:cs="Arial"/>
          <w:bCs/>
          <w:sz w:val="22"/>
          <w:szCs w:val="22"/>
        </w:rPr>
        <w:t xml:space="preserve"> tenancy, which would give the hirer security of tenure. </w:t>
      </w:r>
    </w:p>
    <w:p w14:paraId="21080593" w14:textId="77777777" w:rsidR="006163F5" w:rsidRDefault="006163F5" w:rsidP="00AA58A2">
      <w:pPr>
        <w:pStyle w:val="PlainText"/>
        <w:jc w:val="both"/>
        <w:rPr>
          <w:rFonts w:ascii="Arial" w:hAnsi="Arial" w:cs="Arial"/>
          <w:bCs/>
          <w:sz w:val="22"/>
          <w:szCs w:val="22"/>
        </w:rPr>
      </w:pPr>
    </w:p>
    <w:p w14:paraId="4BCAAF05" w14:textId="50D3C356" w:rsidR="006163F5" w:rsidRDefault="008C577A"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All</w:t>
      </w:r>
      <w:r w:rsidR="005B5B2A" w:rsidRPr="006163F5">
        <w:rPr>
          <w:rFonts w:ascii="Arial" w:hAnsi="Arial" w:cs="Arial"/>
          <w:bCs/>
          <w:sz w:val="22"/>
          <w:szCs w:val="22"/>
        </w:rPr>
        <w:t xml:space="preserve"> fees which are received by the school will be paid into the school’s delegated </w:t>
      </w:r>
      <w:r>
        <w:rPr>
          <w:rFonts w:ascii="Arial" w:hAnsi="Arial" w:cs="Arial"/>
          <w:bCs/>
          <w:sz w:val="22"/>
          <w:szCs w:val="22"/>
        </w:rPr>
        <w:t>account</w:t>
      </w:r>
      <w:r w:rsidR="005B5B2A" w:rsidRPr="006163F5">
        <w:rPr>
          <w:rFonts w:ascii="Arial" w:hAnsi="Arial" w:cs="Arial"/>
          <w:bCs/>
          <w:sz w:val="22"/>
          <w:szCs w:val="22"/>
        </w:rPr>
        <w:t xml:space="preserve">, </w:t>
      </w:r>
      <w:proofErr w:type="gramStart"/>
      <w:r w:rsidR="005B5B2A" w:rsidRPr="006163F5">
        <w:rPr>
          <w:rFonts w:ascii="Arial" w:hAnsi="Arial" w:cs="Arial"/>
          <w:bCs/>
          <w:sz w:val="22"/>
          <w:szCs w:val="22"/>
        </w:rPr>
        <w:t>in order to</w:t>
      </w:r>
      <w:proofErr w:type="gramEnd"/>
      <w:r w:rsidR="005B5B2A" w:rsidRPr="006163F5">
        <w:rPr>
          <w:rFonts w:ascii="Arial" w:hAnsi="Arial" w:cs="Arial"/>
          <w:bCs/>
          <w:sz w:val="22"/>
          <w:szCs w:val="22"/>
        </w:rPr>
        <w:t xml:space="preserve"> offset the costs of services, staffing </w:t>
      </w:r>
      <w:r w:rsidRPr="006163F5">
        <w:rPr>
          <w:rFonts w:ascii="Arial" w:hAnsi="Arial" w:cs="Arial"/>
          <w:bCs/>
          <w:sz w:val="22"/>
          <w:szCs w:val="22"/>
        </w:rPr>
        <w:t>etc.</w:t>
      </w:r>
      <w:r w:rsidR="005B5B2A" w:rsidRPr="006163F5">
        <w:rPr>
          <w:rFonts w:ascii="Arial" w:hAnsi="Arial" w:cs="Arial"/>
          <w:bCs/>
          <w:sz w:val="22"/>
          <w:szCs w:val="22"/>
        </w:rPr>
        <w:t xml:space="preserve"> (which are funded from the school's delegated budget). Income and expenditure associated with lettings will be regularly monitored to ensure that at least a “break even” situation is being achieved.  All lettings to be referenced in the headteacher’s governors report.</w:t>
      </w:r>
    </w:p>
    <w:p w14:paraId="39A942C3" w14:textId="77777777" w:rsidR="006163F5" w:rsidRDefault="006163F5" w:rsidP="00AA58A2">
      <w:pPr>
        <w:pStyle w:val="PlainText"/>
        <w:jc w:val="both"/>
        <w:rPr>
          <w:rFonts w:ascii="Arial" w:hAnsi="Arial" w:cs="Arial"/>
          <w:b/>
          <w:bCs/>
          <w:sz w:val="22"/>
          <w:szCs w:val="22"/>
        </w:rPr>
      </w:pPr>
    </w:p>
    <w:p w14:paraId="2D72F48E" w14:textId="77777777" w:rsidR="006163F5" w:rsidRDefault="00A34A70" w:rsidP="00AA58A2">
      <w:pPr>
        <w:pStyle w:val="PlainText"/>
        <w:ind w:left="567"/>
        <w:jc w:val="both"/>
        <w:rPr>
          <w:rFonts w:ascii="Arial" w:hAnsi="Arial" w:cs="Arial"/>
          <w:bCs/>
          <w:sz w:val="22"/>
          <w:szCs w:val="22"/>
        </w:rPr>
      </w:pPr>
      <w:r w:rsidRPr="006163F5">
        <w:rPr>
          <w:rFonts w:ascii="Arial" w:hAnsi="Arial" w:cs="Arial"/>
          <w:b/>
          <w:bCs/>
          <w:sz w:val="22"/>
          <w:szCs w:val="22"/>
        </w:rPr>
        <w:t>Minibus hire</w:t>
      </w:r>
    </w:p>
    <w:p w14:paraId="2E1CAA87" w14:textId="77777777" w:rsidR="006163F5" w:rsidRDefault="006163F5" w:rsidP="00AA58A2">
      <w:pPr>
        <w:pStyle w:val="PlainText"/>
        <w:jc w:val="both"/>
        <w:rPr>
          <w:rFonts w:ascii="Arial" w:hAnsi="Arial" w:cs="Arial"/>
          <w:bCs/>
          <w:sz w:val="22"/>
          <w:szCs w:val="22"/>
        </w:rPr>
      </w:pPr>
    </w:p>
    <w:p w14:paraId="1CC6C6B3" w14:textId="115F0809" w:rsidR="006163F5" w:rsidRDefault="00A34A70"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 xml:space="preserve">Hirers are responsible for ensuring all drivers are </w:t>
      </w:r>
      <w:r w:rsidR="008C577A" w:rsidRPr="006163F5">
        <w:rPr>
          <w:rFonts w:ascii="Arial" w:hAnsi="Arial" w:cs="Arial"/>
          <w:bCs/>
          <w:sz w:val="22"/>
          <w:szCs w:val="22"/>
        </w:rPr>
        <w:t>named and</w:t>
      </w:r>
      <w:r w:rsidRPr="006163F5">
        <w:rPr>
          <w:rFonts w:ascii="Arial" w:hAnsi="Arial" w:cs="Arial"/>
          <w:bCs/>
          <w:sz w:val="22"/>
          <w:szCs w:val="22"/>
        </w:rPr>
        <w:t xml:space="preserve"> are licensed and insured to drive the minibus. The </w:t>
      </w:r>
      <w:r w:rsidR="006163F5">
        <w:rPr>
          <w:rFonts w:ascii="Arial" w:hAnsi="Arial" w:cs="Arial"/>
          <w:bCs/>
          <w:sz w:val="22"/>
          <w:szCs w:val="22"/>
        </w:rPr>
        <w:t>h</w:t>
      </w:r>
      <w:r w:rsidRPr="006163F5">
        <w:rPr>
          <w:rFonts w:ascii="Arial" w:hAnsi="Arial" w:cs="Arial"/>
          <w:bCs/>
          <w:sz w:val="22"/>
          <w:szCs w:val="22"/>
        </w:rPr>
        <w:t xml:space="preserve">irer will ensure the vehicle </w:t>
      </w:r>
      <w:r w:rsidR="008C577A" w:rsidRPr="006163F5">
        <w:rPr>
          <w:rFonts w:ascii="Arial" w:hAnsi="Arial" w:cs="Arial"/>
          <w:bCs/>
          <w:sz w:val="22"/>
          <w:szCs w:val="22"/>
        </w:rPr>
        <w:t>logbook</w:t>
      </w:r>
      <w:r w:rsidRPr="006163F5">
        <w:rPr>
          <w:rFonts w:ascii="Arial" w:hAnsi="Arial" w:cs="Arial"/>
          <w:bCs/>
          <w:sz w:val="22"/>
          <w:szCs w:val="22"/>
        </w:rPr>
        <w:t xml:space="preserve"> </w:t>
      </w:r>
      <w:r w:rsidR="008C577A" w:rsidRPr="006163F5">
        <w:rPr>
          <w:rFonts w:ascii="Arial" w:hAnsi="Arial" w:cs="Arial"/>
          <w:bCs/>
          <w:sz w:val="22"/>
          <w:szCs w:val="22"/>
        </w:rPr>
        <w:t>is</w:t>
      </w:r>
      <w:r w:rsidRPr="006163F5">
        <w:rPr>
          <w:rFonts w:ascii="Arial" w:hAnsi="Arial" w:cs="Arial"/>
          <w:bCs/>
          <w:sz w:val="22"/>
          <w:szCs w:val="22"/>
        </w:rPr>
        <w:t xml:space="preserve"> completed in respect of each period of hire. Fuel used by the </w:t>
      </w:r>
      <w:r w:rsidR="006163F5">
        <w:rPr>
          <w:rFonts w:ascii="Arial" w:hAnsi="Arial" w:cs="Arial"/>
          <w:bCs/>
          <w:sz w:val="22"/>
          <w:szCs w:val="22"/>
        </w:rPr>
        <w:t>h</w:t>
      </w:r>
      <w:r w:rsidRPr="006163F5">
        <w:rPr>
          <w:rFonts w:ascii="Arial" w:hAnsi="Arial" w:cs="Arial"/>
          <w:bCs/>
          <w:sz w:val="22"/>
          <w:szCs w:val="22"/>
        </w:rPr>
        <w:t>irer</w:t>
      </w:r>
      <w:r w:rsidR="006163F5">
        <w:rPr>
          <w:rFonts w:ascii="Arial" w:hAnsi="Arial" w:cs="Arial"/>
          <w:bCs/>
          <w:sz w:val="22"/>
          <w:szCs w:val="22"/>
        </w:rPr>
        <w:t xml:space="preserve"> is at the h</w:t>
      </w:r>
      <w:r w:rsidRPr="006163F5">
        <w:rPr>
          <w:rFonts w:ascii="Arial" w:hAnsi="Arial" w:cs="Arial"/>
          <w:bCs/>
          <w:sz w:val="22"/>
          <w:szCs w:val="22"/>
        </w:rPr>
        <w:t>irer’s expense.</w:t>
      </w:r>
    </w:p>
    <w:p w14:paraId="10C189B6" w14:textId="77777777" w:rsidR="006163F5" w:rsidRDefault="006163F5" w:rsidP="00AA58A2">
      <w:pPr>
        <w:pStyle w:val="PlainText"/>
        <w:ind w:left="567"/>
        <w:jc w:val="both"/>
        <w:rPr>
          <w:rFonts w:ascii="Arial" w:hAnsi="Arial" w:cs="Arial"/>
          <w:bCs/>
          <w:sz w:val="22"/>
          <w:szCs w:val="22"/>
        </w:rPr>
      </w:pPr>
    </w:p>
    <w:p w14:paraId="6BCCC5EF" w14:textId="77777777" w:rsidR="006163F5" w:rsidRPr="006163F5" w:rsidRDefault="005B5B2A" w:rsidP="00AA58A2">
      <w:pPr>
        <w:pStyle w:val="PlainText"/>
        <w:ind w:left="567"/>
        <w:jc w:val="both"/>
        <w:rPr>
          <w:rFonts w:ascii="Arial" w:hAnsi="Arial" w:cs="Arial"/>
          <w:bCs/>
          <w:sz w:val="22"/>
          <w:szCs w:val="22"/>
        </w:rPr>
      </w:pPr>
      <w:r w:rsidRPr="006163F5">
        <w:rPr>
          <w:rFonts w:ascii="Arial" w:hAnsi="Arial" w:cs="Arial"/>
          <w:b/>
          <w:bCs/>
          <w:sz w:val="22"/>
          <w:szCs w:val="22"/>
        </w:rPr>
        <w:t xml:space="preserve">Public Liability and Accidental Damage Insurance </w:t>
      </w:r>
    </w:p>
    <w:p w14:paraId="29D25238" w14:textId="77777777" w:rsidR="006163F5" w:rsidRDefault="006163F5" w:rsidP="00AA58A2">
      <w:pPr>
        <w:pStyle w:val="PlainText"/>
        <w:jc w:val="both"/>
        <w:rPr>
          <w:rFonts w:ascii="Arial" w:hAnsi="Arial" w:cs="Arial"/>
          <w:bCs/>
          <w:sz w:val="22"/>
          <w:szCs w:val="22"/>
        </w:rPr>
      </w:pPr>
    </w:p>
    <w:p w14:paraId="04A8F382" w14:textId="77777777" w:rsidR="005B5B2A" w:rsidRPr="006163F5" w:rsidRDefault="005B5B2A" w:rsidP="00AA58A2">
      <w:pPr>
        <w:pStyle w:val="PlainText"/>
        <w:numPr>
          <w:ilvl w:val="0"/>
          <w:numId w:val="4"/>
        </w:numPr>
        <w:ind w:left="567" w:hanging="567"/>
        <w:jc w:val="both"/>
        <w:rPr>
          <w:rFonts w:ascii="Arial" w:hAnsi="Arial" w:cs="Arial"/>
          <w:bCs/>
          <w:sz w:val="22"/>
          <w:szCs w:val="22"/>
        </w:rPr>
      </w:pPr>
      <w:r w:rsidRPr="006163F5">
        <w:rPr>
          <w:rFonts w:ascii="Arial" w:hAnsi="Arial" w:cs="Arial"/>
          <w:bCs/>
          <w:sz w:val="22"/>
          <w:szCs w:val="22"/>
        </w:rPr>
        <w:t xml:space="preserve">All </w:t>
      </w:r>
      <w:proofErr w:type="spellStart"/>
      <w:r w:rsidRPr="006163F5">
        <w:rPr>
          <w:rFonts w:ascii="Arial" w:hAnsi="Arial" w:cs="Arial"/>
          <w:bCs/>
          <w:sz w:val="22"/>
          <w:szCs w:val="22"/>
        </w:rPr>
        <w:t>organisations</w:t>
      </w:r>
      <w:proofErr w:type="spellEnd"/>
      <w:r w:rsidRPr="006163F5">
        <w:rPr>
          <w:rFonts w:ascii="Arial" w:hAnsi="Arial" w:cs="Arial"/>
          <w:bCs/>
          <w:sz w:val="22"/>
          <w:szCs w:val="22"/>
        </w:rPr>
        <w:t xml:space="preserve"> submitting applications for letting of school premises must certify that they possess an appropriate level of cover for the activity being undertaken. The minimum level of cover required by the governing body is £2,000,000 </w:t>
      </w:r>
    </w:p>
    <w:p w14:paraId="60926870" w14:textId="77777777" w:rsidR="005B5B2A" w:rsidRPr="005B5B2A" w:rsidRDefault="005B5B2A" w:rsidP="00AA58A2">
      <w:pPr>
        <w:pStyle w:val="PlainText"/>
        <w:jc w:val="both"/>
        <w:rPr>
          <w:rFonts w:ascii="Arial" w:hAnsi="Arial" w:cs="Arial"/>
          <w:b/>
          <w:bCs/>
          <w:sz w:val="22"/>
          <w:szCs w:val="22"/>
        </w:rPr>
      </w:pPr>
    </w:p>
    <w:p w14:paraId="6BBD82F3" w14:textId="77777777" w:rsidR="005B5B2A" w:rsidRPr="005B5B2A" w:rsidRDefault="005B5B2A" w:rsidP="00AA58A2">
      <w:pPr>
        <w:jc w:val="both"/>
        <w:rPr>
          <w:rFonts w:ascii="Arial" w:hAnsi="Arial" w:cs="Arial"/>
          <w:b/>
          <w:bCs/>
          <w:sz w:val="22"/>
          <w:szCs w:val="22"/>
        </w:rPr>
      </w:pPr>
    </w:p>
    <w:p w14:paraId="6055A48E" w14:textId="3384873F" w:rsidR="00AA58A2" w:rsidRDefault="00AA58A2" w:rsidP="00AA58A2">
      <w:pPr>
        <w:jc w:val="both"/>
        <w:rPr>
          <w:rFonts w:ascii="Arial" w:hAnsi="Arial" w:cs="Arial"/>
          <w:bCs/>
          <w:sz w:val="22"/>
          <w:szCs w:val="22"/>
        </w:rPr>
      </w:pPr>
      <w:r w:rsidRPr="00AA58A2">
        <w:rPr>
          <w:rFonts w:ascii="Arial" w:hAnsi="Arial" w:cs="Arial"/>
          <w:bCs/>
          <w:sz w:val="22"/>
          <w:szCs w:val="22"/>
        </w:rPr>
        <w:t>Policy reviewed</w:t>
      </w:r>
      <w:r w:rsidR="008C577A" w:rsidRPr="00AA58A2">
        <w:rPr>
          <w:rFonts w:ascii="Arial" w:hAnsi="Arial" w:cs="Arial"/>
          <w:bCs/>
          <w:sz w:val="22"/>
          <w:szCs w:val="22"/>
        </w:rPr>
        <w:t xml:space="preserve">: </w:t>
      </w:r>
      <w:r w:rsidR="008C577A">
        <w:rPr>
          <w:rFonts w:ascii="Arial" w:hAnsi="Arial" w:cs="Arial"/>
          <w:bCs/>
          <w:sz w:val="22"/>
          <w:szCs w:val="22"/>
        </w:rPr>
        <w:t>November</w:t>
      </w:r>
      <w:r w:rsidRPr="00AA58A2">
        <w:rPr>
          <w:rFonts w:ascii="Arial" w:hAnsi="Arial" w:cs="Arial"/>
          <w:bCs/>
          <w:sz w:val="22"/>
          <w:szCs w:val="22"/>
        </w:rPr>
        <w:t xml:space="preserve"> 20</w:t>
      </w:r>
      <w:r w:rsidR="008C577A">
        <w:rPr>
          <w:rFonts w:ascii="Arial" w:hAnsi="Arial" w:cs="Arial"/>
          <w:bCs/>
          <w:sz w:val="22"/>
          <w:szCs w:val="22"/>
        </w:rPr>
        <w:t>25</w:t>
      </w:r>
    </w:p>
    <w:p w14:paraId="408CEA57" w14:textId="50D80829" w:rsidR="005B5B2A" w:rsidRPr="00AA58A2" w:rsidRDefault="002961FB" w:rsidP="00AA58A2">
      <w:pPr>
        <w:jc w:val="both"/>
        <w:rPr>
          <w:rFonts w:ascii="Arial" w:hAnsi="Arial" w:cs="Arial"/>
          <w:bCs/>
          <w:sz w:val="22"/>
          <w:szCs w:val="22"/>
        </w:rPr>
      </w:pPr>
      <w:r>
        <w:rPr>
          <w:rFonts w:ascii="Arial" w:hAnsi="Arial" w:cs="Arial"/>
          <w:bCs/>
          <w:sz w:val="22"/>
          <w:szCs w:val="22"/>
        </w:rPr>
        <w:t>Next Review:</w:t>
      </w:r>
      <w:r>
        <w:rPr>
          <w:rFonts w:ascii="Arial" w:hAnsi="Arial" w:cs="Arial"/>
          <w:bCs/>
          <w:sz w:val="22"/>
          <w:szCs w:val="22"/>
        </w:rPr>
        <w:tab/>
      </w:r>
      <w:r w:rsidR="008C577A">
        <w:rPr>
          <w:rFonts w:ascii="Arial" w:hAnsi="Arial" w:cs="Arial"/>
          <w:bCs/>
          <w:sz w:val="22"/>
          <w:szCs w:val="22"/>
        </w:rPr>
        <w:t xml:space="preserve">    </w:t>
      </w:r>
      <w:r>
        <w:rPr>
          <w:rFonts w:ascii="Arial" w:hAnsi="Arial" w:cs="Arial"/>
          <w:bCs/>
          <w:sz w:val="22"/>
          <w:szCs w:val="22"/>
        </w:rPr>
        <w:t xml:space="preserve">November </w:t>
      </w:r>
      <w:r w:rsidR="00AA5396">
        <w:rPr>
          <w:rFonts w:ascii="Arial" w:hAnsi="Arial" w:cs="Arial"/>
          <w:bCs/>
          <w:sz w:val="22"/>
          <w:szCs w:val="22"/>
        </w:rPr>
        <w:t>2026</w:t>
      </w:r>
      <w:r w:rsidR="005B5B2A" w:rsidRPr="00AA58A2">
        <w:rPr>
          <w:rFonts w:ascii="Arial" w:hAnsi="Arial" w:cs="Arial"/>
          <w:bCs/>
          <w:sz w:val="22"/>
          <w:szCs w:val="22"/>
        </w:rPr>
        <w:br w:type="page"/>
      </w:r>
    </w:p>
    <w:p w14:paraId="7906DA34" w14:textId="77777777" w:rsidR="00A34A70" w:rsidRDefault="00A34A70" w:rsidP="00AA58A2">
      <w:pPr>
        <w:jc w:val="center"/>
        <w:rPr>
          <w:rFonts w:ascii="Arial" w:hAnsi="Arial" w:cs="Arial"/>
          <w:b/>
          <w:bCs/>
          <w:sz w:val="22"/>
          <w:szCs w:val="22"/>
          <w:u w:val="single"/>
        </w:rPr>
      </w:pPr>
      <w:r w:rsidRPr="005B5B2A">
        <w:rPr>
          <w:rFonts w:ascii="Arial" w:hAnsi="Arial" w:cs="Arial"/>
          <w:b/>
          <w:bCs/>
          <w:sz w:val="22"/>
          <w:szCs w:val="22"/>
          <w:u w:val="single"/>
        </w:rPr>
        <w:lastRenderedPageBreak/>
        <w:t>HIRING CONDITIONS</w:t>
      </w:r>
      <w:r>
        <w:rPr>
          <w:rFonts w:ascii="Arial" w:hAnsi="Arial" w:cs="Arial"/>
          <w:b/>
          <w:bCs/>
          <w:sz w:val="22"/>
          <w:szCs w:val="22"/>
          <w:u w:val="single"/>
        </w:rPr>
        <w:t>: Barrow CE Primary School</w:t>
      </w:r>
    </w:p>
    <w:p w14:paraId="16EDEB7D" w14:textId="77777777" w:rsidR="00A34A70" w:rsidRDefault="00A34A70" w:rsidP="00AA58A2">
      <w:pPr>
        <w:jc w:val="both"/>
        <w:rPr>
          <w:rFonts w:ascii="Arial" w:hAnsi="Arial" w:cs="Arial"/>
          <w:b/>
          <w:bCs/>
          <w:sz w:val="22"/>
          <w:szCs w:val="22"/>
          <w:u w:val="single"/>
        </w:rPr>
      </w:pPr>
    </w:p>
    <w:p w14:paraId="406FD1C8" w14:textId="77777777" w:rsidR="00A34A70" w:rsidRPr="005B5B2A" w:rsidRDefault="00A34A70" w:rsidP="00AA58A2">
      <w:pPr>
        <w:jc w:val="both"/>
        <w:rPr>
          <w:rFonts w:ascii="Arial" w:hAnsi="Arial" w:cs="Arial"/>
          <w:b/>
          <w:bCs/>
          <w:sz w:val="22"/>
          <w:szCs w:val="22"/>
          <w:u w:val="single"/>
        </w:rPr>
      </w:pPr>
    </w:p>
    <w:p w14:paraId="1CCFC86A" w14:textId="77777777" w:rsidR="005B5B2A" w:rsidRPr="005B5B2A" w:rsidRDefault="005B5B2A" w:rsidP="00AA58A2">
      <w:pPr>
        <w:jc w:val="both"/>
        <w:rPr>
          <w:rFonts w:ascii="Arial" w:hAnsi="Arial" w:cs="Arial"/>
          <w:b/>
          <w:bCs/>
          <w:sz w:val="22"/>
          <w:szCs w:val="22"/>
        </w:rPr>
      </w:pPr>
      <w:r w:rsidRPr="005B5B2A">
        <w:rPr>
          <w:rFonts w:ascii="Arial" w:hAnsi="Arial" w:cs="Arial"/>
          <w:b/>
          <w:bCs/>
          <w:sz w:val="22"/>
          <w:szCs w:val="22"/>
        </w:rPr>
        <w:t xml:space="preserve">The Hirer should retain the Hiring Conditions and return the Hiring Application to the </w:t>
      </w:r>
      <w:r>
        <w:rPr>
          <w:rFonts w:ascii="Arial" w:hAnsi="Arial" w:cs="Arial"/>
          <w:b/>
          <w:bCs/>
          <w:sz w:val="22"/>
          <w:szCs w:val="22"/>
        </w:rPr>
        <w:t>School Bursar</w:t>
      </w:r>
    </w:p>
    <w:p w14:paraId="6A484D6B" w14:textId="77777777" w:rsidR="005B5B2A" w:rsidRPr="005B5B2A" w:rsidRDefault="005B5B2A" w:rsidP="00AA58A2">
      <w:pPr>
        <w:jc w:val="both"/>
        <w:rPr>
          <w:rFonts w:ascii="Arial" w:hAnsi="Arial" w:cs="Arial"/>
          <w:sz w:val="22"/>
          <w:szCs w:val="22"/>
        </w:rPr>
      </w:pPr>
    </w:p>
    <w:p w14:paraId="72CEE393"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In these Conditions:</w:t>
      </w:r>
    </w:p>
    <w:p w14:paraId="05FD7937" w14:textId="77777777" w:rsidR="005B5B2A" w:rsidRPr="005B5B2A" w:rsidRDefault="005B5B2A" w:rsidP="00AA58A2">
      <w:pPr>
        <w:tabs>
          <w:tab w:val="num" w:pos="567"/>
        </w:tabs>
        <w:ind w:left="567" w:hanging="501"/>
        <w:jc w:val="both"/>
        <w:rPr>
          <w:rFonts w:ascii="Arial" w:hAnsi="Arial" w:cs="Arial"/>
          <w:sz w:val="22"/>
          <w:szCs w:val="22"/>
        </w:rPr>
      </w:pPr>
      <w:r>
        <w:rPr>
          <w:rFonts w:ascii="Arial" w:hAnsi="Arial" w:cs="Arial"/>
          <w:sz w:val="22"/>
          <w:szCs w:val="22"/>
        </w:rPr>
        <w:tab/>
      </w:r>
      <w:r w:rsidRPr="005B5B2A">
        <w:rPr>
          <w:rFonts w:ascii="Arial" w:hAnsi="Arial" w:cs="Arial"/>
          <w:sz w:val="22"/>
          <w:szCs w:val="22"/>
        </w:rPr>
        <w:t>(</w:t>
      </w:r>
      <w:proofErr w:type="gramStart"/>
      <w:r w:rsidRPr="005B5B2A">
        <w:rPr>
          <w:rFonts w:ascii="Arial" w:hAnsi="Arial" w:cs="Arial"/>
          <w:sz w:val="22"/>
          <w:szCs w:val="22"/>
        </w:rPr>
        <w:t>a) ‘</w:t>
      </w:r>
      <w:proofErr w:type="gramEnd"/>
      <w:r w:rsidRPr="005B5B2A">
        <w:rPr>
          <w:rFonts w:ascii="Arial" w:hAnsi="Arial" w:cs="Arial"/>
          <w:sz w:val="22"/>
          <w:szCs w:val="22"/>
        </w:rPr>
        <w:t xml:space="preserve">The Owners ’means the Governors of </w:t>
      </w:r>
      <w:r w:rsidR="00A34A70">
        <w:rPr>
          <w:rFonts w:ascii="Arial" w:hAnsi="Arial" w:cs="Arial"/>
          <w:sz w:val="22"/>
          <w:szCs w:val="22"/>
        </w:rPr>
        <w:t>Barrow CE Primary</w:t>
      </w:r>
      <w:r w:rsidRPr="005B5B2A">
        <w:rPr>
          <w:rFonts w:ascii="Arial" w:hAnsi="Arial" w:cs="Arial"/>
          <w:sz w:val="22"/>
          <w:szCs w:val="22"/>
        </w:rPr>
        <w:t xml:space="preserve"> School, and ‘</w:t>
      </w:r>
      <w:r w:rsidR="00AA58A2">
        <w:rPr>
          <w:rFonts w:ascii="Arial" w:hAnsi="Arial" w:cs="Arial"/>
          <w:sz w:val="22"/>
          <w:szCs w:val="22"/>
        </w:rPr>
        <w:t xml:space="preserve">the Agent’ means the </w:t>
      </w:r>
      <w:r w:rsidR="00A34A70">
        <w:rPr>
          <w:rFonts w:ascii="Arial" w:hAnsi="Arial" w:cs="Arial"/>
          <w:sz w:val="22"/>
          <w:szCs w:val="22"/>
        </w:rPr>
        <w:t>School Bursar</w:t>
      </w:r>
      <w:r w:rsidRPr="005B5B2A">
        <w:rPr>
          <w:rFonts w:ascii="Arial" w:hAnsi="Arial" w:cs="Arial"/>
          <w:sz w:val="22"/>
          <w:szCs w:val="22"/>
        </w:rPr>
        <w:t>.</w:t>
      </w:r>
    </w:p>
    <w:p w14:paraId="681FDB5D" w14:textId="3BD394D4" w:rsidR="005B5B2A" w:rsidRPr="005B5B2A" w:rsidRDefault="005B5B2A" w:rsidP="00AA58A2">
      <w:pPr>
        <w:tabs>
          <w:tab w:val="num" w:pos="567"/>
        </w:tabs>
        <w:ind w:left="567" w:hanging="501"/>
        <w:jc w:val="both"/>
        <w:rPr>
          <w:rFonts w:ascii="Arial" w:hAnsi="Arial" w:cs="Arial"/>
          <w:sz w:val="22"/>
          <w:szCs w:val="22"/>
        </w:rPr>
      </w:pPr>
      <w:r>
        <w:rPr>
          <w:rFonts w:ascii="Arial" w:hAnsi="Arial" w:cs="Arial"/>
          <w:sz w:val="22"/>
          <w:szCs w:val="22"/>
        </w:rPr>
        <w:tab/>
        <w:t xml:space="preserve">(b) </w:t>
      </w:r>
      <w:r w:rsidRPr="005B5B2A">
        <w:rPr>
          <w:rFonts w:ascii="Arial" w:hAnsi="Arial" w:cs="Arial"/>
          <w:sz w:val="22"/>
          <w:szCs w:val="22"/>
        </w:rPr>
        <w:t xml:space="preserve">‘The Hirer’ means the person signing the application </w:t>
      </w:r>
      <w:r w:rsidR="008C577A" w:rsidRPr="005B5B2A">
        <w:rPr>
          <w:rFonts w:ascii="Arial" w:hAnsi="Arial" w:cs="Arial"/>
          <w:sz w:val="22"/>
          <w:szCs w:val="22"/>
        </w:rPr>
        <w:t>form</w:t>
      </w:r>
      <w:r w:rsidRPr="005B5B2A">
        <w:rPr>
          <w:rFonts w:ascii="Arial" w:hAnsi="Arial" w:cs="Arial"/>
          <w:sz w:val="22"/>
          <w:szCs w:val="22"/>
        </w:rPr>
        <w:t xml:space="preserve"> and in addition any </w:t>
      </w:r>
      <w:proofErr w:type="spellStart"/>
      <w:r w:rsidRPr="005B5B2A">
        <w:rPr>
          <w:rFonts w:ascii="Arial" w:hAnsi="Arial" w:cs="Arial"/>
          <w:sz w:val="22"/>
          <w:szCs w:val="22"/>
        </w:rPr>
        <w:t>organisation</w:t>
      </w:r>
      <w:proofErr w:type="spellEnd"/>
      <w:r w:rsidRPr="005B5B2A">
        <w:rPr>
          <w:rFonts w:ascii="Arial" w:hAnsi="Arial" w:cs="Arial"/>
          <w:sz w:val="22"/>
          <w:szCs w:val="22"/>
        </w:rPr>
        <w:t xml:space="preserve"> for whom he is st</w:t>
      </w:r>
      <w:r w:rsidR="00A34A70">
        <w:rPr>
          <w:rFonts w:ascii="Arial" w:hAnsi="Arial" w:cs="Arial"/>
          <w:sz w:val="22"/>
          <w:szCs w:val="22"/>
        </w:rPr>
        <w:t>ated in such form to be acting.</w:t>
      </w:r>
      <w:r w:rsidRPr="005B5B2A">
        <w:rPr>
          <w:rFonts w:ascii="Arial" w:hAnsi="Arial" w:cs="Arial"/>
          <w:sz w:val="22"/>
          <w:szCs w:val="22"/>
        </w:rPr>
        <w:t xml:space="preserve"> The liability under the hiring agreement of such person and such </w:t>
      </w:r>
      <w:proofErr w:type="spellStart"/>
      <w:r w:rsidRPr="005B5B2A">
        <w:rPr>
          <w:rFonts w:ascii="Arial" w:hAnsi="Arial" w:cs="Arial"/>
          <w:sz w:val="22"/>
          <w:szCs w:val="22"/>
        </w:rPr>
        <w:t>organisation</w:t>
      </w:r>
      <w:proofErr w:type="spellEnd"/>
      <w:r w:rsidRPr="005B5B2A">
        <w:rPr>
          <w:rFonts w:ascii="Arial" w:hAnsi="Arial" w:cs="Arial"/>
          <w:sz w:val="22"/>
          <w:szCs w:val="22"/>
        </w:rPr>
        <w:t xml:space="preserve"> shall be joint and several.</w:t>
      </w:r>
    </w:p>
    <w:p w14:paraId="292F7B51" w14:textId="77777777" w:rsidR="005B5B2A" w:rsidRPr="005B5B2A" w:rsidRDefault="005B5B2A" w:rsidP="00AA58A2">
      <w:pPr>
        <w:tabs>
          <w:tab w:val="num" w:pos="567"/>
        </w:tabs>
        <w:ind w:left="567" w:hanging="501"/>
        <w:jc w:val="both"/>
        <w:rPr>
          <w:rFonts w:ascii="Arial" w:hAnsi="Arial" w:cs="Arial"/>
          <w:sz w:val="22"/>
          <w:szCs w:val="22"/>
        </w:rPr>
      </w:pPr>
    </w:p>
    <w:p w14:paraId="1D9AA7EC" w14:textId="635A0E6A"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 xml:space="preserve">Not more than the number of </w:t>
      </w:r>
      <w:r w:rsidR="008C577A" w:rsidRPr="005B5B2A">
        <w:rPr>
          <w:rFonts w:ascii="Arial" w:hAnsi="Arial" w:cs="Arial"/>
          <w:sz w:val="22"/>
          <w:szCs w:val="22"/>
        </w:rPr>
        <w:t>people</w:t>
      </w:r>
      <w:r w:rsidRPr="005B5B2A">
        <w:rPr>
          <w:rFonts w:ascii="Arial" w:hAnsi="Arial" w:cs="Arial"/>
          <w:sz w:val="22"/>
          <w:szCs w:val="22"/>
        </w:rPr>
        <w:t xml:space="preserve"> stated in the application form shall be allowed </w:t>
      </w:r>
      <w:proofErr w:type="gramStart"/>
      <w:r w:rsidRPr="005B5B2A">
        <w:rPr>
          <w:rFonts w:ascii="Arial" w:hAnsi="Arial" w:cs="Arial"/>
          <w:sz w:val="22"/>
          <w:szCs w:val="22"/>
        </w:rPr>
        <w:t>in</w:t>
      </w:r>
      <w:proofErr w:type="gramEnd"/>
      <w:r w:rsidRPr="005B5B2A">
        <w:rPr>
          <w:rFonts w:ascii="Arial" w:hAnsi="Arial" w:cs="Arial"/>
          <w:sz w:val="22"/>
          <w:szCs w:val="22"/>
        </w:rPr>
        <w:t xml:space="preserve"> the </w:t>
      </w:r>
      <w:r w:rsidR="008C577A" w:rsidRPr="005B5B2A">
        <w:rPr>
          <w:rFonts w:ascii="Arial" w:hAnsi="Arial" w:cs="Arial"/>
          <w:sz w:val="22"/>
          <w:szCs w:val="22"/>
        </w:rPr>
        <w:t>school</w:t>
      </w:r>
      <w:r w:rsidRPr="005B5B2A">
        <w:rPr>
          <w:rFonts w:ascii="Arial" w:hAnsi="Arial" w:cs="Arial"/>
          <w:sz w:val="22"/>
          <w:szCs w:val="22"/>
        </w:rPr>
        <w:t xml:space="preserve"> premises at any one time.</w:t>
      </w:r>
    </w:p>
    <w:p w14:paraId="5128C5E0" w14:textId="77777777" w:rsidR="005B5B2A" w:rsidRPr="005B5B2A" w:rsidRDefault="005B5B2A" w:rsidP="00AA58A2">
      <w:pPr>
        <w:tabs>
          <w:tab w:val="num" w:pos="567"/>
        </w:tabs>
        <w:ind w:left="567" w:hanging="501"/>
        <w:jc w:val="both"/>
        <w:rPr>
          <w:rFonts w:ascii="Arial" w:hAnsi="Arial" w:cs="Arial"/>
          <w:sz w:val="22"/>
          <w:szCs w:val="22"/>
        </w:rPr>
      </w:pPr>
    </w:p>
    <w:p w14:paraId="243C049C"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Use of the School premises or the relevant part thereof and entry thereto is limited to the purposes and times stated on the application form and no sub-letting is permitted.</w:t>
      </w:r>
    </w:p>
    <w:p w14:paraId="2D898D2B" w14:textId="77777777" w:rsidR="005B5B2A" w:rsidRPr="005B5B2A" w:rsidRDefault="005B5B2A" w:rsidP="00AA58A2">
      <w:pPr>
        <w:tabs>
          <w:tab w:val="num" w:pos="567"/>
        </w:tabs>
        <w:ind w:left="567" w:hanging="501"/>
        <w:jc w:val="both"/>
        <w:rPr>
          <w:rFonts w:ascii="Arial" w:hAnsi="Arial" w:cs="Arial"/>
          <w:sz w:val="22"/>
          <w:szCs w:val="22"/>
        </w:rPr>
      </w:pPr>
    </w:p>
    <w:p w14:paraId="10F982D1" w14:textId="2C4EC609"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 xml:space="preserve">The Hirer is responsible for and shall indemnify the Owners against all damage to the </w:t>
      </w:r>
      <w:r w:rsidR="008C577A" w:rsidRPr="005B5B2A">
        <w:rPr>
          <w:rFonts w:ascii="Arial" w:hAnsi="Arial" w:cs="Arial"/>
          <w:sz w:val="22"/>
          <w:szCs w:val="22"/>
        </w:rPr>
        <w:t>school</w:t>
      </w:r>
      <w:r w:rsidRPr="005B5B2A">
        <w:rPr>
          <w:rFonts w:ascii="Arial" w:hAnsi="Arial" w:cs="Arial"/>
          <w:sz w:val="22"/>
          <w:szCs w:val="22"/>
        </w:rPr>
        <w:t xml:space="preserve"> premi</w:t>
      </w:r>
      <w:r w:rsidR="00A34A70">
        <w:rPr>
          <w:rFonts w:ascii="Arial" w:hAnsi="Arial" w:cs="Arial"/>
          <w:sz w:val="22"/>
          <w:szCs w:val="22"/>
        </w:rPr>
        <w:t xml:space="preserve">ses and to any property on the </w:t>
      </w:r>
      <w:r w:rsidR="008C577A">
        <w:rPr>
          <w:rFonts w:ascii="Arial" w:hAnsi="Arial" w:cs="Arial"/>
          <w:sz w:val="22"/>
          <w:szCs w:val="22"/>
        </w:rPr>
        <w:t>school</w:t>
      </w:r>
      <w:r w:rsidRPr="005B5B2A">
        <w:rPr>
          <w:rFonts w:ascii="Arial" w:hAnsi="Arial" w:cs="Arial"/>
          <w:sz w:val="22"/>
          <w:szCs w:val="22"/>
        </w:rPr>
        <w:t xml:space="preserve"> premises occurring during or in relation to the hiring or while persons are entering or leaving the </w:t>
      </w:r>
      <w:r w:rsidR="008C577A" w:rsidRPr="005B5B2A">
        <w:rPr>
          <w:rFonts w:ascii="Arial" w:hAnsi="Arial" w:cs="Arial"/>
          <w:sz w:val="22"/>
          <w:szCs w:val="22"/>
        </w:rPr>
        <w:t>school</w:t>
      </w:r>
      <w:r w:rsidRPr="005B5B2A">
        <w:rPr>
          <w:rFonts w:ascii="Arial" w:hAnsi="Arial" w:cs="Arial"/>
          <w:sz w:val="22"/>
          <w:szCs w:val="22"/>
        </w:rPr>
        <w:t xml:space="preserve"> premises pursuant to the hire, however and by whomsoever caused.</w:t>
      </w:r>
    </w:p>
    <w:p w14:paraId="4F1C3762" w14:textId="77777777" w:rsidR="005B5B2A" w:rsidRPr="005B5B2A" w:rsidRDefault="005B5B2A" w:rsidP="00AA58A2">
      <w:pPr>
        <w:tabs>
          <w:tab w:val="num" w:pos="567"/>
        </w:tabs>
        <w:ind w:left="567" w:hanging="501"/>
        <w:jc w:val="both"/>
        <w:rPr>
          <w:rFonts w:ascii="Arial" w:hAnsi="Arial" w:cs="Arial"/>
          <w:sz w:val="22"/>
          <w:szCs w:val="22"/>
        </w:rPr>
      </w:pPr>
    </w:p>
    <w:p w14:paraId="088591EE"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Owners shall not be responsible for any loss or damage to any property arising out of the hiring not for any loss, damage or injury which may be suffered by or be done or happen to any person resorting to the School premises during or in relation to the hiring arising from any cause whatsoever or for any loss due to any breakdown of machinery, failure of supply of electricity or gas, leakage of water, fire, government restriction, requirement of the Local Education Authority or act of God which may cause the premises to be temporarily closed or the hiring to be interrupted or cancelled and the Hirer shall indemnify the Owners against any claim which may arise out of the hiring or which may be made by any person resorting to the School premises during or in relation to the hiring in respect of any such loss, damage or injury.</w:t>
      </w:r>
    </w:p>
    <w:p w14:paraId="073C1D73" w14:textId="77777777" w:rsidR="005B5B2A" w:rsidRPr="005B5B2A" w:rsidRDefault="005B5B2A" w:rsidP="00AA58A2">
      <w:pPr>
        <w:tabs>
          <w:tab w:val="num" w:pos="567"/>
        </w:tabs>
        <w:ind w:left="567" w:hanging="501"/>
        <w:jc w:val="both"/>
        <w:rPr>
          <w:rFonts w:ascii="Arial" w:hAnsi="Arial" w:cs="Arial"/>
          <w:sz w:val="22"/>
          <w:szCs w:val="22"/>
        </w:rPr>
      </w:pPr>
    </w:p>
    <w:p w14:paraId="28426AEB" w14:textId="6A4872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 xml:space="preserve">The right at any time to enter the </w:t>
      </w:r>
      <w:r w:rsidR="008C577A" w:rsidRPr="005B5B2A">
        <w:rPr>
          <w:rFonts w:ascii="Arial" w:hAnsi="Arial" w:cs="Arial"/>
          <w:sz w:val="22"/>
          <w:szCs w:val="22"/>
        </w:rPr>
        <w:t>school</w:t>
      </w:r>
      <w:r w:rsidRPr="005B5B2A">
        <w:rPr>
          <w:rFonts w:ascii="Arial" w:hAnsi="Arial" w:cs="Arial"/>
          <w:sz w:val="22"/>
          <w:szCs w:val="22"/>
        </w:rPr>
        <w:t xml:space="preserve"> premises and remain on the premises during the hiring is reserved to the Owners and the Agent and any police officer.</w:t>
      </w:r>
    </w:p>
    <w:p w14:paraId="170C7E4F" w14:textId="77777777" w:rsidR="005B5B2A" w:rsidRPr="005B5B2A" w:rsidRDefault="005B5B2A" w:rsidP="00AA58A2">
      <w:pPr>
        <w:tabs>
          <w:tab w:val="num" w:pos="567"/>
        </w:tabs>
        <w:ind w:left="567" w:hanging="501"/>
        <w:jc w:val="both"/>
        <w:rPr>
          <w:rFonts w:ascii="Arial" w:hAnsi="Arial" w:cs="Arial"/>
          <w:sz w:val="22"/>
          <w:szCs w:val="22"/>
        </w:rPr>
      </w:pPr>
    </w:p>
    <w:p w14:paraId="5556545F"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Hirer shall ensure that good order is kept in the premises.</w:t>
      </w:r>
    </w:p>
    <w:p w14:paraId="6BEF98C6" w14:textId="77777777" w:rsidR="005B5B2A" w:rsidRPr="005B5B2A" w:rsidRDefault="005B5B2A" w:rsidP="00AA58A2">
      <w:pPr>
        <w:tabs>
          <w:tab w:val="num" w:pos="567"/>
        </w:tabs>
        <w:ind w:left="567" w:hanging="501"/>
        <w:jc w:val="both"/>
        <w:rPr>
          <w:rFonts w:ascii="Arial" w:hAnsi="Arial" w:cs="Arial"/>
          <w:sz w:val="22"/>
          <w:szCs w:val="22"/>
        </w:rPr>
      </w:pPr>
    </w:p>
    <w:p w14:paraId="61C4E315"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Owners (by themselves or the Agent) may put a stop to any entertainment or meeting which in their opinion is not properly conducted or which may infringe any of the provisions hereof.</w:t>
      </w:r>
    </w:p>
    <w:p w14:paraId="59487FE8" w14:textId="77777777" w:rsidR="005B5B2A" w:rsidRPr="005B5B2A" w:rsidRDefault="005B5B2A" w:rsidP="00AA58A2">
      <w:pPr>
        <w:tabs>
          <w:tab w:val="num" w:pos="567"/>
        </w:tabs>
        <w:ind w:left="567" w:hanging="501"/>
        <w:jc w:val="both"/>
        <w:rPr>
          <w:rFonts w:ascii="Arial" w:hAnsi="Arial" w:cs="Arial"/>
          <w:sz w:val="22"/>
          <w:szCs w:val="22"/>
        </w:rPr>
      </w:pPr>
    </w:p>
    <w:p w14:paraId="4D5FDAF8" w14:textId="325FC70F"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 xml:space="preserve">No bolts, nails screws, bits, pins, spikes or other objects shall be driven into the fabric or furnishings of the </w:t>
      </w:r>
      <w:r w:rsidR="008C577A" w:rsidRPr="005B5B2A">
        <w:rPr>
          <w:rFonts w:ascii="Arial" w:hAnsi="Arial" w:cs="Arial"/>
          <w:sz w:val="22"/>
          <w:szCs w:val="22"/>
        </w:rPr>
        <w:t>school</w:t>
      </w:r>
      <w:r w:rsidRPr="005B5B2A">
        <w:rPr>
          <w:rFonts w:ascii="Arial" w:hAnsi="Arial" w:cs="Arial"/>
          <w:sz w:val="22"/>
          <w:szCs w:val="22"/>
        </w:rPr>
        <w:t xml:space="preserve"> premises.  No articles may be fixed thereto and there shall be no structural alterations to School.</w:t>
      </w:r>
    </w:p>
    <w:p w14:paraId="71604750" w14:textId="77777777" w:rsidR="005B5B2A" w:rsidRPr="005B5B2A" w:rsidRDefault="005B5B2A" w:rsidP="00AA58A2">
      <w:pPr>
        <w:tabs>
          <w:tab w:val="num" w:pos="567"/>
        </w:tabs>
        <w:ind w:left="567" w:hanging="501"/>
        <w:jc w:val="both"/>
        <w:rPr>
          <w:rFonts w:ascii="Arial" w:hAnsi="Arial" w:cs="Arial"/>
          <w:sz w:val="22"/>
          <w:szCs w:val="22"/>
        </w:rPr>
      </w:pPr>
    </w:p>
    <w:p w14:paraId="159CC57F" w14:textId="03BB70DE"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 xml:space="preserve">The Hirer shall at the expiration of the hiring leave the </w:t>
      </w:r>
      <w:r w:rsidR="008C577A" w:rsidRPr="005B5B2A">
        <w:rPr>
          <w:rFonts w:ascii="Arial" w:hAnsi="Arial" w:cs="Arial"/>
          <w:sz w:val="22"/>
          <w:szCs w:val="22"/>
        </w:rPr>
        <w:t>school</w:t>
      </w:r>
      <w:r w:rsidRPr="005B5B2A">
        <w:rPr>
          <w:rFonts w:ascii="Arial" w:hAnsi="Arial" w:cs="Arial"/>
          <w:sz w:val="22"/>
          <w:szCs w:val="22"/>
        </w:rPr>
        <w:t xml:space="preserve"> premises in a clean and orderly state.</w:t>
      </w:r>
    </w:p>
    <w:p w14:paraId="3A514F50" w14:textId="77777777" w:rsidR="005B5B2A" w:rsidRPr="005B5B2A" w:rsidRDefault="005B5B2A" w:rsidP="00AA58A2">
      <w:pPr>
        <w:tabs>
          <w:tab w:val="num" w:pos="567"/>
        </w:tabs>
        <w:ind w:left="567" w:hanging="501"/>
        <w:jc w:val="both"/>
        <w:rPr>
          <w:rFonts w:ascii="Arial" w:hAnsi="Arial" w:cs="Arial"/>
          <w:sz w:val="22"/>
          <w:szCs w:val="22"/>
        </w:rPr>
      </w:pPr>
    </w:p>
    <w:p w14:paraId="5C5C700D"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Hirer shall ensure that all property brought into the premises for the purposes of the hiring is removed before</w:t>
      </w:r>
      <w:r w:rsidR="00A34A70">
        <w:rPr>
          <w:rFonts w:ascii="Arial" w:hAnsi="Arial" w:cs="Arial"/>
          <w:sz w:val="22"/>
          <w:szCs w:val="22"/>
        </w:rPr>
        <w:t xml:space="preserve"> the expiration of the hiring. </w:t>
      </w:r>
      <w:r w:rsidRPr="005B5B2A">
        <w:rPr>
          <w:rFonts w:ascii="Arial" w:hAnsi="Arial" w:cs="Arial"/>
          <w:sz w:val="22"/>
          <w:szCs w:val="22"/>
        </w:rPr>
        <w:t>The Owners shall not be responsible for any property left behind and reserve the right to charge extra while it is in the premises.</w:t>
      </w:r>
    </w:p>
    <w:p w14:paraId="61438135" w14:textId="77777777" w:rsidR="005B5B2A" w:rsidRPr="005B5B2A" w:rsidRDefault="005B5B2A" w:rsidP="00AA58A2">
      <w:pPr>
        <w:tabs>
          <w:tab w:val="num" w:pos="567"/>
        </w:tabs>
        <w:ind w:left="567" w:hanging="501"/>
        <w:jc w:val="both"/>
        <w:rPr>
          <w:rFonts w:ascii="Arial" w:hAnsi="Arial" w:cs="Arial"/>
          <w:sz w:val="22"/>
          <w:szCs w:val="22"/>
        </w:rPr>
      </w:pPr>
    </w:p>
    <w:p w14:paraId="75C0A9F7" w14:textId="4B775BBB"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 xml:space="preserve">No slogans, advertisements, flags, emblems or decorations shall be displayed outside the </w:t>
      </w:r>
      <w:r w:rsidR="008C577A" w:rsidRPr="005B5B2A">
        <w:rPr>
          <w:rFonts w:ascii="Arial" w:hAnsi="Arial" w:cs="Arial"/>
          <w:sz w:val="22"/>
          <w:szCs w:val="22"/>
        </w:rPr>
        <w:t>school</w:t>
      </w:r>
      <w:r w:rsidRPr="005B5B2A">
        <w:rPr>
          <w:rFonts w:ascii="Arial" w:hAnsi="Arial" w:cs="Arial"/>
          <w:sz w:val="22"/>
          <w:szCs w:val="22"/>
        </w:rPr>
        <w:t xml:space="preserve"> premises whether affixed to the same or free standing.</w:t>
      </w:r>
    </w:p>
    <w:p w14:paraId="7B454F27" w14:textId="77777777" w:rsidR="005B5B2A" w:rsidRPr="005B5B2A" w:rsidRDefault="005B5B2A" w:rsidP="00AA58A2">
      <w:pPr>
        <w:tabs>
          <w:tab w:val="num" w:pos="567"/>
        </w:tabs>
        <w:ind w:left="567" w:hanging="501"/>
        <w:jc w:val="both"/>
        <w:rPr>
          <w:rFonts w:ascii="Arial" w:hAnsi="Arial" w:cs="Arial"/>
          <w:sz w:val="22"/>
          <w:szCs w:val="22"/>
        </w:rPr>
      </w:pPr>
    </w:p>
    <w:p w14:paraId="2CFA9710" w14:textId="6AAA7250"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 xml:space="preserve">The Hirer shall remove any slogan, advertisement, flag, emblem or decoration displayed inside the school premises if the opinion of the Agent it shall be unlawful, unseemly or </w:t>
      </w:r>
      <w:r w:rsidR="008C577A" w:rsidRPr="005B5B2A">
        <w:rPr>
          <w:rFonts w:ascii="Arial" w:hAnsi="Arial" w:cs="Arial"/>
          <w:sz w:val="22"/>
          <w:szCs w:val="22"/>
        </w:rPr>
        <w:t>libelous</w:t>
      </w:r>
      <w:r w:rsidRPr="005B5B2A">
        <w:rPr>
          <w:rFonts w:ascii="Arial" w:hAnsi="Arial" w:cs="Arial"/>
          <w:sz w:val="22"/>
          <w:szCs w:val="22"/>
        </w:rPr>
        <w:t xml:space="preserve"> or expose the premises to an undue risk of fire or is likely to lead to a disturbance or a breach of the peace.</w:t>
      </w:r>
    </w:p>
    <w:p w14:paraId="2481F916" w14:textId="77777777" w:rsidR="005B5B2A" w:rsidRPr="005B5B2A" w:rsidRDefault="005B5B2A" w:rsidP="00AA58A2">
      <w:pPr>
        <w:tabs>
          <w:tab w:val="num" w:pos="567"/>
        </w:tabs>
        <w:ind w:left="567" w:hanging="501"/>
        <w:jc w:val="both"/>
        <w:rPr>
          <w:rFonts w:ascii="Arial" w:hAnsi="Arial" w:cs="Arial"/>
          <w:sz w:val="22"/>
          <w:szCs w:val="22"/>
        </w:rPr>
      </w:pPr>
    </w:p>
    <w:p w14:paraId="293D8448"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No exits may be blocked or chairs or obstructions placed in corridors or fire appliances removed or tampered with and the Hirer shall ensure that users of the premises are aware of the locations of emergency exits and that the Hirer’s staff know the location of the fire-fighting equipment.</w:t>
      </w:r>
    </w:p>
    <w:p w14:paraId="380875FB" w14:textId="77777777" w:rsidR="005B5B2A" w:rsidRPr="005B5B2A" w:rsidRDefault="005B5B2A" w:rsidP="00AA58A2">
      <w:pPr>
        <w:tabs>
          <w:tab w:val="num" w:pos="567"/>
        </w:tabs>
        <w:ind w:left="567" w:hanging="501"/>
        <w:jc w:val="both"/>
        <w:rPr>
          <w:rFonts w:ascii="Arial" w:hAnsi="Arial" w:cs="Arial"/>
          <w:sz w:val="22"/>
          <w:szCs w:val="22"/>
        </w:rPr>
      </w:pPr>
    </w:p>
    <w:p w14:paraId="37A2DE06" w14:textId="5E33EEBB"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 xml:space="preserve">Any lights or other electrical apparatus which shall be connected to the electrical installation </w:t>
      </w:r>
      <w:r w:rsidR="008C577A" w:rsidRPr="005B5B2A">
        <w:rPr>
          <w:rFonts w:ascii="Arial" w:hAnsi="Arial" w:cs="Arial"/>
          <w:sz w:val="22"/>
          <w:szCs w:val="22"/>
        </w:rPr>
        <w:t>on</w:t>
      </w:r>
      <w:r w:rsidRPr="005B5B2A">
        <w:rPr>
          <w:rFonts w:ascii="Arial" w:hAnsi="Arial" w:cs="Arial"/>
          <w:sz w:val="22"/>
          <w:szCs w:val="22"/>
        </w:rPr>
        <w:t xml:space="preserve"> the premises shall be properly insulated and fused and electrical plugs and sockets shall not be overloaded. All should be fully electrically tested.</w:t>
      </w:r>
    </w:p>
    <w:p w14:paraId="7E2C5CB9" w14:textId="77777777" w:rsidR="005B5B2A" w:rsidRPr="005B5B2A" w:rsidRDefault="005B5B2A" w:rsidP="00AA58A2">
      <w:pPr>
        <w:tabs>
          <w:tab w:val="num" w:pos="567"/>
        </w:tabs>
        <w:ind w:left="567" w:hanging="501"/>
        <w:jc w:val="both"/>
        <w:rPr>
          <w:rFonts w:ascii="Arial" w:hAnsi="Arial" w:cs="Arial"/>
          <w:sz w:val="22"/>
          <w:szCs w:val="22"/>
        </w:rPr>
      </w:pPr>
    </w:p>
    <w:p w14:paraId="06EE2F87"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 xml:space="preserve">The playground may be used for parking only with the consent of the </w:t>
      </w:r>
      <w:r w:rsidR="00A34A70">
        <w:rPr>
          <w:rFonts w:ascii="Arial" w:hAnsi="Arial" w:cs="Arial"/>
          <w:sz w:val="22"/>
          <w:szCs w:val="22"/>
        </w:rPr>
        <w:t>Agent.</w:t>
      </w:r>
    </w:p>
    <w:p w14:paraId="7AA20D81" w14:textId="77777777" w:rsidR="005B5B2A" w:rsidRPr="005B5B2A" w:rsidRDefault="005B5B2A" w:rsidP="00AA58A2">
      <w:pPr>
        <w:tabs>
          <w:tab w:val="num" w:pos="567"/>
        </w:tabs>
        <w:ind w:left="567" w:hanging="501"/>
        <w:jc w:val="both"/>
        <w:rPr>
          <w:rFonts w:ascii="Arial" w:hAnsi="Arial" w:cs="Arial"/>
          <w:sz w:val="22"/>
          <w:szCs w:val="22"/>
        </w:rPr>
      </w:pPr>
    </w:p>
    <w:p w14:paraId="35ED084C" w14:textId="68BE538A"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 xml:space="preserve">All the conditions attached to any music and dancing </w:t>
      </w:r>
      <w:r w:rsidR="008C577A" w:rsidRPr="005B5B2A">
        <w:rPr>
          <w:rFonts w:ascii="Arial" w:hAnsi="Arial" w:cs="Arial"/>
          <w:sz w:val="22"/>
          <w:szCs w:val="22"/>
        </w:rPr>
        <w:t>license</w:t>
      </w:r>
      <w:r w:rsidRPr="005B5B2A">
        <w:rPr>
          <w:rFonts w:ascii="Arial" w:hAnsi="Arial" w:cs="Arial"/>
          <w:sz w:val="22"/>
          <w:szCs w:val="22"/>
        </w:rPr>
        <w:t xml:space="preserve"> and any theatre </w:t>
      </w:r>
      <w:r w:rsidR="008C577A" w:rsidRPr="005B5B2A">
        <w:rPr>
          <w:rFonts w:ascii="Arial" w:hAnsi="Arial" w:cs="Arial"/>
          <w:sz w:val="22"/>
          <w:szCs w:val="22"/>
        </w:rPr>
        <w:t>license</w:t>
      </w:r>
      <w:r w:rsidRPr="005B5B2A">
        <w:rPr>
          <w:rFonts w:ascii="Arial" w:hAnsi="Arial" w:cs="Arial"/>
          <w:sz w:val="22"/>
          <w:szCs w:val="22"/>
        </w:rPr>
        <w:t xml:space="preserve"> for the </w:t>
      </w:r>
      <w:r w:rsidR="008C577A" w:rsidRPr="005B5B2A">
        <w:rPr>
          <w:rFonts w:ascii="Arial" w:hAnsi="Arial" w:cs="Arial"/>
          <w:sz w:val="22"/>
          <w:szCs w:val="22"/>
        </w:rPr>
        <w:t>school</w:t>
      </w:r>
      <w:r w:rsidRPr="005B5B2A">
        <w:rPr>
          <w:rFonts w:ascii="Arial" w:hAnsi="Arial" w:cs="Arial"/>
          <w:sz w:val="22"/>
          <w:szCs w:val="22"/>
        </w:rPr>
        <w:t xml:space="preserve"> premises shall be observed.  A copy of each such </w:t>
      </w:r>
      <w:r w:rsidR="008C577A" w:rsidRPr="005B5B2A">
        <w:rPr>
          <w:rFonts w:ascii="Arial" w:hAnsi="Arial" w:cs="Arial"/>
          <w:sz w:val="22"/>
          <w:szCs w:val="22"/>
        </w:rPr>
        <w:t>license</w:t>
      </w:r>
      <w:r w:rsidRPr="005B5B2A">
        <w:rPr>
          <w:rFonts w:ascii="Arial" w:hAnsi="Arial" w:cs="Arial"/>
          <w:sz w:val="22"/>
          <w:szCs w:val="22"/>
        </w:rPr>
        <w:t xml:space="preserve"> held may be seen </w:t>
      </w:r>
      <w:proofErr w:type="gramStart"/>
      <w:r w:rsidRPr="005B5B2A">
        <w:rPr>
          <w:rFonts w:ascii="Arial" w:hAnsi="Arial" w:cs="Arial"/>
          <w:sz w:val="22"/>
          <w:szCs w:val="22"/>
        </w:rPr>
        <w:t>on</w:t>
      </w:r>
      <w:proofErr w:type="gramEnd"/>
      <w:r w:rsidRPr="005B5B2A">
        <w:rPr>
          <w:rFonts w:ascii="Arial" w:hAnsi="Arial" w:cs="Arial"/>
          <w:sz w:val="22"/>
          <w:szCs w:val="22"/>
        </w:rPr>
        <w:t xml:space="preserve"> application to the Agent and the Hirer </w:t>
      </w:r>
      <w:proofErr w:type="gramStart"/>
      <w:r w:rsidRPr="005B5B2A">
        <w:rPr>
          <w:rFonts w:ascii="Arial" w:hAnsi="Arial" w:cs="Arial"/>
          <w:sz w:val="22"/>
          <w:szCs w:val="22"/>
        </w:rPr>
        <w:t>shall</w:t>
      </w:r>
      <w:proofErr w:type="gramEnd"/>
      <w:r w:rsidRPr="005B5B2A">
        <w:rPr>
          <w:rFonts w:ascii="Arial" w:hAnsi="Arial" w:cs="Arial"/>
          <w:sz w:val="22"/>
          <w:szCs w:val="22"/>
        </w:rPr>
        <w:t xml:space="preserve"> be deemed to have had notice of all such conditions.</w:t>
      </w:r>
    </w:p>
    <w:p w14:paraId="61641DF4" w14:textId="77777777" w:rsidR="005B5B2A" w:rsidRPr="005B5B2A" w:rsidRDefault="005B5B2A" w:rsidP="00AA58A2">
      <w:pPr>
        <w:tabs>
          <w:tab w:val="num" w:pos="567"/>
        </w:tabs>
        <w:ind w:left="567" w:hanging="501"/>
        <w:jc w:val="both"/>
        <w:rPr>
          <w:rFonts w:ascii="Arial" w:hAnsi="Arial" w:cs="Arial"/>
          <w:sz w:val="22"/>
          <w:szCs w:val="22"/>
        </w:rPr>
      </w:pPr>
    </w:p>
    <w:p w14:paraId="58DE0B61" w14:textId="478C9BBC"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 xml:space="preserve">All legal requirements regarding the sale and consumption of alcoholic </w:t>
      </w:r>
      <w:r w:rsidR="008C577A" w:rsidRPr="005B5B2A">
        <w:rPr>
          <w:rFonts w:ascii="Arial" w:hAnsi="Arial" w:cs="Arial"/>
          <w:sz w:val="22"/>
          <w:szCs w:val="22"/>
        </w:rPr>
        <w:t>liquor,</w:t>
      </w:r>
      <w:r w:rsidRPr="005B5B2A">
        <w:rPr>
          <w:rFonts w:ascii="Arial" w:hAnsi="Arial" w:cs="Arial"/>
          <w:sz w:val="22"/>
          <w:szCs w:val="22"/>
        </w:rPr>
        <w:t xml:space="preserve"> the </w:t>
      </w:r>
      <w:r w:rsidR="008C577A" w:rsidRPr="005B5B2A">
        <w:rPr>
          <w:rFonts w:ascii="Arial" w:hAnsi="Arial" w:cs="Arial"/>
          <w:sz w:val="22"/>
          <w:szCs w:val="22"/>
        </w:rPr>
        <w:t>performance</w:t>
      </w:r>
      <w:r w:rsidRPr="005B5B2A">
        <w:rPr>
          <w:rFonts w:ascii="Arial" w:hAnsi="Arial" w:cs="Arial"/>
          <w:sz w:val="22"/>
          <w:szCs w:val="22"/>
        </w:rPr>
        <w:t xml:space="preserve"> of plays and the exhibition of cinematograph films shall be observed and there shall be no infringement of any copyright subsisting under the Copyright Act 1956.  The Owners or the Agent shall be entitled to require proof that the provisions of this clause have been complied with 48 hours before the hiring.  Al legal requirements of Gaming and Lotteries legislation shall similarly be observed without infringement.</w:t>
      </w:r>
    </w:p>
    <w:p w14:paraId="59677E19" w14:textId="77777777" w:rsidR="005B5B2A" w:rsidRPr="005B5B2A" w:rsidRDefault="005B5B2A" w:rsidP="00AA58A2">
      <w:pPr>
        <w:tabs>
          <w:tab w:val="num" w:pos="567"/>
        </w:tabs>
        <w:ind w:left="567" w:hanging="501"/>
        <w:jc w:val="both"/>
        <w:rPr>
          <w:rFonts w:ascii="Arial" w:hAnsi="Arial" w:cs="Arial"/>
          <w:sz w:val="22"/>
          <w:szCs w:val="22"/>
        </w:rPr>
      </w:pPr>
    </w:p>
    <w:p w14:paraId="725D7A91"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All scenery and costumes used for stage performances and the like must be fireproofed.</w:t>
      </w:r>
    </w:p>
    <w:p w14:paraId="073405B0" w14:textId="77777777" w:rsidR="005B5B2A" w:rsidRPr="005B5B2A" w:rsidRDefault="005B5B2A" w:rsidP="00AA58A2">
      <w:pPr>
        <w:tabs>
          <w:tab w:val="num" w:pos="567"/>
        </w:tabs>
        <w:ind w:left="567" w:hanging="501"/>
        <w:jc w:val="both"/>
        <w:rPr>
          <w:rFonts w:ascii="Arial" w:hAnsi="Arial" w:cs="Arial"/>
          <w:sz w:val="22"/>
          <w:szCs w:val="22"/>
        </w:rPr>
      </w:pPr>
    </w:p>
    <w:p w14:paraId="71CAF1E6" w14:textId="6402BC64"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 xml:space="preserve">If the hiring includes use of the </w:t>
      </w:r>
      <w:r w:rsidR="008C577A" w:rsidRPr="005B5B2A">
        <w:rPr>
          <w:rFonts w:ascii="Arial" w:hAnsi="Arial" w:cs="Arial"/>
          <w:sz w:val="22"/>
          <w:szCs w:val="22"/>
        </w:rPr>
        <w:t>school</w:t>
      </w:r>
      <w:r w:rsidRPr="005B5B2A">
        <w:rPr>
          <w:rFonts w:ascii="Arial" w:hAnsi="Arial" w:cs="Arial"/>
          <w:sz w:val="22"/>
          <w:szCs w:val="22"/>
        </w:rPr>
        <w:t xml:space="preserve"> kitchen</w:t>
      </w:r>
      <w:r w:rsidR="00AA58A2">
        <w:rPr>
          <w:rFonts w:ascii="Arial" w:hAnsi="Arial" w:cs="Arial"/>
          <w:sz w:val="22"/>
          <w:szCs w:val="22"/>
        </w:rPr>
        <w:t>,</w:t>
      </w:r>
      <w:r w:rsidRPr="005B5B2A">
        <w:rPr>
          <w:rFonts w:ascii="Arial" w:hAnsi="Arial" w:cs="Arial"/>
          <w:sz w:val="22"/>
          <w:szCs w:val="22"/>
        </w:rPr>
        <w:t xml:space="preserve"> the Hirer shall comply with such conditions as the Owners or the Agent may prescribe at the time of the hiring.</w:t>
      </w:r>
    </w:p>
    <w:p w14:paraId="11AEF0E7" w14:textId="77777777" w:rsidR="005B5B2A" w:rsidRPr="005B5B2A" w:rsidRDefault="005B5B2A" w:rsidP="00AA58A2">
      <w:pPr>
        <w:tabs>
          <w:tab w:val="num" w:pos="567"/>
        </w:tabs>
        <w:ind w:left="567" w:hanging="501"/>
        <w:jc w:val="both"/>
        <w:rPr>
          <w:rFonts w:ascii="Arial" w:hAnsi="Arial" w:cs="Arial"/>
          <w:sz w:val="22"/>
          <w:szCs w:val="22"/>
        </w:rPr>
      </w:pPr>
    </w:p>
    <w:p w14:paraId="7F5C9A91"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The Hirer shall make such provision for such Insurance cover as the Owners or their Agent may require, and shall pay all premiums due thereunder, and produce the policy or policies of insurance 48 hours before the time of the hiring.</w:t>
      </w:r>
    </w:p>
    <w:p w14:paraId="1EA2A5EA" w14:textId="77777777" w:rsidR="005B5B2A" w:rsidRPr="005B5B2A" w:rsidRDefault="005B5B2A" w:rsidP="00AA58A2">
      <w:pPr>
        <w:tabs>
          <w:tab w:val="num" w:pos="567"/>
        </w:tabs>
        <w:ind w:left="567" w:hanging="501"/>
        <w:jc w:val="both"/>
        <w:rPr>
          <w:rFonts w:ascii="Arial" w:hAnsi="Arial" w:cs="Arial"/>
          <w:sz w:val="22"/>
          <w:szCs w:val="22"/>
        </w:rPr>
      </w:pPr>
    </w:p>
    <w:p w14:paraId="60C3B196" w14:textId="783F5090"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Payment</w:t>
      </w:r>
      <w:r w:rsidR="008C577A">
        <w:rPr>
          <w:rFonts w:ascii="Arial" w:hAnsi="Arial" w:cs="Arial"/>
          <w:sz w:val="22"/>
          <w:szCs w:val="22"/>
        </w:rPr>
        <w:t>s</w:t>
      </w:r>
      <w:r w:rsidRPr="005B5B2A">
        <w:rPr>
          <w:rFonts w:ascii="Arial" w:hAnsi="Arial" w:cs="Arial"/>
          <w:sz w:val="22"/>
          <w:szCs w:val="22"/>
        </w:rPr>
        <w:t xml:space="preserve"> should be made, </w:t>
      </w:r>
      <w:r w:rsidR="008C577A">
        <w:rPr>
          <w:rFonts w:ascii="Arial" w:hAnsi="Arial" w:cs="Arial"/>
          <w:sz w:val="22"/>
          <w:szCs w:val="22"/>
        </w:rPr>
        <w:t xml:space="preserve">directly by bank transfer </w:t>
      </w:r>
      <w:r w:rsidRPr="005B5B2A">
        <w:rPr>
          <w:rFonts w:ascii="Arial" w:hAnsi="Arial" w:cs="Arial"/>
          <w:sz w:val="22"/>
          <w:szCs w:val="22"/>
        </w:rPr>
        <w:t>to, ‘</w:t>
      </w:r>
      <w:r>
        <w:rPr>
          <w:rFonts w:ascii="Arial" w:hAnsi="Arial" w:cs="Arial"/>
          <w:sz w:val="22"/>
          <w:szCs w:val="22"/>
        </w:rPr>
        <w:t>Barrow CE School</w:t>
      </w:r>
      <w:r w:rsidR="008C577A">
        <w:rPr>
          <w:rFonts w:ascii="Arial" w:hAnsi="Arial" w:cs="Arial"/>
          <w:sz w:val="22"/>
          <w:szCs w:val="22"/>
        </w:rPr>
        <w:t xml:space="preserve"> Fund</w:t>
      </w:r>
      <w:r w:rsidR="008C577A" w:rsidRPr="005B5B2A">
        <w:rPr>
          <w:rFonts w:ascii="Arial" w:hAnsi="Arial" w:cs="Arial"/>
          <w:sz w:val="22"/>
          <w:szCs w:val="22"/>
        </w:rPr>
        <w:t>’,</w:t>
      </w:r>
      <w:r w:rsidR="008C577A">
        <w:rPr>
          <w:rFonts w:ascii="Arial" w:hAnsi="Arial" w:cs="Arial"/>
          <w:sz w:val="22"/>
          <w:szCs w:val="22"/>
        </w:rPr>
        <w:t xml:space="preserve"> A/C 00450036 sort code 30.91.92.</w:t>
      </w:r>
    </w:p>
    <w:p w14:paraId="4E80AE71" w14:textId="77777777" w:rsidR="005B5B2A" w:rsidRPr="005B5B2A" w:rsidRDefault="005B5B2A" w:rsidP="00AA58A2">
      <w:pPr>
        <w:tabs>
          <w:tab w:val="num" w:pos="567"/>
        </w:tabs>
        <w:ind w:left="567" w:hanging="501"/>
        <w:jc w:val="both"/>
        <w:rPr>
          <w:rFonts w:ascii="Arial" w:hAnsi="Arial" w:cs="Arial"/>
          <w:sz w:val="22"/>
          <w:szCs w:val="22"/>
        </w:rPr>
      </w:pPr>
    </w:p>
    <w:p w14:paraId="39B114EB" w14:textId="77777777" w:rsidR="005B5B2A" w:rsidRPr="005B5B2A" w:rsidRDefault="005B5B2A" w:rsidP="00AA58A2">
      <w:pPr>
        <w:numPr>
          <w:ilvl w:val="0"/>
          <w:numId w:val="2"/>
        </w:numPr>
        <w:tabs>
          <w:tab w:val="clear" w:pos="360"/>
          <w:tab w:val="num" w:pos="567"/>
        </w:tabs>
        <w:ind w:left="567" w:hanging="501"/>
        <w:jc w:val="both"/>
        <w:rPr>
          <w:rFonts w:ascii="Arial" w:hAnsi="Arial" w:cs="Arial"/>
          <w:sz w:val="22"/>
          <w:szCs w:val="22"/>
        </w:rPr>
      </w:pPr>
      <w:r w:rsidRPr="005B5B2A">
        <w:rPr>
          <w:rFonts w:ascii="Arial" w:hAnsi="Arial" w:cs="Arial"/>
          <w:sz w:val="22"/>
          <w:szCs w:val="22"/>
        </w:rPr>
        <w:t>Insurance (public liabilities) should be shown to the school and a copy retained by the school.</w:t>
      </w:r>
    </w:p>
    <w:p w14:paraId="597C5C7A" w14:textId="77777777" w:rsidR="005B5B2A" w:rsidRPr="005B5B2A" w:rsidRDefault="005B5B2A" w:rsidP="00AA58A2">
      <w:pPr>
        <w:jc w:val="both"/>
        <w:rPr>
          <w:rFonts w:ascii="Arial" w:hAnsi="Arial" w:cs="Arial"/>
          <w:b/>
          <w:bCs/>
          <w:sz w:val="22"/>
          <w:szCs w:val="22"/>
          <w:u w:val="single"/>
        </w:rPr>
      </w:pPr>
    </w:p>
    <w:p w14:paraId="12F49DBF" w14:textId="77777777" w:rsidR="005B5B2A" w:rsidRPr="005B5B2A" w:rsidRDefault="005B5B2A" w:rsidP="00AA58A2">
      <w:pPr>
        <w:jc w:val="both"/>
        <w:rPr>
          <w:rFonts w:ascii="Arial" w:hAnsi="Arial" w:cs="Arial"/>
          <w:b/>
          <w:bCs/>
          <w:sz w:val="22"/>
          <w:szCs w:val="22"/>
          <w:u w:val="single"/>
        </w:rPr>
      </w:pPr>
    </w:p>
    <w:p w14:paraId="4D5471AB" w14:textId="77777777" w:rsidR="005B5B2A" w:rsidRPr="005B5B2A" w:rsidRDefault="005B5B2A" w:rsidP="00AA58A2">
      <w:pPr>
        <w:jc w:val="both"/>
        <w:rPr>
          <w:rFonts w:ascii="Arial" w:hAnsi="Arial" w:cs="Arial"/>
          <w:b/>
          <w:bCs/>
          <w:sz w:val="22"/>
          <w:szCs w:val="22"/>
          <w:u w:val="single"/>
        </w:rPr>
      </w:pPr>
    </w:p>
    <w:p w14:paraId="3B997953" w14:textId="77777777" w:rsidR="005B5B2A" w:rsidRPr="005B5B2A" w:rsidRDefault="005B5B2A" w:rsidP="00AA58A2">
      <w:pPr>
        <w:jc w:val="both"/>
        <w:rPr>
          <w:rFonts w:ascii="Arial" w:hAnsi="Arial" w:cs="Arial"/>
          <w:b/>
          <w:bCs/>
          <w:sz w:val="22"/>
          <w:szCs w:val="22"/>
          <w:u w:val="single"/>
        </w:rPr>
      </w:pPr>
    </w:p>
    <w:p w14:paraId="09D03494" w14:textId="77777777" w:rsidR="005B5B2A" w:rsidRPr="005B5B2A" w:rsidRDefault="005B5B2A" w:rsidP="00AA58A2">
      <w:pPr>
        <w:jc w:val="both"/>
        <w:rPr>
          <w:rFonts w:ascii="Arial" w:hAnsi="Arial" w:cs="Arial"/>
          <w:b/>
          <w:bCs/>
          <w:sz w:val="22"/>
          <w:szCs w:val="22"/>
          <w:u w:val="single"/>
        </w:rPr>
      </w:pPr>
    </w:p>
    <w:p w14:paraId="137DD9ED" w14:textId="77777777" w:rsidR="005B5B2A" w:rsidRPr="005B5B2A" w:rsidRDefault="005B5B2A" w:rsidP="00AA58A2">
      <w:pPr>
        <w:jc w:val="both"/>
        <w:rPr>
          <w:rFonts w:ascii="Arial" w:hAnsi="Arial" w:cs="Arial"/>
          <w:b/>
          <w:bCs/>
          <w:sz w:val="22"/>
          <w:szCs w:val="22"/>
          <w:u w:val="single"/>
        </w:rPr>
      </w:pPr>
    </w:p>
    <w:p w14:paraId="5E1E0980" w14:textId="77777777" w:rsidR="005B5B2A" w:rsidRPr="005B5B2A" w:rsidRDefault="005B5B2A" w:rsidP="00AA58A2">
      <w:pPr>
        <w:jc w:val="both"/>
        <w:rPr>
          <w:rFonts w:ascii="Arial" w:hAnsi="Arial" w:cs="Arial"/>
          <w:b/>
          <w:bCs/>
          <w:sz w:val="22"/>
          <w:szCs w:val="22"/>
          <w:u w:val="single"/>
        </w:rPr>
      </w:pPr>
    </w:p>
    <w:p w14:paraId="415F5A60" w14:textId="77777777" w:rsidR="005B5B2A" w:rsidRPr="005B5B2A" w:rsidRDefault="005B5B2A" w:rsidP="00AA58A2">
      <w:pPr>
        <w:jc w:val="both"/>
        <w:rPr>
          <w:rFonts w:ascii="Arial" w:hAnsi="Arial" w:cs="Arial"/>
          <w:b/>
          <w:bCs/>
          <w:sz w:val="22"/>
          <w:szCs w:val="22"/>
          <w:u w:val="single"/>
        </w:rPr>
      </w:pPr>
    </w:p>
    <w:p w14:paraId="021AFDC7" w14:textId="77777777" w:rsidR="005B5B2A" w:rsidRPr="005B5B2A" w:rsidRDefault="005B5B2A" w:rsidP="00AA58A2">
      <w:pPr>
        <w:jc w:val="both"/>
        <w:rPr>
          <w:rFonts w:ascii="Arial" w:hAnsi="Arial" w:cs="Arial"/>
          <w:b/>
          <w:bCs/>
          <w:sz w:val="22"/>
          <w:szCs w:val="22"/>
          <w:u w:val="single"/>
        </w:rPr>
      </w:pPr>
    </w:p>
    <w:p w14:paraId="60867A28" w14:textId="77777777" w:rsidR="005B5B2A" w:rsidRPr="005B5B2A" w:rsidRDefault="005B5B2A" w:rsidP="00AA58A2">
      <w:pPr>
        <w:jc w:val="center"/>
        <w:rPr>
          <w:rFonts w:ascii="Arial" w:hAnsi="Arial" w:cs="Arial"/>
          <w:b/>
          <w:bCs/>
          <w:sz w:val="22"/>
          <w:szCs w:val="22"/>
          <w:u w:val="single"/>
        </w:rPr>
      </w:pPr>
      <w:r w:rsidRPr="005B5B2A">
        <w:rPr>
          <w:rFonts w:ascii="Arial" w:hAnsi="Arial" w:cs="Arial"/>
          <w:b/>
          <w:bCs/>
          <w:sz w:val="22"/>
          <w:szCs w:val="22"/>
          <w:u w:val="single"/>
        </w:rPr>
        <w:br w:type="page"/>
      </w:r>
      <w:r w:rsidRPr="005B5B2A">
        <w:rPr>
          <w:rFonts w:ascii="Arial" w:hAnsi="Arial" w:cs="Arial"/>
          <w:b/>
          <w:bCs/>
          <w:sz w:val="22"/>
          <w:szCs w:val="22"/>
          <w:u w:val="single"/>
        </w:rPr>
        <w:lastRenderedPageBreak/>
        <w:t>HIRING APPLICATION</w:t>
      </w:r>
    </w:p>
    <w:p w14:paraId="22093996" w14:textId="77777777" w:rsidR="005B5B2A" w:rsidRPr="005B5B2A" w:rsidRDefault="005B5B2A" w:rsidP="00AA58A2">
      <w:pPr>
        <w:jc w:val="center"/>
        <w:rPr>
          <w:rFonts w:ascii="Arial" w:hAnsi="Arial" w:cs="Arial"/>
          <w:b/>
          <w:bCs/>
          <w:sz w:val="22"/>
          <w:szCs w:val="22"/>
          <w:u w:val="single"/>
        </w:rPr>
      </w:pPr>
    </w:p>
    <w:p w14:paraId="56F2ECEF" w14:textId="77777777" w:rsidR="005B5B2A" w:rsidRPr="005B5B2A" w:rsidRDefault="005B5B2A" w:rsidP="00AA58A2">
      <w:pPr>
        <w:jc w:val="center"/>
        <w:rPr>
          <w:rFonts w:ascii="Arial" w:hAnsi="Arial" w:cs="Arial"/>
          <w:sz w:val="22"/>
          <w:szCs w:val="22"/>
        </w:rPr>
      </w:pPr>
      <w:r w:rsidRPr="005B5B2A">
        <w:rPr>
          <w:rFonts w:ascii="Arial" w:hAnsi="Arial" w:cs="Arial"/>
          <w:b/>
          <w:bCs/>
          <w:sz w:val="22"/>
          <w:szCs w:val="22"/>
          <w:u w:val="single"/>
        </w:rPr>
        <w:t>Barrow CE Primary School</w:t>
      </w:r>
    </w:p>
    <w:p w14:paraId="40786491" w14:textId="77777777" w:rsidR="005B5B2A" w:rsidRPr="005B5B2A" w:rsidRDefault="005B5B2A" w:rsidP="00AA58A2">
      <w:pPr>
        <w:jc w:val="both"/>
        <w:rPr>
          <w:rFonts w:ascii="Arial" w:hAnsi="Arial" w:cs="Arial"/>
          <w:sz w:val="22"/>
          <w:szCs w:val="22"/>
        </w:rPr>
      </w:pPr>
    </w:p>
    <w:p w14:paraId="65B6DD0C" w14:textId="77777777" w:rsidR="005B5B2A" w:rsidRPr="005B5B2A" w:rsidRDefault="005B5B2A" w:rsidP="00AA58A2">
      <w:pPr>
        <w:jc w:val="both"/>
        <w:rPr>
          <w:rFonts w:ascii="Arial" w:hAnsi="Arial" w:cs="Arial"/>
          <w:sz w:val="22"/>
          <w:szCs w:val="22"/>
        </w:rPr>
      </w:pPr>
      <w:r w:rsidRPr="005B5B2A">
        <w:rPr>
          <w:rFonts w:ascii="Arial" w:hAnsi="Arial" w:cs="Arial"/>
          <w:sz w:val="22"/>
          <w:szCs w:val="22"/>
        </w:rPr>
        <w:t>To the Governors</w:t>
      </w:r>
      <w:r>
        <w:rPr>
          <w:rFonts w:ascii="Arial" w:hAnsi="Arial" w:cs="Arial"/>
          <w:sz w:val="22"/>
          <w:szCs w:val="22"/>
        </w:rPr>
        <w:t xml:space="preserve"> of</w:t>
      </w:r>
      <w:r w:rsidRPr="005B5B2A">
        <w:rPr>
          <w:rFonts w:ascii="Arial" w:hAnsi="Arial" w:cs="Arial"/>
          <w:sz w:val="22"/>
          <w:szCs w:val="22"/>
        </w:rPr>
        <w:t xml:space="preserve"> </w:t>
      </w:r>
      <w:r>
        <w:rPr>
          <w:rFonts w:ascii="Arial" w:hAnsi="Arial" w:cs="Arial"/>
          <w:sz w:val="22"/>
          <w:szCs w:val="22"/>
        </w:rPr>
        <w:t xml:space="preserve">Barrow CE Primary School, </w:t>
      </w:r>
      <w:r w:rsidRPr="005B5B2A">
        <w:rPr>
          <w:rFonts w:ascii="Arial" w:hAnsi="Arial" w:cs="Arial"/>
          <w:sz w:val="22"/>
          <w:szCs w:val="22"/>
        </w:rPr>
        <w:t>and to the Headteacher.</w:t>
      </w:r>
    </w:p>
    <w:p w14:paraId="334B156A" w14:textId="77777777" w:rsidR="005B5B2A" w:rsidRPr="005B5B2A" w:rsidRDefault="005B5B2A" w:rsidP="00AA58A2">
      <w:pPr>
        <w:jc w:val="both"/>
        <w:rPr>
          <w:rFonts w:ascii="Arial" w:hAnsi="Arial" w:cs="Arial"/>
          <w:sz w:val="22"/>
          <w:szCs w:val="22"/>
        </w:rPr>
      </w:pPr>
    </w:p>
    <w:p w14:paraId="6281473E" w14:textId="77777777" w:rsidR="005B5B2A" w:rsidRPr="005B5B2A" w:rsidRDefault="005B5B2A" w:rsidP="00AA58A2">
      <w:pPr>
        <w:numPr>
          <w:ilvl w:val="0"/>
          <w:numId w:val="1"/>
        </w:numPr>
        <w:jc w:val="both"/>
        <w:rPr>
          <w:rFonts w:ascii="Arial" w:hAnsi="Arial" w:cs="Arial"/>
          <w:sz w:val="22"/>
          <w:szCs w:val="22"/>
        </w:rPr>
      </w:pPr>
      <w:r w:rsidRPr="005B5B2A">
        <w:rPr>
          <w:rFonts w:ascii="Arial" w:hAnsi="Arial" w:cs="Arial"/>
          <w:sz w:val="22"/>
          <w:szCs w:val="22"/>
        </w:rPr>
        <w:t>I ………………………………………………………………………………………………...</w:t>
      </w:r>
    </w:p>
    <w:p w14:paraId="1496F728" w14:textId="77777777" w:rsidR="005B5B2A" w:rsidRPr="005B5B2A" w:rsidRDefault="005B5B2A" w:rsidP="00AA58A2">
      <w:pPr>
        <w:ind w:left="360"/>
        <w:jc w:val="both"/>
        <w:rPr>
          <w:rFonts w:ascii="Arial" w:hAnsi="Arial" w:cs="Arial"/>
          <w:sz w:val="22"/>
          <w:szCs w:val="22"/>
        </w:rPr>
      </w:pPr>
    </w:p>
    <w:p w14:paraId="7E948701"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of ………………………………………………………………………………………………</w:t>
      </w:r>
    </w:p>
    <w:p w14:paraId="230C2A86" w14:textId="77777777" w:rsidR="005B5B2A" w:rsidRPr="005B5B2A" w:rsidRDefault="005B5B2A" w:rsidP="00AA58A2">
      <w:pPr>
        <w:ind w:left="360"/>
        <w:jc w:val="both"/>
        <w:rPr>
          <w:rFonts w:ascii="Arial" w:hAnsi="Arial" w:cs="Arial"/>
          <w:sz w:val="22"/>
          <w:szCs w:val="22"/>
        </w:rPr>
      </w:pPr>
    </w:p>
    <w:p w14:paraId="24C82595"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hereby apply for the hire of the following parts of the premises of the above-mentioned School</w:t>
      </w:r>
    </w:p>
    <w:p w14:paraId="2D5682DF" w14:textId="77777777" w:rsidR="005B5B2A" w:rsidRPr="005B5B2A" w:rsidRDefault="005B5B2A" w:rsidP="00AA58A2">
      <w:pPr>
        <w:ind w:left="360"/>
        <w:jc w:val="both"/>
        <w:rPr>
          <w:rFonts w:ascii="Arial" w:hAnsi="Arial" w:cs="Arial"/>
          <w:sz w:val="22"/>
          <w:szCs w:val="22"/>
        </w:rPr>
      </w:pPr>
    </w:p>
    <w:p w14:paraId="6AE77243"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w:t>
      </w:r>
    </w:p>
    <w:p w14:paraId="4C175898" w14:textId="77777777" w:rsidR="005B5B2A" w:rsidRPr="005B5B2A" w:rsidRDefault="005B5B2A" w:rsidP="00AA58A2">
      <w:pPr>
        <w:ind w:left="360"/>
        <w:jc w:val="both"/>
        <w:rPr>
          <w:rFonts w:ascii="Arial" w:hAnsi="Arial" w:cs="Arial"/>
          <w:sz w:val="22"/>
          <w:szCs w:val="22"/>
        </w:rPr>
      </w:pPr>
    </w:p>
    <w:p w14:paraId="36AE9A8F"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w:t>
      </w:r>
    </w:p>
    <w:p w14:paraId="636C2388" w14:textId="77777777" w:rsidR="005B5B2A" w:rsidRPr="005B5B2A" w:rsidRDefault="005B5B2A" w:rsidP="00AA58A2">
      <w:pPr>
        <w:ind w:left="360"/>
        <w:jc w:val="both"/>
        <w:rPr>
          <w:rFonts w:ascii="Arial" w:hAnsi="Arial" w:cs="Arial"/>
          <w:sz w:val="22"/>
          <w:szCs w:val="22"/>
        </w:rPr>
      </w:pPr>
    </w:p>
    <w:p w14:paraId="469C1277"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from ……………...am/pm on ……………………………………………………………</w:t>
      </w:r>
      <w:proofErr w:type="gramStart"/>
      <w:r w:rsidRPr="005B5B2A">
        <w:rPr>
          <w:rFonts w:ascii="Arial" w:hAnsi="Arial" w:cs="Arial"/>
          <w:sz w:val="22"/>
          <w:szCs w:val="22"/>
        </w:rPr>
        <w:t>…..</w:t>
      </w:r>
      <w:proofErr w:type="gramEnd"/>
    </w:p>
    <w:p w14:paraId="6C7D34F2" w14:textId="77777777" w:rsidR="005B5B2A" w:rsidRPr="005B5B2A" w:rsidRDefault="005B5B2A" w:rsidP="00AA58A2">
      <w:pPr>
        <w:ind w:left="360"/>
        <w:jc w:val="both"/>
        <w:rPr>
          <w:rFonts w:ascii="Arial" w:hAnsi="Arial" w:cs="Arial"/>
          <w:sz w:val="22"/>
          <w:szCs w:val="22"/>
        </w:rPr>
      </w:pPr>
    </w:p>
    <w:p w14:paraId="1A652054"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until ………………am/pm on ……………………………………………………………</w:t>
      </w:r>
      <w:proofErr w:type="gramStart"/>
      <w:r w:rsidRPr="005B5B2A">
        <w:rPr>
          <w:rFonts w:ascii="Arial" w:hAnsi="Arial" w:cs="Arial"/>
          <w:sz w:val="22"/>
          <w:szCs w:val="22"/>
        </w:rPr>
        <w:t>…..</w:t>
      </w:r>
      <w:proofErr w:type="gramEnd"/>
    </w:p>
    <w:p w14:paraId="3495E619" w14:textId="77777777" w:rsidR="005B5B2A" w:rsidRPr="005B5B2A" w:rsidRDefault="005B5B2A" w:rsidP="00AA58A2">
      <w:pPr>
        <w:ind w:left="360"/>
        <w:jc w:val="both"/>
        <w:rPr>
          <w:rFonts w:ascii="Arial" w:hAnsi="Arial" w:cs="Arial"/>
          <w:sz w:val="22"/>
          <w:szCs w:val="22"/>
        </w:rPr>
      </w:pPr>
    </w:p>
    <w:p w14:paraId="75A90DAB"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for the purpose of…………………………………………………………………………</w:t>
      </w:r>
      <w:proofErr w:type="gramStart"/>
      <w:r w:rsidRPr="005B5B2A">
        <w:rPr>
          <w:rFonts w:ascii="Arial" w:hAnsi="Arial" w:cs="Arial"/>
          <w:sz w:val="22"/>
          <w:szCs w:val="22"/>
        </w:rPr>
        <w:t>…..</w:t>
      </w:r>
      <w:proofErr w:type="gramEnd"/>
      <w:r w:rsidRPr="005B5B2A">
        <w:rPr>
          <w:rFonts w:ascii="Arial" w:hAnsi="Arial" w:cs="Arial"/>
          <w:sz w:val="22"/>
          <w:szCs w:val="22"/>
        </w:rPr>
        <w:t xml:space="preserve"> </w:t>
      </w:r>
    </w:p>
    <w:p w14:paraId="717E48FD" w14:textId="77777777" w:rsidR="005B5B2A" w:rsidRPr="005B5B2A" w:rsidRDefault="005B5B2A" w:rsidP="00AA58A2">
      <w:pPr>
        <w:ind w:left="360"/>
        <w:jc w:val="both"/>
        <w:rPr>
          <w:rFonts w:ascii="Arial" w:hAnsi="Arial" w:cs="Arial"/>
          <w:sz w:val="22"/>
          <w:szCs w:val="22"/>
        </w:rPr>
      </w:pPr>
    </w:p>
    <w:p w14:paraId="14C2F318"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w:t>
      </w:r>
    </w:p>
    <w:p w14:paraId="15F4A9D3" w14:textId="77777777" w:rsidR="005B5B2A" w:rsidRPr="005B5B2A" w:rsidRDefault="005B5B2A" w:rsidP="00AA58A2">
      <w:pPr>
        <w:ind w:left="360"/>
        <w:jc w:val="both"/>
        <w:rPr>
          <w:rFonts w:ascii="Arial" w:hAnsi="Arial" w:cs="Arial"/>
          <w:sz w:val="22"/>
          <w:szCs w:val="22"/>
        </w:rPr>
      </w:pPr>
    </w:p>
    <w:p w14:paraId="6623CFC7"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w:t>
      </w:r>
    </w:p>
    <w:p w14:paraId="06E6F41E" w14:textId="77777777" w:rsidR="005B5B2A" w:rsidRPr="005B5B2A" w:rsidRDefault="005B5B2A" w:rsidP="00AA58A2">
      <w:pPr>
        <w:ind w:left="360"/>
        <w:jc w:val="both"/>
        <w:rPr>
          <w:rFonts w:ascii="Arial" w:hAnsi="Arial" w:cs="Arial"/>
          <w:sz w:val="22"/>
          <w:szCs w:val="22"/>
        </w:rPr>
      </w:pPr>
    </w:p>
    <w:p w14:paraId="652FC8CF" w14:textId="77777777" w:rsidR="005B5B2A" w:rsidRPr="005B5B2A" w:rsidRDefault="005B5B2A" w:rsidP="00AA58A2">
      <w:pPr>
        <w:numPr>
          <w:ilvl w:val="0"/>
          <w:numId w:val="1"/>
        </w:numPr>
        <w:jc w:val="both"/>
        <w:rPr>
          <w:rFonts w:ascii="Arial" w:hAnsi="Arial" w:cs="Arial"/>
          <w:sz w:val="22"/>
          <w:szCs w:val="22"/>
        </w:rPr>
      </w:pPr>
      <w:r w:rsidRPr="005B5B2A">
        <w:rPr>
          <w:rFonts w:ascii="Arial" w:hAnsi="Arial" w:cs="Arial"/>
          <w:sz w:val="22"/>
          <w:szCs w:val="22"/>
        </w:rPr>
        <w:t>I agree to pay for such h</w:t>
      </w:r>
      <w:r>
        <w:rPr>
          <w:rFonts w:ascii="Arial" w:hAnsi="Arial" w:cs="Arial"/>
          <w:sz w:val="22"/>
          <w:szCs w:val="22"/>
        </w:rPr>
        <w:t>ire the following sums, namely</w:t>
      </w:r>
      <w:proofErr w:type="gramStart"/>
      <w:r>
        <w:rPr>
          <w:rFonts w:ascii="Arial" w:hAnsi="Arial" w:cs="Arial"/>
          <w:sz w:val="22"/>
          <w:szCs w:val="22"/>
        </w:rPr>
        <w:t>:</w:t>
      </w:r>
      <w:r w:rsidRPr="005B5B2A">
        <w:rPr>
          <w:rFonts w:ascii="Arial" w:hAnsi="Arial" w:cs="Arial"/>
          <w:sz w:val="22"/>
          <w:szCs w:val="22"/>
        </w:rPr>
        <w:tab/>
        <w:t xml:space="preserve"> £</w:t>
      </w:r>
      <w:r w:rsidRPr="005B5B2A">
        <w:rPr>
          <w:rFonts w:ascii="Arial" w:hAnsi="Arial" w:cs="Arial"/>
          <w:sz w:val="22"/>
          <w:szCs w:val="22"/>
        </w:rPr>
        <w:tab/>
        <w:t xml:space="preserve">    </w:t>
      </w:r>
      <w:proofErr w:type="gramEnd"/>
      <w:r w:rsidRPr="005B5B2A">
        <w:rPr>
          <w:rFonts w:ascii="Arial" w:hAnsi="Arial" w:cs="Arial"/>
          <w:sz w:val="22"/>
          <w:szCs w:val="22"/>
        </w:rPr>
        <w:t xml:space="preserve"> p</w:t>
      </w:r>
    </w:p>
    <w:p w14:paraId="7537A9F4" w14:textId="77777777" w:rsidR="005B5B2A" w:rsidRPr="005B5B2A" w:rsidRDefault="005B5B2A" w:rsidP="00AA58A2">
      <w:pPr>
        <w:ind w:left="720"/>
        <w:jc w:val="both"/>
        <w:rPr>
          <w:rFonts w:ascii="Arial" w:hAnsi="Arial" w:cs="Arial"/>
          <w:sz w:val="22"/>
          <w:szCs w:val="22"/>
        </w:rPr>
      </w:pPr>
    </w:p>
    <w:p w14:paraId="737FE009" w14:textId="77777777" w:rsidR="005B5B2A" w:rsidRPr="005B5B2A" w:rsidRDefault="005B5B2A" w:rsidP="00AA58A2">
      <w:pPr>
        <w:ind w:left="720"/>
        <w:jc w:val="both"/>
        <w:rPr>
          <w:rFonts w:ascii="Arial" w:hAnsi="Arial" w:cs="Arial"/>
          <w:sz w:val="22"/>
          <w:szCs w:val="22"/>
        </w:rPr>
      </w:pPr>
      <w:r w:rsidRPr="005B5B2A">
        <w:rPr>
          <w:rFonts w:ascii="Arial" w:hAnsi="Arial" w:cs="Arial"/>
          <w:sz w:val="22"/>
          <w:szCs w:val="22"/>
        </w:rPr>
        <w:t>Hire charge ……………………………………………………</w:t>
      </w:r>
      <w:r w:rsidRPr="005B5B2A">
        <w:rPr>
          <w:rFonts w:ascii="Arial" w:hAnsi="Arial" w:cs="Arial"/>
          <w:sz w:val="22"/>
          <w:szCs w:val="22"/>
        </w:rPr>
        <w:tab/>
        <w:t xml:space="preserve">        ………………..</w:t>
      </w:r>
    </w:p>
    <w:p w14:paraId="0BC2B6C7" w14:textId="77777777" w:rsidR="005B5B2A" w:rsidRPr="005B5B2A" w:rsidRDefault="005B5B2A" w:rsidP="00AA58A2">
      <w:pPr>
        <w:jc w:val="both"/>
        <w:rPr>
          <w:rFonts w:ascii="Arial" w:hAnsi="Arial" w:cs="Arial"/>
          <w:sz w:val="22"/>
          <w:szCs w:val="22"/>
        </w:rPr>
      </w:pPr>
    </w:p>
    <w:p w14:paraId="47EAAD5C" w14:textId="77777777" w:rsidR="005B5B2A" w:rsidRPr="005B5B2A" w:rsidRDefault="005B5B2A" w:rsidP="00AA58A2">
      <w:pPr>
        <w:numPr>
          <w:ilvl w:val="0"/>
          <w:numId w:val="1"/>
        </w:numPr>
        <w:jc w:val="both"/>
        <w:rPr>
          <w:rFonts w:ascii="Arial" w:hAnsi="Arial" w:cs="Arial"/>
          <w:sz w:val="22"/>
          <w:szCs w:val="22"/>
        </w:rPr>
      </w:pPr>
      <w:r w:rsidRPr="005B5B2A">
        <w:rPr>
          <w:rFonts w:ascii="Arial" w:hAnsi="Arial" w:cs="Arial"/>
          <w:sz w:val="22"/>
          <w:szCs w:val="22"/>
        </w:rPr>
        <w:t xml:space="preserve">Not more than 100 </w:t>
      </w:r>
      <w:proofErr w:type="gramStart"/>
      <w:r w:rsidRPr="005B5B2A">
        <w:rPr>
          <w:rFonts w:ascii="Arial" w:hAnsi="Arial" w:cs="Arial"/>
          <w:sz w:val="22"/>
          <w:szCs w:val="22"/>
        </w:rPr>
        <w:t>persons</w:t>
      </w:r>
      <w:proofErr w:type="gramEnd"/>
      <w:r w:rsidRPr="005B5B2A">
        <w:rPr>
          <w:rFonts w:ascii="Arial" w:hAnsi="Arial" w:cs="Arial"/>
          <w:sz w:val="22"/>
          <w:szCs w:val="22"/>
        </w:rPr>
        <w:t xml:space="preserve"> shall be allowed on the premises during the hiring.</w:t>
      </w:r>
    </w:p>
    <w:p w14:paraId="11097DB0" w14:textId="77777777" w:rsidR="005B5B2A" w:rsidRPr="005B5B2A" w:rsidRDefault="005B5B2A" w:rsidP="00AA58A2">
      <w:pPr>
        <w:jc w:val="both"/>
        <w:rPr>
          <w:rFonts w:ascii="Arial" w:hAnsi="Arial" w:cs="Arial"/>
          <w:sz w:val="22"/>
          <w:szCs w:val="22"/>
        </w:rPr>
      </w:pPr>
    </w:p>
    <w:p w14:paraId="3427858E" w14:textId="77777777" w:rsidR="005B5B2A" w:rsidRPr="005B5B2A" w:rsidRDefault="005B5B2A" w:rsidP="00AA58A2">
      <w:pPr>
        <w:numPr>
          <w:ilvl w:val="0"/>
          <w:numId w:val="1"/>
        </w:numPr>
        <w:jc w:val="both"/>
        <w:rPr>
          <w:rFonts w:ascii="Arial" w:hAnsi="Arial" w:cs="Arial"/>
          <w:sz w:val="22"/>
          <w:szCs w:val="22"/>
        </w:rPr>
      </w:pPr>
      <w:r w:rsidRPr="005B5B2A">
        <w:rPr>
          <w:rFonts w:ascii="Arial" w:hAnsi="Arial" w:cs="Arial"/>
          <w:sz w:val="22"/>
          <w:szCs w:val="22"/>
        </w:rPr>
        <w:t>I agree to observe and perform the Hiring Conditions relating to the hall whether I have in fact seen the same or not prio</w:t>
      </w:r>
      <w:r w:rsidR="00652B85">
        <w:rPr>
          <w:rFonts w:ascii="Arial" w:hAnsi="Arial" w:cs="Arial"/>
          <w:sz w:val="22"/>
          <w:szCs w:val="22"/>
        </w:rPr>
        <w:t xml:space="preserve">r to signing this application. </w:t>
      </w:r>
      <w:r w:rsidRPr="005B5B2A">
        <w:rPr>
          <w:rFonts w:ascii="Arial" w:hAnsi="Arial" w:cs="Arial"/>
          <w:sz w:val="22"/>
          <w:szCs w:val="22"/>
        </w:rPr>
        <w:t>I understand that I may see a copy on application to the aforesaid and that a copy will be on the premises at the time of hiring.</w:t>
      </w:r>
    </w:p>
    <w:p w14:paraId="6B3B7066" w14:textId="77777777" w:rsidR="005B5B2A" w:rsidRPr="005B5B2A" w:rsidRDefault="005B5B2A" w:rsidP="00AA58A2">
      <w:pPr>
        <w:jc w:val="both"/>
        <w:rPr>
          <w:rFonts w:ascii="Arial" w:hAnsi="Arial" w:cs="Arial"/>
          <w:sz w:val="22"/>
          <w:szCs w:val="22"/>
        </w:rPr>
      </w:pPr>
    </w:p>
    <w:p w14:paraId="6253F4C2" w14:textId="77777777" w:rsidR="005B5B2A" w:rsidRPr="005B5B2A" w:rsidRDefault="005B5B2A" w:rsidP="00AA58A2">
      <w:pPr>
        <w:numPr>
          <w:ilvl w:val="0"/>
          <w:numId w:val="1"/>
        </w:numPr>
        <w:jc w:val="both"/>
        <w:rPr>
          <w:rFonts w:ascii="Arial" w:hAnsi="Arial" w:cs="Arial"/>
          <w:sz w:val="22"/>
          <w:szCs w:val="22"/>
        </w:rPr>
      </w:pPr>
      <w:r w:rsidRPr="005B5B2A">
        <w:rPr>
          <w:rFonts w:ascii="Arial" w:hAnsi="Arial" w:cs="Arial"/>
          <w:sz w:val="22"/>
          <w:szCs w:val="22"/>
        </w:rPr>
        <w:t>This hiring is on behalf of ……………………………………………………………………</w:t>
      </w:r>
    </w:p>
    <w:p w14:paraId="49E1B27C" w14:textId="77777777" w:rsidR="005B5B2A" w:rsidRPr="005B5B2A" w:rsidRDefault="005B5B2A" w:rsidP="00AA58A2">
      <w:pPr>
        <w:ind w:left="360"/>
        <w:jc w:val="both"/>
        <w:rPr>
          <w:rFonts w:ascii="Arial" w:hAnsi="Arial" w:cs="Arial"/>
          <w:sz w:val="22"/>
          <w:szCs w:val="22"/>
        </w:rPr>
      </w:pPr>
    </w:p>
    <w:p w14:paraId="72890A1F" w14:textId="77777777" w:rsidR="005B5B2A" w:rsidRPr="005B5B2A" w:rsidRDefault="005B5B2A" w:rsidP="00AA58A2">
      <w:pPr>
        <w:ind w:left="360"/>
        <w:jc w:val="both"/>
        <w:rPr>
          <w:rFonts w:ascii="Arial" w:hAnsi="Arial" w:cs="Arial"/>
          <w:sz w:val="22"/>
          <w:szCs w:val="22"/>
        </w:rPr>
      </w:pPr>
      <w:r w:rsidRPr="005B5B2A">
        <w:rPr>
          <w:rFonts w:ascii="Arial" w:hAnsi="Arial" w:cs="Arial"/>
          <w:sz w:val="22"/>
          <w:szCs w:val="22"/>
        </w:rPr>
        <w:t xml:space="preserve">whose authority I </w:t>
      </w:r>
      <w:proofErr w:type="gramStart"/>
      <w:r w:rsidRPr="005B5B2A">
        <w:rPr>
          <w:rFonts w:ascii="Arial" w:hAnsi="Arial" w:cs="Arial"/>
          <w:sz w:val="22"/>
          <w:szCs w:val="22"/>
        </w:rPr>
        <w:t>have to</w:t>
      </w:r>
      <w:proofErr w:type="gramEnd"/>
      <w:r w:rsidRPr="005B5B2A">
        <w:rPr>
          <w:rFonts w:ascii="Arial" w:hAnsi="Arial" w:cs="Arial"/>
          <w:sz w:val="22"/>
          <w:szCs w:val="22"/>
        </w:rPr>
        <w:t xml:space="preserve"> bind them by signing this application on their behalf.</w:t>
      </w:r>
    </w:p>
    <w:p w14:paraId="0E56479E" w14:textId="77777777" w:rsidR="005B5B2A" w:rsidRPr="005B5B2A" w:rsidRDefault="005B5B2A" w:rsidP="00AA58A2">
      <w:pPr>
        <w:ind w:left="360"/>
        <w:jc w:val="both"/>
        <w:rPr>
          <w:rFonts w:ascii="Arial" w:hAnsi="Arial" w:cs="Arial"/>
          <w:sz w:val="22"/>
          <w:szCs w:val="22"/>
        </w:rPr>
      </w:pPr>
    </w:p>
    <w:p w14:paraId="1F0631B9" w14:textId="77777777" w:rsidR="005B5B2A" w:rsidRDefault="005B5B2A" w:rsidP="00AA58A2">
      <w:pPr>
        <w:ind w:left="360"/>
        <w:jc w:val="both"/>
        <w:rPr>
          <w:rFonts w:ascii="Arial" w:hAnsi="Arial" w:cs="Arial"/>
          <w:sz w:val="22"/>
          <w:szCs w:val="22"/>
        </w:rPr>
      </w:pPr>
    </w:p>
    <w:p w14:paraId="4BAE37F6" w14:textId="77777777" w:rsidR="005B5B2A" w:rsidRPr="005B5B2A" w:rsidRDefault="005B5B2A" w:rsidP="00AA58A2">
      <w:pPr>
        <w:ind w:left="360"/>
        <w:jc w:val="both"/>
        <w:rPr>
          <w:rFonts w:ascii="Arial" w:hAnsi="Arial" w:cs="Arial"/>
          <w:sz w:val="22"/>
          <w:szCs w:val="22"/>
        </w:rPr>
      </w:pPr>
      <w:r>
        <w:rPr>
          <w:rFonts w:ascii="Arial" w:hAnsi="Arial" w:cs="Arial"/>
          <w:sz w:val="22"/>
          <w:szCs w:val="22"/>
        </w:rPr>
        <w:t>Signed …………………………………………………</w:t>
      </w:r>
    </w:p>
    <w:p w14:paraId="75A5A338" w14:textId="77777777" w:rsidR="005B5B2A" w:rsidRPr="005B5B2A" w:rsidRDefault="005B5B2A" w:rsidP="00AA58A2">
      <w:pPr>
        <w:jc w:val="both"/>
        <w:rPr>
          <w:rFonts w:ascii="Arial" w:hAnsi="Arial" w:cs="Arial"/>
          <w:sz w:val="22"/>
          <w:szCs w:val="22"/>
        </w:rPr>
      </w:pPr>
    </w:p>
    <w:p w14:paraId="6E7386CA" w14:textId="77777777" w:rsidR="005B5B2A" w:rsidRDefault="005B5B2A" w:rsidP="00AA58A2">
      <w:pPr>
        <w:ind w:left="360"/>
        <w:jc w:val="both"/>
        <w:rPr>
          <w:rFonts w:ascii="Arial" w:hAnsi="Arial" w:cs="Arial"/>
          <w:sz w:val="22"/>
          <w:szCs w:val="22"/>
        </w:rPr>
      </w:pPr>
      <w:r w:rsidRPr="005B5B2A">
        <w:rPr>
          <w:rFonts w:ascii="Arial" w:hAnsi="Arial" w:cs="Arial"/>
          <w:sz w:val="22"/>
          <w:szCs w:val="22"/>
        </w:rPr>
        <w:t xml:space="preserve">Dated …………………………………………….      </w:t>
      </w:r>
    </w:p>
    <w:p w14:paraId="6106DF81" w14:textId="77777777" w:rsidR="005B5B2A" w:rsidRPr="005B5B2A" w:rsidRDefault="005B5B2A" w:rsidP="00AA58A2">
      <w:pPr>
        <w:jc w:val="both"/>
        <w:rPr>
          <w:rFonts w:ascii="Arial" w:hAnsi="Arial" w:cs="Arial"/>
          <w:sz w:val="22"/>
          <w:szCs w:val="22"/>
        </w:rPr>
      </w:pPr>
    </w:p>
    <w:sectPr w:rsidR="005B5B2A" w:rsidRPr="005B5B2A" w:rsidSect="006E087E">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2742" w14:textId="77777777" w:rsidR="00A83860" w:rsidRDefault="00A83860" w:rsidP="005B5B2A">
      <w:r>
        <w:separator/>
      </w:r>
    </w:p>
  </w:endnote>
  <w:endnote w:type="continuationSeparator" w:id="0">
    <w:p w14:paraId="6A55E1D3" w14:textId="77777777" w:rsidR="00A83860" w:rsidRDefault="00A83860" w:rsidP="005B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E1E1" w14:textId="77777777" w:rsidR="005B5B2A" w:rsidRDefault="005B5B2A" w:rsidP="00C9119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BA5207" w14:textId="77777777" w:rsidR="005B5B2A" w:rsidRDefault="005B5B2A" w:rsidP="005B5B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8A0B" w14:textId="77777777" w:rsidR="005B5B2A" w:rsidRDefault="005B5B2A" w:rsidP="00C9119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2572">
      <w:rPr>
        <w:rStyle w:val="PageNumber"/>
        <w:noProof/>
      </w:rPr>
      <w:t>1</w:t>
    </w:r>
    <w:r>
      <w:rPr>
        <w:rStyle w:val="PageNumber"/>
      </w:rPr>
      <w:fldChar w:fldCharType="end"/>
    </w:r>
  </w:p>
  <w:p w14:paraId="50E6CDD1" w14:textId="77777777" w:rsidR="005B5B2A" w:rsidRDefault="005B5B2A" w:rsidP="005B5B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DC0A" w14:textId="77777777" w:rsidR="00A83860" w:rsidRDefault="00A83860" w:rsidP="005B5B2A">
      <w:r>
        <w:separator/>
      </w:r>
    </w:p>
  </w:footnote>
  <w:footnote w:type="continuationSeparator" w:id="0">
    <w:p w14:paraId="6FB98227" w14:textId="77777777" w:rsidR="00A83860" w:rsidRDefault="00A83860" w:rsidP="005B5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43C2"/>
    <w:multiLevelType w:val="hybridMultilevel"/>
    <w:tmpl w:val="5888F18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26BE115C"/>
    <w:multiLevelType w:val="hybridMultilevel"/>
    <w:tmpl w:val="BA2E21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7A77E7"/>
    <w:multiLevelType w:val="hybridMultilevel"/>
    <w:tmpl w:val="5EA2E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393FB6"/>
    <w:multiLevelType w:val="hybridMultilevel"/>
    <w:tmpl w:val="033EBFA8"/>
    <w:lvl w:ilvl="0" w:tplc="0809000F">
      <w:start w:val="1"/>
      <w:numFmt w:val="decimal"/>
      <w:lvlText w:val="%1."/>
      <w:lvlJc w:val="left"/>
      <w:pPr>
        <w:tabs>
          <w:tab w:val="num" w:pos="360"/>
        </w:tabs>
        <w:ind w:left="360" w:hanging="360"/>
      </w:pPr>
    </w:lvl>
    <w:lvl w:ilvl="1" w:tplc="B9BCFBB0">
      <w:start w:val="1"/>
      <w:numFmt w:val="lowerLetter"/>
      <w:lvlText w:val="(%2)"/>
      <w:lvlJc w:val="left"/>
      <w:pPr>
        <w:tabs>
          <w:tab w:val="num" w:pos="1080"/>
        </w:tabs>
        <w:ind w:left="1080" w:hanging="360"/>
      </w:pPr>
      <w:rPr>
        <w:rFonts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16cid:durableId="147331843">
    <w:abstractNumId w:val="0"/>
  </w:num>
  <w:num w:numId="2" w16cid:durableId="224610105">
    <w:abstractNumId w:val="3"/>
  </w:num>
  <w:num w:numId="3" w16cid:durableId="800462417">
    <w:abstractNumId w:val="2"/>
  </w:num>
  <w:num w:numId="4" w16cid:durableId="141770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2A"/>
    <w:rsid w:val="000540FE"/>
    <w:rsid w:val="00272572"/>
    <w:rsid w:val="002961FB"/>
    <w:rsid w:val="002D26E4"/>
    <w:rsid w:val="0032341A"/>
    <w:rsid w:val="003604C0"/>
    <w:rsid w:val="00443965"/>
    <w:rsid w:val="005125B2"/>
    <w:rsid w:val="005B5B2A"/>
    <w:rsid w:val="006163F5"/>
    <w:rsid w:val="00620422"/>
    <w:rsid w:val="00652B85"/>
    <w:rsid w:val="006C252F"/>
    <w:rsid w:val="006E087E"/>
    <w:rsid w:val="0087262A"/>
    <w:rsid w:val="008C577A"/>
    <w:rsid w:val="00A34A70"/>
    <w:rsid w:val="00A83860"/>
    <w:rsid w:val="00AA5396"/>
    <w:rsid w:val="00AA58A2"/>
    <w:rsid w:val="00AD0A92"/>
    <w:rsid w:val="00B24FDE"/>
    <w:rsid w:val="00BD76D7"/>
    <w:rsid w:val="00CC7B8F"/>
    <w:rsid w:val="00DB6E41"/>
    <w:rsid w:val="00DD77AE"/>
    <w:rsid w:val="00E660E0"/>
    <w:rsid w:val="00ED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FE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5B2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B5B2A"/>
    <w:rPr>
      <w:rFonts w:ascii="Courier New" w:hAnsi="Courier New" w:cs="Courier New"/>
    </w:rPr>
  </w:style>
  <w:style w:type="character" w:customStyle="1" w:styleId="PlainTextChar">
    <w:name w:val="Plain Text Char"/>
    <w:basedOn w:val="DefaultParagraphFont"/>
    <w:link w:val="PlainText"/>
    <w:rsid w:val="005B5B2A"/>
    <w:rPr>
      <w:rFonts w:ascii="Courier New" w:eastAsia="Times New Roman" w:hAnsi="Courier New" w:cs="Courier New"/>
      <w:sz w:val="20"/>
      <w:szCs w:val="20"/>
    </w:rPr>
  </w:style>
  <w:style w:type="paragraph" w:styleId="Footer">
    <w:name w:val="footer"/>
    <w:basedOn w:val="Normal"/>
    <w:link w:val="FooterChar"/>
    <w:uiPriority w:val="99"/>
    <w:unhideWhenUsed/>
    <w:rsid w:val="005B5B2A"/>
    <w:pPr>
      <w:tabs>
        <w:tab w:val="center" w:pos="4513"/>
        <w:tab w:val="right" w:pos="9026"/>
      </w:tabs>
    </w:pPr>
  </w:style>
  <w:style w:type="character" w:customStyle="1" w:styleId="FooterChar">
    <w:name w:val="Footer Char"/>
    <w:basedOn w:val="DefaultParagraphFont"/>
    <w:link w:val="Footer"/>
    <w:uiPriority w:val="99"/>
    <w:rsid w:val="005B5B2A"/>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5B5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2CA4A.D262D9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tillotson</cp:lastModifiedBy>
  <cp:revision>2</cp:revision>
  <dcterms:created xsi:type="dcterms:W3CDTF">2025-11-26T19:54:00Z</dcterms:created>
  <dcterms:modified xsi:type="dcterms:W3CDTF">2025-11-26T19:54:00Z</dcterms:modified>
</cp:coreProperties>
</file>