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267" w:rsidRDefault="00476730" w:rsidP="00476730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373E9507" wp14:editId="57B4FE82">
            <wp:extent cx="4695825" cy="876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4E54" w:rsidRPr="00EB4E54" w:rsidRDefault="00EB4E54" w:rsidP="00476730">
      <w:pPr>
        <w:jc w:val="center"/>
        <w:rPr>
          <w:sz w:val="18"/>
          <w:szCs w:val="18"/>
        </w:rPr>
      </w:pPr>
    </w:p>
    <w:p w:rsidR="00476730" w:rsidRPr="00EB4E54" w:rsidRDefault="00476730" w:rsidP="00476730">
      <w:pPr>
        <w:jc w:val="center"/>
        <w:rPr>
          <w:sz w:val="52"/>
          <w:szCs w:val="52"/>
        </w:rPr>
      </w:pPr>
      <w:r w:rsidRPr="00EB4E54">
        <w:rPr>
          <w:sz w:val="52"/>
          <w:szCs w:val="52"/>
        </w:rPr>
        <w:t>Our Commitment to Equality</w:t>
      </w:r>
    </w:p>
    <w:p w:rsidR="00EB4E54" w:rsidRDefault="00EB4E54" w:rsidP="00476730">
      <w:pPr>
        <w:rPr>
          <w:sz w:val="28"/>
          <w:szCs w:val="28"/>
        </w:rPr>
      </w:pPr>
    </w:p>
    <w:p w:rsidR="00476730" w:rsidRPr="00EB4E54" w:rsidRDefault="00476730" w:rsidP="00476730">
      <w:pPr>
        <w:rPr>
          <w:sz w:val="32"/>
          <w:szCs w:val="32"/>
        </w:rPr>
      </w:pPr>
      <w:r w:rsidRPr="00EB4E54">
        <w:rPr>
          <w:sz w:val="32"/>
          <w:szCs w:val="32"/>
        </w:rPr>
        <w:t xml:space="preserve">At Styal Primary School we are committed to ensuring that everyone within our school community is treated with respect and fairness. </w:t>
      </w:r>
    </w:p>
    <w:p w:rsidR="00476730" w:rsidRPr="00EB4E54" w:rsidRDefault="00476730" w:rsidP="0047673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B4E54">
        <w:rPr>
          <w:sz w:val="32"/>
          <w:szCs w:val="32"/>
        </w:rPr>
        <w:t>We acknowledge that we have a duty to teach our children about the diversity that exists in the world today so that they respect, value and celebrate such differences.</w:t>
      </w:r>
    </w:p>
    <w:p w:rsidR="007147AA" w:rsidRDefault="00EB4E54" w:rsidP="007147A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B4E54">
        <w:rPr>
          <w:sz w:val="32"/>
          <w:szCs w:val="32"/>
        </w:rPr>
        <w:t>We promote British Values in all aspects of school life.</w:t>
      </w:r>
      <w:r w:rsidR="007147AA" w:rsidRPr="007147AA">
        <w:rPr>
          <w:sz w:val="32"/>
          <w:szCs w:val="32"/>
        </w:rPr>
        <w:t xml:space="preserve"> </w:t>
      </w:r>
    </w:p>
    <w:p w:rsidR="00476730" w:rsidRPr="007147AA" w:rsidRDefault="007147AA" w:rsidP="007147A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B4E54">
        <w:rPr>
          <w:sz w:val="32"/>
          <w:szCs w:val="32"/>
        </w:rPr>
        <w:t>We tackle all types of bullying and hate crime.</w:t>
      </w:r>
    </w:p>
    <w:p w:rsidR="00EB4E54" w:rsidRPr="00EB4E54" w:rsidRDefault="00EB4E54" w:rsidP="00EB4E54">
      <w:pPr>
        <w:rPr>
          <w:sz w:val="16"/>
          <w:szCs w:val="16"/>
        </w:rPr>
      </w:pPr>
    </w:p>
    <w:p w:rsidR="00EB4E54" w:rsidRPr="00EB4E54" w:rsidRDefault="00EB4E54" w:rsidP="00EB4E54">
      <w:pPr>
        <w:rPr>
          <w:sz w:val="32"/>
          <w:szCs w:val="32"/>
        </w:rPr>
      </w:pPr>
      <w:r w:rsidRPr="00EB4E54">
        <w:rPr>
          <w:sz w:val="32"/>
          <w:szCs w:val="32"/>
        </w:rPr>
        <w:t>All staff, visitors, contractors, students and volunteers are expected to adhere to Styal Primary School’s code of conduct on equality.</w:t>
      </w:r>
    </w:p>
    <w:p w:rsidR="00EB4E54" w:rsidRPr="00EB4E54" w:rsidRDefault="00EB4E54" w:rsidP="00EB4E5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B4E54">
        <w:rPr>
          <w:sz w:val="32"/>
          <w:szCs w:val="32"/>
        </w:rPr>
        <w:t>We use appropriate and suitable language when addressing children or adults.</w:t>
      </w:r>
    </w:p>
    <w:p w:rsidR="00EB4E54" w:rsidRPr="00EB4E54" w:rsidRDefault="00EB4E54" w:rsidP="00EB4E5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B4E54">
        <w:rPr>
          <w:sz w:val="32"/>
          <w:szCs w:val="32"/>
        </w:rPr>
        <w:t>We respect all individuals regardless of their age, ability, race, culture, faith or non-faith, beliefs, gender or sexuality.</w:t>
      </w:r>
    </w:p>
    <w:p w:rsidR="00EB4E54" w:rsidRPr="00EB4E54" w:rsidRDefault="00EB4E54" w:rsidP="00EB4E5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B4E54">
        <w:rPr>
          <w:sz w:val="32"/>
          <w:szCs w:val="32"/>
        </w:rPr>
        <w:t>We promote equal opportunities for all.</w:t>
      </w:r>
    </w:p>
    <w:p w:rsidR="00EB4E54" w:rsidRPr="00EB4E54" w:rsidRDefault="00EB4E54" w:rsidP="00EB4E5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B4E54">
        <w:rPr>
          <w:sz w:val="32"/>
          <w:szCs w:val="32"/>
        </w:rPr>
        <w:t>We challenge all incidents of discrimination and deal with them appropriately.</w:t>
      </w:r>
    </w:p>
    <w:p w:rsidR="00EB4E54" w:rsidRDefault="00EB4E54" w:rsidP="00EB4E5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B4E54">
        <w:rPr>
          <w:sz w:val="32"/>
          <w:szCs w:val="32"/>
        </w:rPr>
        <w:t>We acknowledge and respect that families are made up in varied ways.</w:t>
      </w:r>
    </w:p>
    <w:p w:rsidR="00EB4E54" w:rsidRPr="00EB4E54" w:rsidRDefault="00EB4E54" w:rsidP="00EB4E54">
      <w:pPr>
        <w:jc w:val="center"/>
        <w:rPr>
          <w:sz w:val="32"/>
          <w:szCs w:val="32"/>
        </w:rPr>
      </w:pPr>
      <w:r>
        <w:rPr>
          <w:noProof/>
          <w:lang w:eastAsia="en-GB"/>
        </w:rPr>
        <w:lastRenderedPageBreak/>
        <w:drawing>
          <wp:inline distT="0" distB="0" distL="0" distR="0" wp14:anchorId="3489EA8B" wp14:editId="2DB2F51D">
            <wp:extent cx="1114425" cy="8286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4E54" w:rsidRPr="00EB4E54" w:rsidSect="00476730">
      <w:pgSz w:w="11906" w:h="16838"/>
      <w:pgMar w:top="1440" w:right="1440" w:bottom="1440" w:left="1440" w:header="708" w:footer="708" w:gutter="0"/>
      <w:pgBorders w:offsetFrom="page">
        <w:top w:val="triple" w:sz="4" w:space="24" w:color="538135" w:themeColor="accent6" w:themeShade="BF"/>
        <w:left w:val="triple" w:sz="4" w:space="24" w:color="538135" w:themeColor="accent6" w:themeShade="BF"/>
        <w:bottom w:val="triple" w:sz="4" w:space="24" w:color="538135" w:themeColor="accent6" w:themeShade="BF"/>
        <w:right w:val="triple" w:sz="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E2277"/>
    <w:multiLevelType w:val="hybridMultilevel"/>
    <w:tmpl w:val="41826B56"/>
    <w:lvl w:ilvl="0" w:tplc="AEE870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730"/>
    <w:rsid w:val="002A09AD"/>
    <w:rsid w:val="00476730"/>
    <w:rsid w:val="005850DC"/>
    <w:rsid w:val="007147AA"/>
    <w:rsid w:val="0077365A"/>
    <w:rsid w:val="00784198"/>
    <w:rsid w:val="00C66BF2"/>
    <w:rsid w:val="00E328D0"/>
    <w:rsid w:val="00EB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6FA007-FE04-4265-B33A-9F9057BE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Boardman</dc:creator>
  <cp:keywords/>
  <dc:description/>
  <cp:lastModifiedBy>Jenny Nolan</cp:lastModifiedBy>
  <cp:revision>2</cp:revision>
  <dcterms:created xsi:type="dcterms:W3CDTF">2020-11-18T12:18:00Z</dcterms:created>
  <dcterms:modified xsi:type="dcterms:W3CDTF">2020-11-18T12:18:00Z</dcterms:modified>
</cp:coreProperties>
</file>