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D72" w:rsidRDefault="00FE6586" w:rsidP="00807D72">
      <w:pPr>
        <w:rPr>
          <w:b/>
          <w:sz w:val="32"/>
          <w:szCs w:val="32"/>
          <w:u w:val="single"/>
        </w:rPr>
      </w:pPr>
      <w:r w:rsidRPr="00FE6586">
        <w:rPr>
          <w:b/>
          <w:noProof/>
          <w:color w:val="008000"/>
          <w:sz w:val="32"/>
          <w:szCs w:val="32"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 wp14:anchorId="3D9F58DD" wp14:editId="2520FA51">
            <wp:simplePos x="0" y="0"/>
            <wp:positionH relativeFrom="column">
              <wp:posOffset>6667500</wp:posOffset>
            </wp:positionH>
            <wp:positionV relativeFrom="paragraph">
              <wp:posOffset>-295275</wp:posOffset>
            </wp:positionV>
            <wp:extent cx="2233295" cy="1516380"/>
            <wp:effectExtent l="0" t="0" r="0" b="7620"/>
            <wp:wrapTight wrapText="bothSides">
              <wp:wrapPolygon edited="0">
                <wp:start x="0" y="0"/>
                <wp:lineTo x="0" y="21437"/>
                <wp:lineTo x="21373" y="21437"/>
                <wp:lineTo x="21373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295" cy="151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5BDD" w:rsidRPr="00FE6586">
        <w:rPr>
          <w:b/>
          <w:sz w:val="32"/>
          <w:szCs w:val="32"/>
          <w:u w:val="single"/>
        </w:rPr>
        <w:t xml:space="preserve"> </w:t>
      </w:r>
    </w:p>
    <w:p w:rsidR="00304A22" w:rsidRDefault="00304A22" w:rsidP="00FE6586">
      <w:pPr>
        <w:jc w:val="center"/>
        <w:rPr>
          <w:b/>
          <w:sz w:val="36"/>
          <w:szCs w:val="32"/>
          <w:u w:val="single"/>
        </w:rPr>
      </w:pPr>
    </w:p>
    <w:p w:rsidR="00304A22" w:rsidRDefault="00304A22" w:rsidP="00FE6586">
      <w:pPr>
        <w:jc w:val="center"/>
        <w:rPr>
          <w:b/>
          <w:sz w:val="36"/>
          <w:szCs w:val="32"/>
          <w:u w:val="single"/>
        </w:rPr>
      </w:pPr>
    </w:p>
    <w:p w:rsidR="00FE6586" w:rsidRDefault="00FE6586" w:rsidP="00FE6586">
      <w:pPr>
        <w:jc w:val="center"/>
        <w:rPr>
          <w:b/>
          <w:sz w:val="36"/>
          <w:szCs w:val="32"/>
          <w:u w:val="single"/>
        </w:rPr>
      </w:pPr>
      <w:r w:rsidRPr="00FE6586">
        <w:rPr>
          <w:b/>
          <w:sz w:val="36"/>
          <w:szCs w:val="32"/>
          <w:u w:val="single"/>
        </w:rPr>
        <w:t xml:space="preserve">Styal Primary School </w:t>
      </w:r>
      <w:r w:rsidR="00193186">
        <w:rPr>
          <w:b/>
          <w:sz w:val="36"/>
          <w:szCs w:val="32"/>
          <w:u w:val="single"/>
        </w:rPr>
        <w:t xml:space="preserve">Year 6 Swimming </w:t>
      </w:r>
      <w:r w:rsidRPr="00FE6586">
        <w:rPr>
          <w:b/>
          <w:sz w:val="36"/>
          <w:szCs w:val="32"/>
          <w:u w:val="single"/>
        </w:rPr>
        <w:t>20</w:t>
      </w:r>
      <w:r w:rsidR="00D96C51">
        <w:rPr>
          <w:b/>
          <w:sz w:val="36"/>
          <w:szCs w:val="32"/>
          <w:u w:val="single"/>
        </w:rPr>
        <w:t>21-2022</w:t>
      </w:r>
      <w:r w:rsidRPr="00FE6586">
        <w:rPr>
          <w:b/>
          <w:sz w:val="36"/>
          <w:szCs w:val="32"/>
          <w:u w:val="single"/>
        </w:rPr>
        <w:t xml:space="preserve"> </w:t>
      </w:r>
    </w:p>
    <w:p w:rsidR="00193186" w:rsidRPr="00FD34BD" w:rsidRDefault="00FD34BD" w:rsidP="00FD34BD">
      <w:pPr>
        <w:rPr>
          <w:sz w:val="36"/>
          <w:szCs w:val="32"/>
        </w:rPr>
      </w:pPr>
      <w:r>
        <w:rPr>
          <w:sz w:val="36"/>
          <w:szCs w:val="32"/>
        </w:rPr>
        <w:t xml:space="preserve">Swimming provision for pupils at Styal Primary School takes place in the summer term for all Year 3 and 4 children. </w:t>
      </w:r>
      <w:r w:rsidRPr="00FD34BD">
        <w:rPr>
          <w:sz w:val="36"/>
          <w:szCs w:val="32"/>
        </w:rPr>
        <w:t xml:space="preserve">The table below shows </w:t>
      </w:r>
      <w:r>
        <w:rPr>
          <w:sz w:val="36"/>
          <w:szCs w:val="32"/>
        </w:rPr>
        <w:t xml:space="preserve">attainment for pupils in </w:t>
      </w:r>
      <w:r w:rsidR="00BD7FD1">
        <w:rPr>
          <w:sz w:val="36"/>
          <w:szCs w:val="32"/>
        </w:rPr>
        <w:t xml:space="preserve">our current </w:t>
      </w:r>
      <w:r>
        <w:rPr>
          <w:sz w:val="36"/>
          <w:szCs w:val="32"/>
        </w:rPr>
        <w:t>Year 6 at the end of 20</w:t>
      </w:r>
      <w:r w:rsidR="00D27122">
        <w:rPr>
          <w:sz w:val="36"/>
          <w:szCs w:val="32"/>
        </w:rPr>
        <w:t>22</w:t>
      </w:r>
      <w:r>
        <w:rPr>
          <w:sz w:val="36"/>
          <w:szCs w:val="32"/>
        </w:rPr>
        <w:t>.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05"/>
        <w:gridCol w:w="6269"/>
      </w:tblGrid>
      <w:tr w:rsidR="00193186" w:rsidTr="00AF3334">
        <w:tc>
          <w:tcPr>
            <w:tcW w:w="7905" w:type="dxa"/>
          </w:tcPr>
          <w:p w:rsidR="00193186" w:rsidRPr="00304A22" w:rsidRDefault="00193186" w:rsidP="00BD7FD1">
            <w:pPr>
              <w:pStyle w:val="NoSpacing"/>
              <w:jc w:val="center"/>
              <w:rPr>
                <w:b/>
                <w:sz w:val="36"/>
                <w:szCs w:val="32"/>
              </w:rPr>
            </w:pPr>
            <w:r w:rsidRPr="00304A22">
              <w:rPr>
                <w:b/>
                <w:sz w:val="36"/>
                <w:szCs w:val="32"/>
              </w:rPr>
              <w:t xml:space="preserve">Children </w:t>
            </w:r>
            <w:r w:rsidR="00FD34BD" w:rsidRPr="00304A22">
              <w:rPr>
                <w:b/>
                <w:sz w:val="36"/>
                <w:szCs w:val="32"/>
              </w:rPr>
              <w:t>are able to</w:t>
            </w:r>
          </w:p>
        </w:tc>
        <w:tc>
          <w:tcPr>
            <w:tcW w:w="6269" w:type="dxa"/>
          </w:tcPr>
          <w:p w:rsidR="00193186" w:rsidRPr="00304A22" w:rsidRDefault="00BD7FD1" w:rsidP="00BD7FD1">
            <w:pPr>
              <w:pStyle w:val="NoSpacing"/>
              <w:jc w:val="center"/>
              <w:rPr>
                <w:b/>
                <w:sz w:val="36"/>
                <w:szCs w:val="32"/>
              </w:rPr>
            </w:pPr>
            <w:r w:rsidRPr="00304A22">
              <w:rPr>
                <w:b/>
                <w:sz w:val="36"/>
                <w:szCs w:val="32"/>
              </w:rPr>
              <w:t>P</w:t>
            </w:r>
            <w:r w:rsidR="00FD34BD" w:rsidRPr="00304A22">
              <w:rPr>
                <w:b/>
                <w:sz w:val="36"/>
                <w:szCs w:val="32"/>
              </w:rPr>
              <w:t>ercentage</w:t>
            </w:r>
          </w:p>
        </w:tc>
      </w:tr>
      <w:tr w:rsidR="00193186" w:rsidTr="00AF3334">
        <w:tc>
          <w:tcPr>
            <w:tcW w:w="7905" w:type="dxa"/>
          </w:tcPr>
          <w:p w:rsidR="00193186" w:rsidRPr="00304A22" w:rsidRDefault="00BD7FD1" w:rsidP="00BD7FD1">
            <w:pPr>
              <w:pStyle w:val="NoSpacing"/>
              <w:rPr>
                <w:sz w:val="36"/>
                <w:szCs w:val="32"/>
              </w:rPr>
            </w:pPr>
            <w:r w:rsidRPr="00304A22">
              <w:rPr>
                <w:sz w:val="36"/>
                <w:szCs w:val="32"/>
              </w:rPr>
              <w:t>S</w:t>
            </w:r>
            <w:r w:rsidR="00FD34BD" w:rsidRPr="00304A22">
              <w:rPr>
                <w:sz w:val="36"/>
                <w:szCs w:val="32"/>
              </w:rPr>
              <w:t xml:space="preserve">wim competently, confidently and proficiently over a distance of at least 25 metres </w:t>
            </w:r>
          </w:p>
        </w:tc>
        <w:tc>
          <w:tcPr>
            <w:tcW w:w="6269" w:type="dxa"/>
          </w:tcPr>
          <w:p w:rsidR="00193186" w:rsidRPr="00304A22" w:rsidRDefault="00D96C51" w:rsidP="00D96C51">
            <w:pPr>
              <w:pStyle w:val="NoSpacing"/>
              <w:jc w:val="center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76</w:t>
            </w:r>
            <w:r w:rsidR="00AF3334">
              <w:rPr>
                <w:sz w:val="36"/>
                <w:szCs w:val="32"/>
              </w:rPr>
              <w:t>%</w:t>
            </w:r>
          </w:p>
        </w:tc>
      </w:tr>
      <w:tr w:rsidR="00193186" w:rsidTr="00AF3334">
        <w:tc>
          <w:tcPr>
            <w:tcW w:w="7905" w:type="dxa"/>
          </w:tcPr>
          <w:p w:rsidR="00193186" w:rsidRPr="00304A22" w:rsidRDefault="00BD7FD1" w:rsidP="00BD7FD1">
            <w:pPr>
              <w:pStyle w:val="NoSpacing"/>
              <w:rPr>
                <w:sz w:val="36"/>
                <w:szCs w:val="32"/>
              </w:rPr>
            </w:pPr>
            <w:r w:rsidRPr="00304A22">
              <w:rPr>
                <w:sz w:val="36"/>
                <w:szCs w:val="32"/>
              </w:rPr>
              <w:t>U</w:t>
            </w:r>
            <w:r w:rsidR="00FD34BD" w:rsidRPr="00304A22">
              <w:rPr>
                <w:sz w:val="36"/>
                <w:szCs w:val="32"/>
              </w:rPr>
              <w:t>se a range of strokes effectively</w:t>
            </w:r>
          </w:p>
        </w:tc>
        <w:tc>
          <w:tcPr>
            <w:tcW w:w="6269" w:type="dxa"/>
          </w:tcPr>
          <w:p w:rsidR="00193186" w:rsidRPr="00304A22" w:rsidRDefault="00D96C51" w:rsidP="00D96C51">
            <w:pPr>
              <w:pStyle w:val="NoSpacing"/>
              <w:jc w:val="center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76</w:t>
            </w:r>
            <w:r w:rsidR="00AF3334">
              <w:rPr>
                <w:sz w:val="36"/>
                <w:szCs w:val="32"/>
              </w:rPr>
              <w:t>%</w:t>
            </w:r>
          </w:p>
        </w:tc>
      </w:tr>
      <w:tr w:rsidR="00FD34BD" w:rsidTr="00AF3334">
        <w:tc>
          <w:tcPr>
            <w:tcW w:w="7905" w:type="dxa"/>
          </w:tcPr>
          <w:p w:rsidR="00FD34BD" w:rsidRPr="00304A22" w:rsidRDefault="00BD7FD1" w:rsidP="00FD34BD">
            <w:pPr>
              <w:pStyle w:val="NoSpacing"/>
              <w:rPr>
                <w:sz w:val="36"/>
                <w:szCs w:val="32"/>
              </w:rPr>
            </w:pPr>
            <w:r w:rsidRPr="00304A22">
              <w:rPr>
                <w:sz w:val="36"/>
                <w:szCs w:val="32"/>
              </w:rPr>
              <w:t>P</w:t>
            </w:r>
            <w:r w:rsidR="00FD34BD" w:rsidRPr="00304A22">
              <w:rPr>
                <w:sz w:val="36"/>
                <w:szCs w:val="32"/>
              </w:rPr>
              <w:t>erform safe self-</w:t>
            </w:r>
            <w:r w:rsidR="00C93F7F">
              <w:rPr>
                <w:sz w:val="36"/>
                <w:szCs w:val="32"/>
              </w:rPr>
              <w:t xml:space="preserve">rescue in different water-based </w:t>
            </w:r>
            <w:r w:rsidR="00FD34BD" w:rsidRPr="00304A22">
              <w:rPr>
                <w:sz w:val="36"/>
                <w:szCs w:val="32"/>
              </w:rPr>
              <w:t>situations.</w:t>
            </w:r>
          </w:p>
        </w:tc>
        <w:tc>
          <w:tcPr>
            <w:tcW w:w="6269" w:type="dxa"/>
          </w:tcPr>
          <w:p w:rsidR="00FD34BD" w:rsidRPr="00304A22" w:rsidRDefault="00AF3334" w:rsidP="00D96C51">
            <w:pPr>
              <w:pStyle w:val="NoSpacing"/>
              <w:jc w:val="center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7</w:t>
            </w:r>
            <w:r w:rsidR="00D96C51">
              <w:rPr>
                <w:sz w:val="36"/>
                <w:szCs w:val="32"/>
              </w:rPr>
              <w:t>1</w:t>
            </w:r>
            <w:r>
              <w:rPr>
                <w:sz w:val="36"/>
                <w:szCs w:val="32"/>
              </w:rPr>
              <w:t>%</w:t>
            </w:r>
          </w:p>
        </w:tc>
      </w:tr>
    </w:tbl>
    <w:p w:rsidR="00D56949" w:rsidRDefault="00D56949" w:rsidP="00193DB6">
      <w:pPr>
        <w:pStyle w:val="NoSpacing"/>
        <w:rPr>
          <w:sz w:val="32"/>
          <w:szCs w:val="32"/>
        </w:rPr>
      </w:pPr>
    </w:p>
    <w:p w:rsidR="00D56949" w:rsidRPr="00193DB6" w:rsidRDefault="00D56949" w:rsidP="004A4BED">
      <w:pPr>
        <w:pStyle w:val="NoSpacing"/>
        <w:rPr>
          <w:sz w:val="32"/>
          <w:szCs w:val="32"/>
        </w:rPr>
      </w:pPr>
    </w:p>
    <w:sectPr w:rsidR="00D56949" w:rsidRPr="00193DB6" w:rsidSect="00193DB6">
      <w:pgSz w:w="16838" w:h="11906" w:orient="landscape"/>
      <w:pgMar w:top="1440" w:right="1440" w:bottom="1440" w:left="1440" w:header="708" w:footer="708" w:gutter="0"/>
      <w:pgBorders w:offsetFrom="page">
        <w:top w:val="single" w:sz="36" w:space="24" w:color="00B050"/>
        <w:left w:val="single" w:sz="36" w:space="24" w:color="00B050"/>
        <w:bottom w:val="single" w:sz="36" w:space="24" w:color="00B050"/>
        <w:right w:val="single" w:sz="36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D72"/>
    <w:rsid w:val="00015BDD"/>
    <w:rsid w:val="00020292"/>
    <w:rsid w:val="000370B6"/>
    <w:rsid w:val="00193186"/>
    <w:rsid w:val="00193DB6"/>
    <w:rsid w:val="001B20BA"/>
    <w:rsid w:val="001D40F1"/>
    <w:rsid w:val="001E5249"/>
    <w:rsid w:val="00274197"/>
    <w:rsid w:val="00304A22"/>
    <w:rsid w:val="00411C04"/>
    <w:rsid w:val="004500AB"/>
    <w:rsid w:val="004611EA"/>
    <w:rsid w:val="004A4BED"/>
    <w:rsid w:val="004A6041"/>
    <w:rsid w:val="0051653B"/>
    <w:rsid w:val="00572E27"/>
    <w:rsid w:val="005B4660"/>
    <w:rsid w:val="006C283B"/>
    <w:rsid w:val="006E364E"/>
    <w:rsid w:val="007655D1"/>
    <w:rsid w:val="00773D64"/>
    <w:rsid w:val="007D3C5F"/>
    <w:rsid w:val="0080563E"/>
    <w:rsid w:val="00807D72"/>
    <w:rsid w:val="0083416F"/>
    <w:rsid w:val="00867CCE"/>
    <w:rsid w:val="00894CFB"/>
    <w:rsid w:val="009A7EE0"/>
    <w:rsid w:val="00AA22C9"/>
    <w:rsid w:val="00AF3334"/>
    <w:rsid w:val="00BD71DC"/>
    <w:rsid w:val="00BD7FD1"/>
    <w:rsid w:val="00C01083"/>
    <w:rsid w:val="00C02D74"/>
    <w:rsid w:val="00C407D1"/>
    <w:rsid w:val="00C74D08"/>
    <w:rsid w:val="00C93F7F"/>
    <w:rsid w:val="00CE368A"/>
    <w:rsid w:val="00D27122"/>
    <w:rsid w:val="00D5168E"/>
    <w:rsid w:val="00D56949"/>
    <w:rsid w:val="00D7049D"/>
    <w:rsid w:val="00D96C51"/>
    <w:rsid w:val="00E724EF"/>
    <w:rsid w:val="00FA2505"/>
    <w:rsid w:val="00FD34BD"/>
    <w:rsid w:val="00FE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7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93DB6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4A4B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7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93DB6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4A4B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28F69-0C7E-474F-8420-4DDE637EF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Rudheath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sch8752131</dc:creator>
  <cp:lastModifiedBy>SENCO</cp:lastModifiedBy>
  <cp:revision>2</cp:revision>
  <cp:lastPrinted>2017-07-07T11:15:00Z</cp:lastPrinted>
  <dcterms:created xsi:type="dcterms:W3CDTF">2022-09-07T07:47:00Z</dcterms:created>
  <dcterms:modified xsi:type="dcterms:W3CDTF">2022-09-07T07:47:00Z</dcterms:modified>
</cp:coreProperties>
</file>