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6E" w:rsidRDefault="00EC47BD" w:rsidP="0089730B">
      <w:pPr>
        <w:jc w:val="center"/>
        <w:rPr>
          <w:rFonts w:ascii="Calibri" w:eastAsia="PMingLiU" w:hAnsi="Calibri" w:cs="Arial"/>
          <w:b/>
          <w:sz w:val="32"/>
          <w:szCs w:val="32"/>
          <w:lang w:eastAsia="zh-TW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152CE7E">
            <wp:simplePos x="0" y="0"/>
            <wp:positionH relativeFrom="column">
              <wp:posOffset>5219700</wp:posOffset>
            </wp:positionH>
            <wp:positionV relativeFrom="paragraph">
              <wp:posOffset>0</wp:posOffset>
            </wp:positionV>
            <wp:extent cx="4038600" cy="459105"/>
            <wp:effectExtent l="0" t="0" r="0" b="0"/>
            <wp:wrapTight wrapText="bothSides">
              <wp:wrapPolygon edited="0">
                <wp:start x="0" y="0"/>
                <wp:lineTo x="0" y="20614"/>
                <wp:lineTo x="21498" y="20614"/>
                <wp:lineTo x="214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676E" w:rsidRPr="00EC47BD">
        <w:rPr>
          <w:rFonts w:ascii="Calibri" w:eastAsia="PMingLiU" w:hAnsi="Calibri" w:cs="Arial"/>
          <w:b/>
          <w:sz w:val="32"/>
          <w:szCs w:val="32"/>
          <w:lang w:eastAsia="zh-TW"/>
        </w:rPr>
        <w:t xml:space="preserve"> Computing </w:t>
      </w:r>
      <w:r w:rsidR="000C5111">
        <w:rPr>
          <w:rFonts w:ascii="Calibri" w:eastAsia="PMingLiU" w:hAnsi="Calibri" w:cs="Arial"/>
          <w:b/>
          <w:sz w:val="32"/>
          <w:szCs w:val="32"/>
          <w:lang w:eastAsia="zh-TW"/>
        </w:rPr>
        <w:t>Overview</w:t>
      </w:r>
    </w:p>
    <w:p w:rsidR="0089730B" w:rsidRPr="0089730B" w:rsidRDefault="0089730B" w:rsidP="0089730B">
      <w:pPr>
        <w:jc w:val="center"/>
        <w:rPr>
          <w:rFonts w:ascii="Calibri" w:eastAsia="PMingLiU" w:hAnsi="Calibri" w:cs="Arial"/>
          <w:b/>
          <w:sz w:val="32"/>
          <w:szCs w:val="32"/>
          <w:lang w:eastAsia="zh-TW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693"/>
        <w:gridCol w:w="2694"/>
      </w:tblGrid>
      <w:tr w:rsidR="0087676E" w:rsidRPr="0087676E" w:rsidTr="00EC47BD">
        <w:trPr>
          <w:jc w:val="center"/>
        </w:trPr>
        <w:tc>
          <w:tcPr>
            <w:tcW w:w="2405" w:type="dxa"/>
            <w:shd w:val="clear" w:color="auto" w:fill="FFC000"/>
          </w:tcPr>
          <w:p w:rsidR="0087676E" w:rsidRPr="0087676E" w:rsidRDefault="0087676E" w:rsidP="0087676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Digital Literacy</w:t>
            </w:r>
          </w:p>
        </w:tc>
        <w:tc>
          <w:tcPr>
            <w:tcW w:w="2693" w:type="dxa"/>
            <w:shd w:val="clear" w:color="auto" w:fill="FF0000"/>
          </w:tcPr>
          <w:p w:rsidR="0087676E" w:rsidRPr="0087676E" w:rsidRDefault="0087676E" w:rsidP="0087676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Computer Science</w:t>
            </w:r>
          </w:p>
        </w:tc>
        <w:tc>
          <w:tcPr>
            <w:tcW w:w="2694" w:type="dxa"/>
            <w:shd w:val="clear" w:color="auto" w:fill="4F81BD" w:themeFill="accent1"/>
          </w:tcPr>
          <w:p w:rsidR="0087676E" w:rsidRPr="0087676E" w:rsidRDefault="0087676E" w:rsidP="0087676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Information Technology</w:t>
            </w:r>
          </w:p>
        </w:tc>
      </w:tr>
    </w:tbl>
    <w:p w:rsidR="0087676E" w:rsidRPr="005B12CA" w:rsidRDefault="0087676E" w:rsidP="0087676E">
      <w:pPr>
        <w:jc w:val="center"/>
        <w:rPr>
          <w:rFonts w:ascii="Calibri" w:eastAsia="PMingLiU" w:hAnsi="Calibri" w:cs="Arial"/>
          <w:sz w:val="12"/>
          <w:szCs w:val="12"/>
          <w:lang w:eastAsia="zh-TW"/>
        </w:rPr>
      </w:pPr>
    </w:p>
    <w:tbl>
      <w:tblPr>
        <w:tblStyle w:val="TableGrid1"/>
        <w:tblW w:w="14454" w:type="dxa"/>
        <w:tblLayout w:type="fixed"/>
        <w:tblLook w:val="04A0" w:firstRow="1" w:lastRow="0" w:firstColumn="1" w:lastColumn="0" w:noHBand="0" w:noVBand="1"/>
      </w:tblPr>
      <w:tblGrid>
        <w:gridCol w:w="897"/>
        <w:gridCol w:w="2173"/>
        <w:gridCol w:w="2173"/>
        <w:gridCol w:w="2265"/>
        <w:gridCol w:w="2265"/>
        <w:gridCol w:w="2338"/>
        <w:gridCol w:w="75"/>
        <w:gridCol w:w="2268"/>
      </w:tblGrid>
      <w:tr w:rsidR="00EC47BD" w:rsidRPr="0087676E" w:rsidTr="008D6A7C">
        <w:tc>
          <w:tcPr>
            <w:tcW w:w="14454" w:type="dxa"/>
            <w:gridSpan w:val="8"/>
            <w:shd w:val="clear" w:color="auto" w:fill="FFFFFF" w:themeFill="background1"/>
          </w:tcPr>
          <w:p w:rsidR="00EC47BD" w:rsidRPr="0087676E" w:rsidRDefault="00EC47BD" w:rsidP="005B12CA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bookmarkStart w:id="0" w:name="_Hlk110450258"/>
            <w:r w:rsidRPr="0087676E">
              <w:rPr>
                <w:rFonts w:ascii="Calibri" w:hAnsi="Calibri" w:cs="Arial"/>
                <w:b/>
                <w:sz w:val="24"/>
                <w:szCs w:val="24"/>
              </w:rPr>
              <w:t>Cycle B 2022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- 23</w:t>
            </w:r>
          </w:p>
        </w:tc>
      </w:tr>
      <w:tr w:rsidR="00687BBD" w:rsidRPr="0087676E" w:rsidTr="00687BBD">
        <w:tc>
          <w:tcPr>
            <w:tcW w:w="897" w:type="dxa"/>
            <w:vMerge w:val="restart"/>
            <w:shd w:val="clear" w:color="auto" w:fill="FFFFFF" w:themeFill="background1"/>
          </w:tcPr>
          <w:p w:rsidR="00687BBD" w:rsidRPr="0087676E" w:rsidRDefault="00687BBD" w:rsidP="0087676E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Rec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687BBD" w:rsidRPr="0087676E" w:rsidRDefault="00687BBD" w:rsidP="005B12CA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Autumn 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687BBD" w:rsidRPr="0087676E" w:rsidRDefault="00687BBD" w:rsidP="005B12CA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Spring 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687BBD" w:rsidRPr="0087676E" w:rsidRDefault="00687BBD" w:rsidP="005B12CA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687BBD" w:rsidRPr="0087676E" w:rsidTr="00687BBD">
        <w:tc>
          <w:tcPr>
            <w:tcW w:w="897" w:type="dxa"/>
            <w:vMerge/>
            <w:shd w:val="clear" w:color="auto" w:fill="FFFFFF" w:themeFill="background1"/>
          </w:tcPr>
          <w:p w:rsidR="00687BBD" w:rsidRPr="0087676E" w:rsidRDefault="00687BBD" w:rsidP="0087676E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687BBD" w:rsidRPr="0087676E" w:rsidRDefault="00687BBD" w:rsidP="00C73A8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Autumn 1</w:t>
            </w:r>
          </w:p>
        </w:tc>
        <w:tc>
          <w:tcPr>
            <w:tcW w:w="2173" w:type="dxa"/>
            <w:shd w:val="clear" w:color="auto" w:fill="EAF1DD" w:themeFill="accent3" w:themeFillTint="33"/>
          </w:tcPr>
          <w:p w:rsidR="00687BBD" w:rsidRPr="0087676E" w:rsidRDefault="00687BBD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Autumn 2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687BBD" w:rsidRPr="0087676E" w:rsidRDefault="00687BBD" w:rsidP="0087676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687BBD" w:rsidRPr="0087676E" w:rsidRDefault="00687BBD" w:rsidP="0087676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687BBD" w:rsidRPr="0087676E" w:rsidRDefault="00687BBD" w:rsidP="0087676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343" w:type="dxa"/>
            <w:gridSpan w:val="2"/>
            <w:shd w:val="clear" w:color="auto" w:fill="EAF1DD" w:themeFill="accent3" w:themeFillTint="33"/>
          </w:tcPr>
          <w:p w:rsidR="00687BBD" w:rsidRPr="0087676E" w:rsidRDefault="00687BBD" w:rsidP="0087676E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B86146" w:rsidRPr="0087676E" w:rsidTr="00B86146">
        <w:trPr>
          <w:trHeight w:val="1026"/>
        </w:trPr>
        <w:tc>
          <w:tcPr>
            <w:tcW w:w="897" w:type="dxa"/>
            <w:vMerge/>
          </w:tcPr>
          <w:p w:rsidR="00B86146" w:rsidRPr="0087676E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  <w:bookmarkStart w:id="1" w:name="_Hlk110454244"/>
          </w:p>
        </w:tc>
        <w:tc>
          <w:tcPr>
            <w:tcW w:w="2173" w:type="dxa"/>
            <w:vMerge w:val="restart"/>
            <w:shd w:val="clear" w:color="auto" w:fill="E5DFEC" w:themeFill="accent4" w:themeFillTint="33"/>
          </w:tcPr>
          <w:p w:rsidR="00B86146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Baseline</w:t>
            </w:r>
          </w:p>
          <w:p w:rsidR="00B86146" w:rsidRPr="0087676E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2Createastory</w:t>
            </w:r>
          </w:p>
        </w:tc>
        <w:tc>
          <w:tcPr>
            <w:tcW w:w="2265" w:type="dxa"/>
            <w:shd w:val="clear" w:color="auto" w:fill="FFFFFF" w:themeFill="background1"/>
          </w:tcPr>
          <w:p w:rsidR="00B86146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2Explore</w:t>
            </w:r>
          </w:p>
          <w:p w:rsidR="00B86146" w:rsidRPr="0087676E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C2D69B" w:themeFill="accent3" w:themeFillTint="99"/>
          </w:tcPr>
          <w:p w:rsidR="00B86146" w:rsidRPr="00721970" w:rsidRDefault="00B86146" w:rsidP="00721970">
            <w:pPr>
              <w:jc w:val="center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721970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  <w:tc>
          <w:tcPr>
            <w:tcW w:w="2338" w:type="dxa"/>
            <w:shd w:val="clear" w:color="auto" w:fill="FFFFFF" w:themeFill="background1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Mashcam</w:t>
            </w:r>
            <w:proofErr w:type="spellEnd"/>
          </w:p>
        </w:tc>
        <w:tc>
          <w:tcPr>
            <w:tcW w:w="2343" w:type="dxa"/>
            <w:gridSpan w:val="2"/>
            <w:vMerge w:val="restart"/>
            <w:shd w:val="clear" w:color="auto" w:fill="D6E3BC" w:themeFill="accent3" w:themeFillTint="66"/>
          </w:tcPr>
          <w:p w:rsidR="00B86146" w:rsidRPr="0087676E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</w:tr>
      <w:tr w:rsidR="00B86146" w:rsidRPr="0087676E" w:rsidTr="00B86146">
        <w:trPr>
          <w:trHeight w:val="416"/>
        </w:trPr>
        <w:tc>
          <w:tcPr>
            <w:tcW w:w="897" w:type="dxa"/>
            <w:vMerge/>
          </w:tcPr>
          <w:p w:rsidR="00B86146" w:rsidRPr="0087676E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E5DFEC" w:themeFill="accent4" w:themeFillTint="33"/>
          </w:tcPr>
          <w:p w:rsidR="00B86146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:rsidR="00B86146" w:rsidRPr="0087676E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2Beat</w:t>
            </w:r>
          </w:p>
        </w:tc>
        <w:tc>
          <w:tcPr>
            <w:tcW w:w="2265" w:type="dxa"/>
            <w:shd w:val="clear" w:color="auto" w:fill="FFFFFF" w:themeFill="background1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Initial sound quizzes</w:t>
            </w:r>
          </w:p>
        </w:tc>
        <w:tc>
          <w:tcPr>
            <w:tcW w:w="2265" w:type="dxa"/>
            <w:vMerge/>
            <w:shd w:val="clear" w:color="auto" w:fill="C2D69B" w:themeFill="accent3" w:themeFillTint="99"/>
          </w:tcPr>
          <w:p w:rsidR="00B86146" w:rsidRPr="0087676E" w:rsidRDefault="00B86146" w:rsidP="00721970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B86146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2Paintapicture</w:t>
            </w:r>
          </w:p>
          <w:p w:rsidR="00B86146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B86146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Merge/>
            <w:shd w:val="clear" w:color="auto" w:fill="D6E3BC" w:themeFill="accent3" w:themeFillTint="66"/>
          </w:tcPr>
          <w:p w:rsidR="00B86146" w:rsidRPr="0087676E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bookmarkEnd w:id="1"/>
      <w:tr w:rsidR="00721970" w:rsidRPr="0087676E" w:rsidTr="00687BBD">
        <w:tc>
          <w:tcPr>
            <w:tcW w:w="897" w:type="dxa"/>
            <w:vMerge w:val="restart"/>
            <w:shd w:val="clear" w:color="auto" w:fill="FFFFFF" w:themeFill="background1"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Year 1/2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721970" w:rsidRPr="0087676E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Autumn 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721970" w:rsidRPr="0087676E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Spring 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721970" w:rsidRPr="0087676E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721970" w:rsidRPr="0087676E" w:rsidTr="00687BBD">
        <w:trPr>
          <w:trHeight w:val="217"/>
        </w:trPr>
        <w:tc>
          <w:tcPr>
            <w:tcW w:w="897" w:type="dxa"/>
            <w:vMerge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721970" w:rsidRPr="005B12CA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1</w:t>
            </w:r>
          </w:p>
        </w:tc>
        <w:tc>
          <w:tcPr>
            <w:tcW w:w="2173" w:type="dxa"/>
            <w:shd w:val="clear" w:color="auto" w:fill="EAF1DD" w:themeFill="accent3" w:themeFillTint="33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2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343" w:type="dxa"/>
            <w:gridSpan w:val="2"/>
            <w:shd w:val="clear" w:color="auto" w:fill="EAF1DD" w:themeFill="accent3" w:themeFillTint="33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B86146" w:rsidRPr="0087676E" w:rsidTr="00B86146">
        <w:trPr>
          <w:trHeight w:val="217"/>
        </w:trPr>
        <w:tc>
          <w:tcPr>
            <w:tcW w:w="897" w:type="dxa"/>
            <w:vMerge/>
          </w:tcPr>
          <w:p w:rsidR="00B86146" w:rsidRPr="0087676E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D6E3BC" w:themeFill="accent3" w:themeFillTint="66"/>
          </w:tcPr>
          <w:p w:rsidR="00B86146" w:rsidRPr="005B12CA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  <w:p w:rsidR="00B86146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B86146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B86146" w:rsidRPr="005B12CA" w:rsidRDefault="00B86146" w:rsidP="0089730B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FFC000"/>
          </w:tcPr>
          <w:p w:rsidR="00B86146" w:rsidRPr="005B12CA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87BBD">
              <w:rPr>
                <w:rFonts w:ascii="Calibri" w:hAnsi="Calibri" w:cs="Arial"/>
                <w:sz w:val="24"/>
                <w:szCs w:val="24"/>
              </w:rPr>
              <w:t xml:space="preserve">On Line Safety </w:t>
            </w:r>
            <w:r>
              <w:rPr>
                <w:rFonts w:ascii="Calibri" w:hAnsi="Calibri" w:cs="Arial"/>
                <w:sz w:val="24"/>
                <w:szCs w:val="24"/>
              </w:rPr>
              <w:t>1.1</w:t>
            </w:r>
          </w:p>
        </w:tc>
        <w:tc>
          <w:tcPr>
            <w:tcW w:w="2265" w:type="dxa"/>
            <w:shd w:val="clear" w:color="auto" w:fill="4F81BD" w:themeFill="accent1"/>
          </w:tcPr>
          <w:p w:rsidR="00B86146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Pictograms 1.3</w:t>
            </w:r>
          </w:p>
          <w:p w:rsidR="00B86146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B86146" w:rsidRPr="005B12CA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F0000"/>
          </w:tcPr>
          <w:p w:rsidR="00B86146" w:rsidRDefault="00B86146" w:rsidP="0089730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Grouping and Sorting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1.2</w:t>
            </w:r>
          </w:p>
          <w:p w:rsidR="00B86146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B86146" w:rsidRPr="005B12CA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shd w:val="clear" w:color="auto" w:fill="FF0000"/>
          </w:tcPr>
          <w:p w:rsidR="00B86146" w:rsidRPr="005B12CA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Coding</w:t>
            </w:r>
            <w:r>
              <w:rPr>
                <w:rFonts w:ascii="Calibri" w:hAnsi="Calibri" w:cs="Arial"/>
                <w:sz w:val="24"/>
                <w:szCs w:val="24"/>
              </w:rPr>
              <w:t xml:space="preserve"> 1.7</w:t>
            </w:r>
          </w:p>
        </w:tc>
        <w:tc>
          <w:tcPr>
            <w:tcW w:w="2343" w:type="dxa"/>
            <w:gridSpan w:val="2"/>
            <w:vMerge w:val="restart"/>
            <w:shd w:val="clear" w:color="auto" w:fill="D6E3BC" w:themeFill="accent3" w:themeFillTint="66"/>
          </w:tcPr>
          <w:p w:rsidR="00B86146" w:rsidRPr="005B12CA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</w:tr>
      <w:tr w:rsidR="00B86146" w:rsidRPr="0087676E" w:rsidTr="00B86146">
        <w:trPr>
          <w:trHeight w:val="447"/>
        </w:trPr>
        <w:tc>
          <w:tcPr>
            <w:tcW w:w="897" w:type="dxa"/>
            <w:vMerge/>
          </w:tcPr>
          <w:p w:rsidR="00B86146" w:rsidRPr="0087676E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D6E3BC" w:themeFill="accent3" w:themeFillTint="66"/>
          </w:tcPr>
          <w:p w:rsidR="00B86146" w:rsidRPr="005B12CA" w:rsidRDefault="00B86146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FFFFFF" w:themeFill="background1"/>
          </w:tcPr>
          <w:p w:rsidR="00B86146" w:rsidRPr="005B12CA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4F81BD" w:themeFill="accent1"/>
          </w:tcPr>
          <w:p w:rsidR="00B86146" w:rsidRPr="00721970" w:rsidRDefault="00B86146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9730B">
              <w:rPr>
                <w:rFonts w:ascii="Calibri" w:hAnsi="Calibri" w:cs="Arial"/>
                <w:sz w:val="24"/>
                <w:szCs w:val="24"/>
              </w:rPr>
              <w:t>Spreadsheets</w:t>
            </w:r>
            <w:r>
              <w:rPr>
                <w:rFonts w:ascii="Calibri" w:hAnsi="Calibri" w:cs="Arial"/>
                <w:sz w:val="24"/>
                <w:szCs w:val="24"/>
              </w:rPr>
              <w:t xml:space="preserve"> 1.8</w:t>
            </w:r>
          </w:p>
        </w:tc>
        <w:tc>
          <w:tcPr>
            <w:tcW w:w="2265" w:type="dxa"/>
            <w:vMerge/>
            <w:shd w:val="clear" w:color="auto" w:fill="FF0000"/>
          </w:tcPr>
          <w:p w:rsidR="00B86146" w:rsidRPr="005B12CA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FF0000"/>
          </w:tcPr>
          <w:p w:rsidR="00B86146" w:rsidRPr="005B12CA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Merge/>
            <w:shd w:val="clear" w:color="auto" w:fill="D6E3BC" w:themeFill="accent3" w:themeFillTint="66"/>
          </w:tcPr>
          <w:p w:rsidR="00B86146" w:rsidRPr="005B12CA" w:rsidRDefault="00B86146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721970" w:rsidRPr="0087676E" w:rsidTr="00687BBD">
        <w:tc>
          <w:tcPr>
            <w:tcW w:w="897" w:type="dxa"/>
            <w:vMerge w:val="restart"/>
            <w:shd w:val="clear" w:color="auto" w:fill="FFFFFF" w:themeFill="background1"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Year 3/4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721970" w:rsidRPr="0089730B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Autumn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721970" w:rsidRPr="0089730B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Spring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721970" w:rsidRPr="0087676E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721970" w:rsidRPr="0087676E" w:rsidTr="00687BBD">
        <w:tc>
          <w:tcPr>
            <w:tcW w:w="897" w:type="dxa"/>
            <w:vMerge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721970" w:rsidRPr="00A904F5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Autumn 1</w:t>
            </w:r>
          </w:p>
        </w:tc>
        <w:tc>
          <w:tcPr>
            <w:tcW w:w="2173" w:type="dxa"/>
            <w:shd w:val="clear" w:color="auto" w:fill="EAF1DD" w:themeFill="accent3" w:themeFillTint="33"/>
          </w:tcPr>
          <w:p w:rsidR="00721970" w:rsidRPr="00A904F5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Autumn 2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721970" w:rsidRPr="00A904F5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721970" w:rsidRPr="00A904F5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721970" w:rsidRPr="00A904F5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343" w:type="dxa"/>
            <w:gridSpan w:val="2"/>
            <w:shd w:val="clear" w:color="auto" w:fill="EAF1DD" w:themeFill="accent3" w:themeFillTint="33"/>
          </w:tcPr>
          <w:p w:rsidR="00721970" w:rsidRPr="00A904F5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721970" w:rsidRPr="0087676E" w:rsidTr="00EC47BD">
        <w:trPr>
          <w:trHeight w:val="438"/>
        </w:trPr>
        <w:tc>
          <w:tcPr>
            <w:tcW w:w="897" w:type="dxa"/>
            <w:vMerge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D6E3BC" w:themeFill="accent3" w:themeFillTint="66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  <w:tc>
          <w:tcPr>
            <w:tcW w:w="2173" w:type="dxa"/>
            <w:vMerge w:val="restart"/>
            <w:shd w:val="clear" w:color="auto" w:fill="FFC000"/>
          </w:tcPr>
          <w:p w:rsidR="00721970" w:rsidRPr="005B12CA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 xml:space="preserve">On Line Safety </w:t>
            </w:r>
            <w:r w:rsidR="00B86146">
              <w:rPr>
                <w:rFonts w:ascii="Calibri" w:hAnsi="Calibri" w:cs="Arial"/>
                <w:sz w:val="24"/>
                <w:szCs w:val="24"/>
              </w:rPr>
              <w:t>3.2</w:t>
            </w:r>
          </w:p>
        </w:tc>
        <w:tc>
          <w:tcPr>
            <w:tcW w:w="2265" w:type="dxa"/>
            <w:shd w:val="clear" w:color="auto" w:fill="4F81BD" w:themeFill="accent1"/>
          </w:tcPr>
          <w:p w:rsidR="0089730B" w:rsidRPr="005B12CA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Touch typing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3.4</w:t>
            </w:r>
          </w:p>
          <w:p w:rsidR="00721970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89730B" w:rsidRPr="005B12CA" w:rsidRDefault="0089730B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D6E3BC" w:themeFill="accent3" w:themeFillTint="66"/>
          </w:tcPr>
          <w:p w:rsidR="00721970" w:rsidRPr="0087676E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  <w:p w:rsidR="00721970" w:rsidRPr="0087676E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shd w:val="clear" w:color="auto" w:fill="FF0000"/>
          </w:tcPr>
          <w:p w:rsidR="00721970" w:rsidRPr="0087676E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Coding</w:t>
            </w:r>
            <w:r w:rsidR="00B86146">
              <w:rPr>
                <w:rFonts w:ascii="Calibri" w:hAnsi="Calibri" w:cs="Arial"/>
                <w:sz w:val="24"/>
                <w:szCs w:val="24"/>
              </w:rPr>
              <w:t>3.1</w:t>
            </w:r>
          </w:p>
        </w:tc>
        <w:tc>
          <w:tcPr>
            <w:tcW w:w="2343" w:type="dxa"/>
            <w:gridSpan w:val="2"/>
            <w:vMerge w:val="restart"/>
            <w:shd w:val="clear" w:color="auto" w:fill="FFC000"/>
          </w:tcPr>
          <w:p w:rsidR="00721970" w:rsidRPr="0087676E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Email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and online safety 3.5</w:t>
            </w:r>
          </w:p>
        </w:tc>
      </w:tr>
      <w:tr w:rsidR="00721970" w:rsidRPr="0087676E" w:rsidTr="00EC47BD">
        <w:trPr>
          <w:trHeight w:val="438"/>
        </w:trPr>
        <w:tc>
          <w:tcPr>
            <w:tcW w:w="897" w:type="dxa"/>
            <w:vMerge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D6E3BC" w:themeFill="accent3" w:themeFillTint="66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FFC000"/>
          </w:tcPr>
          <w:p w:rsidR="00721970" w:rsidRPr="005B12CA" w:rsidRDefault="00721970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4F81BD" w:themeFill="accent1"/>
          </w:tcPr>
          <w:p w:rsidR="00721970" w:rsidRDefault="00721970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Graphing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3.8</w:t>
            </w:r>
          </w:p>
          <w:p w:rsidR="0089730B" w:rsidRPr="0087676E" w:rsidRDefault="0089730B" w:rsidP="00B8614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D6E3BC" w:themeFill="accent3" w:themeFillTint="66"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38" w:type="dxa"/>
            <w:vMerge/>
            <w:shd w:val="clear" w:color="auto" w:fill="FF0000"/>
          </w:tcPr>
          <w:p w:rsidR="00721970" w:rsidRPr="0087676E" w:rsidRDefault="00721970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Merge/>
            <w:shd w:val="clear" w:color="auto" w:fill="FFC000"/>
          </w:tcPr>
          <w:p w:rsidR="00721970" w:rsidRPr="0087676E" w:rsidRDefault="00721970" w:rsidP="00721970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EC47BD" w:rsidRPr="0087676E" w:rsidTr="00687BBD">
        <w:tc>
          <w:tcPr>
            <w:tcW w:w="897" w:type="dxa"/>
            <w:vMerge w:val="restart"/>
          </w:tcPr>
          <w:p w:rsidR="00EC47BD" w:rsidRPr="0087676E" w:rsidRDefault="00EC47BD" w:rsidP="00721970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lastRenderedPageBreak/>
              <w:t>Year 5/6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EC47BD" w:rsidRPr="0087676E" w:rsidTr="00687BBD">
        <w:tc>
          <w:tcPr>
            <w:tcW w:w="897" w:type="dxa"/>
            <w:vMerge/>
          </w:tcPr>
          <w:p w:rsidR="00EC47BD" w:rsidRPr="0087676E" w:rsidRDefault="00EC47BD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1</w:t>
            </w: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2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413" w:type="dxa"/>
            <w:gridSpan w:val="2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EC47BD" w:rsidRPr="0087676E" w:rsidTr="00EC47BD">
        <w:tc>
          <w:tcPr>
            <w:tcW w:w="897" w:type="dxa"/>
            <w:vMerge/>
          </w:tcPr>
          <w:p w:rsidR="00EC47BD" w:rsidRPr="0087676E" w:rsidRDefault="00EC47BD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FDE9D9" w:themeFill="accent6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PSHE</w:t>
            </w:r>
          </w:p>
        </w:tc>
        <w:tc>
          <w:tcPr>
            <w:tcW w:w="2173" w:type="dxa"/>
            <w:shd w:val="clear" w:color="auto" w:fill="FFC000"/>
          </w:tcPr>
          <w:p w:rsidR="00EC47BD" w:rsidRDefault="00EC47BD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 xml:space="preserve">On </w:t>
            </w:r>
            <w:r w:rsidR="00B86146">
              <w:rPr>
                <w:rFonts w:ascii="Calibri" w:hAnsi="Calibri" w:cs="Arial"/>
                <w:sz w:val="24"/>
                <w:szCs w:val="24"/>
              </w:rPr>
              <w:t>l</w:t>
            </w:r>
            <w:r w:rsidRPr="005B12CA">
              <w:rPr>
                <w:rFonts w:ascii="Calibri" w:hAnsi="Calibri" w:cs="Arial"/>
                <w:sz w:val="24"/>
                <w:szCs w:val="24"/>
              </w:rPr>
              <w:t>ine safety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5.2</w:t>
            </w:r>
          </w:p>
          <w:p w:rsidR="00025D92" w:rsidRPr="005B12CA" w:rsidRDefault="00025D92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EC47BD" w:rsidRPr="0087676E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PSHE</w:t>
            </w:r>
          </w:p>
        </w:tc>
        <w:tc>
          <w:tcPr>
            <w:tcW w:w="2265" w:type="dxa"/>
            <w:vMerge w:val="restart"/>
            <w:shd w:val="clear" w:color="auto" w:fill="4F81BD" w:themeFill="accent1"/>
          </w:tcPr>
          <w:p w:rsidR="00EC47BD" w:rsidRPr="0087676E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Data</w:t>
            </w:r>
            <w:r w:rsidR="00B86146">
              <w:rPr>
                <w:rFonts w:ascii="Calibri" w:hAnsi="Calibri" w:cs="Arial"/>
                <w:sz w:val="24"/>
                <w:szCs w:val="24"/>
              </w:rPr>
              <w:t>b</w:t>
            </w:r>
            <w:r>
              <w:rPr>
                <w:rFonts w:ascii="Calibri" w:hAnsi="Calibri" w:cs="Arial"/>
                <w:sz w:val="24"/>
                <w:szCs w:val="24"/>
              </w:rPr>
              <w:t>ases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5.4</w:t>
            </w:r>
          </w:p>
        </w:tc>
        <w:tc>
          <w:tcPr>
            <w:tcW w:w="2413" w:type="dxa"/>
            <w:gridSpan w:val="2"/>
            <w:vMerge w:val="restart"/>
            <w:shd w:val="clear" w:color="auto" w:fill="FDE9D9" w:themeFill="accent6" w:themeFillTint="33"/>
          </w:tcPr>
          <w:p w:rsidR="00EC47BD" w:rsidRPr="0087676E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PSHE</w:t>
            </w:r>
          </w:p>
        </w:tc>
        <w:tc>
          <w:tcPr>
            <w:tcW w:w="2268" w:type="dxa"/>
            <w:vMerge w:val="restart"/>
            <w:shd w:val="clear" w:color="auto" w:fill="FF0000"/>
          </w:tcPr>
          <w:p w:rsidR="00EC47BD" w:rsidRPr="0087676E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Games </w:t>
            </w:r>
            <w:r w:rsidR="00B86146">
              <w:rPr>
                <w:rFonts w:ascii="Calibri" w:hAnsi="Calibri" w:cs="Arial"/>
                <w:sz w:val="24"/>
                <w:szCs w:val="24"/>
              </w:rPr>
              <w:t>Creator 5.5</w:t>
            </w:r>
          </w:p>
        </w:tc>
      </w:tr>
      <w:tr w:rsidR="00EC47BD" w:rsidRPr="0087676E" w:rsidTr="00EC47BD">
        <w:tc>
          <w:tcPr>
            <w:tcW w:w="897" w:type="dxa"/>
            <w:vMerge/>
          </w:tcPr>
          <w:p w:rsidR="00EC47BD" w:rsidRPr="0087676E" w:rsidRDefault="00EC47BD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FDE9D9" w:themeFill="accent6" w:themeFillTint="33"/>
          </w:tcPr>
          <w:p w:rsidR="00EC47BD" w:rsidRPr="005B12CA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4F81BD" w:themeFill="accent1"/>
          </w:tcPr>
          <w:p w:rsidR="00EC47BD" w:rsidRDefault="00EC47BD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Concept Maps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5.7</w:t>
            </w:r>
          </w:p>
          <w:p w:rsidR="00EC47BD" w:rsidRPr="005B12CA" w:rsidRDefault="00EC47BD" w:rsidP="00721970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EC47BD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4F81BD" w:themeFill="accent1"/>
          </w:tcPr>
          <w:p w:rsidR="00EC47BD" w:rsidRPr="0087676E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shd w:val="clear" w:color="auto" w:fill="FDE9D9" w:themeFill="accent6" w:themeFillTint="33"/>
          </w:tcPr>
          <w:p w:rsidR="00EC47BD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0000"/>
          </w:tcPr>
          <w:p w:rsidR="00EC47BD" w:rsidRPr="0087676E" w:rsidRDefault="00EC47BD" w:rsidP="00721970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bookmarkEnd w:id="0"/>
    </w:tbl>
    <w:p w:rsidR="0087676E" w:rsidRDefault="0087676E" w:rsidP="0087676E">
      <w:pPr>
        <w:rPr>
          <w:rFonts w:ascii="Calibri" w:eastAsia="PMingLiU" w:hAnsi="Calibri" w:cs="Arial"/>
          <w:sz w:val="24"/>
          <w:szCs w:val="24"/>
          <w:lang w:eastAsia="zh-TW"/>
        </w:rPr>
      </w:pPr>
    </w:p>
    <w:p w:rsidR="00EC47BD" w:rsidRPr="0087676E" w:rsidRDefault="00EC47BD" w:rsidP="0087676E">
      <w:pPr>
        <w:rPr>
          <w:rFonts w:ascii="Calibri" w:eastAsia="PMingLiU" w:hAnsi="Calibri" w:cs="Arial"/>
          <w:sz w:val="24"/>
          <w:szCs w:val="24"/>
          <w:lang w:eastAsia="zh-TW"/>
        </w:rPr>
      </w:pPr>
    </w:p>
    <w:tbl>
      <w:tblPr>
        <w:tblStyle w:val="TableGrid1"/>
        <w:tblW w:w="14454" w:type="dxa"/>
        <w:tblLayout w:type="fixed"/>
        <w:tblLook w:val="04A0" w:firstRow="1" w:lastRow="0" w:firstColumn="1" w:lastColumn="0" w:noHBand="0" w:noVBand="1"/>
      </w:tblPr>
      <w:tblGrid>
        <w:gridCol w:w="897"/>
        <w:gridCol w:w="2173"/>
        <w:gridCol w:w="2173"/>
        <w:gridCol w:w="2265"/>
        <w:gridCol w:w="2265"/>
        <w:gridCol w:w="2338"/>
        <w:gridCol w:w="75"/>
        <w:gridCol w:w="2268"/>
      </w:tblGrid>
      <w:tr w:rsidR="00EC47BD" w:rsidRPr="0087676E" w:rsidTr="00452DD4">
        <w:tc>
          <w:tcPr>
            <w:tcW w:w="14454" w:type="dxa"/>
            <w:gridSpan w:val="8"/>
            <w:shd w:val="clear" w:color="auto" w:fill="FFFFFF" w:themeFill="background1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b/>
                <w:sz w:val="24"/>
                <w:szCs w:val="24"/>
              </w:rPr>
              <w:t xml:space="preserve">Cycle </w:t>
            </w:r>
            <w:r>
              <w:rPr>
                <w:rFonts w:ascii="Calibri" w:hAnsi="Calibri" w:cs="Arial"/>
                <w:b/>
                <w:sz w:val="24"/>
                <w:szCs w:val="24"/>
              </w:rPr>
              <w:t>A 2023 - 24</w:t>
            </w:r>
          </w:p>
        </w:tc>
      </w:tr>
      <w:tr w:rsidR="00EC47BD" w:rsidRPr="0087676E" w:rsidTr="00452DD4">
        <w:tc>
          <w:tcPr>
            <w:tcW w:w="897" w:type="dxa"/>
            <w:vMerge w:val="restart"/>
            <w:shd w:val="clear" w:color="auto" w:fill="FFFFFF" w:themeFill="background1"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Rec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Autumn 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Spring 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EC47BD" w:rsidRPr="0087676E" w:rsidTr="00452DD4">
        <w:tc>
          <w:tcPr>
            <w:tcW w:w="897" w:type="dxa"/>
            <w:vMerge/>
            <w:shd w:val="clear" w:color="auto" w:fill="FFFFFF" w:themeFill="background1"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Autumn 1</w:t>
            </w: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Autumn 2</w:t>
            </w:r>
          </w:p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343" w:type="dxa"/>
            <w:gridSpan w:val="2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B86146" w:rsidRPr="0087676E" w:rsidTr="00B86146">
        <w:trPr>
          <w:trHeight w:val="1012"/>
        </w:trPr>
        <w:tc>
          <w:tcPr>
            <w:tcW w:w="897" w:type="dxa"/>
            <w:vMerge/>
          </w:tcPr>
          <w:p w:rsidR="00B86146" w:rsidRPr="0087676E" w:rsidRDefault="00B86146" w:rsidP="00B8614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E5DFEC" w:themeFill="accent4" w:themeFillTint="33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Baseline</w:t>
            </w:r>
          </w:p>
          <w:p w:rsidR="00B86146" w:rsidRPr="0087676E" w:rsidRDefault="00B86146" w:rsidP="00B8614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2Createastory</w:t>
            </w:r>
          </w:p>
        </w:tc>
        <w:tc>
          <w:tcPr>
            <w:tcW w:w="2265" w:type="dxa"/>
            <w:shd w:val="clear" w:color="auto" w:fill="FFFFFF" w:themeFill="background1"/>
          </w:tcPr>
          <w:p w:rsidR="00B86146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2Explore</w:t>
            </w:r>
          </w:p>
          <w:p w:rsidR="00B86146" w:rsidRPr="0087676E" w:rsidRDefault="00B86146" w:rsidP="00B8614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C2D69B" w:themeFill="accent3" w:themeFillTint="99"/>
          </w:tcPr>
          <w:p w:rsidR="00B86146" w:rsidRPr="00721970" w:rsidRDefault="00B86146" w:rsidP="00B86146">
            <w:pPr>
              <w:jc w:val="center"/>
              <w:rPr>
                <w:rFonts w:ascii="Calibri" w:hAnsi="Calibri" w:cs="Arial"/>
                <w:color w:val="FF0000"/>
                <w:sz w:val="24"/>
                <w:szCs w:val="24"/>
              </w:rPr>
            </w:pPr>
            <w:r w:rsidRPr="00721970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  <w:tc>
          <w:tcPr>
            <w:tcW w:w="2338" w:type="dxa"/>
            <w:shd w:val="clear" w:color="auto" w:fill="FFFFFF" w:themeFill="background1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Mashcam</w:t>
            </w:r>
            <w:proofErr w:type="spellEnd"/>
          </w:p>
        </w:tc>
        <w:tc>
          <w:tcPr>
            <w:tcW w:w="2343" w:type="dxa"/>
            <w:gridSpan w:val="2"/>
            <w:vMerge w:val="restart"/>
            <w:shd w:val="clear" w:color="auto" w:fill="D6E3BC" w:themeFill="accent3" w:themeFillTint="66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</w:tr>
      <w:tr w:rsidR="00B86146" w:rsidRPr="0087676E" w:rsidTr="00B86146">
        <w:trPr>
          <w:trHeight w:val="1026"/>
        </w:trPr>
        <w:tc>
          <w:tcPr>
            <w:tcW w:w="897" w:type="dxa"/>
            <w:vMerge/>
          </w:tcPr>
          <w:p w:rsidR="00B86146" w:rsidRPr="0087676E" w:rsidRDefault="00B86146" w:rsidP="00B8614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E5DFEC" w:themeFill="accent4" w:themeFillTint="33"/>
          </w:tcPr>
          <w:p w:rsidR="00B86146" w:rsidRDefault="00B86146" w:rsidP="00B86146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2Beat</w:t>
            </w:r>
          </w:p>
        </w:tc>
        <w:tc>
          <w:tcPr>
            <w:tcW w:w="2265" w:type="dxa"/>
            <w:shd w:val="clear" w:color="auto" w:fill="FFFFFF" w:themeFill="background1"/>
          </w:tcPr>
          <w:p w:rsidR="00B86146" w:rsidRPr="0087676E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Initial sound quizzes</w:t>
            </w:r>
          </w:p>
        </w:tc>
        <w:tc>
          <w:tcPr>
            <w:tcW w:w="2265" w:type="dxa"/>
            <w:vMerge/>
            <w:shd w:val="clear" w:color="auto" w:fill="C2D69B" w:themeFill="accent3" w:themeFillTint="99"/>
          </w:tcPr>
          <w:p w:rsidR="00B86146" w:rsidRPr="0087676E" w:rsidRDefault="00B86146" w:rsidP="00B86146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 w:themeFill="background1"/>
          </w:tcPr>
          <w:p w:rsidR="00B86146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2Paintapicture</w:t>
            </w:r>
          </w:p>
          <w:p w:rsidR="00B86146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B86146" w:rsidRDefault="00B86146" w:rsidP="00B86146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Merge/>
            <w:shd w:val="clear" w:color="auto" w:fill="D6E3BC" w:themeFill="accent3" w:themeFillTint="66"/>
          </w:tcPr>
          <w:p w:rsidR="00B86146" w:rsidRPr="0087676E" w:rsidRDefault="00B86146" w:rsidP="00B86146">
            <w:pPr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C47BD" w:rsidRPr="0087676E" w:rsidTr="00452DD4">
        <w:tc>
          <w:tcPr>
            <w:tcW w:w="897" w:type="dxa"/>
            <w:vMerge w:val="restart"/>
            <w:shd w:val="clear" w:color="auto" w:fill="FFFFFF" w:themeFill="background1"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Year 1/2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Autumn 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 xml:space="preserve">Spring 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EC47BD" w:rsidRPr="0087676E" w:rsidTr="00452DD4">
        <w:trPr>
          <w:trHeight w:val="217"/>
        </w:trPr>
        <w:tc>
          <w:tcPr>
            <w:tcW w:w="897" w:type="dxa"/>
            <w:vMerge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1</w:t>
            </w:r>
          </w:p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2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343" w:type="dxa"/>
            <w:gridSpan w:val="2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9C79CB" w:rsidRPr="0087676E" w:rsidTr="009C79CB">
        <w:trPr>
          <w:trHeight w:val="1202"/>
        </w:trPr>
        <w:tc>
          <w:tcPr>
            <w:tcW w:w="897" w:type="dxa"/>
            <w:vMerge/>
          </w:tcPr>
          <w:p w:rsidR="009C79CB" w:rsidRPr="0087676E" w:rsidRDefault="009C79CB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D6E3BC" w:themeFill="accent3" w:themeFillTint="66"/>
          </w:tcPr>
          <w:p w:rsidR="009C79CB" w:rsidRPr="005B12CA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  <w:p w:rsidR="009C79CB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79CB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79CB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79CB" w:rsidRPr="005B12CA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FFC000"/>
          </w:tcPr>
          <w:p w:rsidR="009C79CB" w:rsidRPr="005B12CA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687BBD">
              <w:rPr>
                <w:rFonts w:ascii="Calibri" w:hAnsi="Calibri" w:cs="Arial"/>
                <w:sz w:val="24"/>
                <w:szCs w:val="24"/>
              </w:rPr>
              <w:t xml:space="preserve">On Line Safety </w:t>
            </w:r>
            <w:r w:rsidR="00B86146">
              <w:rPr>
                <w:rFonts w:ascii="Calibri" w:hAnsi="Calibri" w:cs="Arial"/>
                <w:sz w:val="24"/>
                <w:szCs w:val="24"/>
              </w:rPr>
              <w:t>2.2</w:t>
            </w:r>
          </w:p>
        </w:tc>
        <w:tc>
          <w:tcPr>
            <w:tcW w:w="2265" w:type="dxa"/>
            <w:shd w:val="clear" w:color="auto" w:fill="FFC000"/>
          </w:tcPr>
          <w:p w:rsidR="009C79CB" w:rsidRPr="005B12CA" w:rsidRDefault="009C79CB" w:rsidP="009C79C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Effective search</w:t>
            </w:r>
            <w:r w:rsidR="00025D92">
              <w:rPr>
                <w:rFonts w:ascii="Calibri" w:hAnsi="Calibri" w:cs="Arial"/>
                <w:sz w:val="24"/>
                <w:szCs w:val="24"/>
              </w:rPr>
              <w:t>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2.5</w:t>
            </w:r>
          </w:p>
        </w:tc>
        <w:tc>
          <w:tcPr>
            <w:tcW w:w="2265" w:type="dxa"/>
            <w:shd w:val="clear" w:color="auto" w:fill="4F81BD" w:themeFill="accent1"/>
          </w:tcPr>
          <w:p w:rsidR="009C79CB" w:rsidRDefault="009C79CB" w:rsidP="009C79CB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Presenting Ideas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2.8</w:t>
            </w:r>
          </w:p>
          <w:p w:rsidR="009C79CB" w:rsidRDefault="009C79CB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9C79CB" w:rsidRPr="005B12CA" w:rsidRDefault="009C79CB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38" w:type="dxa"/>
            <w:vMerge w:val="restart"/>
            <w:shd w:val="clear" w:color="auto" w:fill="FF0000"/>
          </w:tcPr>
          <w:p w:rsidR="009C79CB" w:rsidRPr="009C79CB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C79CB">
              <w:rPr>
                <w:rFonts w:ascii="Calibri" w:hAnsi="Calibri" w:cs="Arial"/>
                <w:sz w:val="24"/>
                <w:szCs w:val="24"/>
              </w:rPr>
              <w:t>Coding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2.1</w:t>
            </w:r>
          </w:p>
        </w:tc>
        <w:tc>
          <w:tcPr>
            <w:tcW w:w="2343" w:type="dxa"/>
            <w:gridSpan w:val="2"/>
            <w:vMerge w:val="restart"/>
            <w:shd w:val="clear" w:color="auto" w:fill="D6E3BC" w:themeFill="accent3" w:themeFillTint="66"/>
          </w:tcPr>
          <w:p w:rsidR="009C79CB" w:rsidRPr="005B12CA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</w:tr>
      <w:tr w:rsidR="009C79CB" w:rsidRPr="0087676E" w:rsidTr="009C79CB">
        <w:trPr>
          <w:trHeight w:val="217"/>
        </w:trPr>
        <w:tc>
          <w:tcPr>
            <w:tcW w:w="897" w:type="dxa"/>
            <w:vMerge/>
          </w:tcPr>
          <w:p w:rsidR="009C79CB" w:rsidRPr="0087676E" w:rsidRDefault="009C79CB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D6E3BC" w:themeFill="accent3" w:themeFillTint="66"/>
          </w:tcPr>
          <w:p w:rsidR="009C79CB" w:rsidRPr="005B12CA" w:rsidRDefault="009C79CB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FFFFFF" w:themeFill="background1"/>
          </w:tcPr>
          <w:p w:rsidR="009C79CB" w:rsidRPr="005B12CA" w:rsidRDefault="009C79CB" w:rsidP="009C79CB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4F81BD" w:themeFill="accent1"/>
          </w:tcPr>
          <w:p w:rsidR="009C79CB" w:rsidRDefault="009C79CB" w:rsidP="009C79C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Making Music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2.7</w:t>
            </w:r>
          </w:p>
          <w:p w:rsidR="009C79CB" w:rsidRPr="009C79CB" w:rsidRDefault="009C79CB" w:rsidP="00025D92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0000"/>
          </w:tcPr>
          <w:p w:rsidR="009C79CB" w:rsidRPr="005B12CA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Maze Explorers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1.5</w:t>
            </w:r>
          </w:p>
        </w:tc>
        <w:tc>
          <w:tcPr>
            <w:tcW w:w="2338" w:type="dxa"/>
            <w:vMerge/>
            <w:shd w:val="clear" w:color="auto" w:fill="FF0000"/>
          </w:tcPr>
          <w:p w:rsidR="009C79CB" w:rsidRPr="005B12CA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43" w:type="dxa"/>
            <w:gridSpan w:val="2"/>
            <w:vMerge/>
            <w:shd w:val="clear" w:color="auto" w:fill="D6E3BC" w:themeFill="accent3" w:themeFillTint="66"/>
          </w:tcPr>
          <w:p w:rsidR="009C79CB" w:rsidRPr="005B12CA" w:rsidRDefault="009C79CB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EC47BD" w:rsidRPr="0087676E" w:rsidTr="00452DD4">
        <w:tc>
          <w:tcPr>
            <w:tcW w:w="897" w:type="dxa"/>
            <w:vMerge w:val="restart"/>
            <w:shd w:val="clear" w:color="auto" w:fill="FFFFFF" w:themeFill="background1"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lastRenderedPageBreak/>
              <w:t>Year 3/4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EC47BD" w:rsidRPr="00025D92" w:rsidRDefault="00EC47BD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Autumn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EC47BD" w:rsidRPr="00025D92" w:rsidRDefault="00EC47BD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Spring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EC47BD" w:rsidRPr="0087676E" w:rsidRDefault="00EC47BD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EC47BD" w:rsidRPr="0087676E" w:rsidTr="00452DD4">
        <w:tc>
          <w:tcPr>
            <w:tcW w:w="897" w:type="dxa"/>
            <w:vMerge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A904F5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Autumn 1</w:t>
            </w: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A904F5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Autumn 2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A904F5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A904F5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338" w:type="dxa"/>
            <w:shd w:val="clear" w:color="auto" w:fill="EAF1DD" w:themeFill="accent3" w:themeFillTint="33"/>
          </w:tcPr>
          <w:p w:rsidR="00EC47BD" w:rsidRPr="00A904F5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343" w:type="dxa"/>
            <w:gridSpan w:val="2"/>
            <w:shd w:val="clear" w:color="auto" w:fill="EAF1DD" w:themeFill="accent3" w:themeFillTint="33"/>
          </w:tcPr>
          <w:p w:rsidR="00EC47BD" w:rsidRPr="00A904F5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A904F5"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025D92" w:rsidRPr="0087676E" w:rsidTr="00025D92">
        <w:trPr>
          <w:trHeight w:val="438"/>
        </w:trPr>
        <w:tc>
          <w:tcPr>
            <w:tcW w:w="897" w:type="dxa"/>
            <w:vMerge/>
          </w:tcPr>
          <w:p w:rsidR="00025D92" w:rsidRPr="0087676E" w:rsidRDefault="00025D92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D6E3BC" w:themeFill="accent3" w:themeFillTint="66"/>
          </w:tcPr>
          <w:p w:rsidR="00025D92" w:rsidRPr="005B12CA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</w:tc>
        <w:tc>
          <w:tcPr>
            <w:tcW w:w="2173" w:type="dxa"/>
            <w:vMerge w:val="restart"/>
            <w:shd w:val="clear" w:color="auto" w:fill="FFC000"/>
          </w:tcPr>
          <w:p w:rsidR="00025D92" w:rsidRPr="005B12CA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 xml:space="preserve"> On Line Safety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4.2</w:t>
            </w:r>
          </w:p>
        </w:tc>
        <w:tc>
          <w:tcPr>
            <w:tcW w:w="2265" w:type="dxa"/>
            <w:shd w:val="clear" w:color="auto" w:fill="FFC000"/>
          </w:tcPr>
          <w:p w:rsidR="00025D92" w:rsidRPr="005B12CA" w:rsidRDefault="00025D92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Effective searching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4.7</w:t>
            </w:r>
          </w:p>
          <w:p w:rsidR="00025D92" w:rsidRDefault="00025D92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025D92" w:rsidRPr="005B12CA" w:rsidRDefault="00025D92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D6E3BC" w:themeFill="accent3" w:themeFillTint="66"/>
          </w:tcPr>
          <w:p w:rsidR="00025D92" w:rsidRPr="0087676E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Forest School</w:t>
            </w:r>
          </w:p>
          <w:p w:rsidR="00025D92" w:rsidRPr="0087676E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0070C0"/>
          </w:tcPr>
          <w:p w:rsidR="00025D92" w:rsidRPr="0087676E" w:rsidRDefault="00025D92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Making Music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4.9</w:t>
            </w:r>
          </w:p>
        </w:tc>
        <w:tc>
          <w:tcPr>
            <w:tcW w:w="2343" w:type="dxa"/>
            <w:gridSpan w:val="2"/>
            <w:vMerge w:val="restart"/>
            <w:shd w:val="clear" w:color="auto" w:fill="FF0000"/>
          </w:tcPr>
          <w:p w:rsidR="00025D92" w:rsidRPr="0087676E" w:rsidRDefault="00025D92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Coding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4.1</w:t>
            </w:r>
          </w:p>
        </w:tc>
      </w:tr>
      <w:tr w:rsidR="00025D92" w:rsidRPr="0087676E" w:rsidTr="00025D92">
        <w:trPr>
          <w:trHeight w:val="438"/>
        </w:trPr>
        <w:tc>
          <w:tcPr>
            <w:tcW w:w="897" w:type="dxa"/>
            <w:vMerge/>
          </w:tcPr>
          <w:p w:rsidR="00025D92" w:rsidRPr="0087676E" w:rsidRDefault="00025D92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D6E3BC" w:themeFill="accent3" w:themeFillTint="66"/>
          </w:tcPr>
          <w:p w:rsidR="00025D92" w:rsidRPr="005B12CA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FFC000"/>
          </w:tcPr>
          <w:p w:rsidR="00025D92" w:rsidRPr="005B12CA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FF0000"/>
          </w:tcPr>
          <w:p w:rsidR="00025D92" w:rsidRPr="0087676E" w:rsidRDefault="00025D92" w:rsidP="0089730B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Logo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4.5</w:t>
            </w:r>
          </w:p>
          <w:p w:rsidR="00025D92" w:rsidRDefault="00025D92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025D92" w:rsidRPr="0087676E" w:rsidRDefault="00025D92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D6E3BC" w:themeFill="accent3" w:themeFillTint="66"/>
          </w:tcPr>
          <w:p w:rsidR="00025D92" w:rsidRPr="0087676E" w:rsidRDefault="00025D92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0070C0"/>
          </w:tcPr>
          <w:p w:rsidR="00025D92" w:rsidRPr="0087676E" w:rsidRDefault="00025D92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Animation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4.6</w:t>
            </w:r>
          </w:p>
        </w:tc>
        <w:tc>
          <w:tcPr>
            <w:tcW w:w="2343" w:type="dxa"/>
            <w:gridSpan w:val="2"/>
            <w:vMerge/>
            <w:shd w:val="clear" w:color="auto" w:fill="FF0000"/>
          </w:tcPr>
          <w:p w:rsidR="00025D92" w:rsidRPr="0087676E" w:rsidRDefault="00025D92" w:rsidP="00452DD4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EC47BD" w:rsidRPr="0087676E" w:rsidTr="00452DD4">
        <w:tc>
          <w:tcPr>
            <w:tcW w:w="897" w:type="dxa"/>
            <w:vMerge w:val="restart"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  <w:r w:rsidRPr="0087676E">
              <w:rPr>
                <w:rFonts w:ascii="Calibri" w:hAnsi="Calibri" w:cs="Arial"/>
                <w:sz w:val="24"/>
                <w:szCs w:val="24"/>
              </w:rPr>
              <w:t>Year 5/6</w:t>
            </w:r>
          </w:p>
        </w:tc>
        <w:tc>
          <w:tcPr>
            <w:tcW w:w="4346" w:type="dxa"/>
            <w:gridSpan w:val="2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</w:t>
            </w:r>
          </w:p>
        </w:tc>
        <w:tc>
          <w:tcPr>
            <w:tcW w:w="4530" w:type="dxa"/>
            <w:gridSpan w:val="2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</w:t>
            </w:r>
          </w:p>
        </w:tc>
        <w:tc>
          <w:tcPr>
            <w:tcW w:w="4681" w:type="dxa"/>
            <w:gridSpan w:val="3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</w:t>
            </w:r>
          </w:p>
        </w:tc>
      </w:tr>
      <w:tr w:rsidR="00EC47BD" w:rsidRPr="0087676E" w:rsidTr="00452DD4">
        <w:tc>
          <w:tcPr>
            <w:tcW w:w="897" w:type="dxa"/>
            <w:vMerge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1</w:t>
            </w:r>
          </w:p>
        </w:tc>
        <w:tc>
          <w:tcPr>
            <w:tcW w:w="2173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Autumn 2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1</w:t>
            </w:r>
          </w:p>
        </w:tc>
        <w:tc>
          <w:tcPr>
            <w:tcW w:w="2265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Spring 2</w:t>
            </w:r>
          </w:p>
        </w:tc>
        <w:tc>
          <w:tcPr>
            <w:tcW w:w="2413" w:type="dxa"/>
            <w:gridSpan w:val="2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1</w:t>
            </w:r>
          </w:p>
        </w:tc>
        <w:tc>
          <w:tcPr>
            <w:tcW w:w="2268" w:type="dxa"/>
            <w:shd w:val="clear" w:color="auto" w:fill="EAF1DD" w:themeFill="accent3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Summer 2</w:t>
            </w:r>
          </w:p>
        </w:tc>
      </w:tr>
      <w:tr w:rsidR="00EC47BD" w:rsidRPr="0087676E" w:rsidTr="00452DD4">
        <w:tc>
          <w:tcPr>
            <w:tcW w:w="897" w:type="dxa"/>
            <w:vMerge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 w:val="restart"/>
            <w:shd w:val="clear" w:color="auto" w:fill="FDE9D9" w:themeFill="accent6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>PSHE</w:t>
            </w:r>
          </w:p>
        </w:tc>
        <w:tc>
          <w:tcPr>
            <w:tcW w:w="2173" w:type="dxa"/>
            <w:shd w:val="clear" w:color="auto" w:fill="FFC000"/>
          </w:tcPr>
          <w:p w:rsidR="00EC47BD" w:rsidRDefault="00EC47BD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5B12CA">
              <w:rPr>
                <w:rFonts w:ascii="Calibri" w:hAnsi="Calibri" w:cs="Arial"/>
                <w:sz w:val="24"/>
                <w:szCs w:val="24"/>
              </w:rPr>
              <w:t xml:space="preserve">On Line </w:t>
            </w:r>
            <w:r w:rsidR="004803ED">
              <w:rPr>
                <w:rFonts w:ascii="Calibri" w:hAnsi="Calibri" w:cs="Arial"/>
                <w:sz w:val="24"/>
                <w:szCs w:val="24"/>
              </w:rPr>
              <w:t>S</w:t>
            </w:r>
            <w:r w:rsidRPr="005B12CA">
              <w:rPr>
                <w:rFonts w:ascii="Calibri" w:hAnsi="Calibri" w:cs="Arial"/>
                <w:sz w:val="24"/>
                <w:szCs w:val="24"/>
              </w:rPr>
              <w:t>afety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6.2</w:t>
            </w:r>
          </w:p>
          <w:p w:rsidR="0089730B" w:rsidRPr="005B12CA" w:rsidRDefault="0089730B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FDE9D9" w:themeFill="accent6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PSHE</w:t>
            </w:r>
          </w:p>
        </w:tc>
        <w:tc>
          <w:tcPr>
            <w:tcW w:w="2265" w:type="dxa"/>
            <w:vMerge w:val="restart"/>
            <w:shd w:val="clear" w:color="auto" w:fill="4F81BD" w:themeFill="accent1"/>
          </w:tcPr>
          <w:p w:rsidR="00EC47BD" w:rsidRPr="0087676E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Spreadsheets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6.3</w:t>
            </w:r>
          </w:p>
        </w:tc>
        <w:tc>
          <w:tcPr>
            <w:tcW w:w="2413" w:type="dxa"/>
            <w:gridSpan w:val="2"/>
            <w:vMerge w:val="restart"/>
            <w:shd w:val="clear" w:color="auto" w:fill="FDE9D9" w:themeFill="accent6" w:themeFillTint="33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PSHE</w:t>
            </w:r>
          </w:p>
        </w:tc>
        <w:tc>
          <w:tcPr>
            <w:tcW w:w="2268" w:type="dxa"/>
            <w:vMerge w:val="restart"/>
            <w:shd w:val="clear" w:color="auto" w:fill="FF0000"/>
          </w:tcPr>
          <w:p w:rsidR="00EC47BD" w:rsidRPr="0087676E" w:rsidRDefault="00025D92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Coding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6.1</w:t>
            </w:r>
            <w:bookmarkStart w:id="2" w:name="_GoBack"/>
            <w:bookmarkEnd w:id="2"/>
          </w:p>
        </w:tc>
      </w:tr>
      <w:tr w:rsidR="00EC47BD" w:rsidRPr="0087676E" w:rsidTr="00452DD4">
        <w:tc>
          <w:tcPr>
            <w:tcW w:w="897" w:type="dxa"/>
            <w:vMerge/>
          </w:tcPr>
          <w:p w:rsidR="00EC47BD" w:rsidRPr="0087676E" w:rsidRDefault="00EC47BD" w:rsidP="00452DD4">
            <w:pPr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vMerge/>
            <w:shd w:val="clear" w:color="auto" w:fill="FDE9D9" w:themeFill="accent6" w:themeFillTint="33"/>
          </w:tcPr>
          <w:p w:rsidR="00EC47BD" w:rsidRPr="005B12CA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173" w:type="dxa"/>
            <w:shd w:val="clear" w:color="auto" w:fill="4F81BD" w:themeFill="accent1"/>
          </w:tcPr>
          <w:p w:rsidR="00EC47BD" w:rsidRDefault="00025D92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Blogging</w:t>
            </w:r>
            <w:r w:rsidR="00B86146">
              <w:rPr>
                <w:rFonts w:ascii="Calibri" w:hAnsi="Calibri" w:cs="Arial"/>
                <w:sz w:val="24"/>
                <w:szCs w:val="24"/>
              </w:rPr>
              <w:t xml:space="preserve"> 6.4</w:t>
            </w:r>
          </w:p>
          <w:p w:rsidR="00EC47BD" w:rsidRPr="005B12CA" w:rsidRDefault="00EC47BD" w:rsidP="00025D92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FDE9D9" w:themeFill="accent6" w:themeFillTint="33"/>
          </w:tcPr>
          <w:p w:rsidR="00EC47BD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4F81BD" w:themeFill="accent1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413" w:type="dxa"/>
            <w:gridSpan w:val="2"/>
            <w:vMerge/>
            <w:shd w:val="clear" w:color="auto" w:fill="FDE9D9" w:themeFill="accent6" w:themeFillTint="33"/>
          </w:tcPr>
          <w:p w:rsidR="00EC47BD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FF0000"/>
          </w:tcPr>
          <w:p w:rsidR="00EC47BD" w:rsidRPr="0087676E" w:rsidRDefault="00EC47BD" w:rsidP="00452DD4">
            <w:pPr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</w:tbl>
    <w:p w:rsidR="0072625B" w:rsidRDefault="0072625B"/>
    <w:sectPr w:rsidR="0072625B" w:rsidSect="00A904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A3AB7"/>
    <w:multiLevelType w:val="multilevel"/>
    <w:tmpl w:val="824619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5C26425"/>
    <w:multiLevelType w:val="multilevel"/>
    <w:tmpl w:val="73D29E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6E"/>
    <w:rsid w:val="00025D92"/>
    <w:rsid w:val="000831E8"/>
    <w:rsid w:val="000C5111"/>
    <w:rsid w:val="00192333"/>
    <w:rsid w:val="003C758F"/>
    <w:rsid w:val="00414A95"/>
    <w:rsid w:val="00472841"/>
    <w:rsid w:val="004803ED"/>
    <w:rsid w:val="004F7D96"/>
    <w:rsid w:val="00593752"/>
    <w:rsid w:val="005B12CA"/>
    <w:rsid w:val="00687BBD"/>
    <w:rsid w:val="006D487C"/>
    <w:rsid w:val="00721970"/>
    <w:rsid w:val="0072625B"/>
    <w:rsid w:val="007D6578"/>
    <w:rsid w:val="0087676E"/>
    <w:rsid w:val="0089730B"/>
    <w:rsid w:val="0098547B"/>
    <w:rsid w:val="009C79CB"/>
    <w:rsid w:val="00A904F5"/>
    <w:rsid w:val="00AE1E92"/>
    <w:rsid w:val="00B86146"/>
    <w:rsid w:val="00C73A82"/>
    <w:rsid w:val="00CB4911"/>
    <w:rsid w:val="00DB7C6F"/>
    <w:rsid w:val="00DD3A14"/>
    <w:rsid w:val="00EC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DEAC"/>
  <w15:docId w15:val="{EF707C63-431C-4DDC-A4CF-B5618E7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7676E"/>
    <w:pPr>
      <w:spacing w:after="0" w:line="240" w:lineRule="auto"/>
    </w:pPr>
    <w:rPr>
      <w:rFonts w:eastAsia="PMingLiU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876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1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Rudheath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SENCO</dc:creator>
  <cp:lastModifiedBy>Louise Boardman</cp:lastModifiedBy>
  <cp:revision>6</cp:revision>
  <cp:lastPrinted>2022-07-20T09:08:00Z</cp:lastPrinted>
  <dcterms:created xsi:type="dcterms:W3CDTF">2022-08-03T19:46:00Z</dcterms:created>
  <dcterms:modified xsi:type="dcterms:W3CDTF">2022-08-03T20:26:00Z</dcterms:modified>
</cp:coreProperties>
</file>