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3692C" w14:textId="61CF932E" w:rsidR="008F3021" w:rsidRDefault="00BE5A4C">
      <w:r>
        <w:rPr>
          <w:noProof/>
          <w:lang w:eastAsia="en-GB"/>
        </w:rPr>
        <w:drawing>
          <wp:anchor distT="0" distB="0" distL="114300" distR="114300" simplePos="0" relativeHeight="251673088" behindDoc="1" locked="0" layoutInCell="1" allowOverlap="1" wp14:anchorId="3AE79870" wp14:editId="23409B85">
            <wp:simplePos x="0" y="0"/>
            <wp:positionH relativeFrom="column">
              <wp:posOffset>9144000</wp:posOffset>
            </wp:positionH>
            <wp:positionV relativeFrom="paragraph">
              <wp:posOffset>19813</wp:posOffset>
            </wp:positionV>
            <wp:extent cx="605726" cy="809625"/>
            <wp:effectExtent l="0" t="0" r="4445" b="0"/>
            <wp:wrapNone/>
            <wp:docPr id="5" name="Picture 2" descr="Hornsmi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nsmill Logo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726"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39296" behindDoc="1" locked="0" layoutInCell="1" allowOverlap="1" wp14:anchorId="12AFD0E6" wp14:editId="102E9C8D">
            <wp:simplePos x="0" y="0"/>
            <wp:positionH relativeFrom="column">
              <wp:posOffset>19050</wp:posOffset>
            </wp:positionH>
            <wp:positionV relativeFrom="paragraph">
              <wp:posOffset>19050</wp:posOffset>
            </wp:positionV>
            <wp:extent cx="605726" cy="809625"/>
            <wp:effectExtent l="0" t="0" r="4445" b="0"/>
            <wp:wrapNone/>
            <wp:docPr id="11" name="Picture 2" descr="Hornsmi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nsmill Logo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726"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358">
        <w:rPr>
          <w:noProof/>
          <w:lang w:eastAsia="en-GB"/>
        </w:rPr>
        <mc:AlternateContent>
          <mc:Choice Requires="wps">
            <w:drawing>
              <wp:anchor distT="0" distB="0" distL="114300" distR="114300" simplePos="0" relativeHeight="251637248" behindDoc="0" locked="0" layoutInCell="1" allowOverlap="1" wp14:anchorId="10589C1B" wp14:editId="1E0A72FF">
                <wp:simplePos x="0" y="0"/>
                <wp:positionH relativeFrom="margin">
                  <wp:posOffset>1028700</wp:posOffset>
                </wp:positionH>
                <wp:positionV relativeFrom="paragraph">
                  <wp:posOffset>0</wp:posOffset>
                </wp:positionV>
                <wp:extent cx="8022590" cy="695325"/>
                <wp:effectExtent l="0" t="0" r="0" b="952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2590" cy="695325"/>
                        </a:xfrm>
                        <a:prstGeom prst="rect">
                          <a:avLst/>
                        </a:prstGeom>
                        <a:noFill/>
                        <a:ln>
                          <a:noFill/>
                        </a:ln>
                        <a:effectLst/>
                      </wps:spPr>
                      <wps:txbx>
                        <w:txbxContent>
                          <w:p w14:paraId="1FD981E2" w14:textId="77777777" w:rsidR="003F44B3" w:rsidRPr="00771F25" w:rsidRDefault="003F44B3" w:rsidP="003F44B3">
                            <w:pPr>
                              <w:jc w:val="center"/>
                              <w:rPr>
                                <w:rFonts w:ascii="HfW precursive" w:hAnsi="HfW precursive"/>
                                <w:b/>
                                <w:sz w:val="60"/>
                                <w:szCs w:val="60"/>
                              </w:rPr>
                            </w:pPr>
                            <w:r w:rsidRPr="00771F25">
                              <w:rPr>
                                <w:rFonts w:ascii="HfW precursive" w:hAnsi="HfW precursive"/>
                                <w:b/>
                                <w:sz w:val="60"/>
                                <w:szCs w:val="60"/>
                              </w:rPr>
                              <w:t>What will we be learning this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589C1B" id="_x0000_t202" coordsize="21600,21600" o:spt="202" path="m,l,21600r21600,l21600,xe">
                <v:stroke joinstyle="miter"/>
                <v:path gradientshapeok="t" o:connecttype="rect"/>
              </v:shapetype>
              <v:shape id="Text Box 1" o:spid="_x0000_s1026" type="#_x0000_t202" style="position:absolute;margin-left:81pt;margin-top:0;width:631.7pt;height:54.7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" filled="f" stroked="f">
                <v:textbox>
                  <w:txbxContent>
                    <w:p w14:paraId="1FD981E2" w14:textId="77777777" w:rsidR="003F44B3" w:rsidRPr="00771F25" w:rsidRDefault="003F44B3" w:rsidP="003F44B3">
                      <w:pPr>
                        <w:jc w:val="center"/>
                        <w:rPr>
                          <w:rFonts w:ascii="HfW precursive" w:hAnsi="HfW precursive"/>
                          <w:b/>
                          <w:sz w:val="60"/>
                          <w:szCs w:val="60"/>
                        </w:rPr>
                      </w:pPr>
                      <w:r w:rsidRPr="00771F25">
                        <w:rPr>
                          <w:rFonts w:ascii="HfW precursive" w:hAnsi="HfW precursive"/>
                          <w:b/>
                          <w:sz w:val="60"/>
                          <w:szCs w:val="60"/>
                        </w:rPr>
                        <w:t>What will we be learning this week?</w:t>
                      </w:r>
                    </w:p>
                  </w:txbxContent>
                </v:textbox>
                <w10:wrap anchorx="margin"/>
              </v:shape>
            </w:pict>
          </mc:Fallback>
        </mc:AlternateContent>
      </w:r>
    </w:p>
    <w:p w14:paraId="153691E2" w14:textId="114F9D74" w:rsidR="008F3021" w:rsidRPr="00BE5A4C" w:rsidRDefault="008F3021" w:rsidP="008F3021">
      <w:pPr>
        <w:rPr>
          <w:b/>
        </w:rPr>
      </w:pPr>
    </w:p>
    <w:p w14:paraId="698736DC" w14:textId="0B554B1E" w:rsidR="008F3021" w:rsidRPr="007D6BB9" w:rsidRDefault="00BE5A4C" w:rsidP="00E355AB">
      <w:pPr>
        <w:jc w:val="center"/>
        <w:rPr>
          <w:rFonts w:ascii="HfW precursive" w:hAnsi="HfW precursive"/>
          <w:b/>
          <w:color w:val="C00000"/>
          <w:sz w:val="40"/>
          <w:szCs w:val="40"/>
        </w:rPr>
      </w:pPr>
      <w:r w:rsidRPr="007D6BB9">
        <w:rPr>
          <w:b/>
          <w:noProof/>
          <w:color w:val="C00000"/>
          <w:lang w:eastAsia="en-GB"/>
        </w:rPr>
        <mc:AlternateContent>
          <mc:Choice Requires="wps">
            <w:drawing>
              <wp:anchor distT="0" distB="0" distL="114300" distR="114300" simplePos="0" relativeHeight="251653120" behindDoc="0" locked="0" layoutInCell="1" allowOverlap="1" wp14:anchorId="0AB6918B" wp14:editId="3712CD5A">
                <wp:simplePos x="0" y="0"/>
                <wp:positionH relativeFrom="margin">
                  <wp:align>left</wp:align>
                </wp:positionH>
                <wp:positionV relativeFrom="paragraph">
                  <wp:posOffset>506095</wp:posOffset>
                </wp:positionV>
                <wp:extent cx="7153275" cy="2076450"/>
                <wp:effectExtent l="0" t="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3275" cy="2076450"/>
                        </a:xfrm>
                        <a:prstGeom prst="rect">
                          <a:avLst/>
                        </a:prstGeom>
                        <a:solidFill>
                          <a:schemeClr val="accent6">
                            <a:lumMod val="60000"/>
                            <a:lumOff val="40000"/>
                          </a:schemeClr>
                        </a:solidFill>
                        <a:ln>
                          <a:solidFill>
                            <a:srgbClr val="FFC000"/>
                          </a:solidFill>
                        </a:ln>
                      </wps:spPr>
                      <wps:style>
                        <a:lnRef idx="2">
                          <a:schemeClr val="dk1"/>
                        </a:lnRef>
                        <a:fillRef idx="1">
                          <a:schemeClr val="lt1"/>
                        </a:fillRef>
                        <a:effectRef idx="0">
                          <a:schemeClr val="dk1"/>
                        </a:effectRef>
                        <a:fontRef idx="minor">
                          <a:schemeClr val="dk1"/>
                        </a:fontRef>
                      </wps:style>
                      <wps:txbx>
                        <w:txbxContent>
                          <w:p w14:paraId="5C03B7E0" w14:textId="77777777" w:rsidR="007614E8" w:rsidRPr="004128BC" w:rsidRDefault="007614E8" w:rsidP="007614E8">
                            <w:pPr>
                              <w:spacing w:after="0"/>
                              <w:rPr>
                                <w:rFonts w:ascii="HfW precursive" w:hAnsi="HfW precursive"/>
                                <w:sz w:val="30"/>
                                <w:szCs w:val="30"/>
                              </w:rPr>
                            </w:pPr>
                            <w:r w:rsidRPr="004128BC">
                              <w:rPr>
                                <w:rFonts w:ascii="HfW precursive" w:hAnsi="HfW precursive"/>
                                <w:sz w:val="30"/>
                                <w:szCs w:val="30"/>
                              </w:rPr>
                              <w:t>Our child-led learning this week will be focusing on…</w:t>
                            </w:r>
                          </w:p>
                          <w:p w14:paraId="2B03C4ED" w14:textId="49241F24" w:rsidR="003F460D" w:rsidRDefault="00EC4D24" w:rsidP="00307E41">
                            <w:pPr>
                              <w:spacing w:after="0"/>
                              <w:rPr>
                                <w:rFonts w:ascii="HfW precursive" w:hAnsi="HfW precursive"/>
                                <w:b/>
                                <w:sz w:val="32"/>
                                <w:szCs w:val="32"/>
                              </w:rPr>
                            </w:pPr>
                            <w:r>
                              <w:rPr>
                                <w:rFonts w:ascii="HfW precursive" w:hAnsi="HfW precursive"/>
                                <w:b/>
                                <w:sz w:val="32"/>
                                <w:szCs w:val="32"/>
                              </w:rPr>
                              <w:t>The Natural World: Summer</w:t>
                            </w:r>
                          </w:p>
                          <w:p w14:paraId="447B325A" w14:textId="4023731C" w:rsidR="00030D0D" w:rsidRDefault="00A86053" w:rsidP="00307E41">
                            <w:pPr>
                              <w:spacing w:after="0"/>
                              <w:rPr>
                                <w:rFonts w:ascii="HfW precursive" w:hAnsi="HfW precursive"/>
                                <w:sz w:val="28"/>
                                <w:szCs w:val="28"/>
                              </w:rPr>
                            </w:pPr>
                            <w:r>
                              <w:rPr>
                                <w:rFonts w:ascii="HfW precursive" w:hAnsi="HfW precursive"/>
                                <w:sz w:val="28"/>
                                <w:szCs w:val="28"/>
                              </w:rPr>
                              <w:t xml:space="preserve">We </w:t>
                            </w:r>
                            <w:r w:rsidR="007614E8" w:rsidRPr="0092002C">
                              <w:rPr>
                                <w:rFonts w:ascii="HfW precursive" w:hAnsi="HfW precursive"/>
                                <w:sz w:val="28"/>
                                <w:szCs w:val="28"/>
                              </w:rPr>
                              <w:t>will be giving children opportunities to:</w:t>
                            </w:r>
                            <w:r w:rsidR="007614E8" w:rsidRPr="00527780">
                              <w:rPr>
                                <w:rFonts w:ascii="HfW precursive" w:hAnsi="HfW precursive"/>
                                <w:sz w:val="28"/>
                                <w:szCs w:val="28"/>
                              </w:rPr>
                              <w:t xml:space="preserve"> </w:t>
                            </w:r>
                          </w:p>
                          <w:p w14:paraId="2FA1E2AE" w14:textId="1167F8ED" w:rsidR="006532E1" w:rsidRDefault="00E94C79" w:rsidP="005A69D9">
                            <w:pPr>
                              <w:pStyle w:val="ListParagraph"/>
                              <w:numPr>
                                <w:ilvl w:val="0"/>
                                <w:numId w:val="7"/>
                              </w:numPr>
                              <w:spacing w:after="0"/>
                              <w:rPr>
                                <w:rFonts w:ascii="HfW precursive" w:hAnsi="HfW precursive"/>
                                <w:sz w:val="26"/>
                                <w:szCs w:val="26"/>
                              </w:rPr>
                            </w:pPr>
                            <w:r>
                              <w:rPr>
                                <w:rFonts w:ascii="HfW precursive" w:hAnsi="HfW precursive"/>
                                <w:sz w:val="26"/>
                                <w:szCs w:val="26"/>
                              </w:rPr>
                              <w:t xml:space="preserve">Explore the season ‘Summer’ and identify its features </w:t>
                            </w:r>
                          </w:p>
                          <w:p w14:paraId="7CCEFC58" w14:textId="2ED33F94" w:rsidR="005A69D9" w:rsidRDefault="00E94C79" w:rsidP="005A69D9">
                            <w:pPr>
                              <w:pStyle w:val="ListParagraph"/>
                              <w:numPr>
                                <w:ilvl w:val="0"/>
                                <w:numId w:val="7"/>
                              </w:numPr>
                              <w:spacing w:after="0"/>
                              <w:rPr>
                                <w:rFonts w:ascii="HfW precursive" w:hAnsi="HfW precursive"/>
                                <w:sz w:val="26"/>
                                <w:szCs w:val="26"/>
                              </w:rPr>
                            </w:pPr>
                            <w:r>
                              <w:rPr>
                                <w:rFonts w:ascii="HfW precursive" w:hAnsi="HfW precursive"/>
                                <w:sz w:val="26"/>
                                <w:szCs w:val="26"/>
                              </w:rPr>
                              <w:t>Complete a Summer nature walk</w:t>
                            </w:r>
                          </w:p>
                          <w:p w14:paraId="453FD65C" w14:textId="27CF97AD" w:rsidR="005A69D9" w:rsidRPr="005A69D9" w:rsidRDefault="00E94C79" w:rsidP="005A69D9">
                            <w:pPr>
                              <w:pStyle w:val="ListParagraph"/>
                              <w:numPr>
                                <w:ilvl w:val="0"/>
                                <w:numId w:val="7"/>
                              </w:numPr>
                              <w:spacing w:after="0"/>
                              <w:rPr>
                                <w:rFonts w:ascii="HfW precursive" w:hAnsi="HfW precursive"/>
                                <w:sz w:val="26"/>
                                <w:szCs w:val="26"/>
                              </w:rPr>
                            </w:pPr>
                            <w:r>
                              <w:rPr>
                                <w:rFonts w:ascii="HfW precursive" w:hAnsi="HfW precursive"/>
                                <w:sz w:val="26"/>
                                <w:szCs w:val="26"/>
                              </w:rPr>
                              <w:t>Update our observations on our school tree</w:t>
                            </w:r>
                          </w:p>
                          <w:p w14:paraId="09AEB15A" w14:textId="77777777" w:rsidR="00095767" w:rsidRDefault="000957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6918B" id="Text Box 4" o:spid="_x0000_s1027" type="#_x0000_t202" style="position:absolute;left:0;text-align:left;margin-left:0;margin-top:39.85pt;width:563.25pt;height:163.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" fillcolor="#fabf8f [1945]" strokecolor="#ffc000" strokeweight="2pt">
                <v:path arrowok="t"/>
                <v:textbox>
                  <w:txbxContent>
                    <w:p w14:paraId="5C03B7E0" w14:textId="77777777" w:rsidR="007614E8" w:rsidRPr="004128BC" w:rsidRDefault="007614E8" w:rsidP="007614E8">
                      <w:pPr>
                        <w:spacing w:after="0"/>
                        <w:rPr>
                          <w:rFonts w:ascii="HfW precursive" w:hAnsi="HfW precursive"/>
                          <w:sz w:val="30"/>
                          <w:szCs w:val="30"/>
                        </w:rPr>
                      </w:pPr>
                      <w:r w:rsidRPr="004128BC">
                        <w:rPr>
                          <w:rFonts w:ascii="HfW precursive" w:hAnsi="HfW precursive"/>
                          <w:sz w:val="30"/>
                          <w:szCs w:val="30"/>
                        </w:rPr>
                        <w:t>Our child-led learning this week will be focusing on…</w:t>
                      </w:r>
                    </w:p>
                    <w:p w14:paraId="2B03C4ED" w14:textId="49241F24" w:rsidR="003F460D" w:rsidRDefault="00EC4D24" w:rsidP="00307E41">
                      <w:pPr>
                        <w:spacing w:after="0"/>
                        <w:rPr>
                          <w:rFonts w:ascii="HfW precursive" w:hAnsi="HfW precursive"/>
                          <w:b/>
                          <w:sz w:val="32"/>
                          <w:szCs w:val="32"/>
                        </w:rPr>
                      </w:pPr>
                      <w:r>
                        <w:rPr>
                          <w:rFonts w:ascii="HfW precursive" w:hAnsi="HfW precursive"/>
                          <w:b/>
                          <w:sz w:val="32"/>
                          <w:szCs w:val="32"/>
                        </w:rPr>
                        <w:t>The Natural World: Summer</w:t>
                      </w:r>
                    </w:p>
                    <w:p w14:paraId="447B325A" w14:textId="4023731C" w:rsidR="00030D0D" w:rsidRDefault="00A86053" w:rsidP="00307E41">
                      <w:pPr>
                        <w:spacing w:after="0"/>
                        <w:rPr>
                          <w:rFonts w:ascii="HfW precursive" w:hAnsi="HfW precursive"/>
                          <w:sz w:val="28"/>
                          <w:szCs w:val="28"/>
                        </w:rPr>
                      </w:pPr>
                      <w:r>
                        <w:rPr>
                          <w:rFonts w:ascii="HfW precursive" w:hAnsi="HfW precursive"/>
                          <w:sz w:val="28"/>
                          <w:szCs w:val="28"/>
                        </w:rPr>
                        <w:t xml:space="preserve">We </w:t>
                      </w:r>
                      <w:r w:rsidR="007614E8" w:rsidRPr="0092002C">
                        <w:rPr>
                          <w:rFonts w:ascii="HfW precursive" w:hAnsi="HfW precursive"/>
                          <w:sz w:val="28"/>
                          <w:szCs w:val="28"/>
                        </w:rPr>
                        <w:t>will be giving children opportunities to:</w:t>
                      </w:r>
                      <w:r w:rsidR="007614E8" w:rsidRPr="00527780">
                        <w:rPr>
                          <w:rFonts w:ascii="HfW precursive" w:hAnsi="HfW precursive"/>
                          <w:sz w:val="28"/>
                          <w:szCs w:val="28"/>
                        </w:rPr>
                        <w:t xml:space="preserve"> </w:t>
                      </w:r>
                    </w:p>
                    <w:p w14:paraId="2FA1E2AE" w14:textId="1167F8ED" w:rsidR="006532E1" w:rsidRDefault="00E94C79" w:rsidP="005A69D9">
                      <w:pPr>
                        <w:pStyle w:val="ListParagraph"/>
                        <w:numPr>
                          <w:ilvl w:val="0"/>
                          <w:numId w:val="7"/>
                        </w:numPr>
                        <w:spacing w:after="0"/>
                        <w:rPr>
                          <w:rFonts w:ascii="HfW precursive" w:hAnsi="HfW precursive"/>
                          <w:sz w:val="26"/>
                          <w:szCs w:val="26"/>
                        </w:rPr>
                      </w:pPr>
                      <w:r>
                        <w:rPr>
                          <w:rFonts w:ascii="HfW precursive" w:hAnsi="HfW precursive"/>
                          <w:sz w:val="26"/>
                          <w:szCs w:val="26"/>
                        </w:rPr>
                        <w:t xml:space="preserve">Explore the season ‘Summer’ and identify its features </w:t>
                      </w:r>
                    </w:p>
                    <w:p w14:paraId="7CCEFC58" w14:textId="2ED33F94" w:rsidR="005A69D9" w:rsidRDefault="00E94C79" w:rsidP="005A69D9">
                      <w:pPr>
                        <w:pStyle w:val="ListParagraph"/>
                        <w:numPr>
                          <w:ilvl w:val="0"/>
                          <w:numId w:val="7"/>
                        </w:numPr>
                        <w:spacing w:after="0"/>
                        <w:rPr>
                          <w:rFonts w:ascii="HfW precursive" w:hAnsi="HfW precursive"/>
                          <w:sz w:val="26"/>
                          <w:szCs w:val="26"/>
                        </w:rPr>
                      </w:pPr>
                      <w:r>
                        <w:rPr>
                          <w:rFonts w:ascii="HfW precursive" w:hAnsi="HfW precursive"/>
                          <w:sz w:val="26"/>
                          <w:szCs w:val="26"/>
                        </w:rPr>
                        <w:t>Complete a Summer nature walk</w:t>
                      </w:r>
                    </w:p>
                    <w:p w14:paraId="453FD65C" w14:textId="27CF97AD" w:rsidR="005A69D9" w:rsidRPr="005A69D9" w:rsidRDefault="00E94C79" w:rsidP="005A69D9">
                      <w:pPr>
                        <w:pStyle w:val="ListParagraph"/>
                        <w:numPr>
                          <w:ilvl w:val="0"/>
                          <w:numId w:val="7"/>
                        </w:numPr>
                        <w:spacing w:after="0"/>
                        <w:rPr>
                          <w:rFonts w:ascii="HfW precursive" w:hAnsi="HfW precursive"/>
                          <w:sz w:val="26"/>
                          <w:szCs w:val="26"/>
                        </w:rPr>
                      </w:pPr>
                      <w:r>
                        <w:rPr>
                          <w:rFonts w:ascii="HfW precursive" w:hAnsi="HfW precursive"/>
                          <w:sz w:val="26"/>
                          <w:szCs w:val="26"/>
                        </w:rPr>
                        <w:t>Update our observations on our school tree</w:t>
                      </w:r>
                    </w:p>
                    <w:p w14:paraId="09AEB15A" w14:textId="77777777" w:rsidR="00095767" w:rsidRDefault="00095767"/>
                  </w:txbxContent>
                </v:textbox>
                <w10:wrap anchorx="margin"/>
              </v:shape>
            </w:pict>
          </mc:Fallback>
        </mc:AlternateContent>
      </w:r>
      <w:r w:rsidRPr="007D6BB9">
        <w:rPr>
          <w:b/>
          <w:noProof/>
          <w:color w:val="C00000"/>
          <w:lang w:eastAsia="en-GB"/>
        </w:rPr>
        <mc:AlternateContent>
          <mc:Choice Requires="wps">
            <w:drawing>
              <wp:anchor distT="0" distB="0" distL="114300" distR="114300" simplePos="0" relativeHeight="251661312" behindDoc="0" locked="0" layoutInCell="1" allowOverlap="1" wp14:anchorId="26C7D594" wp14:editId="38F38448">
                <wp:simplePos x="0" y="0"/>
                <wp:positionH relativeFrom="margin">
                  <wp:posOffset>7239001</wp:posOffset>
                </wp:positionH>
                <wp:positionV relativeFrom="paragraph">
                  <wp:posOffset>496570</wp:posOffset>
                </wp:positionV>
                <wp:extent cx="2532380" cy="2085975"/>
                <wp:effectExtent l="0" t="0" r="2032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2380" cy="2085975"/>
                        </a:xfrm>
                        <a:prstGeom prst="rect">
                          <a:avLst/>
                        </a:prstGeom>
                        <a:solidFill>
                          <a:schemeClr val="accent4">
                            <a:lumMod val="40000"/>
                            <a:lumOff val="60000"/>
                          </a:schemeClr>
                        </a:solidFill>
                        <a:ln w="25400" cap="flat" cmpd="sng" algn="ctr">
                          <a:solidFill>
                            <a:srgbClr val="7030A0"/>
                          </a:solidFill>
                          <a:prstDash val="solid"/>
                        </a:ln>
                        <a:effectLst/>
                      </wps:spPr>
                      <wps:txbx>
                        <w:txbxContent>
                          <w:p w14:paraId="32E7A5D7" w14:textId="45FDC13B" w:rsidR="00BE5A4C" w:rsidRPr="00BE5A4C" w:rsidRDefault="000B4A56" w:rsidP="00BE5A4C">
                            <w:pPr>
                              <w:jc w:val="center"/>
                              <w:rPr>
                                <w:rFonts w:ascii="HfW precursive" w:hAnsi="HfW precursive"/>
                                <w:sz w:val="26"/>
                                <w:szCs w:val="26"/>
                              </w:rPr>
                            </w:pPr>
                            <w:r w:rsidRPr="00BE5A4C">
                              <w:rPr>
                                <w:rFonts w:ascii="HfW precursive" w:hAnsi="HfW precursive"/>
                                <w:sz w:val="26"/>
                                <w:szCs w:val="26"/>
                              </w:rPr>
                              <w:t xml:space="preserve">Don’t forget to </w:t>
                            </w:r>
                            <w:r w:rsidR="00AA3A1B" w:rsidRPr="00BE5A4C">
                              <w:rPr>
                                <w:rFonts w:ascii="HfW precursive" w:hAnsi="HfW precursive"/>
                                <w:sz w:val="26"/>
                                <w:szCs w:val="26"/>
                              </w:rPr>
                              <w:t>send into school any</w:t>
                            </w:r>
                            <w:r w:rsidR="00AA3A1B" w:rsidRPr="00BE5A4C">
                              <w:rPr>
                                <w:rFonts w:ascii="HfW precursive" w:hAnsi="HfW precursive"/>
                                <w:b/>
                                <w:sz w:val="26"/>
                                <w:szCs w:val="26"/>
                              </w:rPr>
                              <w:t xml:space="preserve"> WOW</w:t>
                            </w:r>
                            <w:r w:rsidR="00BE5A4C">
                              <w:rPr>
                                <w:rFonts w:ascii="HfW precursive" w:hAnsi="HfW precursive"/>
                                <w:sz w:val="26"/>
                                <w:szCs w:val="26"/>
                              </w:rPr>
                              <w:t xml:space="preserve"> moments which ha</w:t>
                            </w:r>
                            <w:r w:rsidR="00AA3A1B" w:rsidRPr="00BE5A4C">
                              <w:rPr>
                                <w:rFonts w:ascii="HfW precursive" w:hAnsi="HfW precursive"/>
                                <w:sz w:val="26"/>
                                <w:szCs w:val="26"/>
                              </w:rPr>
                              <w:t>ppen at home!</w:t>
                            </w:r>
                            <w:r w:rsidR="00BE5A4C">
                              <w:rPr>
                                <w:rFonts w:ascii="HfW precursive" w:hAnsi="HfW precursive"/>
                                <w:sz w:val="26"/>
                                <w:szCs w:val="26"/>
                              </w:rPr>
                              <w:t xml:space="preserve"> </w:t>
                            </w:r>
                            <w:r w:rsidR="00BE5A4C">
                              <w:rPr>
                                <w:noProof/>
                                <w:lang w:eastAsia="en-GB"/>
                              </w:rPr>
                              <w:drawing>
                                <wp:inline distT="0" distB="0" distL="0" distR="0" wp14:anchorId="17ED5843" wp14:editId="0D55EE87">
                                  <wp:extent cx="1414780" cy="1176348"/>
                                  <wp:effectExtent l="0" t="0" r="0" b="5080"/>
                                  <wp:docPr id="10" name="Picture 10" descr="Creating “Wow” Moments for Cl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ng “Wow” Moments for Cli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97" cy="1180104"/>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7D594" id="Text Box 13" o:spid="_x0000_s1028" type="#_x0000_t202" style="position:absolute;left:0;text-align:left;margin-left:570pt;margin-top:39.1pt;width:199.4pt;height:16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" fillcolor="#ccc0d9 [1303]" strokecolor="#7030a0" strokeweight="2pt">
                <v:path arrowok="t"/>
                <v:textbox>
                  <w:txbxContent>
                    <w:p w14:paraId="32E7A5D7" w14:textId="45FDC13B" w:rsidR="00BE5A4C" w:rsidRPr="00BE5A4C" w:rsidRDefault="000B4A56" w:rsidP="00BE5A4C">
                      <w:pPr>
                        <w:jc w:val="center"/>
                        <w:rPr>
                          <w:rFonts w:ascii="HfW precursive" w:hAnsi="HfW precursive"/>
                          <w:sz w:val="26"/>
                          <w:szCs w:val="26"/>
                        </w:rPr>
                      </w:pPr>
                      <w:r w:rsidRPr="00BE5A4C">
                        <w:rPr>
                          <w:rFonts w:ascii="HfW precursive" w:hAnsi="HfW precursive"/>
                          <w:sz w:val="26"/>
                          <w:szCs w:val="26"/>
                        </w:rPr>
                        <w:t xml:space="preserve">Don’t forget to </w:t>
                      </w:r>
                      <w:r w:rsidR="00AA3A1B" w:rsidRPr="00BE5A4C">
                        <w:rPr>
                          <w:rFonts w:ascii="HfW precursive" w:hAnsi="HfW precursive"/>
                          <w:sz w:val="26"/>
                          <w:szCs w:val="26"/>
                        </w:rPr>
                        <w:t>send into school any</w:t>
                      </w:r>
                      <w:r w:rsidR="00AA3A1B" w:rsidRPr="00BE5A4C">
                        <w:rPr>
                          <w:rFonts w:ascii="HfW precursive" w:hAnsi="HfW precursive"/>
                          <w:b/>
                          <w:sz w:val="26"/>
                          <w:szCs w:val="26"/>
                        </w:rPr>
                        <w:t xml:space="preserve"> WOW</w:t>
                      </w:r>
                      <w:r w:rsidR="00BE5A4C">
                        <w:rPr>
                          <w:rFonts w:ascii="HfW precursive" w:hAnsi="HfW precursive"/>
                          <w:sz w:val="26"/>
                          <w:szCs w:val="26"/>
                        </w:rPr>
                        <w:t xml:space="preserve"> moments which ha</w:t>
                      </w:r>
                      <w:r w:rsidR="00AA3A1B" w:rsidRPr="00BE5A4C">
                        <w:rPr>
                          <w:rFonts w:ascii="HfW precursive" w:hAnsi="HfW precursive"/>
                          <w:sz w:val="26"/>
                          <w:szCs w:val="26"/>
                        </w:rPr>
                        <w:t>ppen at home!</w:t>
                      </w:r>
                      <w:r w:rsidR="00BE5A4C">
                        <w:rPr>
                          <w:rFonts w:ascii="HfW precursive" w:hAnsi="HfW precursive"/>
                          <w:sz w:val="26"/>
                          <w:szCs w:val="26"/>
                        </w:rPr>
                        <w:t xml:space="preserve"> </w:t>
                      </w:r>
                      <w:r w:rsidR="00BE5A4C">
                        <w:rPr>
                          <w:noProof/>
                          <w:lang w:eastAsia="en-GB"/>
                        </w:rPr>
                        <w:drawing>
                          <wp:inline distT="0" distB="0" distL="0" distR="0" wp14:anchorId="17ED5843" wp14:editId="0D55EE87">
                            <wp:extent cx="1414780" cy="1176348"/>
                            <wp:effectExtent l="0" t="0" r="0" b="5080"/>
                            <wp:docPr id="10" name="Picture 10" descr="Creating “Wow” Moments for Cl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ng “Wow” Moments for Cli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97" cy="1180104"/>
                                    </a:xfrm>
                                    <a:prstGeom prst="rect">
                                      <a:avLst/>
                                    </a:prstGeom>
                                    <a:ln>
                                      <a:noFill/>
                                    </a:ln>
                                    <a:effectLst>
                                      <a:softEdge rad="112500"/>
                                    </a:effectLst>
                                  </pic:spPr>
                                </pic:pic>
                              </a:graphicData>
                            </a:graphic>
                          </wp:inline>
                        </w:drawing>
                      </w:r>
                    </w:p>
                  </w:txbxContent>
                </v:textbox>
                <w10:wrap anchorx="margin"/>
              </v:shape>
            </w:pict>
          </mc:Fallback>
        </mc:AlternateContent>
      </w:r>
      <w:r w:rsidR="00E355AB" w:rsidRPr="007D6BB9">
        <w:rPr>
          <w:rFonts w:ascii="HfW precursive" w:hAnsi="HfW precursive"/>
          <w:b/>
          <w:color w:val="C00000"/>
          <w:sz w:val="40"/>
          <w:szCs w:val="40"/>
        </w:rPr>
        <w:t xml:space="preserve">Week Beginning </w:t>
      </w:r>
      <w:r w:rsidR="00482284" w:rsidRPr="007D6BB9">
        <w:rPr>
          <w:rFonts w:ascii="HfW precursive" w:hAnsi="HfW precursive"/>
          <w:b/>
          <w:color w:val="C00000"/>
          <w:sz w:val="40"/>
          <w:szCs w:val="40"/>
        </w:rPr>
        <w:t>–</w:t>
      </w:r>
      <w:r w:rsidR="003F460D">
        <w:rPr>
          <w:rFonts w:ascii="HfW precursive" w:hAnsi="HfW precursive"/>
          <w:b/>
          <w:color w:val="C00000"/>
          <w:sz w:val="40"/>
          <w:szCs w:val="40"/>
        </w:rPr>
        <w:t xml:space="preserve"> </w:t>
      </w:r>
      <w:r w:rsidR="00286A7F">
        <w:rPr>
          <w:rFonts w:ascii="HfW precursive" w:hAnsi="HfW precursive"/>
          <w:b/>
          <w:color w:val="C00000"/>
          <w:sz w:val="40"/>
          <w:szCs w:val="40"/>
        </w:rPr>
        <w:t>8</w:t>
      </w:r>
      <w:r w:rsidR="00306BC6">
        <w:rPr>
          <w:rFonts w:ascii="HfW precursive" w:hAnsi="HfW precursive"/>
          <w:b/>
          <w:color w:val="C00000"/>
          <w:sz w:val="40"/>
          <w:szCs w:val="40"/>
        </w:rPr>
        <w:t>.6.2</w:t>
      </w:r>
      <w:r w:rsidR="00286A7F">
        <w:rPr>
          <w:rFonts w:ascii="HfW precursive" w:hAnsi="HfW precursive"/>
          <w:b/>
          <w:color w:val="C00000"/>
          <w:sz w:val="40"/>
          <w:szCs w:val="40"/>
        </w:rPr>
        <w:t>6</w:t>
      </w:r>
    </w:p>
    <w:p w14:paraId="035072C3" w14:textId="2D8EC0B7" w:rsidR="008F3021" w:rsidRDefault="006348E9" w:rsidP="008F3021">
      <w:pPr>
        <w:rPr>
          <w:noProof/>
          <w:lang w:eastAsia="en-GB"/>
        </w:rPr>
      </w:pPr>
      <w:r>
        <w:rPr>
          <w:noProof/>
          <w:lang w:eastAsia="en-GB"/>
        </w:rPr>
        <w:t>tion</w:t>
      </w:r>
    </w:p>
    <w:p w14:paraId="404F5857" w14:textId="531F2C3B" w:rsidR="006348E9" w:rsidRPr="008F3021" w:rsidRDefault="006348E9" w:rsidP="008F3021"/>
    <w:p w14:paraId="3EFCCF9C" w14:textId="6DF0B7D6" w:rsidR="008F3021" w:rsidRPr="008F3021" w:rsidRDefault="00E94C79" w:rsidP="008F3021">
      <w:r>
        <w:rPr>
          <w:noProof/>
          <w:lang w:eastAsia="en-GB"/>
        </w:rPr>
        <mc:AlternateContent>
          <mc:Choice Requires="wps">
            <w:drawing>
              <wp:anchor distT="0" distB="0" distL="114300" distR="114300" simplePos="0" relativeHeight="251663360" behindDoc="0" locked="0" layoutInCell="1" allowOverlap="1" wp14:anchorId="43A44232" wp14:editId="3E4EFE93">
                <wp:simplePos x="0" y="0"/>
                <wp:positionH relativeFrom="column">
                  <wp:posOffset>5191125</wp:posOffset>
                </wp:positionH>
                <wp:positionV relativeFrom="paragraph">
                  <wp:posOffset>10160</wp:posOffset>
                </wp:positionV>
                <wp:extent cx="1847850" cy="1247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847850" cy="1247775"/>
                        </a:xfrm>
                        <a:prstGeom prst="rect">
                          <a:avLst/>
                        </a:prstGeom>
                        <a:noFill/>
                        <a:ln w="6350">
                          <a:noFill/>
                        </a:ln>
                      </wps:spPr>
                      <wps:txbx>
                        <w:txbxContent>
                          <w:p w14:paraId="2BFDB5F9" w14:textId="6D32A313" w:rsidR="00FA3F4F" w:rsidRDefault="00E94C79">
                            <w:r>
                              <w:rPr>
                                <w:noProof/>
                                <w:lang w:eastAsia="en-GB"/>
                              </w:rPr>
                              <w:drawing>
                                <wp:inline distT="0" distB="0" distL="0" distR="0" wp14:anchorId="4F454DC4" wp14:editId="61FE7265">
                                  <wp:extent cx="1693651" cy="952500"/>
                                  <wp:effectExtent l="0" t="0" r="1905" b="0"/>
                                  <wp:docPr id="4" name="Picture 4" descr="Summer Solstice 2023: Celebrate the First Day of Summer | The Old Farmer's  Alm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Solstice 2023: Celebrate the First Day of Summer | The Old Farmer's  Almana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3075" cy="957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44232" id="Text Box 3" o:spid="_x0000_s1029" type="#_x0000_t202" style="position:absolute;margin-left:408.75pt;margin-top:.8pt;width:145.5pt;height:9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" filled="f" stroked="f" strokeweight=".5pt">
                <v:textbox>
                  <w:txbxContent>
                    <w:p w14:paraId="2BFDB5F9" w14:textId="6D32A313" w:rsidR="00FA3F4F" w:rsidRDefault="00E94C79">
                      <w:r>
                        <w:rPr>
                          <w:noProof/>
                          <w:lang w:eastAsia="en-GB"/>
                        </w:rPr>
                        <w:drawing>
                          <wp:inline distT="0" distB="0" distL="0" distR="0" wp14:anchorId="4F454DC4" wp14:editId="61FE7265">
                            <wp:extent cx="1693651" cy="952500"/>
                            <wp:effectExtent l="0" t="0" r="1905" b="0"/>
                            <wp:docPr id="4" name="Picture 4" descr="Summer Solstice 2023: Celebrate the First Day of Summer | The Old Farmer's  Alm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Solstice 2023: Celebrate the First Day of Summer | The Old Farmer's  Almana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3075" cy="957800"/>
                                    </a:xfrm>
                                    <a:prstGeom prst="rect">
                                      <a:avLst/>
                                    </a:prstGeom>
                                    <a:noFill/>
                                    <a:ln>
                                      <a:noFill/>
                                    </a:ln>
                                  </pic:spPr>
                                </pic:pic>
                              </a:graphicData>
                            </a:graphic>
                          </wp:inline>
                        </w:drawing>
                      </w:r>
                    </w:p>
                  </w:txbxContent>
                </v:textbox>
              </v:shape>
            </w:pict>
          </mc:Fallback>
        </mc:AlternateContent>
      </w:r>
    </w:p>
    <w:p w14:paraId="03B56187" w14:textId="1AF6C300" w:rsidR="008F3021" w:rsidRPr="008F3021" w:rsidRDefault="008F3021" w:rsidP="008F3021"/>
    <w:p w14:paraId="606B20F4" w14:textId="77777777" w:rsidR="008F3021" w:rsidRPr="008F3021" w:rsidRDefault="008F3021" w:rsidP="008F3021"/>
    <w:p w14:paraId="08DC113A" w14:textId="77777777" w:rsidR="008F3021" w:rsidRPr="008F3021" w:rsidRDefault="008F3021" w:rsidP="008F3021"/>
    <w:p w14:paraId="7D8D96B6" w14:textId="609C358C" w:rsidR="008F3021" w:rsidRDefault="00C74C8C" w:rsidP="008F3021">
      <w:r>
        <w:rPr>
          <w:noProof/>
          <w:lang w:eastAsia="en-GB"/>
        </w:rPr>
        <mc:AlternateContent>
          <mc:Choice Requires="wps">
            <w:drawing>
              <wp:anchor distT="0" distB="0" distL="114300" distR="114300" simplePos="0" relativeHeight="251659264" behindDoc="0" locked="0" layoutInCell="1" allowOverlap="1" wp14:anchorId="7EE80FCB" wp14:editId="5973649B">
                <wp:simplePos x="0" y="0"/>
                <wp:positionH relativeFrom="margin">
                  <wp:align>right</wp:align>
                </wp:positionH>
                <wp:positionV relativeFrom="paragraph">
                  <wp:posOffset>165100</wp:posOffset>
                </wp:positionV>
                <wp:extent cx="3189605" cy="3343275"/>
                <wp:effectExtent l="0" t="0" r="1079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9605" cy="3343275"/>
                        </a:xfrm>
                        <a:prstGeom prst="rect">
                          <a:avLst/>
                        </a:prstGeom>
                        <a:solidFill>
                          <a:schemeClr val="accent3">
                            <a:lumMod val="60000"/>
                            <a:lumOff val="40000"/>
                          </a:schemeClr>
                        </a:solidFill>
                        <a:ln w="25400" cap="flat" cmpd="sng" algn="ctr">
                          <a:solidFill>
                            <a:srgbClr val="92D050"/>
                          </a:solidFill>
                          <a:prstDash val="solid"/>
                        </a:ln>
                        <a:effectLst/>
                      </wps:spPr>
                      <wps:txbx>
                        <w:txbxContent>
                          <w:p w14:paraId="42846461" w14:textId="77777777" w:rsidR="00482284" w:rsidRPr="00BE5A4C" w:rsidRDefault="003F44B3" w:rsidP="00482284">
                            <w:pPr>
                              <w:spacing w:after="0"/>
                              <w:rPr>
                                <w:rFonts w:ascii="HfW precursive" w:hAnsi="HfW precursive"/>
                                <w:sz w:val="31"/>
                                <w:szCs w:val="31"/>
                              </w:rPr>
                            </w:pPr>
                            <w:r w:rsidRPr="00BE5A4C">
                              <w:rPr>
                                <w:rFonts w:ascii="HfW precursive" w:hAnsi="HfW precursive"/>
                                <w:sz w:val="31"/>
                                <w:szCs w:val="31"/>
                              </w:rPr>
                              <w:t xml:space="preserve">As part of our </w:t>
                            </w:r>
                            <w:r w:rsidRPr="00BE5A4C">
                              <w:rPr>
                                <w:rFonts w:ascii="HfW precursive" w:hAnsi="HfW precursive"/>
                                <w:b/>
                                <w:sz w:val="31"/>
                                <w:szCs w:val="31"/>
                              </w:rPr>
                              <w:t>class phonics</w:t>
                            </w:r>
                            <w:r w:rsidRPr="00BE5A4C">
                              <w:rPr>
                                <w:rFonts w:ascii="HfW precursive" w:hAnsi="HfW precursive"/>
                                <w:sz w:val="31"/>
                                <w:szCs w:val="31"/>
                              </w:rPr>
                              <w:t>…</w:t>
                            </w:r>
                            <w:r w:rsidR="00B37096" w:rsidRPr="00BE5A4C">
                              <w:rPr>
                                <w:rFonts w:ascii="HfW precursive" w:hAnsi="HfW precursive"/>
                                <w:sz w:val="31"/>
                                <w:szCs w:val="31"/>
                              </w:rPr>
                              <w:t xml:space="preserve">  </w:t>
                            </w:r>
                          </w:p>
                          <w:p w14:paraId="24F737C0" w14:textId="766DDDC1" w:rsidR="00100828" w:rsidRPr="00BE30EC" w:rsidRDefault="00100828" w:rsidP="00100828">
                            <w:pPr>
                              <w:spacing w:after="0"/>
                              <w:rPr>
                                <w:rFonts w:ascii="HfW precursive" w:hAnsi="HfW precursive"/>
                                <w:sz w:val="24"/>
                                <w:szCs w:val="24"/>
                              </w:rPr>
                            </w:pPr>
                            <w:r>
                              <w:rPr>
                                <w:rFonts w:ascii="HfW precursive" w:hAnsi="HfW precursive"/>
                                <w:sz w:val="24"/>
                                <w:szCs w:val="24"/>
                              </w:rPr>
                              <w:t xml:space="preserve">Children complete their daily phonics </w:t>
                            </w:r>
                            <w:r w:rsidR="00762A91">
                              <w:rPr>
                                <w:rFonts w:ascii="HfW precursive" w:hAnsi="HfW precursive"/>
                                <w:sz w:val="24"/>
                                <w:szCs w:val="24"/>
                              </w:rPr>
                              <w:t>sessions</w:t>
                            </w:r>
                            <w:r>
                              <w:rPr>
                                <w:rFonts w:ascii="HfW precursive" w:hAnsi="HfW precursive"/>
                                <w:sz w:val="24"/>
                                <w:szCs w:val="24"/>
                              </w:rPr>
                              <w:t xml:space="preserve"> in smaller reading groups, taught by different adults. I</w:t>
                            </w:r>
                            <w:r w:rsidRPr="000F62F5">
                              <w:rPr>
                                <w:rFonts w:ascii="HfW precursive" w:hAnsi="HfW precursive"/>
                                <w:sz w:val="24"/>
                                <w:szCs w:val="24"/>
                              </w:rPr>
                              <w:t xml:space="preserve">n class, we will be reviewing all Set 1 </w:t>
                            </w:r>
                            <w:r w:rsidR="00762A91">
                              <w:rPr>
                                <w:rFonts w:ascii="HfW precursive" w:hAnsi="HfW precursive"/>
                                <w:sz w:val="24"/>
                                <w:szCs w:val="24"/>
                              </w:rPr>
                              <w:t xml:space="preserve">special friends </w:t>
                            </w:r>
                            <w:r w:rsidR="004440B7">
                              <w:rPr>
                                <w:rFonts w:ascii="HfW precursive" w:hAnsi="HfW precursive"/>
                                <w:sz w:val="24"/>
                                <w:szCs w:val="24"/>
                              </w:rPr>
                              <w:t xml:space="preserve">and </w:t>
                            </w:r>
                            <w:r w:rsidR="00762A91">
                              <w:rPr>
                                <w:rFonts w:ascii="HfW precursive" w:hAnsi="HfW precursive"/>
                                <w:sz w:val="24"/>
                                <w:szCs w:val="24"/>
                              </w:rPr>
                              <w:t>set 2 sounds</w:t>
                            </w:r>
                            <w:r w:rsidR="004440B7">
                              <w:rPr>
                                <w:rFonts w:ascii="HfW precursive" w:hAnsi="HfW precursive"/>
                                <w:sz w:val="24"/>
                                <w:szCs w:val="24"/>
                              </w:rPr>
                              <w:t xml:space="preserve"> together</w:t>
                            </w:r>
                            <w:r w:rsidR="00417159">
                              <w:rPr>
                                <w:rFonts w:ascii="HfW precursive" w:hAnsi="HfW precursive"/>
                                <w:sz w:val="24"/>
                                <w:szCs w:val="24"/>
                              </w:rPr>
                              <w:t xml:space="preserve">, including </w:t>
                            </w:r>
                            <w:r w:rsidR="00417159" w:rsidRPr="00417159">
                              <w:rPr>
                                <w:rFonts w:ascii="HfW precursive" w:hAnsi="HfW precursive"/>
                                <w:b/>
                                <w:color w:val="FF0000"/>
                                <w:sz w:val="24"/>
                                <w:szCs w:val="24"/>
                              </w:rPr>
                              <w:t>air</w:t>
                            </w:r>
                            <w:r w:rsidR="005D7EE5">
                              <w:rPr>
                                <w:rFonts w:ascii="HfW precursive" w:hAnsi="HfW precursive"/>
                                <w:b/>
                                <w:color w:val="FF0000"/>
                                <w:sz w:val="24"/>
                                <w:szCs w:val="24"/>
                              </w:rPr>
                              <w:t xml:space="preserve"> </w:t>
                            </w:r>
                            <w:r w:rsidR="00762A91">
                              <w:rPr>
                                <w:rFonts w:ascii="HfW precursive" w:hAnsi="HfW precursive"/>
                                <w:sz w:val="24"/>
                                <w:szCs w:val="24"/>
                              </w:rPr>
                              <w:t xml:space="preserve">and </w:t>
                            </w:r>
                            <w:r w:rsidR="00417159">
                              <w:rPr>
                                <w:rFonts w:ascii="HfW precursive" w:hAnsi="HfW precursive"/>
                                <w:b/>
                                <w:color w:val="FF0000"/>
                                <w:sz w:val="24"/>
                                <w:szCs w:val="24"/>
                              </w:rPr>
                              <w:t>ir</w:t>
                            </w:r>
                            <w:r w:rsidR="00762A91" w:rsidRPr="00762A91">
                              <w:rPr>
                                <w:rFonts w:ascii="HfW precursive" w:hAnsi="HfW precursive"/>
                                <w:b/>
                                <w:color w:val="FF0000"/>
                                <w:sz w:val="24"/>
                                <w:szCs w:val="24"/>
                              </w:rPr>
                              <w:t>.</w:t>
                            </w:r>
                            <w:r w:rsidRPr="00762A91">
                              <w:rPr>
                                <w:rFonts w:ascii="HfW precursive" w:hAnsi="HfW precursive"/>
                                <w:color w:val="FF0000"/>
                                <w:sz w:val="24"/>
                                <w:szCs w:val="24"/>
                              </w:rPr>
                              <w:t xml:space="preserve"> </w:t>
                            </w:r>
                            <w:r w:rsidRPr="000F62F5">
                              <w:rPr>
                                <w:rFonts w:ascii="HfW precursive" w:hAnsi="HfW precursive"/>
                                <w:sz w:val="24"/>
                                <w:szCs w:val="24"/>
                              </w:rPr>
                              <w:t xml:space="preserve">We are currently focusing on </w:t>
                            </w:r>
                            <w:r w:rsidR="00417159">
                              <w:rPr>
                                <w:rFonts w:ascii="HfW precursive" w:hAnsi="HfW precursive"/>
                                <w:sz w:val="24"/>
                                <w:szCs w:val="24"/>
                              </w:rPr>
                              <w:t>reading and writing</w:t>
                            </w:r>
                            <w:r w:rsidR="00E94C79">
                              <w:rPr>
                                <w:rFonts w:ascii="HfW precursive" w:hAnsi="HfW precursive"/>
                                <w:sz w:val="24"/>
                                <w:szCs w:val="24"/>
                              </w:rPr>
                              <w:t xml:space="preserve"> a range of common exception</w:t>
                            </w:r>
                            <w:r w:rsidR="00D75506">
                              <w:rPr>
                                <w:rFonts w:ascii="HfW precursive" w:hAnsi="HfW precursive"/>
                                <w:sz w:val="24"/>
                                <w:szCs w:val="24"/>
                              </w:rPr>
                              <w:t xml:space="preserve"> words including</w:t>
                            </w:r>
                            <w:r w:rsidR="00E94C79" w:rsidRPr="00D75506">
                              <w:rPr>
                                <w:rFonts w:ascii="HfW precursive" w:hAnsi="HfW precursive"/>
                                <w:b/>
                                <w:i/>
                                <w:sz w:val="24"/>
                                <w:szCs w:val="24"/>
                              </w:rPr>
                              <w:t xml:space="preserve"> </w:t>
                            </w:r>
                            <w:r w:rsidR="00203358">
                              <w:rPr>
                                <w:rFonts w:ascii="HfW precursive" w:hAnsi="HfW precursive"/>
                                <w:b/>
                                <w:i/>
                                <w:sz w:val="24"/>
                                <w:szCs w:val="24"/>
                              </w:rPr>
                              <w:t>all</w:t>
                            </w:r>
                            <w:r w:rsidR="00E82766">
                              <w:rPr>
                                <w:rFonts w:ascii="HfW precursive" w:hAnsi="HfW precursive"/>
                                <w:b/>
                                <w:i/>
                                <w:sz w:val="24"/>
                                <w:szCs w:val="24"/>
                              </w:rPr>
                              <w:t>, she, we, be, I’ve and want.</w:t>
                            </w:r>
                            <w:r>
                              <w:rPr>
                                <w:rFonts w:ascii="HfW precursive" w:hAnsi="HfW precursive"/>
                                <w:sz w:val="24"/>
                                <w:szCs w:val="24"/>
                              </w:rPr>
                              <w:t xml:space="preserve"> </w:t>
                            </w:r>
                          </w:p>
                          <w:p w14:paraId="30445B03" w14:textId="77777777" w:rsidR="00923787" w:rsidRPr="00BE30EC" w:rsidRDefault="00923787" w:rsidP="00B37096">
                            <w:pPr>
                              <w:spacing w:after="0"/>
                              <w:rPr>
                                <w:rFonts w:ascii="HfW precursive" w:hAnsi="HfW precursiv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E80FCB" id="Text Box 7" o:spid="_x0000_s1030" type="#_x0000_t202" style="position:absolute;margin-left:199.95pt;margin-top:13pt;width:251.15pt;height:26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" fillcolor="#c2d69b [1942]" strokecolor="#92d050" strokeweight="2pt">
                <v:path arrowok="t"/>
                <v:textbox>
                  <w:txbxContent>
                    <w:p w14:paraId="42846461" w14:textId="77777777" w:rsidR="00482284" w:rsidRPr="00BE5A4C" w:rsidRDefault="003F44B3" w:rsidP="00482284">
                      <w:pPr>
                        <w:spacing w:after="0"/>
                        <w:rPr>
                          <w:rFonts w:ascii="HfW precursive" w:hAnsi="HfW precursive"/>
                          <w:sz w:val="31"/>
                          <w:szCs w:val="31"/>
                        </w:rPr>
                      </w:pPr>
                      <w:r w:rsidRPr="00BE5A4C">
                        <w:rPr>
                          <w:rFonts w:ascii="HfW precursive" w:hAnsi="HfW precursive"/>
                          <w:sz w:val="31"/>
                          <w:szCs w:val="31"/>
                        </w:rPr>
                        <w:t xml:space="preserve">As part of our </w:t>
                      </w:r>
                      <w:r w:rsidRPr="00BE5A4C">
                        <w:rPr>
                          <w:rFonts w:ascii="HfW precursive" w:hAnsi="HfW precursive"/>
                          <w:b/>
                          <w:sz w:val="31"/>
                          <w:szCs w:val="31"/>
                        </w:rPr>
                        <w:t>class phonics</w:t>
                      </w:r>
                      <w:r w:rsidRPr="00BE5A4C">
                        <w:rPr>
                          <w:rFonts w:ascii="HfW precursive" w:hAnsi="HfW precursive"/>
                          <w:sz w:val="31"/>
                          <w:szCs w:val="31"/>
                        </w:rPr>
                        <w:t>…</w:t>
                      </w:r>
                      <w:r w:rsidR="00B37096" w:rsidRPr="00BE5A4C">
                        <w:rPr>
                          <w:rFonts w:ascii="HfW precursive" w:hAnsi="HfW precursive"/>
                          <w:sz w:val="31"/>
                          <w:szCs w:val="31"/>
                        </w:rPr>
                        <w:t xml:space="preserve">  </w:t>
                      </w:r>
                    </w:p>
                    <w:p w14:paraId="24F737C0" w14:textId="766DDDC1" w:rsidR="00100828" w:rsidRPr="00BE30EC" w:rsidRDefault="00100828" w:rsidP="00100828">
                      <w:pPr>
                        <w:spacing w:after="0"/>
                        <w:rPr>
                          <w:rFonts w:ascii="HfW precursive" w:hAnsi="HfW precursive"/>
                          <w:sz w:val="24"/>
                          <w:szCs w:val="24"/>
                        </w:rPr>
                      </w:pPr>
                      <w:r>
                        <w:rPr>
                          <w:rFonts w:ascii="HfW precursive" w:hAnsi="HfW precursive"/>
                          <w:sz w:val="24"/>
                          <w:szCs w:val="24"/>
                        </w:rPr>
                        <w:t xml:space="preserve">Children complete their daily phonics </w:t>
                      </w:r>
                      <w:r w:rsidR="00762A91">
                        <w:rPr>
                          <w:rFonts w:ascii="HfW precursive" w:hAnsi="HfW precursive"/>
                          <w:sz w:val="24"/>
                          <w:szCs w:val="24"/>
                        </w:rPr>
                        <w:t>sessions</w:t>
                      </w:r>
                      <w:r>
                        <w:rPr>
                          <w:rFonts w:ascii="HfW precursive" w:hAnsi="HfW precursive"/>
                          <w:sz w:val="24"/>
                          <w:szCs w:val="24"/>
                        </w:rPr>
                        <w:t xml:space="preserve"> in smaller reading groups, taught by different adults. I</w:t>
                      </w:r>
                      <w:r w:rsidRPr="000F62F5">
                        <w:rPr>
                          <w:rFonts w:ascii="HfW precursive" w:hAnsi="HfW precursive"/>
                          <w:sz w:val="24"/>
                          <w:szCs w:val="24"/>
                        </w:rPr>
                        <w:t xml:space="preserve">n class, we will be reviewing all Set 1 </w:t>
                      </w:r>
                      <w:r w:rsidR="00762A91">
                        <w:rPr>
                          <w:rFonts w:ascii="HfW precursive" w:hAnsi="HfW precursive"/>
                          <w:sz w:val="24"/>
                          <w:szCs w:val="24"/>
                        </w:rPr>
                        <w:t xml:space="preserve">special friends </w:t>
                      </w:r>
                      <w:r w:rsidR="004440B7">
                        <w:rPr>
                          <w:rFonts w:ascii="HfW precursive" w:hAnsi="HfW precursive"/>
                          <w:sz w:val="24"/>
                          <w:szCs w:val="24"/>
                        </w:rPr>
                        <w:t xml:space="preserve">and </w:t>
                      </w:r>
                      <w:r w:rsidR="00762A91">
                        <w:rPr>
                          <w:rFonts w:ascii="HfW precursive" w:hAnsi="HfW precursive"/>
                          <w:sz w:val="24"/>
                          <w:szCs w:val="24"/>
                        </w:rPr>
                        <w:t>set 2 sounds</w:t>
                      </w:r>
                      <w:r w:rsidR="004440B7">
                        <w:rPr>
                          <w:rFonts w:ascii="HfW precursive" w:hAnsi="HfW precursive"/>
                          <w:sz w:val="24"/>
                          <w:szCs w:val="24"/>
                        </w:rPr>
                        <w:t xml:space="preserve"> together</w:t>
                      </w:r>
                      <w:r w:rsidR="00417159">
                        <w:rPr>
                          <w:rFonts w:ascii="HfW precursive" w:hAnsi="HfW precursive"/>
                          <w:sz w:val="24"/>
                          <w:szCs w:val="24"/>
                        </w:rPr>
                        <w:t xml:space="preserve">, including </w:t>
                      </w:r>
                      <w:r w:rsidR="00417159" w:rsidRPr="00417159">
                        <w:rPr>
                          <w:rFonts w:ascii="HfW precursive" w:hAnsi="HfW precursive"/>
                          <w:b/>
                          <w:color w:val="FF0000"/>
                          <w:sz w:val="24"/>
                          <w:szCs w:val="24"/>
                        </w:rPr>
                        <w:t>air</w:t>
                      </w:r>
                      <w:r w:rsidR="005D7EE5">
                        <w:rPr>
                          <w:rFonts w:ascii="HfW precursive" w:hAnsi="HfW precursive"/>
                          <w:b/>
                          <w:color w:val="FF0000"/>
                          <w:sz w:val="24"/>
                          <w:szCs w:val="24"/>
                        </w:rPr>
                        <w:t xml:space="preserve"> </w:t>
                      </w:r>
                      <w:r w:rsidR="00762A91">
                        <w:rPr>
                          <w:rFonts w:ascii="HfW precursive" w:hAnsi="HfW precursive"/>
                          <w:sz w:val="24"/>
                          <w:szCs w:val="24"/>
                        </w:rPr>
                        <w:t xml:space="preserve">and </w:t>
                      </w:r>
                      <w:r w:rsidR="00417159">
                        <w:rPr>
                          <w:rFonts w:ascii="HfW precursive" w:hAnsi="HfW precursive"/>
                          <w:b/>
                          <w:color w:val="FF0000"/>
                          <w:sz w:val="24"/>
                          <w:szCs w:val="24"/>
                        </w:rPr>
                        <w:t>ir</w:t>
                      </w:r>
                      <w:r w:rsidR="00762A91" w:rsidRPr="00762A91">
                        <w:rPr>
                          <w:rFonts w:ascii="HfW precursive" w:hAnsi="HfW precursive"/>
                          <w:b/>
                          <w:color w:val="FF0000"/>
                          <w:sz w:val="24"/>
                          <w:szCs w:val="24"/>
                        </w:rPr>
                        <w:t>.</w:t>
                      </w:r>
                      <w:r w:rsidRPr="00762A91">
                        <w:rPr>
                          <w:rFonts w:ascii="HfW precursive" w:hAnsi="HfW precursive"/>
                          <w:color w:val="FF0000"/>
                          <w:sz w:val="24"/>
                          <w:szCs w:val="24"/>
                        </w:rPr>
                        <w:t xml:space="preserve"> </w:t>
                      </w:r>
                      <w:r w:rsidRPr="000F62F5">
                        <w:rPr>
                          <w:rFonts w:ascii="HfW precursive" w:hAnsi="HfW precursive"/>
                          <w:sz w:val="24"/>
                          <w:szCs w:val="24"/>
                        </w:rPr>
                        <w:t xml:space="preserve">We are currently focusing on </w:t>
                      </w:r>
                      <w:r w:rsidR="00417159">
                        <w:rPr>
                          <w:rFonts w:ascii="HfW precursive" w:hAnsi="HfW precursive"/>
                          <w:sz w:val="24"/>
                          <w:szCs w:val="24"/>
                        </w:rPr>
                        <w:t>reading and writing</w:t>
                      </w:r>
                      <w:r w:rsidR="00E94C79">
                        <w:rPr>
                          <w:rFonts w:ascii="HfW precursive" w:hAnsi="HfW precursive"/>
                          <w:sz w:val="24"/>
                          <w:szCs w:val="24"/>
                        </w:rPr>
                        <w:t xml:space="preserve"> a range of common exception</w:t>
                      </w:r>
                      <w:r w:rsidR="00D75506">
                        <w:rPr>
                          <w:rFonts w:ascii="HfW precursive" w:hAnsi="HfW precursive"/>
                          <w:sz w:val="24"/>
                          <w:szCs w:val="24"/>
                        </w:rPr>
                        <w:t xml:space="preserve"> words including</w:t>
                      </w:r>
                      <w:r w:rsidR="00E94C79" w:rsidRPr="00D75506">
                        <w:rPr>
                          <w:rFonts w:ascii="HfW precursive" w:hAnsi="HfW precursive"/>
                          <w:b/>
                          <w:i/>
                          <w:sz w:val="24"/>
                          <w:szCs w:val="24"/>
                        </w:rPr>
                        <w:t xml:space="preserve"> </w:t>
                      </w:r>
                      <w:r w:rsidR="00203358">
                        <w:rPr>
                          <w:rFonts w:ascii="HfW precursive" w:hAnsi="HfW precursive"/>
                          <w:b/>
                          <w:i/>
                          <w:sz w:val="24"/>
                          <w:szCs w:val="24"/>
                        </w:rPr>
                        <w:t>all</w:t>
                      </w:r>
                      <w:r w:rsidR="00E82766">
                        <w:rPr>
                          <w:rFonts w:ascii="HfW precursive" w:hAnsi="HfW precursive"/>
                          <w:b/>
                          <w:i/>
                          <w:sz w:val="24"/>
                          <w:szCs w:val="24"/>
                        </w:rPr>
                        <w:t>, she, we, be, I’ve and want.</w:t>
                      </w:r>
                      <w:r>
                        <w:rPr>
                          <w:rFonts w:ascii="HfW precursive" w:hAnsi="HfW precursive"/>
                          <w:sz w:val="24"/>
                          <w:szCs w:val="24"/>
                        </w:rPr>
                        <w:t xml:space="preserve"> </w:t>
                      </w:r>
                    </w:p>
                    <w:p w14:paraId="30445B03" w14:textId="77777777" w:rsidR="00923787" w:rsidRPr="00BE30EC" w:rsidRDefault="00923787" w:rsidP="00B37096">
                      <w:pPr>
                        <w:spacing w:after="0"/>
                        <w:rPr>
                          <w:rFonts w:ascii="HfW precursive" w:hAnsi="HfW precursive"/>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57216" behindDoc="0" locked="0" layoutInCell="1" allowOverlap="1" wp14:anchorId="6E293908" wp14:editId="657882F8">
                <wp:simplePos x="0" y="0"/>
                <wp:positionH relativeFrom="column">
                  <wp:posOffset>3152775</wp:posOffset>
                </wp:positionH>
                <wp:positionV relativeFrom="paragraph">
                  <wp:posOffset>155575</wp:posOffset>
                </wp:positionV>
                <wp:extent cx="3352800" cy="33528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3352800"/>
                        </a:xfrm>
                        <a:prstGeom prst="rect">
                          <a:avLst/>
                        </a:prstGeom>
                        <a:solidFill>
                          <a:schemeClr val="accent5">
                            <a:lumMod val="40000"/>
                            <a:lumOff val="60000"/>
                          </a:schemeClr>
                        </a:solidFill>
                        <a:ln w="25400" cap="flat" cmpd="sng" algn="ctr">
                          <a:solidFill>
                            <a:srgbClr val="00B0F0"/>
                          </a:solidFill>
                          <a:prstDash val="solid"/>
                        </a:ln>
                        <a:effectLst/>
                      </wps:spPr>
                      <wps:txbx>
                        <w:txbxContent>
                          <w:p w14:paraId="4838652D" w14:textId="77777777" w:rsidR="005C63FC" w:rsidRDefault="00500524" w:rsidP="00B00907">
                            <w:pPr>
                              <w:spacing w:after="0" w:line="240" w:lineRule="auto"/>
                              <w:rPr>
                                <w:rFonts w:ascii="HfW precursive" w:hAnsi="HfW precursive"/>
                                <w:sz w:val="36"/>
                                <w:szCs w:val="36"/>
                              </w:rPr>
                            </w:pPr>
                            <w:r w:rsidRPr="0092002C">
                              <w:rPr>
                                <w:rFonts w:ascii="HfW precursive" w:hAnsi="HfW precursive"/>
                                <w:b/>
                                <w:sz w:val="36"/>
                                <w:szCs w:val="36"/>
                              </w:rPr>
                              <w:t>In L</w:t>
                            </w:r>
                            <w:r w:rsidR="008F3021" w:rsidRPr="0092002C">
                              <w:rPr>
                                <w:rFonts w:ascii="HfW precursive" w:hAnsi="HfW precursive"/>
                                <w:b/>
                                <w:sz w:val="36"/>
                                <w:szCs w:val="36"/>
                              </w:rPr>
                              <w:t>iteracy</w:t>
                            </w:r>
                            <w:r w:rsidR="008F3021" w:rsidRPr="00500524">
                              <w:rPr>
                                <w:rFonts w:ascii="HfW precursive" w:hAnsi="HfW precursive"/>
                                <w:sz w:val="36"/>
                                <w:szCs w:val="36"/>
                              </w:rPr>
                              <w:t>….</w:t>
                            </w:r>
                          </w:p>
                          <w:p w14:paraId="6F896968" w14:textId="34DBFB43" w:rsidR="00E37F34" w:rsidRDefault="00E26B58" w:rsidP="00417159">
                            <w:pPr>
                              <w:spacing w:after="0"/>
                              <w:rPr>
                                <w:rFonts w:ascii="HfW precursive" w:hAnsi="HfW precursive"/>
                                <w:sz w:val="24"/>
                                <w:szCs w:val="24"/>
                              </w:rPr>
                            </w:pPr>
                            <w:r>
                              <w:rPr>
                                <w:rFonts w:ascii="HfW precursive" w:hAnsi="HfW precursive"/>
                                <w:sz w:val="24"/>
                                <w:szCs w:val="24"/>
                              </w:rPr>
                              <w:t xml:space="preserve">We </w:t>
                            </w:r>
                            <w:r w:rsidR="00417159">
                              <w:rPr>
                                <w:rFonts w:ascii="HfW precursive" w:hAnsi="HfW precursive"/>
                                <w:sz w:val="24"/>
                                <w:szCs w:val="24"/>
                              </w:rPr>
                              <w:t xml:space="preserve">will be re-writing a version of the </w:t>
                            </w:r>
                            <w:r w:rsidR="00417159" w:rsidRPr="00E82766">
                              <w:rPr>
                                <w:rFonts w:ascii="HfW precursive" w:hAnsi="HfW precursive"/>
                                <w:b/>
                                <w:sz w:val="24"/>
                                <w:szCs w:val="24"/>
                              </w:rPr>
                              <w:t>Silly Doggy</w:t>
                            </w:r>
                            <w:r w:rsidR="00417159">
                              <w:rPr>
                                <w:rFonts w:ascii="HfW precursive" w:hAnsi="HfW precursive"/>
                                <w:sz w:val="24"/>
                                <w:szCs w:val="24"/>
                              </w:rPr>
                              <w:t xml:space="preserve"> this week, as our final piece of writing</w:t>
                            </w:r>
                            <w:r w:rsidR="00E82766">
                              <w:rPr>
                                <w:rFonts w:ascii="HfW precursive" w:hAnsi="HfW precursive"/>
                                <w:sz w:val="24"/>
                                <w:szCs w:val="24"/>
                              </w:rPr>
                              <w:t xml:space="preserve"> from this unit</w:t>
                            </w:r>
                            <w:r w:rsidR="00417159">
                              <w:rPr>
                                <w:rFonts w:ascii="HfW precursive" w:hAnsi="HfW precursive"/>
                                <w:sz w:val="24"/>
                                <w:szCs w:val="24"/>
                              </w:rPr>
                              <w:t xml:space="preserve">. We will be using the </w:t>
                            </w:r>
                            <w:r w:rsidR="001748A4">
                              <w:rPr>
                                <w:rFonts w:ascii="HfW precursive" w:hAnsi="HfW precursive"/>
                                <w:sz w:val="24"/>
                                <w:szCs w:val="24"/>
                              </w:rPr>
                              <w:t>M</w:t>
                            </w:r>
                            <w:r w:rsidR="00417159">
                              <w:rPr>
                                <w:rFonts w:ascii="HfW precursive" w:hAnsi="HfW precursive"/>
                                <w:sz w:val="24"/>
                                <w:szCs w:val="24"/>
                              </w:rPr>
                              <w:t xml:space="preserve">ighty </w:t>
                            </w:r>
                            <w:r w:rsidR="001748A4">
                              <w:rPr>
                                <w:rFonts w:ascii="HfW precursive" w:hAnsi="HfW precursive"/>
                                <w:sz w:val="24"/>
                                <w:szCs w:val="24"/>
                              </w:rPr>
                              <w:t>W</w:t>
                            </w:r>
                            <w:r w:rsidR="00417159">
                              <w:rPr>
                                <w:rFonts w:ascii="HfW precursive" w:hAnsi="HfW precursive"/>
                                <w:sz w:val="24"/>
                                <w:szCs w:val="24"/>
                              </w:rPr>
                              <w:t xml:space="preserve">riter to create our own version of the story, re-telling it and then writing it. Children will be working hard to bring all the writing skills together that we have been working on including finger spaces, full stops and capital letters. </w:t>
                            </w:r>
                          </w:p>
                          <w:p w14:paraId="4B3CCEC3" w14:textId="14773CE4" w:rsidR="006520A6" w:rsidRPr="008A26BE" w:rsidRDefault="006520A6" w:rsidP="004128BC">
                            <w:pPr>
                              <w:spacing w:after="0"/>
                              <w:rPr>
                                <w:rFonts w:ascii="HfW precursive" w:hAnsi="HfW precursive"/>
                                <w:sz w:val="24"/>
                                <w:szCs w:val="24"/>
                              </w:rPr>
                            </w:pPr>
                          </w:p>
                          <w:p w14:paraId="0ED60471" w14:textId="24C3CD0F" w:rsidR="00FF4C22" w:rsidRPr="00FF4C22" w:rsidRDefault="00FF4C22" w:rsidP="004128BC">
                            <w:pPr>
                              <w:spacing w:after="0"/>
                              <w:rPr>
                                <w:rFonts w:ascii="HfW precursive" w:hAnsi="HfW precursive"/>
                                <w:szCs w:val="24"/>
                              </w:rPr>
                            </w:pPr>
                            <w:r>
                              <w:rPr>
                                <w:rFonts w:ascii="HfW precursive" w:hAnsi="HfW precursive"/>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93908" id="Text Box 6" o:spid="_x0000_s1031" type="#_x0000_t202" style="position:absolute;margin-left:248.25pt;margin-top:12.25pt;width:264pt;height:2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" fillcolor="#b6dde8 [1304]" strokecolor="#00b0f0" strokeweight="2pt">
                <v:path arrowok="t"/>
                <v:textbox>
                  <w:txbxContent>
                    <w:p w14:paraId="4838652D" w14:textId="77777777" w:rsidR="005C63FC" w:rsidRDefault="00500524" w:rsidP="00B00907">
                      <w:pPr>
                        <w:spacing w:after="0" w:line="240" w:lineRule="auto"/>
                        <w:rPr>
                          <w:rFonts w:ascii="HfW precursive" w:hAnsi="HfW precursive"/>
                          <w:sz w:val="36"/>
                          <w:szCs w:val="36"/>
                        </w:rPr>
                      </w:pPr>
                      <w:r w:rsidRPr="0092002C">
                        <w:rPr>
                          <w:rFonts w:ascii="HfW precursive" w:hAnsi="HfW precursive"/>
                          <w:b/>
                          <w:sz w:val="36"/>
                          <w:szCs w:val="36"/>
                        </w:rPr>
                        <w:t>In L</w:t>
                      </w:r>
                      <w:r w:rsidR="008F3021" w:rsidRPr="0092002C">
                        <w:rPr>
                          <w:rFonts w:ascii="HfW precursive" w:hAnsi="HfW precursive"/>
                          <w:b/>
                          <w:sz w:val="36"/>
                          <w:szCs w:val="36"/>
                        </w:rPr>
                        <w:t>iteracy</w:t>
                      </w:r>
                      <w:r w:rsidR="008F3021" w:rsidRPr="00500524">
                        <w:rPr>
                          <w:rFonts w:ascii="HfW precursive" w:hAnsi="HfW precursive"/>
                          <w:sz w:val="36"/>
                          <w:szCs w:val="36"/>
                        </w:rPr>
                        <w:t>….</w:t>
                      </w:r>
                    </w:p>
                    <w:p w14:paraId="6F896968" w14:textId="34DBFB43" w:rsidR="00E37F34" w:rsidRDefault="00E26B58" w:rsidP="00417159">
                      <w:pPr>
                        <w:spacing w:after="0"/>
                        <w:rPr>
                          <w:rFonts w:ascii="HfW precursive" w:hAnsi="HfW precursive"/>
                          <w:sz w:val="24"/>
                          <w:szCs w:val="24"/>
                        </w:rPr>
                      </w:pPr>
                      <w:r>
                        <w:rPr>
                          <w:rFonts w:ascii="HfW precursive" w:hAnsi="HfW precursive"/>
                          <w:sz w:val="24"/>
                          <w:szCs w:val="24"/>
                        </w:rPr>
                        <w:t xml:space="preserve">We </w:t>
                      </w:r>
                      <w:r w:rsidR="00417159">
                        <w:rPr>
                          <w:rFonts w:ascii="HfW precursive" w:hAnsi="HfW precursive"/>
                          <w:sz w:val="24"/>
                          <w:szCs w:val="24"/>
                        </w:rPr>
                        <w:t xml:space="preserve">will be re-writing a version of the </w:t>
                      </w:r>
                      <w:r w:rsidR="00417159" w:rsidRPr="00E82766">
                        <w:rPr>
                          <w:rFonts w:ascii="HfW precursive" w:hAnsi="HfW precursive"/>
                          <w:b/>
                          <w:sz w:val="24"/>
                          <w:szCs w:val="24"/>
                        </w:rPr>
                        <w:t>Silly Doggy</w:t>
                      </w:r>
                      <w:r w:rsidR="00417159">
                        <w:rPr>
                          <w:rFonts w:ascii="HfW precursive" w:hAnsi="HfW precursive"/>
                          <w:sz w:val="24"/>
                          <w:szCs w:val="24"/>
                        </w:rPr>
                        <w:t xml:space="preserve"> this week, as our final piece of writing</w:t>
                      </w:r>
                      <w:r w:rsidR="00E82766">
                        <w:rPr>
                          <w:rFonts w:ascii="HfW precursive" w:hAnsi="HfW precursive"/>
                          <w:sz w:val="24"/>
                          <w:szCs w:val="24"/>
                        </w:rPr>
                        <w:t xml:space="preserve"> from this unit</w:t>
                      </w:r>
                      <w:r w:rsidR="00417159">
                        <w:rPr>
                          <w:rFonts w:ascii="HfW precursive" w:hAnsi="HfW precursive"/>
                          <w:sz w:val="24"/>
                          <w:szCs w:val="24"/>
                        </w:rPr>
                        <w:t xml:space="preserve">. We will be using the </w:t>
                      </w:r>
                      <w:r w:rsidR="001748A4">
                        <w:rPr>
                          <w:rFonts w:ascii="HfW precursive" w:hAnsi="HfW precursive"/>
                          <w:sz w:val="24"/>
                          <w:szCs w:val="24"/>
                        </w:rPr>
                        <w:t>M</w:t>
                      </w:r>
                      <w:r w:rsidR="00417159">
                        <w:rPr>
                          <w:rFonts w:ascii="HfW precursive" w:hAnsi="HfW precursive"/>
                          <w:sz w:val="24"/>
                          <w:szCs w:val="24"/>
                        </w:rPr>
                        <w:t xml:space="preserve">ighty </w:t>
                      </w:r>
                      <w:r w:rsidR="001748A4">
                        <w:rPr>
                          <w:rFonts w:ascii="HfW precursive" w:hAnsi="HfW precursive"/>
                          <w:sz w:val="24"/>
                          <w:szCs w:val="24"/>
                        </w:rPr>
                        <w:t>W</w:t>
                      </w:r>
                      <w:r w:rsidR="00417159">
                        <w:rPr>
                          <w:rFonts w:ascii="HfW precursive" w:hAnsi="HfW precursive"/>
                          <w:sz w:val="24"/>
                          <w:szCs w:val="24"/>
                        </w:rPr>
                        <w:t xml:space="preserve">riter to create our own version of the story, re-telling it and then writing it. Children will be working hard to bring all the writing skills together that we have been working on including finger spaces, full stops and capital letters. </w:t>
                      </w:r>
                    </w:p>
                    <w:p w14:paraId="4B3CCEC3" w14:textId="14773CE4" w:rsidR="006520A6" w:rsidRPr="008A26BE" w:rsidRDefault="006520A6" w:rsidP="004128BC">
                      <w:pPr>
                        <w:spacing w:after="0"/>
                        <w:rPr>
                          <w:rFonts w:ascii="HfW precursive" w:hAnsi="HfW precursive"/>
                          <w:sz w:val="24"/>
                          <w:szCs w:val="24"/>
                        </w:rPr>
                      </w:pPr>
                    </w:p>
                    <w:p w14:paraId="0ED60471" w14:textId="24C3CD0F" w:rsidR="00FF4C22" w:rsidRPr="00FF4C22" w:rsidRDefault="00FF4C22" w:rsidP="004128BC">
                      <w:pPr>
                        <w:spacing w:after="0"/>
                        <w:rPr>
                          <w:rFonts w:ascii="HfW precursive" w:hAnsi="HfW precursive"/>
                          <w:szCs w:val="24"/>
                        </w:rPr>
                      </w:pPr>
                      <w:r>
                        <w:rPr>
                          <w:rFonts w:ascii="HfW precursive" w:hAnsi="HfW precursive"/>
                          <w:szCs w:val="24"/>
                        </w:rPr>
                        <w:t xml:space="preserve">                 </w:t>
                      </w:r>
                    </w:p>
                  </w:txbxContent>
                </v:textbox>
              </v:shape>
            </w:pict>
          </mc:Fallback>
        </mc:AlternateContent>
      </w:r>
      <w:r w:rsidR="00BE5A4C">
        <w:rPr>
          <w:noProof/>
          <w:lang w:eastAsia="en-GB"/>
        </w:rPr>
        <mc:AlternateContent>
          <mc:Choice Requires="wps">
            <w:drawing>
              <wp:anchor distT="0" distB="0" distL="114300" distR="114300" simplePos="0" relativeHeight="251655168" behindDoc="0" locked="0" layoutInCell="1" allowOverlap="1" wp14:anchorId="1661A7F5" wp14:editId="31A334FD">
                <wp:simplePos x="0" y="0"/>
                <wp:positionH relativeFrom="margin">
                  <wp:align>left</wp:align>
                </wp:positionH>
                <wp:positionV relativeFrom="paragraph">
                  <wp:posOffset>155575</wp:posOffset>
                </wp:positionV>
                <wp:extent cx="3064510" cy="3352800"/>
                <wp:effectExtent l="0" t="0" r="2159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4510" cy="3352800"/>
                        </a:xfrm>
                        <a:prstGeom prst="rect">
                          <a:avLst/>
                        </a:prstGeom>
                        <a:solidFill>
                          <a:srgbClr val="C0504D">
                            <a:lumMod val="40000"/>
                            <a:lumOff val="60000"/>
                          </a:srgbClr>
                        </a:solidFill>
                        <a:ln w="25400" cap="flat" cmpd="sng" algn="ctr">
                          <a:solidFill>
                            <a:srgbClr val="C0504D"/>
                          </a:solidFill>
                          <a:prstDash val="solid"/>
                        </a:ln>
                        <a:effectLst/>
                      </wps:spPr>
                      <wps:txbx>
                        <w:txbxContent>
                          <w:p w14:paraId="25F47B81" w14:textId="77777777" w:rsidR="005C0A72" w:rsidRDefault="00500524" w:rsidP="005C0A72">
                            <w:pPr>
                              <w:spacing w:after="0"/>
                              <w:rPr>
                                <w:rFonts w:ascii="HfW precursive" w:hAnsi="HfW precursive"/>
                                <w:sz w:val="36"/>
                                <w:szCs w:val="36"/>
                              </w:rPr>
                            </w:pPr>
                            <w:r w:rsidRPr="0092002C">
                              <w:rPr>
                                <w:rFonts w:ascii="HfW precursive" w:hAnsi="HfW precursive"/>
                                <w:b/>
                                <w:sz w:val="36"/>
                                <w:szCs w:val="36"/>
                              </w:rPr>
                              <w:t>In M</w:t>
                            </w:r>
                            <w:r w:rsidR="003F44B3" w:rsidRPr="0092002C">
                              <w:rPr>
                                <w:rFonts w:ascii="HfW precursive" w:hAnsi="HfW precursive"/>
                                <w:b/>
                                <w:sz w:val="36"/>
                                <w:szCs w:val="36"/>
                              </w:rPr>
                              <w:t>aths</w:t>
                            </w:r>
                            <w:r w:rsidR="003F44B3" w:rsidRPr="00500524">
                              <w:rPr>
                                <w:rFonts w:ascii="HfW precursive" w:hAnsi="HfW precursive"/>
                                <w:sz w:val="36"/>
                                <w:szCs w:val="36"/>
                              </w:rPr>
                              <w:t>…</w:t>
                            </w:r>
                          </w:p>
                          <w:p w14:paraId="48A1CB6A" w14:textId="4F1CC0DE" w:rsidR="00DF6211" w:rsidRPr="003C44ED" w:rsidRDefault="003C44ED" w:rsidP="00E82766">
                            <w:pPr>
                              <w:spacing w:after="0"/>
                              <w:rPr>
                                <w:rFonts w:ascii="HfW precursive" w:hAnsi="HfW precursive"/>
                                <w:sz w:val="20"/>
                                <w:szCs w:val="20"/>
                              </w:rPr>
                            </w:pPr>
                            <w:r w:rsidRPr="003C44ED">
                              <w:rPr>
                                <w:rFonts w:ascii="HfW precursive" w:hAnsi="HfW precursive"/>
                                <w:sz w:val="20"/>
                                <w:szCs w:val="20"/>
                              </w:rPr>
                              <w:t>This week’s activities will provide experiences that help the children to develop an understanding of the magnitude of numbers. Previously, the children have reasoned about the size of numbers through comparing sets of objects and identifying which set has more or fewer. This week, they will focus on ordinality: considering where numbers to 10 are in relation to each other. Through practical activities and games, the children will reason about numbers and think carefully about which is more or less.</w:t>
                            </w:r>
                          </w:p>
                          <w:p w14:paraId="02057A01" w14:textId="77777777" w:rsidR="004128BC" w:rsidRPr="00735590" w:rsidRDefault="004128BC" w:rsidP="00735590">
                            <w:pPr>
                              <w:spacing w:after="0"/>
                              <w:rPr>
                                <w:rFonts w:ascii="HfW precursive" w:hAnsi="HfW precursiv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61A7F5" id="Text Box 5" o:spid="_x0000_s1032" type="#_x0000_t202" style="position:absolute;margin-left:0;margin-top:12.25pt;width:241.3pt;height:264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" fillcolor="#e6b9b8" strokecolor="#c0504d" strokeweight="2pt">
                <v:path arrowok="t"/>
                <v:textbox>
                  <w:txbxContent>
                    <w:p w14:paraId="25F47B81" w14:textId="77777777" w:rsidR="005C0A72" w:rsidRDefault="00500524" w:rsidP="005C0A72">
                      <w:pPr>
                        <w:spacing w:after="0"/>
                        <w:rPr>
                          <w:rFonts w:ascii="HfW precursive" w:hAnsi="HfW precursive"/>
                          <w:sz w:val="36"/>
                          <w:szCs w:val="36"/>
                        </w:rPr>
                      </w:pPr>
                      <w:r w:rsidRPr="0092002C">
                        <w:rPr>
                          <w:rFonts w:ascii="HfW precursive" w:hAnsi="HfW precursive"/>
                          <w:b/>
                          <w:sz w:val="36"/>
                          <w:szCs w:val="36"/>
                        </w:rPr>
                        <w:t>In M</w:t>
                      </w:r>
                      <w:r w:rsidR="003F44B3" w:rsidRPr="0092002C">
                        <w:rPr>
                          <w:rFonts w:ascii="HfW precursive" w:hAnsi="HfW precursive"/>
                          <w:b/>
                          <w:sz w:val="36"/>
                          <w:szCs w:val="36"/>
                        </w:rPr>
                        <w:t>aths</w:t>
                      </w:r>
                      <w:r w:rsidR="003F44B3" w:rsidRPr="00500524">
                        <w:rPr>
                          <w:rFonts w:ascii="HfW precursive" w:hAnsi="HfW precursive"/>
                          <w:sz w:val="36"/>
                          <w:szCs w:val="36"/>
                        </w:rPr>
                        <w:t>…</w:t>
                      </w:r>
                    </w:p>
                    <w:p w14:paraId="48A1CB6A" w14:textId="4F1CC0DE" w:rsidR="00DF6211" w:rsidRPr="003C44ED" w:rsidRDefault="003C44ED" w:rsidP="00E82766">
                      <w:pPr>
                        <w:spacing w:after="0"/>
                        <w:rPr>
                          <w:rFonts w:ascii="HfW precursive" w:hAnsi="HfW precursive"/>
                          <w:sz w:val="20"/>
                          <w:szCs w:val="20"/>
                        </w:rPr>
                      </w:pPr>
                      <w:r w:rsidRPr="003C44ED">
                        <w:rPr>
                          <w:rFonts w:ascii="HfW precursive" w:hAnsi="HfW precursive"/>
                          <w:sz w:val="20"/>
                          <w:szCs w:val="20"/>
                        </w:rPr>
                        <w:t>This week’s activities will provide experiences that help the children to develop an understanding of the magnitude of numbers. Previously, the children have reasoned about the size of numbers through comparing sets of objects and identifying which set has more or fewer. This week, they will focus on ordinality: considering where numbers to 10 are in relation to each other. Through practical activities and games, the children will reason about numbers and think carefully about which is more or less.</w:t>
                      </w:r>
                    </w:p>
                    <w:p w14:paraId="02057A01" w14:textId="77777777" w:rsidR="004128BC" w:rsidRPr="00735590" w:rsidRDefault="004128BC" w:rsidP="00735590">
                      <w:pPr>
                        <w:spacing w:after="0"/>
                        <w:rPr>
                          <w:rFonts w:ascii="HfW precursive" w:hAnsi="HfW precursive"/>
                          <w:sz w:val="24"/>
                          <w:szCs w:val="24"/>
                        </w:rPr>
                      </w:pPr>
                    </w:p>
                  </w:txbxContent>
                </v:textbox>
                <w10:wrap anchorx="margin"/>
              </v:shape>
            </w:pict>
          </mc:Fallback>
        </mc:AlternateContent>
      </w:r>
    </w:p>
    <w:p w14:paraId="3BDBD09C" w14:textId="04556E0B" w:rsidR="008F3021" w:rsidRDefault="008F3021" w:rsidP="008F3021"/>
    <w:p w14:paraId="7ADEBA53" w14:textId="026381F3" w:rsidR="00317F29" w:rsidRPr="008F3021" w:rsidRDefault="00363BE5" w:rsidP="008F3021">
      <w:pPr>
        <w:tabs>
          <w:tab w:val="left" w:pos="2061"/>
        </w:tabs>
      </w:pPr>
      <w:r>
        <w:rPr>
          <w:noProof/>
          <w:lang w:eastAsia="en-GB"/>
        </w:rPr>
        <mc:AlternateContent>
          <mc:Choice Requires="wps">
            <w:drawing>
              <wp:anchor distT="0" distB="0" distL="114300" distR="114300" simplePos="0" relativeHeight="251676160" behindDoc="0" locked="0" layoutInCell="1" allowOverlap="1" wp14:anchorId="5980DA86" wp14:editId="6EAA6656">
                <wp:simplePos x="0" y="0"/>
                <wp:positionH relativeFrom="column">
                  <wp:posOffset>5753099</wp:posOffset>
                </wp:positionH>
                <wp:positionV relativeFrom="paragraph">
                  <wp:posOffset>2262505</wp:posOffset>
                </wp:positionV>
                <wp:extent cx="676275" cy="5143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676275" cy="514350"/>
                        </a:xfrm>
                        <a:prstGeom prst="rect">
                          <a:avLst/>
                        </a:prstGeom>
                        <a:solidFill>
                          <a:schemeClr val="lt1"/>
                        </a:solidFill>
                        <a:ln w="6350">
                          <a:noFill/>
                        </a:ln>
                      </wps:spPr>
                      <wps:txbx>
                        <w:txbxContent>
                          <w:p w14:paraId="3C2B5569" w14:textId="2ED41753" w:rsidR="00536741" w:rsidRDefault="00536741" w:rsidP="00536741">
                            <w:pPr>
                              <w:jc w:val="center"/>
                            </w:pPr>
                            <w:r>
                              <w:rPr>
                                <w:noProof/>
                                <w:lang w:eastAsia="en-GB"/>
                              </w:rPr>
                              <w:drawing>
                                <wp:inline distT="0" distB="0" distL="0" distR="0" wp14:anchorId="79AD190B" wp14:editId="061A7394">
                                  <wp:extent cx="561896" cy="400764"/>
                                  <wp:effectExtent l="0" t="0" r="0" b="0"/>
                                  <wp:docPr id="17" name="Picture 17" descr="Book Write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Write Clip Art - Royalty Free - GoGrap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717" cy="4099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DA86" id="Text Box 16" o:spid="_x0000_s1033" type="#_x0000_t202" style="position:absolute;margin-left:453pt;margin-top:178.15pt;width:53.25pt;height:4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" fillcolor="white [3201]" stroked="f" strokeweight=".5pt">
                <v:textbox>
                  <w:txbxContent>
                    <w:p w14:paraId="3C2B5569" w14:textId="2ED41753" w:rsidR="00536741" w:rsidRDefault="00536741" w:rsidP="00536741">
                      <w:pPr>
                        <w:jc w:val="center"/>
                      </w:pPr>
                      <w:r>
                        <w:rPr>
                          <w:noProof/>
                          <w:lang w:eastAsia="en-GB"/>
                        </w:rPr>
                        <w:drawing>
                          <wp:inline distT="0" distB="0" distL="0" distR="0" wp14:anchorId="79AD190B" wp14:editId="061A7394">
                            <wp:extent cx="561896" cy="400764"/>
                            <wp:effectExtent l="0" t="0" r="0" b="0"/>
                            <wp:docPr id="17" name="Picture 17" descr="Book Write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Write Clip Art - Royalty Free - GoGrap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717" cy="409908"/>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5136" behindDoc="0" locked="0" layoutInCell="1" allowOverlap="1" wp14:anchorId="7143257A" wp14:editId="39950C7C">
                <wp:simplePos x="0" y="0"/>
                <wp:positionH relativeFrom="column">
                  <wp:posOffset>2305050</wp:posOffset>
                </wp:positionH>
                <wp:positionV relativeFrom="paragraph">
                  <wp:posOffset>2252980</wp:posOffset>
                </wp:positionV>
                <wp:extent cx="709930" cy="5537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09930" cy="553720"/>
                        </a:xfrm>
                        <a:prstGeom prst="rect">
                          <a:avLst/>
                        </a:prstGeom>
                        <a:solidFill>
                          <a:schemeClr val="lt1"/>
                        </a:solidFill>
                        <a:ln w="6350">
                          <a:noFill/>
                        </a:ln>
                      </wps:spPr>
                      <wps:txbx>
                        <w:txbxContent>
                          <w:p w14:paraId="6548979B" w14:textId="6644844E" w:rsidR="00BB4E22" w:rsidRDefault="00BB4E22">
                            <w:r>
                              <w:rPr>
                                <w:rFonts w:ascii="HfW precursive" w:hAnsi="HfW precursive"/>
                                <w:noProof/>
                                <w:sz w:val="23"/>
                                <w:szCs w:val="23"/>
                                <w:lang w:eastAsia="en-GB"/>
                              </w:rPr>
                              <w:drawing>
                                <wp:inline distT="0" distB="0" distL="0" distR="0" wp14:anchorId="6D949387" wp14:editId="49B0A728">
                                  <wp:extent cx="529111" cy="389106"/>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umbers12[1].jpg"/>
                                          <pic:cNvPicPr/>
                                        </pic:nvPicPr>
                                        <pic:blipFill>
                                          <a:blip r:embed="rId14">
                                            <a:extLst>
                                              <a:ext uri="{28A0092B-C50C-407E-A947-70E740481C1C}">
                                                <a14:useLocalDpi xmlns:a14="http://schemas.microsoft.com/office/drawing/2010/main" val="0"/>
                                              </a:ext>
                                            </a:extLst>
                                          </a:blip>
                                          <a:stretch>
                                            <a:fillRect/>
                                          </a:stretch>
                                        </pic:blipFill>
                                        <pic:spPr>
                                          <a:xfrm>
                                            <a:off x="0" y="0"/>
                                            <a:ext cx="649304" cy="4774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3257A" id="Text Box 14" o:spid="_x0000_s1034" type="#_x0000_t202" style="position:absolute;margin-left:181.5pt;margin-top:177.4pt;width:55.9pt;height:4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" fillcolor="white [3201]" stroked="f" strokeweight=".5pt">
                <v:textbox>
                  <w:txbxContent>
                    <w:p w14:paraId="6548979B" w14:textId="6644844E" w:rsidR="00BB4E22" w:rsidRDefault="00BB4E22">
                      <w:r>
                        <w:rPr>
                          <w:rFonts w:ascii="HfW precursive" w:hAnsi="HfW precursive"/>
                          <w:noProof/>
                          <w:sz w:val="23"/>
                          <w:szCs w:val="23"/>
                          <w:lang w:eastAsia="en-GB"/>
                        </w:rPr>
                        <w:drawing>
                          <wp:inline distT="0" distB="0" distL="0" distR="0" wp14:anchorId="6D949387" wp14:editId="49B0A728">
                            <wp:extent cx="529111" cy="389106"/>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umbers12[1].jpg"/>
                                    <pic:cNvPicPr/>
                                  </pic:nvPicPr>
                                  <pic:blipFill>
                                    <a:blip r:embed="rId14">
                                      <a:extLst>
                                        <a:ext uri="{28A0092B-C50C-407E-A947-70E740481C1C}">
                                          <a14:useLocalDpi xmlns:a14="http://schemas.microsoft.com/office/drawing/2010/main" val="0"/>
                                        </a:ext>
                                      </a:extLst>
                                    </a:blip>
                                    <a:stretch>
                                      <a:fillRect/>
                                    </a:stretch>
                                  </pic:blipFill>
                                  <pic:spPr>
                                    <a:xfrm>
                                      <a:off x="0" y="0"/>
                                      <a:ext cx="649304" cy="477495"/>
                                    </a:xfrm>
                                    <a:prstGeom prst="rect">
                                      <a:avLst/>
                                    </a:prstGeom>
                                  </pic:spPr>
                                </pic:pic>
                              </a:graphicData>
                            </a:graphic>
                          </wp:inline>
                        </w:drawing>
                      </w:r>
                    </w:p>
                  </w:txbxContent>
                </v:textbox>
              </v:shape>
            </w:pict>
          </mc:Fallback>
        </mc:AlternateContent>
      </w:r>
    </w:p>
    <w:sectPr w:rsidR="00317F29" w:rsidRPr="008F3021" w:rsidSect="00BE5A4C">
      <w:pgSz w:w="16838" w:h="11906" w:orient="landscape"/>
      <w:pgMar w:top="720" w:right="720" w:bottom="720" w:left="72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8300" w14:textId="77777777" w:rsidR="00826222" w:rsidRDefault="00826222" w:rsidP="00DF6211">
      <w:pPr>
        <w:spacing w:after="0" w:line="240" w:lineRule="auto"/>
      </w:pPr>
      <w:r>
        <w:separator/>
      </w:r>
    </w:p>
  </w:endnote>
  <w:endnote w:type="continuationSeparator" w:id="0">
    <w:p w14:paraId="302C2EDC" w14:textId="77777777" w:rsidR="00826222" w:rsidRDefault="00826222" w:rsidP="00DF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fW precursive">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A25B" w14:textId="77777777" w:rsidR="00826222" w:rsidRDefault="00826222" w:rsidP="00DF6211">
      <w:pPr>
        <w:spacing w:after="0" w:line="240" w:lineRule="auto"/>
      </w:pPr>
      <w:r>
        <w:separator/>
      </w:r>
    </w:p>
  </w:footnote>
  <w:footnote w:type="continuationSeparator" w:id="0">
    <w:p w14:paraId="1B95696F" w14:textId="77777777" w:rsidR="00826222" w:rsidRDefault="00826222" w:rsidP="00DF6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8D9"/>
    <w:multiLevelType w:val="hybridMultilevel"/>
    <w:tmpl w:val="DE864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F55046"/>
    <w:multiLevelType w:val="hybridMultilevel"/>
    <w:tmpl w:val="C138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A0D0C"/>
    <w:multiLevelType w:val="hybridMultilevel"/>
    <w:tmpl w:val="8EEA3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E102BA"/>
    <w:multiLevelType w:val="hybridMultilevel"/>
    <w:tmpl w:val="AF502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E230CF"/>
    <w:multiLevelType w:val="hybridMultilevel"/>
    <w:tmpl w:val="580AEA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1A429D6"/>
    <w:multiLevelType w:val="hybridMultilevel"/>
    <w:tmpl w:val="85EE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81D3A"/>
    <w:multiLevelType w:val="hybridMultilevel"/>
    <w:tmpl w:val="039A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4B3"/>
    <w:rsid w:val="00010DC9"/>
    <w:rsid w:val="0001640A"/>
    <w:rsid w:val="0001687B"/>
    <w:rsid w:val="000168A0"/>
    <w:rsid w:val="00024472"/>
    <w:rsid w:val="00026E1E"/>
    <w:rsid w:val="00030D0D"/>
    <w:rsid w:val="00034146"/>
    <w:rsid w:val="00041385"/>
    <w:rsid w:val="000452D4"/>
    <w:rsid w:val="0004733B"/>
    <w:rsid w:val="00060746"/>
    <w:rsid w:val="00095767"/>
    <w:rsid w:val="000B4A56"/>
    <w:rsid w:val="000F60FE"/>
    <w:rsid w:val="00100828"/>
    <w:rsid w:val="0012605C"/>
    <w:rsid w:val="001748A4"/>
    <w:rsid w:val="001A2C48"/>
    <w:rsid w:val="001D1353"/>
    <w:rsid w:val="00203358"/>
    <w:rsid w:val="002123A0"/>
    <w:rsid w:val="00216874"/>
    <w:rsid w:val="0023435C"/>
    <w:rsid w:val="0024192F"/>
    <w:rsid w:val="0027473A"/>
    <w:rsid w:val="00281B4C"/>
    <w:rsid w:val="00286A7F"/>
    <w:rsid w:val="00291D34"/>
    <w:rsid w:val="002B1D41"/>
    <w:rsid w:val="002B340E"/>
    <w:rsid w:val="00306246"/>
    <w:rsid w:val="00306BC6"/>
    <w:rsid w:val="00307E41"/>
    <w:rsid w:val="00317F29"/>
    <w:rsid w:val="00323983"/>
    <w:rsid w:val="00332D66"/>
    <w:rsid w:val="003440FD"/>
    <w:rsid w:val="00363BE5"/>
    <w:rsid w:val="00364145"/>
    <w:rsid w:val="003668C9"/>
    <w:rsid w:val="003669B1"/>
    <w:rsid w:val="00381FAE"/>
    <w:rsid w:val="00382430"/>
    <w:rsid w:val="003B1A82"/>
    <w:rsid w:val="003B6217"/>
    <w:rsid w:val="003C44ED"/>
    <w:rsid w:val="003C6C19"/>
    <w:rsid w:val="003D73B5"/>
    <w:rsid w:val="003E631F"/>
    <w:rsid w:val="003F081B"/>
    <w:rsid w:val="003F0F0B"/>
    <w:rsid w:val="003F44B3"/>
    <w:rsid w:val="003F460D"/>
    <w:rsid w:val="00405BF1"/>
    <w:rsid w:val="004128BC"/>
    <w:rsid w:val="00417159"/>
    <w:rsid w:val="00417B8B"/>
    <w:rsid w:val="004321B6"/>
    <w:rsid w:val="004440B7"/>
    <w:rsid w:val="00445CBD"/>
    <w:rsid w:val="00446076"/>
    <w:rsid w:val="00465D10"/>
    <w:rsid w:val="004820C6"/>
    <w:rsid w:val="00482284"/>
    <w:rsid w:val="004E23AB"/>
    <w:rsid w:val="00500524"/>
    <w:rsid w:val="00510CDC"/>
    <w:rsid w:val="00527780"/>
    <w:rsid w:val="00530118"/>
    <w:rsid w:val="00536741"/>
    <w:rsid w:val="00565A34"/>
    <w:rsid w:val="0057271D"/>
    <w:rsid w:val="005A69D9"/>
    <w:rsid w:val="005B3721"/>
    <w:rsid w:val="005B7018"/>
    <w:rsid w:val="005C0A72"/>
    <w:rsid w:val="005C63FC"/>
    <w:rsid w:val="005D7EE5"/>
    <w:rsid w:val="00611AC3"/>
    <w:rsid w:val="00611DB1"/>
    <w:rsid w:val="00621980"/>
    <w:rsid w:val="006348E9"/>
    <w:rsid w:val="006508CC"/>
    <w:rsid w:val="006520A6"/>
    <w:rsid w:val="006532E1"/>
    <w:rsid w:val="006A3F17"/>
    <w:rsid w:val="006E488E"/>
    <w:rsid w:val="007044D8"/>
    <w:rsid w:val="007310D5"/>
    <w:rsid w:val="00735590"/>
    <w:rsid w:val="007521F3"/>
    <w:rsid w:val="007614E8"/>
    <w:rsid w:val="00762A91"/>
    <w:rsid w:val="00771F25"/>
    <w:rsid w:val="007D6BB9"/>
    <w:rsid w:val="007D76DD"/>
    <w:rsid w:val="00826222"/>
    <w:rsid w:val="00842D2D"/>
    <w:rsid w:val="00884405"/>
    <w:rsid w:val="008A26BE"/>
    <w:rsid w:val="008B0952"/>
    <w:rsid w:val="008B2276"/>
    <w:rsid w:val="008C22D0"/>
    <w:rsid w:val="008C7667"/>
    <w:rsid w:val="008F3021"/>
    <w:rsid w:val="0092002C"/>
    <w:rsid w:val="00922C47"/>
    <w:rsid w:val="00923787"/>
    <w:rsid w:val="00930C71"/>
    <w:rsid w:val="0095788B"/>
    <w:rsid w:val="00974004"/>
    <w:rsid w:val="0098436D"/>
    <w:rsid w:val="009D7295"/>
    <w:rsid w:val="009E1ED5"/>
    <w:rsid w:val="009F3C7C"/>
    <w:rsid w:val="00A00B12"/>
    <w:rsid w:val="00A03576"/>
    <w:rsid w:val="00A261DD"/>
    <w:rsid w:val="00A26A9B"/>
    <w:rsid w:val="00A2700F"/>
    <w:rsid w:val="00A41F2B"/>
    <w:rsid w:val="00A53195"/>
    <w:rsid w:val="00A62149"/>
    <w:rsid w:val="00A7501F"/>
    <w:rsid w:val="00A775DA"/>
    <w:rsid w:val="00A86053"/>
    <w:rsid w:val="00A9584A"/>
    <w:rsid w:val="00AA3A1B"/>
    <w:rsid w:val="00AA5F99"/>
    <w:rsid w:val="00AB0127"/>
    <w:rsid w:val="00AE1847"/>
    <w:rsid w:val="00B00907"/>
    <w:rsid w:val="00B3366A"/>
    <w:rsid w:val="00B37096"/>
    <w:rsid w:val="00B52CFB"/>
    <w:rsid w:val="00BB181E"/>
    <w:rsid w:val="00BB4E22"/>
    <w:rsid w:val="00BE30EC"/>
    <w:rsid w:val="00BE5A4C"/>
    <w:rsid w:val="00C1530F"/>
    <w:rsid w:val="00C52445"/>
    <w:rsid w:val="00C71EA2"/>
    <w:rsid w:val="00C74C8C"/>
    <w:rsid w:val="00CC66B3"/>
    <w:rsid w:val="00CE7F32"/>
    <w:rsid w:val="00D0323B"/>
    <w:rsid w:val="00D16519"/>
    <w:rsid w:val="00D20A59"/>
    <w:rsid w:val="00D323D2"/>
    <w:rsid w:val="00D33C4A"/>
    <w:rsid w:val="00D627A9"/>
    <w:rsid w:val="00D63A49"/>
    <w:rsid w:val="00D75506"/>
    <w:rsid w:val="00D94737"/>
    <w:rsid w:val="00DC14A9"/>
    <w:rsid w:val="00DF6211"/>
    <w:rsid w:val="00E26B58"/>
    <w:rsid w:val="00E32EDA"/>
    <w:rsid w:val="00E355AB"/>
    <w:rsid w:val="00E37F34"/>
    <w:rsid w:val="00E82766"/>
    <w:rsid w:val="00E84478"/>
    <w:rsid w:val="00E87359"/>
    <w:rsid w:val="00E907EC"/>
    <w:rsid w:val="00E94C79"/>
    <w:rsid w:val="00EC2377"/>
    <w:rsid w:val="00EC4D24"/>
    <w:rsid w:val="00ED2070"/>
    <w:rsid w:val="00EE25A1"/>
    <w:rsid w:val="00EE426D"/>
    <w:rsid w:val="00F9046A"/>
    <w:rsid w:val="00F936AF"/>
    <w:rsid w:val="00FA3F4F"/>
    <w:rsid w:val="00FF4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2516"/>
  <w15:docId w15:val="{2DF8EA6E-39FE-4404-808B-1E410108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0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3021"/>
    <w:rPr>
      <w:rFonts w:ascii="Tahoma" w:hAnsi="Tahoma" w:cs="Tahoma"/>
      <w:sz w:val="16"/>
      <w:szCs w:val="16"/>
    </w:rPr>
  </w:style>
  <w:style w:type="paragraph" w:styleId="ListParagraph">
    <w:name w:val="List Paragraph"/>
    <w:basedOn w:val="Normal"/>
    <w:uiPriority w:val="34"/>
    <w:qFormat/>
    <w:rsid w:val="0092002C"/>
    <w:pPr>
      <w:ind w:left="720"/>
      <w:contextualSpacing/>
    </w:pPr>
  </w:style>
  <w:style w:type="paragraph" w:styleId="Header">
    <w:name w:val="header"/>
    <w:basedOn w:val="Normal"/>
    <w:link w:val="HeaderChar"/>
    <w:uiPriority w:val="99"/>
    <w:unhideWhenUsed/>
    <w:rsid w:val="00DF6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211"/>
    <w:rPr>
      <w:sz w:val="22"/>
      <w:szCs w:val="22"/>
      <w:lang w:eastAsia="en-US"/>
    </w:rPr>
  </w:style>
  <w:style w:type="paragraph" w:styleId="Footer">
    <w:name w:val="footer"/>
    <w:basedOn w:val="Normal"/>
    <w:link w:val="FooterChar"/>
    <w:uiPriority w:val="99"/>
    <w:unhideWhenUsed/>
    <w:rsid w:val="00DF6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211"/>
    <w:rPr>
      <w:sz w:val="22"/>
      <w:szCs w:val="22"/>
      <w:lang w:eastAsia="en-US"/>
    </w:rPr>
  </w:style>
  <w:style w:type="character" w:styleId="Hyperlink">
    <w:name w:val="Hyperlink"/>
    <w:basedOn w:val="DefaultParagraphFont"/>
    <w:uiPriority w:val="99"/>
    <w:unhideWhenUsed/>
    <w:rsid w:val="005B7018"/>
    <w:rPr>
      <w:color w:val="0000FF"/>
      <w:u w:val="single"/>
    </w:rPr>
  </w:style>
  <w:style w:type="character" w:styleId="FollowedHyperlink">
    <w:name w:val="FollowedHyperlink"/>
    <w:basedOn w:val="DefaultParagraphFont"/>
    <w:uiPriority w:val="99"/>
    <w:semiHidden/>
    <w:unhideWhenUsed/>
    <w:rsid w:val="005B7018"/>
    <w:rPr>
      <w:color w:val="800080" w:themeColor="followedHyperlink"/>
      <w:u w:val="single"/>
    </w:rPr>
  </w:style>
  <w:style w:type="character" w:customStyle="1" w:styleId="UnresolvedMention1">
    <w:name w:val="Unresolved Mention1"/>
    <w:basedOn w:val="DefaultParagraphFont"/>
    <w:uiPriority w:val="99"/>
    <w:semiHidden/>
    <w:unhideWhenUsed/>
    <w:rsid w:val="005B70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7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C339A3F2E7D42ABF9784C64282088" ma:contentTypeVersion="11" ma:contentTypeDescription="Create a new document." ma:contentTypeScope="" ma:versionID="b2312f2dd72746a58e7242c346763190">
  <xsd:schema xmlns:xsd="http://www.w3.org/2001/XMLSchema" xmlns:xs="http://www.w3.org/2001/XMLSchema" xmlns:p="http://schemas.microsoft.com/office/2006/metadata/properties" xmlns:ns3="4afb2879-7673-4d87-8b3a-55e33ba52aaa" targetNamespace="http://schemas.microsoft.com/office/2006/metadata/properties" ma:root="true" ma:fieldsID="10d0d492b36b19a3f4a5c961cc952d04" ns3:_="">
    <xsd:import namespace="4afb2879-7673-4d87-8b3a-55e33ba52a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b2879-7673-4d87-8b3a-55e33ba52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8A659-D44C-44A4-9E02-2D8FF0131EDD}">
  <ds:schemaRefs>
    <ds:schemaRef ds:uri="http://schemas.microsoft.com/sharepoint/v3/contenttype/forms"/>
  </ds:schemaRefs>
</ds:datastoreItem>
</file>

<file path=customXml/itemProps2.xml><?xml version="1.0" encoding="utf-8"?>
<ds:datastoreItem xmlns:ds="http://schemas.openxmlformats.org/officeDocument/2006/customXml" ds:itemID="{B58B103B-DCC4-43FE-8137-687E5F973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b2879-7673-4d87-8b3a-55e33ba52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94965-DA95-4C21-96A1-FCE8625551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CWAC Shared Services ICT</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Jobber</dc:creator>
  <cp:lastModifiedBy>Alice Davies</cp:lastModifiedBy>
  <cp:revision>40</cp:revision>
  <cp:lastPrinted>2023-02-24T12:32:00Z</cp:lastPrinted>
  <dcterms:created xsi:type="dcterms:W3CDTF">2022-11-22T17:20:00Z</dcterms:created>
  <dcterms:modified xsi:type="dcterms:W3CDTF">2026-06-03T21:16:00Z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0x010100237C339A3F2E7D42ABF9784C64282088</vt:lpwstr>
  </property>
</Properties>
</file>