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692C" w14:textId="45E7E343" w:rsidR="008F3021" w:rsidRDefault="00BE5A4C">
      <w:r>
        <w:rPr>
          <w:noProof/>
          <w:lang w:eastAsia="en-GB"/>
        </w:rPr>
        <w:drawing>
          <wp:anchor distT="0" distB="0" distL="114300" distR="114300" simplePos="0" relativeHeight="251673088" behindDoc="1" locked="0" layoutInCell="1" allowOverlap="1" wp14:anchorId="3AE79870" wp14:editId="23409B85">
            <wp:simplePos x="0" y="0"/>
            <wp:positionH relativeFrom="column">
              <wp:posOffset>9144000</wp:posOffset>
            </wp:positionH>
            <wp:positionV relativeFrom="paragraph">
              <wp:posOffset>19813</wp:posOffset>
            </wp:positionV>
            <wp:extent cx="605726" cy="809625"/>
            <wp:effectExtent l="0" t="0" r="4445" b="0"/>
            <wp:wrapNone/>
            <wp:docPr id="5"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39296" behindDoc="1" locked="0" layoutInCell="1" allowOverlap="1" wp14:anchorId="12AFD0E6" wp14:editId="57B43322">
            <wp:simplePos x="0" y="0"/>
            <wp:positionH relativeFrom="column">
              <wp:posOffset>19050</wp:posOffset>
            </wp:positionH>
            <wp:positionV relativeFrom="paragraph">
              <wp:posOffset>19050</wp:posOffset>
            </wp:positionV>
            <wp:extent cx="605726" cy="809625"/>
            <wp:effectExtent l="0" t="0" r="4445" b="0"/>
            <wp:wrapNone/>
            <wp:docPr id="11"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8C">
        <w:rPr>
          <w:noProof/>
          <w:lang w:eastAsia="en-GB"/>
        </w:rPr>
        <mc:AlternateContent>
          <mc:Choice Requires="wps">
            <w:drawing>
              <wp:anchor distT="0" distB="0" distL="114300" distR="114300" simplePos="0" relativeHeight="251637248" behindDoc="0" locked="0" layoutInCell="1" allowOverlap="1" wp14:anchorId="10589C1B" wp14:editId="0156FEDD">
                <wp:simplePos x="0" y="0"/>
                <wp:positionH relativeFrom="margin">
                  <wp:posOffset>1028700</wp:posOffset>
                </wp:positionH>
                <wp:positionV relativeFrom="paragraph">
                  <wp:posOffset>0</wp:posOffset>
                </wp:positionV>
                <wp:extent cx="8022590" cy="695325"/>
                <wp:effectExtent l="0" t="0" r="0"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2590" cy="695325"/>
                        </a:xfrm>
                        <a:prstGeom prst="rect">
                          <a:avLst/>
                        </a:prstGeom>
                        <a:noFill/>
                        <a:ln>
                          <a:noFill/>
                        </a:ln>
                        <a:effectLst/>
                      </wps:spPr>
                      <wps:txb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589C1B" id="_x0000_t202" coordsize="21600,21600" o:spt="202" path="m,l,21600r21600,l21600,xe">
                <v:stroke joinstyle="miter"/>
                <v:path gradientshapeok="t" o:connecttype="rect"/>
              </v:shapetype>
              <v:shape id="Text Box 1" o:spid="_x0000_s1026" type="#_x0000_t202" style="position:absolute;margin-left:81pt;margin-top:0;width:631.7pt;height:54.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" filled="f" stroked="f">
                <v:path arrowok="t"/>
                <v:textbo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v:textbox>
                <w10:wrap anchorx="margin"/>
              </v:shape>
            </w:pict>
          </mc:Fallback>
        </mc:AlternateContent>
      </w:r>
    </w:p>
    <w:p w14:paraId="153691E2" w14:textId="114F9D74" w:rsidR="008F3021" w:rsidRPr="00BE5A4C" w:rsidRDefault="008F3021" w:rsidP="008F3021">
      <w:pPr>
        <w:rPr>
          <w:b/>
        </w:rPr>
      </w:pPr>
    </w:p>
    <w:p w14:paraId="698736DC" w14:textId="358292AE" w:rsidR="008F3021" w:rsidRPr="007D6BB9" w:rsidRDefault="00BE5A4C" w:rsidP="00E355AB">
      <w:pPr>
        <w:jc w:val="center"/>
        <w:rPr>
          <w:rFonts w:ascii="HfW precursive" w:hAnsi="HfW precursive"/>
          <w:b/>
          <w:color w:val="C00000"/>
          <w:sz w:val="40"/>
          <w:szCs w:val="40"/>
        </w:rPr>
      </w:pPr>
      <w:r w:rsidRPr="007D6BB9">
        <w:rPr>
          <w:b/>
          <w:noProof/>
          <w:color w:val="C00000"/>
          <w:lang w:eastAsia="en-GB"/>
        </w:rPr>
        <mc:AlternateContent>
          <mc:Choice Requires="wps">
            <w:drawing>
              <wp:anchor distT="0" distB="0" distL="114300" distR="114300" simplePos="0" relativeHeight="251653120" behindDoc="0" locked="0" layoutInCell="1" allowOverlap="1" wp14:anchorId="0AB6918B" wp14:editId="3712CD5A">
                <wp:simplePos x="0" y="0"/>
                <wp:positionH relativeFrom="margin">
                  <wp:align>left</wp:align>
                </wp:positionH>
                <wp:positionV relativeFrom="paragraph">
                  <wp:posOffset>506095</wp:posOffset>
                </wp:positionV>
                <wp:extent cx="7153275" cy="207645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3275" cy="2076450"/>
                        </a:xfrm>
                        <a:prstGeom prst="rect">
                          <a:avLst/>
                        </a:prstGeom>
                        <a:solidFill>
                          <a:schemeClr val="accent6">
                            <a:lumMod val="60000"/>
                            <a:lumOff val="40000"/>
                          </a:schemeClr>
                        </a:solidFill>
                        <a:ln>
                          <a:solidFill>
                            <a:srgbClr val="FFC000"/>
                          </a:solidFill>
                        </a:ln>
                      </wps:spPr>
                      <wps:style>
                        <a:lnRef idx="2">
                          <a:schemeClr val="dk1"/>
                        </a:lnRef>
                        <a:fillRef idx="1">
                          <a:schemeClr val="lt1"/>
                        </a:fillRef>
                        <a:effectRef idx="0">
                          <a:schemeClr val="dk1"/>
                        </a:effectRef>
                        <a:fontRef idx="minor">
                          <a:schemeClr val="dk1"/>
                        </a:fontRef>
                      </wps:style>
                      <wps:txb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2E787CF4" w14:textId="77777777" w:rsidR="00345B36" w:rsidRPr="00AB0127" w:rsidRDefault="00345B36" w:rsidP="00345B36">
                            <w:pPr>
                              <w:spacing w:after="0"/>
                              <w:rPr>
                                <w:rFonts w:ascii="HfW precursive" w:hAnsi="HfW precursive"/>
                                <w:b/>
                                <w:sz w:val="32"/>
                                <w:szCs w:val="32"/>
                              </w:rPr>
                            </w:pPr>
                            <w:r>
                              <w:rPr>
                                <w:rFonts w:ascii="HfW precursive" w:hAnsi="HfW precursive"/>
                                <w:b/>
                                <w:sz w:val="32"/>
                                <w:szCs w:val="32"/>
                              </w:rPr>
                              <w:t>UTW: People, Culture and Communities – Our World</w:t>
                            </w:r>
                          </w:p>
                          <w:p w14:paraId="5F5E5B34" w14:textId="77777777" w:rsidR="00345B36" w:rsidRDefault="00345B36" w:rsidP="00345B36">
                            <w:pPr>
                              <w:spacing w:after="0"/>
                              <w:rPr>
                                <w:rFonts w:ascii="HfW precursive" w:hAnsi="HfW precursive"/>
                                <w:sz w:val="28"/>
                                <w:szCs w:val="28"/>
                              </w:rPr>
                            </w:pPr>
                            <w:r>
                              <w:rPr>
                                <w:rFonts w:ascii="HfW precursive" w:hAnsi="HfW precursive"/>
                                <w:sz w:val="28"/>
                                <w:szCs w:val="28"/>
                              </w:rPr>
                              <w:t xml:space="preserve">We </w:t>
                            </w:r>
                            <w:r w:rsidRPr="0092002C">
                              <w:rPr>
                                <w:rFonts w:ascii="HfW precursive" w:hAnsi="HfW precursive"/>
                                <w:sz w:val="28"/>
                                <w:szCs w:val="28"/>
                              </w:rPr>
                              <w:t>will be giving children opportunities to:</w:t>
                            </w:r>
                            <w:r w:rsidRPr="00527780">
                              <w:rPr>
                                <w:rFonts w:ascii="HfW precursive" w:hAnsi="HfW precursive"/>
                                <w:sz w:val="28"/>
                                <w:szCs w:val="28"/>
                              </w:rPr>
                              <w:t xml:space="preserve"> </w:t>
                            </w:r>
                          </w:p>
                          <w:p w14:paraId="41DDCD6E" w14:textId="77777777" w:rsidR="00345B36" w:rsidRPr="00307E41"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 xml:space="preserve">Explore globes &amp; maps and identify Antarctica </w:t>
                            </w:r>
                          </w:p>
                          <w:p w14:paraId="751ED23E" w14:textId="77777777" w:rsidR="00345B36"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 xml:space="preserve">Know what the weather is like in Antarctica  </w:t>
                            </w:r>
                          </w:p>
                          <w:p w14:paraId="3A749A32" w14:textId="77777777" w:rsidR="00345B36" w:rsidRPr="00307E41"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Compare physical differences between Antarctica and our country</w:t>
                            </w:r>
                          </w:p>
                          <w:p w14:paraId="15E54725" w14:textId="783543D7" w:rsidR="003A4451" w:rsidRPr="003A4451" w:rsidRDefault="003A4451" w:rsidP="00345B36">
                            <w:pPr>
                              <w:spacing w:after="0"/>
                              <w:rPr>
                                <w:rFonts w:ascii="HfW precursive" w:hAnsi="HfW precursive"/>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6918B" id="_x0000_t202" coordsize="21600,21600" o:spt="202" path="m,l,21600r21600,l21600,xe">
                <v:stroke joinstyle="miter"/>
                <v:path gradientshapeok="t" o:connecttype="rect"/>
              </v:shapetype>
              <v:shape id="Text Box 4" o:spid="_x0000_s1027" type="#_x0000_t202" style="position:absolute;left:0;text-align:left;margin-left:0;margin-top:39.85pt;width:563.25pt;height:163.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" fillcolor="#fabf8f [1945]" strokecolor="#ffc000" strokeweight="2pt">
                <v:path arrowok="t"/>
                <v:textbo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2E787CF4" w14:textId="77777777" w:rsidR="00345B36" w:rsidRPr="00AB0127" w:rsidRDefault="00345B36" w:rsidP="00345B36">
                      <w:pPr>
                        <w:spacing w:after="0"/>
                        <w:rPr>
                          <w:rFonts w:ascii="HfW precursive" w:hAnsi="HfW precursive"/>
                          <w:b/>
                          <w:sz w:val="32"/>
                          <w:szCs w:val="32"/>
                        </w:rPr>
                      </w:pPr>
                      <w:r>
                        <w:rPr>
                          <w:rFonts w:ascii="HfW precursive" w:hAnsi="HfW precursive"/>
                          <w:b/>
                          <w:sz w:val="32"/>
                          <w:szCs w:val="32"/>
                        </w:rPr>
                        <w:t>UTW: People, Culture and Communities – Our World</w:t>
                      </w:r>
                    </w:p>
                    <w:p w14:paraId="5F5E5B34" w14:textId="77777777" w:rsidR="00345B36" w:rsidRDefault="00345B36" w:rsidP="00345B36">
                      <w:pPr>
                        <w:spacing w:after="0"/>
                        <w:rPr>
                          <w:rFonts w:ascii="HfW precursive" w:hAnsi="HfW precursive"/>
                          <w:sz w:val="28"/>
                          <w:szCs w:val="28"/>
                        </w:rPr>
                      </w:pPr>
                      <w:r>
                        <w:rPr>
                          <w:rFonts w:ascii="HfW precursive" w:hAnsi="HfW precursive"/>
                          <w:sz w:val="28"/>
                          <w:szCs w:val="28"/>
                        </w:rPr>
                        <w:t xml:space="preserve">We </w:t>
                      </w:r>
                      <w:r w:rsidRPr="0092002C">
                        <w:rPr>
                          <w:rFonts w:ascii="HfW precursive" w:hAnsi="HfW precursive"/>
                          <w:sz w:val="28"/>
                          <w:szCs w:val="28"/>
                        </w:rPr>
                        <w:t>will be giving children opportunities to:</w:t>
                      </w:r>
                      <w:r w:rsidRPr="00527780">
                        <w:rPr>
                          <w:rFonts w:ascii="HfW precursive" w:hAnsi="HfW precursive"/>
                          <w:sz w:val="28"/>
                          <w:szCs w:val="28"/>
                        </w:rPr>
                        <w:t xml:space="preserve"> </w:t>
                      </w:r>
                    </w:p>
                    <w:p w14:paraId="41DDCD6E" w14:textId="77777777" w:rsidR="00345B36" w:rsidRPr="00307E41"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 xml:space="preserve">Explore globes &amp; maps and identify Antarctica </w:t>
                      </w:r>
                    </w:p>
                    <w:p w14:paraId="751ED23E" w14:textId="77777777" w:rsidR="00345B36"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 xml:space="preserve">Know what the weather is like in Antarctica  </w:t>
                      </w:r>
                    </w:p>
                    <w:p w14:paraId="3A749A32" w14:textId="77777777" w:rsidR="00345B36" w:rsidRPr="00307E41" w:rsidRDefault="00345B36" w:rsidP="00345B36">
                      <w:pPr>
                        <w:pStyle w:val="ListParagraph"/>
                        <w:numPr>
                          <w:ilvl w:val="0"/>
                          <w:numId w:val="5"/>
                        </w:numPr>
                        <w:spacing w:after="0"/>
                        <w:rPr>
                          <w:rFonts w:ascii="HfW precursive" w:hAnsi="HfW precursive"/>
                          <w:sz w:val="26"/>
                          <w:szCs w:val="26"/>
                        </w:rPr>
                      </w:pPr>
                      <w:r>
                        <w:rPr>
                          <w:rFonts w:ascii="HfW precursive" w:hAnsi="HfW precursive"/>
                          <w:sz w:val="26"/>
                          <w:szCs w:val="26"/>
                        </w:rPr>
                        <w:t>Compare physical differences between Antarctica and our country</w:t>
                      </w:r>
                    </w:p>
                    <w:p w14:paraId="15E54725" w14:textId="783543D7" w:rsidR="003A4451" w:rsidRPr="003A4451" w:rsidRDefault="003A4451" w:rsidP="00345B36">
                      <w:pPr>
                        <w:spacing w:after="0"/>
                        <w:rPr>
                          <w:rFonts w:ascii="HfW precursive" w:hAnsi="HfW precursive"/>
                          <w:sz w:val="26"/>
                          <w:szCs w:val="26"/>
                        </w:rPr>
                      </w:pPr>
                    </w:p>
                  </w:txbxContent>
                </v:textbox>
                <w10:wrap anchorx="margin"/>
              </v:shape>
            </w:pict>
          </mc:Fallback>
        </mc:AlternateContent>
      </w:r>
      <w:r w:rsidRPr="007D6BB9">
        <w:rPr>
          <w:b/>
          <w:noProof/>
          <w:color w:val="C00000"/>
          <w:lang w:eastAsia="en-GB"/>
        </w:rPr>
        <mc:AlternateContent>
          <mc:Choice Requires="wps">
            <w:drawing>
              <wp:anchor distT="0" distB="0" distL="114300" distR="114300" simplePos="0" relativeHeight="251661312" behindDoc="0" locked="0" layoutInCell="1" allowOverlap="1" wp14:anchorId="26C7D594" wp14:editId="38F38448">
                <wp:simplePos x="0" y="0"/>
                <wp:positionH relativeFrom="margin">
                  <wp:posOffset>7239001</wp:posOffset>
                </wp:positionH>
                <wp:positionV relativeFrom="paragraph">
                  <wp:posOffset>496570</wp:posOffset>
                </wp:positionV>
                <wp:extent cx="2532380" cy="2085975"/>
                <wp:effectExtent l="0" t="0" r="2032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2085975"/>
                        </a:xfrm>
                        <a:prstGeom prst="rect">
                          <a:avLst/>
                        </a:prstGeom>
                        <a:solidFill>
                          <a:schemeClr val="accent4">
                            <a:lumMod val="40000"/>
                            <a:lumOff val="60000"/>
                          </a:schemeClr>
                        </a:solidFill>
                        <a:ln w="25400" cap="flat" cmpd="sng" algn="ctr">
                          <a:solidFill>
                            <a:srgbClr val="7030A0"/>
                          </a:solidFill>
                          <a:prstDash val="solid"/>
                        </a:ln>
                        <a:effectLst/>
                      </wps:spPr>
                      <wps:txb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7D594" id="Text Box 13" o:spid="_x0000_s1028" type="#_x0000_t202" style="position:absolute;left:0;text-align:left;margin-left:570pt;margin-top:39.1pt;width:199.4pt;height:16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" fillcolor="#ccc0d9 [1303]" strokecolor="#7030a0" strokeweight="2pt">
                <v:path arrowok="t"/>
                <v:textbo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v:textbox>
                <w10:wrap anchorx="margin"/>
              </v:shape>
            </w:pict>
          </mc:Fallback>
        </mc:AlternateContent>
      </w:r>
      <w:r w:rsidR="00E355AB" w:rsidRPr="007D6BB9">
        <w:rPr>
          <w:rFonts w:ascii="HfW precursive" w:hAnsi="HfW precursive"/>
          <w:b/>
          <w:color w:val="C00000"/>
          <w:sz w:val="40"/>
          <w:szCs w:val="40"/>
        </w:rPr>
        <w:t xml:space="preserve">Week Beginning </w:t>
      </w:r>
      <w:r w:rsidR="00482284" w:rsidRPr="007D6BB9">
        <w:rPr>
          <w:rFonts w:ascii="HfW precursive" w:hAnsi="HfW precursive"/>
          <w:b/>
          <w:color w:val="C00000"/>
          <w:sz w:val="40"/>
          <w:szCs w:val="40"/>
        </w:rPr>
        <w:t>–</w:t>
      </w:r>
      <w:r w:rsidR="00E355AB" w:rsidRPr="007D6BB9">
        <w:rPr>
          <w:rFonts w:ascii="HfW precursive" w:hAnsi="HfW precursive"/>
          <w:b/>
          <w:color w:val="C00000"/>
          <w:sz w:val="40"/>
          <w:szCs w:val="40"/>
        </w:rPr>
        <w:t xml:space="preserve"> </w:t>
      </w:r>
      <w:r w:rsidR="00216D2C">
        <w:rPr>
          <w:rFonts w:ascii="HfW precursive" w:hAnsi="HfW precursive"/>
          <w:b/>
          <w:color w:val="C00000"/>
          <w:sz w:val="40"/>
          <w:szCs w:val="40"/>
        </w:rPr>
        <w:t>5</w:t>
      </w:r>
      <w:r w:rsidR="00060ABF">
        <w:rPr>
          <w:rFonts w:ascii="HfW precursive" w:hAnsi="HfW precursive"/>
          <w:b/>
          <w:color w:val="C00000"/>
          <w:sz w:val="40"/>
          <w:szCs w:val="40"/>
        </w:rPr>
        <w:t>.5</w:t>
      </w:r>
      <w:r w:rsidR="00C5480A">
        <w:rPr>
          <w:rFonts w:ascii="HfW precursive" w:hAnsi="HfW precursive"/>
          <w:b/>
          <w:color w:val="C00000"/>
          <w:sz w:val="40"/>
          <w:szCs w:val="40"/>
        </w:rPr>
        <w:t>.2</w:t>
      </w:r>
      <w:r w:rsidR="00216D2C">
        <w:rPr>
          <w:rFonts w:ascii="HfW precursive" w:hAnsi="HfW precursive"/>
          <w:b/>
          <w:color w:val="C00000"/>
          <w:sz w:val="40"/>
          <w:szCs w:val="40"/>
        </w:rPr>
        <w:t>6</w:t>
      </w:r>
    </w:p>
    <w:p w14:paraId="035072C3" w14:textId="76B3D7AF" w:rsidR="008F3021" w:rsidRDefault="006348E9" w:rsidP="008F3021">
      <w:pPr>
        <w:rPr>
          <w:noProof/>
          <w:lang w:eastAsia="en-GB"/>
        </w:rPr>
      </w:pPr>
      <w:r>
        <w:rPr>
          <w:noProof/>
          <w:lang w:eastAsia="en-GB"/>
        </w:rPr>
        <w:t>tion</w:t>
      </w:r>
    </w:p>
    <w:p w14:paraId="404F5857" w14:textId="7559A901" w:rsidR="006348E9" w:rsidRPr="008F3021" w:rsidRDefault="00216D2C" w:rsidP="008F3021">
      <w:r>
        <w:rPr>
          <w:noProof/>
          <w:lang w:eastAsia="en-GB"/>
        </w:rPr>
        <mc:AlternateContent>
          <mc:Choice Requires="wps">
            <w:drawing>
              <wp:anchor distT="0" distB="0" distL="114300" distR="114300" simplePos="0" relativeHeight="251663360" behindDoc="0" locked="0" layoutInCell="1" allowOverlap="1" wp14:anchorId="43A44232" wp14:editId="1025E95C">
                <wp:simplePos x="0" y="0"/>
                <wp:positionH relativeFrom="column">
                  <wp:posOffset>5604933</wp:posOffset>
                </wp:positionH>
                <wp:positionV relativeFrom="paragraph">
                  <wp:posOffset>6350</wp:posOffset>
                </wp:positionV>
                <wp:extent cx="1397000" cy="1295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97000" cy="1295400"/>
                        </a:xfrm>
                        <a:prstGeom prst="rect">
                          <a:avLst/>
                        </a:prstGeom>
                        <a:noFill/>
                        <a:ln w="6350">
                          <a:noFill/>
                        </a:ln>
                      </wps:spPr>
                      <wps:txbx>
                        <w:txbxContent>
                          <w:p w14:paraId="2BFDB5F9" w14:textId="25B0F951" w:rsidR="00FA3F4F" w:rsidRDefault="00216D2C">
                            <w:r>
                              <w:rPr>
                                <w:noProof/>
                                <w:lang w:eastAsia="en-GB"/>
                              </w:rPr>
                              <w:drawing>
                                <wp:inline distT="0" distB="0" distL="0" distR="0" wp14:anchorId="11596FA5" wp14:editId="14F79EC6">
                                  <wp:extent cx="1207770" cy="1207770"/>
                                  <wp:effectExtent l="0" t="0" r="0" b="0"/>
                                  <wp:docPr id="9" name="Picture 9" descr="Maps of Antar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s of Antarcti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770" cy="1207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4232" id="Text Box 3" o:spid="_x0000_s1029" type="#_x0000_t202" style="position:absolute;margin-left:441.35pt;margin-top:.5pt;width:110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" filled="f" stroked="f" strokeweight=".5pt">
                <v:textbox>
                  <w:txbxContent>
                    <w:p w14:paraId="2BFDB5F9" w14:textId="25B0F951" w:rsidR="00FA3F4F" w:rsidRDefault="00216D2C">
                      <w:r>
                        <w:rPr>
                          <w:noProof/>
                          <w:lang w:eastAsia="en-GB"/>
                        </w:rPr>
                        <w:drawing>
                          <wp:inline distT="0" distB="0" distL="0" distR="0" wp14:anchorId="11596FA5" wp14:editId="14F79EC6">
                            <wp:extent cx="1207770" cy="1207770"/>
                            <wp:effectExtent l="0" t="0" r="0" b="0"/>
                            <wp:docPr id="9" name="Picture 9" descr="Maps of Antar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s of Antarcti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770" cy="1207770"/>
                                    </a:xfrm>
                                    <a:prstGeom prst="rect">
                                      <a:avLst/>
                                    </a:prstGeom>
                                    <a:noFill/>
                                    <a:ln>
                                      <a:noFill/>
                                    </a:ln>
                                  </pic:spPr>
                                </pic:pic>
                              </a:graphicData>
                            </a:graphic>
                          </wp:inline>
                        </w:drawing>
                      </w:r>
                    </w:p>
                  </w:txbxContent>
                </v:textbox>
              </v:shape>
            </w:pict>
          </mc:Fallback>
        </mc:AlternateContent>
      </w:r>
    </w:p>
    <w:p w14:paraId="3EFCCF9C" w14:textId="3098EA1A" w:rsidR="008F3021" w:rsidRPr="008F3021" w:rsidRDefault="008F3021" w:rsidP="008F3021"/>
    <w:p w14:paraId="03B56187" w14:textId="583A00C0" w:rsidR="008F3021" w:rsidRPr="008F3021" w:rsidRDefault="008F3021" w:rsidP="008F3021"/>
    <w:p w14:paraId="606B20F4" w14:textId="03A390A8" w:rsidR="008F3021" w:rsidRPr="008F3021" w:rsidRDefault="008F3021" w:rsidP="008F3021"/>
    <w:p w14:paraId="08DC113A" w14:textId="77777777" w:rsidR="008F3021" w:rsidRPr="008F3021" w:rsidRDefault="008F3021" w:rsidP="008F3021"/>
    <w:p w14:paraId="7D8D96B6" w14:textId="522BFF0F" w:rsidR="008F3021" w:rsidRDefault="00C74C8C" w:rsidP="008F3021">
      <w:r>
        <w:rPr>
          <w:noProof/>
          <w:lang w:eastAsia="en-GB"/>
        </w:rPr>
        <mc:AlternateContent>
          <mc:Choice Requires="wps">
            <w:drawing>
              <wp:anchor distT="0" distB="0" distL="114300" distR="114300" simplePos="0" relativeHeight="251659264" behindDoc="0" locked="0" layoutInCell="1" allowOverlap="1" wp14:anchorId="7EE80FCB" wp14:editId="5973649B">
                <wp:simplePos x="0" y="0"/>
                <wp:positionH relativeFrom="margin">
                  <wp:align>right</wp:align>
                </wp:positionH>
                <wp:positionV relativeFrom="paragraph">
                  <wp:posOffset>165100</wp:posOffset>
                </wp:positionV>
                <wp:extent cx="3189605" cy="3343275"/>
                <wp:effectExtent l="0" t="0" r="1079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9605" cy="3343275"/>
                        </a:xfrm>
                        <a:prstGeom prst="rect">
                          <a:avLst/>
                        </a:prstGeom>
                        <a:solidFill>
                          <a:schemeClr val="accent3">
                            <a:lumMod val="60000"/>
                            <a:lumOff val="40000"/>
                          </a:schemeClr>
                        </a:solidFill>
                        <a:ln w="25400" cap="flat" cmpd="sng" algn="ctr">
                          <a:solidFill>
                            <a:srgbClr val="92D050"/>
                          </a:solidFill>
                          <a:prstDash val="solid"/>
                        </a:ln>
                        <a:effectLst/>
                      </wps:spPr>
                      <wps:txb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24F737C0" w14:textId="409816D6" w:rsidR="00100828" w:rsidRPr="00BE30EC" w:rsidRDefault="00100828" w:rsidP="00100828">
                            <w:pPr>
                              <w:spacing w:after="0"/>
                              <w:rPr>
                                <w:rFonts w:ascii="HfW precursive" w:hAnsi="HfW precursive"/>
                                <w:sz w:val="24"/>
                                <w:szCs w:val="24"/>
                              </w:rPr>
                            </w:pPr>
                            <w:r>
                              <w:rPr>
                                <w:rFonts w:ascii="HfW precursive" w:hAnsi="HfW precursive"/>
                                <w:sz w:val="24"/>
                                <w:szCs w:val="24"/>
                              </w:rPr>
                              <w:t xml:space="preserve">Children complete their daily phonics </w:t>
                            </w:r>
                            <w:r w:rsidR="00762A91">
                              <w:rPr>
                                <w:rFonts w:ascii="HfW precursive" w:hAnsi="HfW precursive"/>
                                <w:sz w:val="24"/>
                                <w:szCs w:val="24"/>
                              </w:rPr>
                              <w:t>sessions</w:t>
                            </w:r>
                            <w:r>
                              <w:rPr>
                                <w:rFonts w:ascii="HfW precursive" w:hAnsi="HfW precursive"/>
                                <w:sz w:val="24"/>
                                <w:szCs w:val="24"/>
                              </w:rPr>
                              <w:t xml:space="preserve"> in smaller reading groups, taught by different adults. I</w:t>
                            </w:r>
                            <w:r w:rsidRPr="000F62F5">
                              <w:rPr>
                                <w:rFonts w:ascii="HfW precursive" w:hAnsi="HfW precursive"/>
                                <w:sz w:val="24"/>
                                <w:szCs w:val="24"/>
                              </w:rPr>
                              <w:t xml:space="preserve">n class, we will be reviewing all Set 1 </w:t>
                            </w:r>
                            <w:r w:rsidR="00762A91">
                              <w:rPr>
                                <w:rFonts w:ascii="HfW precursive" w:hAnsi="HfW precursive"/>
                                <w:sz w:val="24"/>
                                <w:szCs w:val="24"/>
                              </w:rPr>
                              <w:t xml:space="preserve">special friends </w:t>
                            </w:r>
                            <w:r w:rsidR="004440B7">
                              <w:rPr>
                                <w:rFonts w:ascii="HfW precursive" w:hAnsi="HfW precursive"/>
                                <w:sz w:val="24"/>
                                <w:szCs w:val="24"/>
                              </w:rPr>
                              <w:t xml:space="preserve">and </w:t>
                            </w:r>
                            <w:r w:rsidR="00762A91">
                              <w:rPr>
                                <w:rFonts w:ascii="HfW precursive" w:hAnsi="HfW precursive"/>
                                <w:sz w:val="24"/>
                                <w:szCs w:val="24"/>
                              </w:rPr>
                              <w:t>set 2 sounds</w:t>
                            </w:r>
                            <w:r w:rsidR="004440B7">
                              <w:rPr>
                                <w:rFonts w:ascii="HfW precursive" w:hAnsi="HfW precursive"/>
                                <w:sz w:val="24"/>
                                <w:szCs w:val="24"/>
                              </w:rPr>
                              <w:t xml:space="preserve"> togethe</w:t>
                            </w:r>
                            <w:r w:rsidR="00216D2C">
                              <w:rPr>
                                <w:rFonts w:ascii="HfW precursive" w:hAnsi="HfW precursive"/>
                                <w:sz w:val="24"/>
                                <w:szCs w:val="24"/>
                              </w:rPr>
                              <w:t>r.</w:t>
                            </w:r>
                            <w:r w:rsidRPr="00762A91">
                              <w:rPr>
                                <w:rFonts w:ascii="HfW precursive" w:hAnsi="HfW precursive"/>
                                <w:color w:val="FF0000"/>
                                <w:sz w:val="24"/>
                                <w:szCs w:val="24"/>
                              </w:rPr>
                              <w:t xml:space="preserve"> </w:t>
                            </w:r>
                            <w:r w:rsidRPr="000F62F5">
                              <w:rPr>
                                <w:rFonts w:ascii="HfW precursive" w:hAnsi="HfW precursive"/>
                                <w:sz w:val="24"/>
                                <w:szCs w:val="24"/>
                              </w:rPr>
                              <w:t xml:space="preserve">We are currently focusing on reading the tricky words </w:t>
                            </w:r>
                            <w:r w:rsidR="008B0952" w:rsidRPr="00E815D7">
                              <w:rPr>
                                <w:rFonts w:ascii="HfW precursive" w:hAnsi="HfW precursive"/>
                                <w:b/>
                                <w:color w:val="FF0000"/>
                                <w:sz w:val="24"/>
                                <w:szCs w:val="24"/>
                              </w:rPr>
                              <w:t xml:space="preserve">are, your, </w:t>
                            </w:r>
                            <w:r w:rsidR="00C5480A" w:rsidRPr="00E815D7">
                              <w:rPr>
                                <w:rFonts w:ascii="HfW precursive" w:hAnsi="HfW precursive"/>
                                <w:b/>
                                <w:color w:val="FF0000"/>
                                <w:sz w:val="24"/>
                                <w:szCs w:val="24"/>
                              </w:rPr>
                              <w:t>she, all, baby</w:t>
                            </w:r>
                            <w:r w:rsidR="00762A91">
                              <w:rPr>
                                <w:rFonts w:ascii="HfW precursive" w:hAnsi="HfW precursive"/>
                                <w:b/>
                                <w:sz w:val="24"/>
                                <w:szCs w:val="24"/>
                              </w:rPr>
                              <w:t xml:space="preserve">. </w:t>
                            </w:r>
                            <w:r>
                              <w:rPr>
                                <w:rFonts w:ascii="HfW precursive" w:hAnsi="HfW precursive"/>
                                <w:sz w:val="24"/>
                                <w:szCs w:val="24"/>
                              </w:rPr>
                              <w:t xml:space="preserve"> During shared writing we will be focusing </w:t>
                            </w:r>
                            <w:r w:rsidR="006520A6">
                              <w:rPr>
                                <w:rFonts w:ascii="HfW precursive" w:hAnsi="HfW precursive"/>
                                <w:sz w:val="24"/>
                                <w:szCs w:val="24"/>
                              </w:rPr>
                              <w:t xml:space="preserve">applying the phonics we know to spell words. </w:t>
                            </w:r>
                            <w:r>
                              <w:rPr>
                                <w:rFonts w:ascii="HfW precursive" w:hAnsi="HfW precursive"/>
                                <w:sz w:val="24"/>
                                <w:szCs w:val="24"/>
                              </w:rPr>
                              <w:t xml:space="preserve"> </w:t>
                            </w:r>
                          </w:p>
                          <w:p w14:paraId="30445B03" w14:textId="77777777" w:rsidR="00923787" w:rsidRPr="00BE30EC" w:rsidRDefault="00923787" w:rsidP="00B37096">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E80FCB" id="Text Box 7" o:spid="_x0000_s1030" type="#_x0000_t202" style="position:absolute;margin-left:199.95pt;margin-top:13pt;width:251.15pt;height:26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" fillcolor="#c2d69b [1942]" strokecolor="#92d050" strokeweight="2pt">
                <v:path arrowok="t"/>
                <v:textbo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24F737C0" w14:textId="409816D6" w:rsidR="00100828" w:rsidRPr="00BE30EC" w:rsidRDefault="00100828" w:rsidP="00100828">
                      <w:pPr>
                        <w:spacing w:after="0"/>
                        <w:rPr>
                          <w:rFonts w:ascii="HfW precursive" w:hAnsi="HfW precursive"/>
                          <w:sz w:val="24"/>
                          <w:szCs w:val="24"/>
                        </w:rPr>
                      </w:pPr>
                      <w:r>
                        <w:rPr>
                          <w:rFonts w:ascii="HfW precursive" w:hAnsi="HfW precursive"/>
                          <w:sz w:val="24"/>
                          <w:szCs w:val="24"/>
                        </w:rPr>
                        <w:t xml:space="preserve">Children complete their daily phonics </w:t>
                      </w:r>
                      <w:r w:rsidR="00762A91">
                        <w:rPr>
                          <w:rFonts w:ascii="HfW precursive" w:hAnsi="HfW precursive"/>
                          <w:sz w:val="24"/>
                          <w:szCs w:val="24"/>
                        </w:rPr>
                        <w:t>sessions</w:t>
                      </w:r>
                      <w:r>
                        <w:rPr>
                          <w:rFonts w:ascii="HfW precursive" w:hAnsi="HfW precursive"/>
                          <w:sz w:val="24"/>
                          <w:szCs w:val="24"/>
                        </w:rPr>
                        <w:t xml:space="preserve"> in smaller reading groups, taught by different adults. I</w:t>
                      </w:r>
                      <w:r w:rsidRPr="000F62F5">
                        <w:rPr>
                          <w:rFonts w:ascii="HfW precursive" w:hAnsi="HfW precursive"/>
                          <w:sz w:val="24"/>
                          <w:szCs w:val="24"/>
                        </w:rPr>
                        <w:t xml:space="preserve">n class, we will be reviewing all Set 1 </w:t>
                      </w:r>
                      <w:r w:rsidR="00762A91">
                        <w:rPr>
                          <w:rFonts w:ascii="HfW precursive" w:hAnsi="HfW precursive"/>
                          <w:sz w:val="24"/>
                          <w:szCs w:val="24"/>
                        </w:rPr>
                        <w:t xml:space="preserve">special friends </w:t>
                      </w:r>
                      <w:r w:rsidR="004440B7">
                        <w:rPr>
                          <w:rFonts w:ascii="HfW precursive" w:hAnsi="HfW precursive"/>
                          <w:sz w:val="24"/>
                          <w:szCs w:val="24"/>
                        </w:rPr>
                        <w:t xml:space="preserve">and </w:t>
                      </w:r>
                      <w:r w:rsidR="00762A91">
                        <w:rPr>
                          <w:rFonts w:ascii="HfW precursive" w:hAnsi="HfW precursive"/>
                          <w:sz w:val="24"/>
                          <w:szCs w:val="24"/>
                        </w:rPr>
                        <w:t>set 2 sounds</w:t>
                      </w:r>
                      <w:r w:rsidR="004440B7">
                        <w:rPr>
                          <w:rFonts w:ascii="HfW precursive" w:hAnsi="HfW precursive"/>
                          <w:sz w:val="24"/>
                          <w:szCs w:val="24"/>
                        </w:rPr>
                        <w:t xml:space="preserve"> togethe</w:t>
                      </w:r>
                      <w:r w:rsidR="00216D2C">
                        <w:rPr>
                          <w:rFonts w:ascii="HfW precursive" w:hAnsi="HfW precursive"/>
                          <w:sz w:val="24"/>
                          <w:szCs w:val="24"/>
                        </w:rPr>
                        <w:t>r.</w:t>
                      </w:r>
                      <w:r w:rsidRPr="00762A91">
                        <w:rPr>
                          <w:rFonts w:ascii="HfW precursive" w:hAnsi="HfW precursive"/>
                          <w:color w:val="FF0000"/>
                          <w:sz w:val="24"/>
                          <w:szCs w:val="24"/>
                        </w:rPr>
                        <w:t xml:space="preserve"> </w:t>
                      </w:r>
                      <w:r w:rsidRPr="000F62F5">
                        <w:rPr>
                          <w:rFonts w:ascii="HfW precursive" w:hAnsi="HfW precursive"/>
                          <w:sz w:val="24"/>
                          <w:szCs w:val="24"/>
                        </w:rPr>
                        <w:t xml:space="preserve">We are currently focusing on reading the tricky words </w:t>
                      </w:r>
                      <w:r w:rsidR="008B0952" w:rsidRPr="00E815D7">
                        <w:rPr>
                          <w:rFonts w:ascii="HfW precursive" w:hAnsi="HfW precursive"/>
                          <w:b/>
                          <w:color w:val="FF0000"/>
                          <w:sz w:val="24"/>
                          <w:szCs w:val="24"/>
                        </w:rPr>
                        <w:t xml:space="preserve">are, your, </w:t>
                      </w:r>
                      <w:r w:rsidR="00C5480A" w:rsidRPr="00E815D7">
                        <w:rPr>
                          <w:rFonts w:ascii="HfW precursive" w:hAnsi="HfW precursive"/>
                          <w:b/>
                          <w:color w:val="FF0000"/>
                          <w:sz w:val="24"/>
                          <w:szCs w:val="24"/>
                        </w:rPr>
                        <w:t>she, all, baby</w:t>
                      </w:r>
                      <w:r w:rsidR="00762A91">
                        <w:rPr>
                          <w:rFonts w:ascii="HfW precursive" w:hAnsi="HfW precursive"/>
                          <w:b/>
                          <w:sz w:val="24"/>
                          <w:szCs w:val="24"/>
                        </w:rPr>
                        <w:t xml:space="preserve">. </w:t>
                      </w:r>
                      <w:r>
                        <w:rPr>
                          <w:rFonts w:ascii="HfW precursive" w:hAnsi="HfW precursive"/>
                          <w:sz w:val="24"/>
                          <w:szCs w:val="24"/>
                        </w:rPr>
                        <w:t xml:space="preserve"> During shared writing we will be focusing </w:t>
                      </w:r>
                      <w:r w:rsidR="006520A6">
                        <w:rPr>
                          <w:rFonts w:ascii="HfW precursive" w:hAnsi="HfW precursive"/>
                          <w:sz w:val="24"/>
                          <w:szCs w:val="24"/>
                        </w:rPr>
                        <w:t xml:space="preserve">applying the phonics we know to spell words. </w:t>
                      </w:r>
                      <w:r>
                        <w:rPr>
                          <w:rFonts w:ascii="HfW precursive" w:hAnsi="HfW precursive"/>
                          <w:sz w:val="24"/>
                          <w:szCs w:val="24"/>
                        </w:rPr>
                        <w:t xml:space="preserve"> </w:t>
                      </w:r>
                    </w:p>
                    <w:p w14:paraId="30445B03" w14:textId="77777777" w:rsidR="00923787" w:rsidRPr="00BE30EC" w:rsidRDefault="00923787" w:rsidP="00B37096">
                      <w:pPr>
                        <w:spacing w:after="0"/>
                        <w:rPr>
                          <w:rFonts w:ascii="HfW precursive" w:hAnsi="HfW precursive"/>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E293908" wp14:editId="53B2D75D">
                <wp:simplePos x="0" y="0"/>
                <wp:positionH relativeFrom="column">
                  <wp:posOffset>3152775</wp:posOffset>
                </wp:positionH>
                <wp:positionV relativeFrom="paragraph">
                  <wp:posOffset>155575</wp:posOffset>
                </wp:positionV>
                <wp:extent cx="3352800" cy="3352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3352800"/>
                        </a:xfrm>
                        <a:prstGeom prst="rect">
                          <a:avLst/>
                        </a:prstGeom>
                        <a:solidFill>
                          <a:schemeClr val="accent5">
                            <a:lumMod val="40000"/>
                            <a:lumOff val="60000"/>
                          </a:schemeClr>
                        </a:solidFill>
                        <a:ln w="25400" cap="flat" cmpd="sng" algn="ctr">
                          <a:solidFill>
                            <a:srgbClr val="00B0F0"/>
                          </a:solidFill>
                          <a:prstDash val="solid"/>
                        </a:ln>
                        <a:effectLst/>
                      </wps:spPr>
                      <wps:txb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5F9F189" w14:textId="5F0800A7" w:rsidR="003A4451" w:rsidRDefault="00060ABF" w:rsidP="00CC66B3">
                            <w:pPr>
                              <w:spacing w:after="0"/>
                              <w:rPr>
                                <w:rFonts w:ascii="HfW precursive" w:hAnsi="HfW precursive"/>
                                <w:sz w:val="24"/>
                                <w:szCs w:val="24"/>
                              </w:rPr>
                            </w:pPr>
                            <w:r>
                              <w:rPr>
                                <w:rFonts w:ascii="HfW precursive" w:hAnsi="HfW precursive"/>
                                <w:sz w:val="24"/>
                                <w:szCs w:val="24"/>
                              </w:rPr>
                              <w:t>We will find out a little more about our mystery creature this week, as we are introduced to the story ‘Silly Doggy’. We will compare our wanted posters to the creature in the story and discuss if they are the same. We will read the first few pages and discuss who and what we can see. Children will write simple sentences independently e.g.</w:t>
                            </w:r>
                          </w:p>
                          <w:p w14:paraId="510DE9A6" w14:textId="150E253C" w:rsidR="00060ABF" w:rsidRDefault="00060ABF" w:rsidP="00CC66B3">
                            <w:pPr>
                              <w:spacing w:after="0"/>
                              <w:rPr>
                                <w:rFonts w:ascii="HfW precursive" w:hAnsi="HfW precursive"/>
                                <w:sz w:val="24"/>
                                <w:szCs w:val="24"/>
                              </w:rPr>
                            </w:pPr>
                            <w:r>
                              <w:rPr>
                                <w:rFonts w:ascii="HfW precursive" w:hAnsi="HfW precursive"/>
                                <w:sz w:val="24"/>
                                <w:szCs w:val="24"/>
                              </w:rPr>
                              <w:t>‘I can see a ……’</w:t>
                            </w:r>
                          </w:p>
                          <w:p w14:paraId="4B3CCEC3" w14:textId="14773CE4" w:rsidR="006520A6" w:rsidRPr="008A26BE" w:rsidRDefault="006520A6" w:rsidP="004128BC">
                            <w:pPr>
                              <w:spacing w:after="0"/>
                              <w:rPr>
                                <w:rFonts w:ascii="HfW precursive" w:hAnsi="HfW precursive"/>
                                <w:sz w:val="24"/>
                                <w:szCs w:val="24"/>
                              </w:rPr>
                            </w:pPr>
                          </w:p>
                          <w:p w14:paraId="0ED60471" w14:textId="24C3CD0F" w:rsidR="00FF4C22" w:rsidRPr="00FF4C22" w:rsidRDefault="00FF4C22" w:rsidP="004128BC">
                            <w:pPr>
                              <w:spacing w:after="0"/>
                              <w:rPr>
                                <w:rFonts w:ascii="HfW precursive" w:hAnsi="HfW precursive"/>
                                <w:szCs w:val="24"/>
                              </w:rPr>
                            </w:pPr>
                            <w:r>
                              <w:rPr>
                                <w:rFonts w:ascii="HfW precursive" w:hAnsi="HfW precursive"/>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93908" id="Text Box 6" o:spid="_x0000_s1031" type="#_x0000_t202" style="position:absolute;margin-left:248.25pt;margin-top:12.25pt;width:264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" fillcolor="#b6dde8 [1304]" strokecolor="#00b0f0" strokeweight="2pt">
                <v:path arrowok="t"/>
                <v:textbo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5F9F189" w14:textId="5F0800A7" w:rsidR="003A4451" w:rsidRDefault="00060ABF" w:rsidP="00CC66B3">
                      <w:pPr>
                        <w:spacing w:after="0"/>
                        <w:rPr>
                          <w:rFonts w:ascii="HfW precursive" w:hAnsi="HfW precursive"/>
                          <w:sz w:val="24"/>
                          <w:szCs w:val="24"/>
                        </w:rPr>
                      </w:pPr>
                      <w:r>
                        <w:rPr>
                          <w:rFonts w:ascii="HfW precursive" w:hAnsi="HfW precursive"/>
                          <w:sz w:val="24"/>
                          <w:szCs w:val="24"/>
                        </w:rPr>
                        <w:t>We will find out a little more about our mystery creature this week, as we are introduced to the story ‘Silly Doggy’. We will compare our wanted posters to the creature in the story and discuss if they are the same. We will read the first few pages and discuss who and what we can see. Children will write simple sentences independently e.g.</w:t>
                      </w:r>
                    </w:p>
                    <w:p w14:paraId="510DE9A6" w14:textId="150E253C" w:rsidR="00060ABF" w:rsidRDefault="00060ABF" w:rsidP="00CC66B3">
                      <w:pPr>
                        <w:spacing w:after="0"/>
                        <w:rPr>
                          <w:rFonts w:ascii="HfW precursive" w:hAnsi="HfW precursive"/>
                          <w:sz w:val="24"/>
                          <w:szCs w:val="24"/>
                        </w:rPr>
                      </w:pPr>
                      <w:r>
                        <w:rPr>
                          <w:rFonts w:ascii="HfW precursive" w:hAnsi="HfW precursive"/>
                          <w:sz w:val="24"/>
                          <w:szCs w:val="24"/>
                        </w:rPr>
                        <w:t>‘I can see a ……’</w:t>
                      </w:r>
                      <w:bookmarkStart w:id="1" w:name="_GoBack"/>
                      <w:bookmarkEnd w:id="1"/>
                    </w:p>
                    <w:p w14:paraId="4B3CCEC3" w14:textId="14773CE4" w:rsidR="006520A6" w:rsidRPr="008A26BE" w:rsidRDefault="006520A6" w:rsidP="004128BC">
                      <w:pPr>
                        <w:spacing w:after="0"/>
                        <w:rPr>
                          <w:rFonts w:ascii="HfW precursive" w:hAnsi="HfW precursive"/>
                          <w:sz w:val="24"/>
                          <w:szCs w:val="24"/>
                        </w:rPr>
                      </w:pPr>
                    </w:p>
                    <w:p w14:paraId="0ED60471" w14:textId="24C3CD0F" w:rsidR="00FF4C22" w:rsidRPr="00FF4C22" w:rsidRDefault="00FF4C22" w:rsidP="004128BC">
                      <w:pPr>
                        <w:spacing w:after="0"/>
                        <w:rPr>
                          <w:rFonts w:ascii="HfW precursive" w:hAnsi="HfW precursive"/>
                          <w:szCs w:val="24"/>
                        </w:rPr>
                      </w:pPr>
                      <w:r>
                        <w:rPr>
                          <w:rFonts w:ascii="HfW precursive" w:hAnsi="HfW precursive"/>
                          <w:szCs w:val="24"/>
                        </w:rPr>
                        <w:t xml:space="preserve">                 </w:t>
                      </w:r>
                    </w:p>
                  </w:txbxContent>
                </v:textbox>
              </v:shape>
            </w:pict>
          </mc:Fallback>
        </mc:AlternateContent>
      </w:r>
      <w:r w:rsidR="00060ABF">
        <w:rPr>
          <w:noProof/>
          <w:lang w:eastAsia="en-GB"/>
        </w:rPr>
        <mc:AlternateContent>
          <mc:Choice Requires="wps">
            <w:drawing>
              <wp:anchor distT="0" distB="0" distL="114300" distR="114300" simplePos="0" relativeHeight="251655168" behindDoc="0" locked="0" layoutInCell="1" allowOverlap="1" wp14:anchorId="1661A7F5" wp14:editId="0DB21453">
                <wp:simplePos x="0" y="0"/>
                <wp:positionH relativeFrom="margin">
                  <wp:align>left</wp:align>
                </wp:positionH>
                <wp:positionV relativeFrom="paragraph">
                  <wp:posOffset>155575</wp:posOffset>
                </wp:positionV>
                <wp:extent cx="3064510" cy="3352800"/>
                <wp:effectExtent l="0" t="0" r="2159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3352800"/>
                        </a:xfrm>
                        <a:prstGeom prst="rect">
                          <a:avLst/>
                        </a:prstGeom>
                        <a:solidFill>
                          <a:srgbClr val="C0504D">
                            <a:lumMod val="40000"/>
                            <a:lumOff val="60000"/>
                          </a:srgbClr>
                        </a:solidFill>
                        <a:ln w="25400" cap="flat" cmpd="sng" algn="ctr">
                          <a:solidFill>
                            <a:srgbClr val="C0504D"/>
                          </a:solidFill>
                          <a:prstDash val="solid"/>
                        </a:ln>
                        <a:effectLst/>
                      </wps:spPr>
                      <wps:txbx>
                        <w:txbxContent>
                          <w:p w14:paraId="2DBD9F5D" w14:textId="2FB3F46B" w:rsidR="006C0BE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011E23E9" w14:textId="0E7E7C1A" w:rsidR="00E815D7" w:rsidRDefault="002B46A0" w:rsidP="002B46A0">
                            <w:pPr>
                              <w:spacing w:after="0"/>
                              <w:rPr>
                                <w:rFonts w:ascii="HfW precursive" w:hAnsi="HfW precursive"/>
                              </w:rPr>
                            </w:pPr>
                            <w:r w:rsidRPr="002B46A0">
                              <w:rPr>
                                <w:rFonts w:ascii="HfW precursive" w:hAnsi="HfW precursive"/>
                              </w:rPr>
                              <w:t>This week, the children will continue to engage with activities that draw attention to the purpose of counting – to find out ‘how many’ objects there are. The children will also revisit the concept of cardinality – the idea that the last number in the count tells us how many things there are altogether. They will be given further opportunities to hear</w:t>
                            </w:r>
                            <w:r w:rsidR="00E815D7">
                              <w:rPr>
                                <w:rFonts w:ascii="HfW precursive" w:hAnsi="HfW precursive"/>
                              </w:rPr>
                              <w:t xml:space="preserve">, join in </w:t>
                            </w:r>
                          </w:p>
                          <w:p w14:paraId="2DCDE178" w14:textId="31CADEA3" w:rsidR="00E815D7" w:rsidRDefault="00E815D7" w:rsidP="002B46A0">
                            <w:pPr>
                              <w:spacing w:after="0"/>
                              <w:rPr>
                                <w:rFonts w:ascii="HfW precursive" w:hAnsi="HfW precursive"/>
                              </w:rPr>
                            </w:pPr>
                            <w:r>
                              <w:rPr>
                                <w:rFonts w:ascii="HfW precursive" w:hAnsi="HfW precursive"/>
                              </w:rPr>
                              <w:t>and spot missing numbers in</w:t>
                            </w:r>
                          </w:p>
                          <w:p w14:paraId="089065A6" w14:textId="7E2A1C96" w:rsidR="00E815D7" w:rsidRPr="00E815D7" w:rsidRDefault="00E815D7" w:rsidP="002B46A0">
                            <w:pPr>
                              <w:spacing w:after="0"/>
                              <w:rPr>
                                <w:rFonts w:ascii="HfW precursive" w:hAnsi="HfW precursive"/>
                              </w:rPr>
                            </w:pPr>
                            <w:r>
                              <w:rPr>
                                <w:rFonts w:ascii="HfW precursive" w:hAnsi="HfW precursive"/>
                              </w:rPr>
                              <w:t xml:space="preserve">the number sequence. </w:t>
                            </w:r>
                          </w:p>
                          <w:p w14:paraId="02057A01" w14:textId="77777777" w:rsidR="004128BC" w:rsidRPr="00735590" w:rsidRDefault="004128BC" w:rsidP="00735590">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61A7F5" id="Text Box 5" o:spid="_x0000_s1032" type="#_x0000_t202" style="position:absolute;margin-left:0;margin-top:12.25pt;width:241.3pt;height:26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" fillcolor="#e6b9b8" strokecolor="#c0504d" strokeweight="2pt">
                <v:path arrowok="t"/>
                <v:textbox>
                  <w:txbxContent>
                    <w:p w14:paraId="2DBD9F5D" w14:textId="2FB3F46B" w:rsidR="006C0BE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011E23E9" w14:textId="0E7E7C1A" w:rsidR="00E815D7" w:rsidRDefault="002B46A0" w:rsidP="002B46A0">
                      <w:pPr>
                        <w:spacing w:after="0"/>
                        <w:rPr>
                          <w:rFonts w:ascii="HfW precursive" w:hAnsi="HfW precursive"/>
                        </w:rPr>
                      </w:pPr>
                      <w:r w:rsidRPr="002B46A0">
                        <w:rPr>
                          <w:rFonts w:ascii="HfW precursive" w:hAnsi="HfW precursive"/>
                        </w:rPr>
                        <w:t>This week, the children will continue to engage with activities that draw attention to the purpose of counting – to find out ‘how many’ objects there are. The children will also revisit the concept of cardinality – the idea that the last number in the count tells us how many things there are altogether. They will be given further opportunities to hear</w:t>
                      </w:r>
                      <w:r w:rsidR="00E815D7">
                        <w:rPr>
                          <w:rFonts w:ascii="HfW precursive" w:hAnsi="HfW precursive"/>
                        </w:rPr>
                        <w:t xml:space="preserve">, join in </w:t>
                      </w:r>
                    </w:p>
                    <w:p w14:paraId="2DCDE178" w14:textId="31CADEA3" w:rsidR="00E815D7" w:rsidRDefault="00E815D7" w:rsidP="002B46A0">
                      <w:pPr>
                        <w:spacing w:after="0"/>
                        <w:rPr>
                          <w:rFonts w:ascii="HfW precursive" w:hAnsi="HfW precursive"/>
                        </w:rPr>
                      </w:pPr>
                      <w:r>
                        <w:rPr>
                          <w:rFonts w:ascii="HfW precursive" w:hAnsi="HfW precursive"/>
                        </w:rPr>
                        <w:t>and spot missing numbers in</w:t>
                      </w:r>
                    </w:p>
                    <w:p w14:paraId="089065A6" w14:textId="7E2A1C96" w:rsidR="00E815D7" w:rsidRPr="00E815D7" w:rsidRDefault="00E815D7" w:rsidP="002B46A0">
                      <w:pPr>
                        <w:spacing w:after="0"/>
                        <w:rPr>
                          <w:rFonts w:ascii="HfW precursive" w:hAnsi="HfW precursive"/>
                        </w:rPr>
                      </w:pPr>
                      <w:r>
                        <w:rPr>
                          <w:rFonts w:ascii="HfW precursive" w:hAnsi="HfW precursive"/>
                        </w:rPr>
                        <w:t xml:space="preserve">the number sequence. </w:t>
                      </w:r>
                    </w:p>
                    <w:p w14:paraId="02057A01" w14:textId="77777777" w:rsidR="004128BC" w:rsidRPr="00735590" w:rsidRDefault="004128BC" w:rsidP="00735590">
                      <w:pPr>
                        <w:spacing w:after="0"/>
                        <w:rPr>
                          <w:rFonts w:ascii="HfW precursive" w:hAnsi="HfW precursive"/>
                          <w:sz w:val="24"/>
                          <w:szCs w:val="24"/>
                        </w:rPr>
                      </w:pPr>
                    </w:p>
                  </w:txbxContent>
                </v:textbox>
                <w10:wrap anchorx="margin"/>
              </v:shape>
            </w:pict>
          </mc:Fallback>
        </mc:AlternateContent>
      </w:r>
    </w:p>
    <w:p w14:paraId="3BDBD09C" w14:textId="04556E0B" w:rsidR="008F3021" w:rsidRDefault="008F3021" w:rsidP="008F3021"/>
    <w:p w14:paraId="7ADEBA53" w14:textId="026381F3" w:rsidR="00317F29" w:rsidRPr="008F3021" w:rsidRDefault="00363BE5" w:rsidP="008F3021">
      <w:pPr>
        <w:tabs>
          <w:tab w:val="left" w:pos="2061"/>
        </w:tabs>
      </w:pPr>
      <w:r>
        <w:rPr>
          <w:noProof/>
          <w:lang w:eastAsia="en-GB"/>
        </w:rPr>
        <mc:AlternateContent>
          <mc:Choice Requires="wps">
            <w:drawing>
              <wp:anchor distT="0" distB="0" distL="114300" distR="114300" simplePos="0" relativeHeight="251676160" behindDoc="0" locked="0" layoutInCell="1" allowOverlap="1" wp14:anchorId="5980DA86" wp14:editId="6EAA6656">
                <wp:simplePos x="0" y="0"/>
                <wp:positionH relativeFrom="column">
                  <wp:posOffset>5753099</wp:posOffset>
                </wp:positionH>
                <wp:positionV relativeFrom="paragraph">
                  <wp:posOffset>2262505</wp:posOffset>
                </wp:positionV>
                <wp:extent cx="676275" cy="5143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noFill/>
                        </a:ln>
                      </wps:spPr>
                      <wps:txbx>
                        <w:txbxContent>
                          <w:p w14:paraId="3C2B5569" w14:textId="2ED41753" w:rsidR="00536741" w:rsidRDefault="00536741" w:rsidP="00536741">
                            <w:pPr>
                              <w:jc w:val="center"/>
                            </w:pPr>
                            <w:r>
                              <w:rPr>
                                <w:noProof/>
                                <w:lang w:eastAsia="en-GB"/>
                              </w:rPr>
                              <w:drawing>
                                <wp:inline distT="0" distB="0" distL="0" distR="0" wp14:anchorId="79AD190B" wp14:editId="061A7394">
                                  <wp:extent cx="561896" cy="400764"/>
                                  <wp:effectExtent l="0" t="0" r="0" b="0"/>
                                  <wp:docPr id="17" name="Picture 17" descr="Book Write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Write Clip Art - Royalty Free - GoGrap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17" cy="4099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DA86" id="Text Box 16" o:spid="_x0000_s1033" type="#_x0000_t202" style="position:absolute;margin-left:453pt;margin-top:178.15pt;width:53.25pt;height:4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" fillcolor="white [3201]" stroked="f" strokeweight=".5pt">
                <v:textbox>
                  <w:txbxContent>
                    <w:p w14:paraId="3C2B5569" w14:textId="2ED41753" w:rsidR="00536741" w:rsidRDefault="00536741" w:rsidP="00536741">
                      <w:pPr>
                        <w:jc w:val="center"/>
                      </w:pPr>
                      <w:r>
                        <w:rPr>
                          <w:noProof/>
                          <w:lang w:eastAsia="en-GB"/>
                        </w:rPr>
                        <w:drawing>
                          <wp:inline distT="0" distB="0" distL="0" distR="0" wp14:anchorId="79AD190B" wp14:editId="061A7394">
                            <wp:extent cx="561896" cy="400764"/>
                            <wp:effectExtent l="0" t="0" r="0" b="0"/>
                            <wp:docPr id="17" name="Picture 17" descr="Book Write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Write Clip Art - Royalty Free - GoGra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17" cy="409908"/>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5136" behindDoc="0" locked="0" layoutInCell="1" allowOverlap="1" wp14:anchorId="7143257A" wp14:editId="39950C7C">
                <wp:simplePos x="0" y="0"/>
                <wp:positionH relativeFrom="column">
                  <wp:posOffset>2305050</wp:posOffset>
                </wp:positionH>
                <wp:positionV relativeFrom="paragraph">
                  <wp:posOffset>2252980</wp:posOffset>
                </wp:positionV>
                <wp:extent cx="709930" cy="5537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09930" cy="553720"/>
                        </a:xfrm>
                        <a:prstGeom prst="rect">
                          <a:avLst/>
                        </a:prstGeom>
                        <a:solidFill>
                          <a:schemeClr val="lt1"/>
                        </a:solidFill>
                        <a:ln w="6350">
                          <a:noFill/>
                        </a:ln>
                      </wps:spPr>
                      <wps:txb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49B0A728">
                                  <wp:extent cx="529111" cy="38910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7">
                                            <a:extLst>
                                              <a:ext uri="{28A0092B-C50C-407E-A947-70E740481C1C}">
                                                <a14:useLocalDpi xmlns:a14="http://schemas.microsoft.com/office/drawing/2010/main" val="0"/>
                                              </a:ext>
                                            </a:extLst>
                                          </a:blip>
                                          <a:stretch>
                                            <a:fillRect/>
                                          </a:stretch>
                                        </pic:blipFill>
                                        <pic:spPr>
                                          <a:xfrm>
                                            <a:off x="0" y="0"/>
                                            <a:ext cx="649304" cy="4774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3257A" id="Text Box 14" o:spid="_x0000_s1034" type="#_x0000_t202" style="position:absolute;margin-left:181.5pt;margin-top:177.4pt;width:55.9pt;height:4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" fillcolor="white [3201]" stroked="f" strokeweight=".5pt">
                <v:textbo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49B0A728">
                            <wp:extent cx="529111" cy="38910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8">
                                      <a:extLst>
                                        <a:ext uri="{28A0092B-C50C-407E-A947-70E740481C1C}">
                                          <a14:useLocalDpi xmlns:a14="http://schemas.microsoft.com/office/drawing/2010/main" val="0"/>
                                        </a:ext>
                                      </a:extLst>
                                    </a:blip>
                                    <a:stretch>
                                      <a:fillRect/>
                                    </a:stretch>
                                  </pic:blipFill>
                                  <pic:spPr>
                                    <a:xfrm>
                                      <a:off x="0" y="0"/>
                                      <a:ext cx="649304" cy="477495"/>
                                    </a:xfrm>
                                    <a:prstGeom prst="rect">
                                      <a:avLst/>
                                    </a:prstGeom>
                                  </pic:spPr>
                                </pic:pic>
                              </a:graphicData>
                            </a:graphic>
                          </wp:inline>
                        </w:drawing>
                      </w:r>
                    </w:p>
                  </w:txbxContent>
                </v:textbox>
              </v:shape>
            </w:pict>
          </mc:Fallback>
        </mc:AlternateContent>
      </w:r>
    </w:p>
    <w:sectPr w:rsidR="00317F29" w:rsidRPr="008F3021" w:rsidSect="00BE5A4C">
      <w:pgSz w:w="16838" w:h="11906" w:orient="landscape"/>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AB0F" w14:textId="77777777" w:rsidR="008E284B" w:rsidRDefault="008E284B" w:rsidP="00DF6211">
      <w:pPr>
        <w:spacing w:after="0" w:line="240" w:lineRule="auto"/>
      </w:pPr>
      <w:r>
        <w:separator/>
      </w:r>
    </w:p>
  </w:endnote>
  <w:endnote w:type="continuationSeparator" w:id="0">
    <w:p w14:paraId="2296DC16" w14:textId="77777777" w:rsidR="008E284B" w:rsidRDefault="008E284B" w:rsidP="00DF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fW precursiv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ECA3" w14:textId="77777777" w:rsidR="008E284B" w:rsidRDefault="008E284B" w:rsidP="00DF6211">
      <w:pPr>
        <w:spacing w:after="0" w:line="240" w:lineRule="auto"/>
      </w:pPr>
      <w:r>
        <w:separator/>
      </w:r>
    </w:p>
  </w:footnote>
  <w:footnote w:type="continuationSeparator" w:id="0">
    <w:p w14:paraId="3ACD8596" w14:textId="77777777" w:rsidR="008E284B" w:rsidRDefault="008E284B" w:rsidP="00DF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8D9"/>
    <w:multiLevelType w:val="hybridMultilevel"/>
    <w:tmpl w:val="DE864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0A0D0C"/>
    <w:multiLevelType w:val="hybridMultilevel"/>
    <w:tmpl w:val="8EEA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E102BA"/>
    <w:multiLevelType w:val="hybridMultilevel"/>
    <w:tmpl w:val="AF50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1A429D6"/>
    <w:multiLevelType w:val="hybridMultilevel"/>
    <w:tmpl w:val="85E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81D3A"/>
    <w:multiLevelType w:val="hybridMultilevel"/>
    <w:tmpl w:val="039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B3"/>
    <w:rsid w:val="00010DC9"/>
    <w:rsid w:val="0001687B"/>
    <w:rsid w:val="00024472"/>
    <w:rsid w:val="00026E1E"/>
    <w:rsid w:val="00030D0D"/>
    <w:rsid w:val="00034146"/>
    <w:rsid w:val="00041385"/>
    <w:rsid w:val="000452D4"/>
    <w:rsid w:val="0004733B"/>
    <w:rsid w:val="00060746"/>
    <w:rsid w:val="00060ABF"/>
    <w:rsid w:val="000B4A56"/>
    <w:rsid w:val="000F60FE"/>
    <w:rsid w:val="00100828"/>
    <w:rsid w:val="001D1353"/>
    <w:rsid w:val="002123A0"/>
    <w:rsid w:val="00216874"/>
    <w:rsid w:val="00216D2C"/>
    <w:rsid w:val="0023435C"/>
    <w:rsid w:val="00281B4C"/>
    <w:rsid w:val="002B1D41"/>
    <w:rsid w:val="002B340E"/>
    <w:rsid w:val="002B46A0"/>
    <w:rsid w:val="002F760A"/>
    <w:rsid w:val="00306246"/>
    <w:rsid w:val="00307E41"/>
    <w:rsid w:val="00317F29"/>
    <w:rsid w:val="00323983"/>
    <w:rsid w:val="00332D66"/>
    <w:rsid w:val="003440FD"/>
    <w:rsid w:val="00344FD6"/>
    <w:rsid w:val="00345B36"/>
    <w:rsid w:val="00363BE5"/>
    <w:rsid w:val="00364145"/>
    <w:rsid w:val="003669B1"/>
    <w:rsid w:val="00381FAE"/>
    <w:rsid w:val="00382430"/>
    <w:rsid w:val="003A13AF"/>
    <w:rsid w:val="003A4451"/>
    <w:rsid w:val="003B1A82"/>
    <w:rsid w:val="003C6C19"/>
    <w:rsid w:val="003D73B5"/>
    <w:rsid w:val="003E4B28"/>
    <w:rsid w:val="003E631F"/>
    <w:rsid w:val="003F081B"/>
    <w:rsid w:val="003F0F0B"/>
    <w:rsid w:val="003F44B3"/>
    <w:rsid w:val="00405BF1"/>
    <w:rsid w:val="00410D89"/>
    <w:rsid w:val="004128BC"/>
    <w:rsid w:val="00417B8B"/>
    <w:rsid w:val="004321B6"/>
    <w:rsid w:val="004440B7"/>
    <w:rsid w:val="00445CBD"/>
    <w:rsid w:val="00446076"/>
    <w:rsid w:val="00465D10"/>
    <w:rsid w:val="00482284"/>
    <w:rsid w:val="004A5701"/>
    <w:rsid w:val="004E23AB"/>
    <w:rsid w:val="00500524"/>
    <w:rsid w:val="00510CDC"/>
    <w:rsid w:val="00527780"/>
    <w:rsid w:val="00530118"/>
    <w:rsid w:val="00536741"/>
    <w:rsid w:val="00565A34"/>
    <w:rsid w:val="0057271D"/>
    <w:rsid w:val="005B3721"/>
    <w:rsid w:val="005B7018"/>
    <w:rsid w:val="005C0A72"/>
    <w:rsid w:val="005C63FC"/>
    <w:rsid w:val="005D7EE5"/>
    <w:rsid w:val="005F580D"/>
    <w:rsid w:val="00611AC3"/>
    <w:rsid w:val="00611DB1"/>
    <w:rsid w:val="00621980"/>
    <w:rsid w:val="006348E9"/>
    <w:rsid w:val="006508CC"/>
    <w:rsid w:val="006520A6"/>
    <w:rsid w:val="006532E1"/>
    <w:rsid w:val="006A3F17"/>
    <w:rsid w:val="006C0BE2"/>
    <w:rsid w:val="006E488E"/>
    <w:rsid w:val="007044D8"/>
    <w:rsid w:val="00735590"/>
    <w:rsid w:val="007521F3"/>
    <w:rsid w:val="007614E8"/>
    <w:rsid w:val="00762A91"/>
    <w:rsid w:val="00771F25"/>
    <w:rsid w:val="007D6BB9"/>
    <w:rsid w:val="007D76DD"/>
    <w:rsid w:val="00842D2D"/>
    <w:rsid w:val="00884405"/>
    <w:rsid w:val="008A26BE"/>
    <w:rsid w:val="008B0952"/>
    <w:rsid w:val="008B2276"/>
    <w:rsid w:val="008C7667"/>
    <w:rsid w:val="008E284B"/>
    <w:rsid w:val="008F3021"/>
    <w:rsid w:val="0092002C"/>
    <w:rsid w:val="00922C47"/>
    <w:rsid w:val="00923787"/>
    <w:rsid w:val="00930C71"/>
    <w:rsid w:val="0095788B"/>
    <w:rsid w:val="00974004"/>
    <w:rsid w:val="0098436D"/>
    <w:rsid w:val="009D7295"/>
    <w:rsid w:val="009E1ED5"/>
    <w:rsid w:val="009F3C7C"/>
    <w:rsid w:val="00A00B12"/>
    <w:rsid w:val="00A03576"/>
    <w:rsid w:val="00A26A9B"/>
    <w:rsid w:val="00A2700F"/>
    <w:rsid w:val="00A41F2B"/>
    <w:rsid w:val="00A53195"/>
    <w:rsid w:val="00A62149"/>
    <w:rsid w:val="00A7501F"/>
    <w:rsid w:val="00A775DA"/>
    <w:rsid w:val="00A86053"/>
    <w:rsid w:val="00A9584A"/>
    <w:rsid w:val="00AA3A1B"/>
    <w:rsid w:val="00AA5F99"/>
    <w:rsid w:val="00AB0127"/>
    <w:rsid w:val="00AE1847"/>
    <w:rsid w:val="00B00907"/>
    <w:rsid w:val="00B37096"/>
    <w:rsid w:val="00B52CFB"/>
    <w:rsid w:val="00BB181E"/>
    <w:rsid w:val="00BB4E22"/>
    <w:rsid w:val="00BE30EC"/>
    <w:rsid w:val="00BE5A4C"/>
    <w:rsid w:val="00C1530F"/>
    <w:rsid w:val="00C52445"/>
    <w:rsid w:val="00C5480A"/>
    <w:rsid w:val="00C66A75"/>
    <w:rsid w:val="00C71EA2"/>
    <w:rsid w:val="00C74C8C"/>
    <w:rsid w:val="00CC66B3"/>
    <w:rsid w:val="00D0323B"/>
    <w:rsid w:val="00D16519"/>
    <w:rsid w:val="00D20A59"/>
    <w:rsid w:val="00D323D2"/>
    <w:rsid w:val="00D33C4A"/>
    <w:rsid w:val="00D627A9"/>
    <w:rsid w:val="00D63A49"/>
    <w:rsid w:val="00D94737"/>
    <w:rsid w:val="00DC14A9"/>
    <w:rsid w:val="00DF6211"/>
    <w:rsid w:val="00E26B58"/>
    <w:rsid w:val="00E32EDA"/>
    <w:rsid w:val="00E355AB"/>
    <w:rsid w:val="00E815D7"/>
    <w:rsid w:val="00E87359"/>
    <w:rsid w:val="00E907EC"/>
    <w:rsid w:val="00EC2377"/>
    <w:rsid w:val="00ED2070"/>
    <w:rsid w:val="00EE25A1"/>
    <w:rsid w:val="00EE426D"/>
    <w:rsid w:val="00F9046A"/>
    <w:rsid w:val="00F936AF"/>
    <w:rsid w:val="00FA3F4F"/>
    <w:rsid w:val="00FF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2516"/>
  <w15:docId w15:val="{2DF8EA6E-39FE-4404-808B-1E410108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021"/>
    <w:rPr>
      <w:rFonts w:ascii="Tahoma" w:hAnsi="Tahoma" w:cs="Tahoma"/>
      <w:sz w:val="16"/>
      <w:szCs w:val="16"/>
    </w:rPr>
  </w:style>
  <w:style w:type="paragraph" w:styleId="ListParagraph">
    <w:name w:val="List Paragraph"/>
    <w:basedOn w:val="Normal"/>
    <w:uiPriority w:val="34"/>
    <w:qFormat/>
    <w:rsid w:val="0092002C"/>
    <w:pPr>
      <w:ind w:left="720"/>
      <w:contextualSpacing/>
    </w:pPr>
  </w:style>
  <w:style w:type="paragraph" w:styleId="Header">
    <w:name w:val="header"/>
    <w:basedOn w:val="Normal"/>
    <w:link w:val="HeaderChar"/>
    <w:uiPriority w:val="99"/>
    <w:unhideWhenUsed/>
    <w:rsid w:val="00DF6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211"/>
    <w:rPr>
      <w:sz w:val="22"/>
      <w:szCs w:val="22"/>
      <w:lang w:eastAsia="en-US"/>
    </w:rPr>
  </w:style>
  <w:style w:type="paragraph" w:styleId="Footer">
    <w:name w:val="footer"/>
    <w:basedOn w:val="Normal"/>
    <w:link w:val="FooterChar"/>
    <w:uiPriority w:val="99"/>
    <w:unhideWhenUsed/>
    <w:rsid w:val="00DF6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211"/>
    <w:rPr>
      <w:sz w:val="22"/>
      <w:szCs w:val="22"/>
      <w:lang w:eastAsia="en-US"/>
    </w:rPr>
  </w:style>
  <w:style w:type="character" w:styleId="Hyperlink">
    <w:name w:val="Hyperlink"/>
    <w:basedOn w:val="DefaultParagraphFont"/>
    <w:uiPriority w:val="99"/>
    <w:unhideWhenUsed/>
    <w:rsid w:val="005B7018"/>
    <w:rPr>
      <w:color w:val="0000FF"/>
      <w:u w:val="single"/>
    </w:rPr>
  </w:style>
  <w:style w:type="character" w:styleId="FollowedHyperlink">
    <w:name w:val="FollowedHyperlink"/>
    <w:basedOn w:val="DefaultParagraphFont"/>
    <w:uiPriority w:val="99"/>
    <w:semiHidden/>
    <w:unhideWhenUsed/>
    <w:rsid w:val="005B7018"/>
    <w:rPr>
      <w:color w:val="800080" w:themeColor="followedHyperlink"/>
      <w:u w:val="single"/>
    </w:rPr>
  </w:style>
  <w:style w:type="character" w:customStyle="1" w:styleId="UnresolvedMention1">
    <w:name w:val="Unresolved Mention1"/>
    <w:basedOn w:val="DefaultParagraphFont"/>
    <w:uiPriority w:val="99"/>
    <w:semiHidden/>
    <w:unhideWhenUsed/>
    <w:rsid w:val="005B70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50.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jpe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C339A3F2E7D42ABF9784C64282088" ma:contentTypeVersion="11" ma:contentTypeDescription="Create a new document." ma:contentTypeScope="" ma:versionID="b2312f2dd72746a58e7242c346763190">
  <xsd:schema xmlns:xsd="http://www.w3.org/2001/XMLSchema" xmlns:xs="http://www.w3.org/2001/XMLSchema" xmlns:p="http://schemas.microsoft.com/office/2006/metadata/properties" xmlns:ns3="4afb2879-7673-4d87-8b3a-55e33ba52aaa" targetNamespace="http://schemas.microsoft.com/office/2006/metadata/properties" ma:root="true" ma:fieldsID="10d0d492b36b19a3f4a5c961cc952d04" ns3:_="">
    <xsd:import namespace="4afb2879-7673-4d87-8b3a-55e33ba52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b2879-7673-4d87-8b3a-55e33ba52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8A659-D44C-44A4-9E02-2D8FF0131EDD}">
  <ds:schemaRefs>
    <ds:schemaRef ds:uri="http://schemas.microsoft.com/sharepoint/v3/contenttype/forms"/>
  </ds:schemaRefs>
</ds:datastoreItem>
</file>

<file path=customXml/itemProps2.xml><?xml version="1.0" encoding="utf-8"?>
<ds:datastoreItem xmlns:ds="http://schemas.openxmlformats.org/officeDocument/2006/customXml" ds:itemID="{B58B103B-DCC4-43FE-8137-687E5F973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b2879-7673-4d87-8b3a-55e33ba52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94965-DA95-4C21-96A1-FCE8625551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Jobber</dc:creator>
  <cp:lastModifiedBy>Alice Davies</cp:lastModifiedBy>
  <cp:revision>12</cp:revision>
  <cp:lastPrinted>2023-02-24T12:32:00Z</cp:lastPrinted>
  <dcterms:created xsi:type="dcterms:W3CDTF">2024-04-21T18:22:00Z</dcterms:created>
  <dcterms:modified xsi:type="dcterms:W3CDTF">2026-04-28T08:17:00Z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0x010100237C339A3F2E7D42ABF9784C64282088</vt:lpwstr>
  </property>
</Properties>
</file>