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3692C" w14:textId="45E7E343" w:rsidR="008F3021" w:rsidRDefault="00BE5A4C">
      <w:r>
        <w:rPr>
          <w:noProof/>
          <w:lang w:eastAsia="en-GB"/>
        </w:rPr>
        <w:drawing>
          <wp:anchor distT="0" distB="0" distL="114300" distR="114300" simplePos="0" relativeHeight="251673088" behindDoc="1" locked="0" layoutInCell="1" allowOverlap="1" wp14:anchorId="3AE79870" wp14:editId="23409B85">
            <wp:simplePos x="0" y="0"/>
            <wp:positionH relativeFrom="column">
              <wp:posOffset>9144000</wp:posOffset>
            </wp:positionH>
            <wp:positionV relativeFrom="paragraph">
              <wp:posOffset>19813</wp:posOffset>
            </wp:positionV>
            <wp:extent cx="605726" cy="809625"/>
            <wp:effectExtent l="0" t="0" r="4445" b="0"/>
            <wp:wrapNone/>
            <wp:docPr id="5" name="Picture 2" descr="Hornsmi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nsmill Logo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26"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39296" behindDoc="1" locked="0" layoutInCell="1" allowOverlap="1" wp14:anchorId="12AFD0E6" wp14:editId="57B43322">
            <wp:simplePos x="0" y="0"/>
            <wp:positionH relativeFrom="column">
              <wp:posOffset>19050</wp:posOffset>
            </wp:positionH>
            <wp:positionV relativeFrom="paragraph">
              <wp:posOffset>19050</wp:posOffset>
            </wp:positionV>
            <wp:extent cx="605726" cy="809625"/>
            <wp:effectExtent l="0" t="0" r="4445" b="0"/>
            <wp:wrapNone/>
            <wp:docPr id="11" name="Picture 2" descr="Hornsmi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nsmill Logo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26"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C8C">
        <w:rPr>
          <w:noProof/>
          <w:lang w:eastAsia="en-GB"/>
        </w:rPr>
        <mc:AlternateContent>
          <mc:Choice Requires="wps">
            <w:drawing>
              <wp:anchor distT="0" distB="0" distL="114300" distR="114300" simplePos="0" relativeHeight="251637248" behindDoc="0" locked="0" layoutInCell="1" allowOverlap="1" wp14:anchorId="10589C1B" wp14:editId="0156FEDD">
                <wp:simplePos x="0" y="0"/>
                <wp:positionH relativeFrom="margin">
                  <wp:posOffset>1028700</wp:posOffset>
                </wp:positionH>
                <wp:positionV relativeFrom="paragraph">
                  <wp:posOffset>0</wp:posOffset>
                </wp:positionV>
                <wp:extent cx="8022590" cy="695325"/>
                <wp:effectExtent l="0" t="0" r="0" b="952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2590" cy="695325"/>
                        </a:xfrm>
                        <a:prstGeom prst="rect">
                          <a:avLst/>
                        </a:prstGeom>
                        <a:noFill/>
                        <a:ln>
                          <a:noFill/>
                        </a:ln>
                        <a:effectLst/>
                      </wps:spPr>
                      <wps:txbx>
                        <w:txbxContent>
                          <w:p w14:paraId="1FD981E2" w14:textId="77777777" w:rsidR="003F44B3" w:rsidRPr="00771F25" w:rsidRDefault="003F44B3" w:rsidP="003F44B3">
                            <w:pPr>
                              <w:jc w:val="center"/>
                              <w:rPr>
                                <w:rFonts w:ascii="HfW precursive" w:hAnsi="HfW precursive"/>
                                <w:b/>
                                <w:sz w:val="60"/>
                                <w:szCs w:val="60"/>
                              </w:rPr>
                            </w:pPr>
                            <w:r w:rsidRPr="00771F25">
                              <w:rPr>
                                <w:rFonts w:ascii="HfW precursive" w:hAnsi="HfW precursive"/>
                                <w:b/>
                                <w:sz w:val="60"/>
                                <w:szCs w:val="60"/>
                              </w:rPr>
                              <w:t>What will we be learning this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589C1B" id="_x0000_t202" coordsize="21600,21600" o:spt="202" path="m,l,21600r21600,l21600,xe">
                <v:stroke joinstyle="miter"/>
                <v:path gradientshapeok="t" o:connecttype="rect"/>
              </v:shapetype>
              <v:shape id="Text Box 1" o:spid="_x0000_s1026" type="#_x0000_t202" style="position:absolute;margin-left:81pt;margin-top:0;width:631.7pt;height:54.7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" filled="f" stroked="f">
                <v:path arrowok="t"/>
                <v:textbox>
                  <w:txbxContent>
                    <w:p w14:paraId="1FD981E2" w14:textId="77777777" w:rsidR="003F44B3" w:rsidRPr="00771F25" w:rsidRDefault="003F44B3" w:rsidP="003F44B3">
                      <w:pPr>
                        <w:jc w:val="center"/>
                        <w:rPr>
                          <w:rFonts w:ascii="HfW precursive" w:hAnsi="HfW precursive"/>
                          <w:b/>
                          <w:sz w:val="60"/>
                          <w:szCs w:val="60"/>
                        </w:rPr>
                      </w:pPr>
                      <w:r w:rsidRPr="00771F25">
                        <w:rPr>
                          <w:rFonts w:ascii="HfW precursive" w:hAnsi="HfW precursive"/>
                          <w:b/>
                          <w:sz w:val="60"/>
                          <w:szCs w:val="60"/>
                        </w:rPr>
                        <w:t>What will we be learning this week?</w:t>
                      </w:r>
                    </w:p>
                  </w:txbxContent>
                </v:textbox>
                <w10:wrap anchorx="margin"/>
              </v:shape>
            </w:pict>
          </mc:Fallback>
        </mc:AlternateContent>
      </w:r>
    </w:p>
    <w:p w14:paraId="153691E2" w14:textId="114F9D74" w:rsidR="008F3021" w:rsidRPr="00BE5A4C" w:rsidRDefault="008F3021" w:rsidP="008F3021">
      <w:pPr>
        <w:rPr>
          <w:b/>
        </w:rPr>
      </w:pPr>
    </w:p>
    <w:p w14:paraId="698736DC" w14:textId="430F1CA5" w:rsidR="008F3021" w:rsidRPr="00416E43" w:rsidRDefault="00BE5A4C" w:rsidP="00E355AB">
      <w:pPr>
        <w:jc w:val="center"/>
        <w:rPr>
          <w:rFonts w:ascii="HfW precursive" w:hAnsi="HfW precursive"/>
          <w:b/>
          <w:color w:val="C00000"/>
          <w:sz w:val="40"/>
          <w:szCs w:val="40"/>
        </w:rPr>
      </w:pPr>
      <w:r w:rsidRPr="00416E43">
        <w:rPr>
          <w:b/>
          <w:noProof/>
          <w:color w:val="C00000"/>
          <w:lang w:eastAsia="en-GB"/>
        </w:rPr>
        <mc:AlternateContent>
          <mc:Choice Requires="wps">
            <w:drawing>
              <wp:anchor distT="0" distB="0" distL="114300" distR="114300" simplePos="0" relativeHeight="251647488" behindDoc="0" locked="0" layoutInCell="1" allowOverlap="1" wp14:anchorId="0AB6918B" wp14:editId="1945DC3E">
                <wp:simplePos x="0" y="0"/>
                <wp:positionH relativeFrom="margin">
                  <wp:align>left</wp:align>
                </wp:positionH>
                <wp:positionV relativeFrom="paragraph">
                  <wp:posOffset>506095</wp:posOffset>
                </wp:positionV>
                <wp:extent cx="7153275" cy="207645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3275" cy="2076450"/>
                        </a:xfrm>
                        <a:prstGeom prst="rect">
                          <a:avLst/>
                        </a:prstGeom>
                        <a:solidFill>
                          <a:schemeClr val="accent6">
                            <a:lumMod val="60000"/>
                            <a:lumOff val="40000"/>
                          </a:schemeClr>
                        </a:solidFill>
                        <a:ln>
                          <a:solidFill>
                            <a:srgbClr val="FFC000"/>
                          </a:solidFill>
                        </a:ln>
                      </wps:spPr>
                      <wps:style>
                        <a:lnRef idx="2">
                          <a:schemeClr val="dk1"/>
                        </a:lnRef>
                        <a:fillRef idx="1">
                          <a:schemeClr val="lt1"/>
                        </a:fillRef>
                        <a:effectRef idx="0">
                          <a:schemeClr val="dk1"/>
                        </a:effectRef>
                        <a:fontRef idx="minor">
                          <a:schemeClr val="dk1"/>
                        </a:fontRef>
                      </wps:style>
                      <wps:txbx>
                        <w:txbxContent>
                          <w:p w14:paraId="5C03B7E0" w14:textId="77777777" w:rsidR="007614E8" w:rsidRPr="004128BC" w:rsidRDefault="007614E8" w:rsidP="007614E8">
                            <w:pPr>
                              <w:spacing w:after="0"/>
                              <w:rPr>
                                <w:rFonts w:ascii="HfW precursive" w:hAnsi="HfW precursive"/>
                                <w:sz w:val="30"/>
                                <w:szCs w:val="30"/>
                              </w:rPr>
                            </w:pPr>
                            <w:r w:rsidRPr="004128BC">
                              <w:rPr>
                                <w:rFonts w:ascii="HfW precursive" w:hAnsi="HfW precursive"/>
                                <w:sz w:val="30"/>
                                <w:szCs w:val="30"/>
                              </w:rPr>
                              <w:t>Our child-led learning this week will be focusing on…</w:t>
                            </w:r>
                          </w:p>
                          <w:p w14:paraId="15B205D6" w14:textId="53AC9C9C" w:rsidR="007614E8" w:rsidRPr="00AB0127" w:rsidRDefault="00177F4E" w:rsidP="007614E8">
                            <w:pPr>
                              <w:spacing w:after="0"/>
                              <w:rPr>
                                <w:rFonts w:ascii="HfW precursive" w:hAnsi="HfW precursive"/>
                                <w:b/>
                                <w:sz w:val="32"/>
                                <w:szCs w:val="32"/>
                              </w:rPr>
                            </w:pPr>
                            <w:r>
                              <w:rPr>
                                <w:rFonts w:ascii="HfW precursive" w:hAnsi="HfW precursive"/>
                                <w:b/>
                                <w:sz w:val="32"/>
                                <w:szCs w:val="32"/>
                              </w:rPr>
                              <w:t xml:space="preserve">UTW: People, Culture and Communities - </w:t>
                            </w:r>
                            <w:r w:rsidR="00CB4FC1">
                              <w:rPr>
                                <w:rFonts w:ascii="HfW precursive" w:hAnsi="HfW precursive"/>
                                <w:b/>
                                <w:sz w:val="32"/>
                                <w:szCs w:val="32"/>
                              </w:rPr>
                              <w:t>Diwali</w:t>
                            </w:r>
                          </w:p>
                          <w:p w14:paraId="05FEB363" w14:textId="6A073B7D" w:rsidR="00FA3F4F" w:rsidRDefault="00A86053" w:rsidP="00177F4E">
                            <w:pPr>
                              <w:spacing w:after="0"/>
                              <w:rPr>
                                <w:rFonts w:ascii="HfW precursive" w:hAnsi="HfW precursive"/>
                                <w:sz w:val="28"/>
                                <w:szCs w:val="28"/>
                              </w:rPr>
                            </w:pPr>
                            <w:r>
                              <w:rPr>
                                <w:rFonts w:ascii="HfW precursive" w:hAnsi="HfW precursive"/>
                                <w:sz w:val="28"/>
                                <w:szCs w:val="28"/>
                              </w:rPr>
                              <w:t xml:space="preserve">We </w:t>
                            </w:r>
                            <w:r w:rsidR="007614E8" w:rsidRPr="0092002C">
                              <w:rPr>
                                <w:rFonts w:ascii="HfW precursive" w:hAnsi="HfW precursive"/>
                                <w:sz w:val="28"/>
                                <w:szCs w:val="28"/>
                              </w:rPr>
                              <w:t>will be giving children opportunities to:</w:t>
                            </w:r>
                            <w:r w:rsidR="007614E8" w:rsidRPr="00527780">
                              <w:rPr>
                                <w:rFonts w:ascii="HfW precursive" w:hAnsi="HfW precursive"/>
                                <w:sz w:val="28"/>
                                <w:szCs w:val="28"/>
                              </w:rPr>
                              <w:t xml:space="preserve"> </w:t>
                            </w:r>
                          </w:p>
                          <w:p w14:paraId="5ADDE2C1" w14:textId="4AFAEF2A" w:rsidR="00177F4E" w:rsidRPr="00177F4E" w:rsidRDefault="00CB4FC1" w:rsidP="00177F4E">
                            <w:pPr>
                              <w:pStyle w:val="ListParagraph"/>
                              <w:numPr>
                                <w:ilvl w:val="0"/>
                                <w:numId w:val="1"/>
                              </w:numPr>
                              <w:spacing w:after="0"/>
                              <w:rPr>
                                <w:rFonts w:ascii="HfW precursive" w:hAnsi="HfW precursive"/>
                                <w:sz w:val="26"/>
                                <w:szCs w:val="26"/>
                              </w:rPr>
                            </w:pPr>
                            <w:r>
                              <w:rPr>
                                <w:rFonts w:ascii="HfW precursive" w:hAnsi="HfW precursive"/>
                                <w:sz w:val="26"/>
                                <w:szCs w:val="26"/>
                              </w:rPr>
                              <w:t xml:space="preserve">Learn what </w:t>
                            </w:r>
                            <w:r w:rsidR="00177F4E" w:rsidRPr="00177F4E">
                              <w:rPr>
                                <w:rFonts w:ascii="HfW precursive" w:hAnsi="HfW precursive"/>
                                <w:sz w:val="26"/>
                                <w:szCs w:val="26"/>
                              </w:rPr>
                              <w:t>religion is, in particular Hinduism</w:t>
                            </w:r>
                          </w:p>
                          <w:p w14:paraId="31843E2D" w14:textId="01F0CD2B" w:rsidR="00FA3F4F" w:rsidRPr="00177F4E" w:rsidRDefault="00177F4E" w:rsidP="00177F4E">
                            <w:pPr>
                              <w:pStyle w:val="ListParagraph"/>
                              <w:numPr>
                                <w:ilvl w:val="0"/>
                                <w:numId w:val="1"/>
                              </w:numPr>
                              <w:spacing w:after="0"/>
                              <w:rPr>
                                <w:rFonts w:ascii="HfW precursive" w:hAnsi="HfW precursive"/>
                                <w:sz w:val="26"/>
                                <w:szCs w:val="26"/>
                              </w:rPr>
                            </w:pPr>
                            <w:r w:rsidRPr="00177F4E">
                              <w:rPr>
                                <w:rFonts w:ascii="HfW precursive" w:hAnsi="HfW precursive"/>
                                <w:sz w:val="26"/>
                                <w:szCs w:val="26"/>
                              </w:rPr>
                              <w:t xml:space="preserve">Know about the </w:t>
                            </w:r>
                            <w:r w:rsidR="00CB4FC1">
                              <w:rPr>
                                <w:rFonts w:ascii="HfW precursive" w:hAnsi="HfW precursive"/>
                                <w:sz w:val="26"/>
                                <w:szCs w:val="26"/>
                              </w:rPr>
                              <w:t>Diwali</w:t>
                            </w:r>
                            <w:r w:rsidRPr="00177F4E">
                              <w:rPr>
                                <w:rFonts w:ascii="HfW precursive" w:hAnsi="HfW precursive"/>
                                <w:sz w:val="26"/>
                                <w:szCs w:val="26"/>
                              </w:rPr>
                              <w:t xml:space="preserve"> Festival and its celebrations</w:t>
                            </w:r>
                          </w:p>
                          <w:p w14:paraId="2581F3D0" w14:textId="2968E500" w:rsidR="00177F4E" w:rsidRPr="00177F4E" w:rsidRDefault="00CB4FC1" w:rsidP="00177F4E">
                            <w:pPr>
                              <w:pStyle w:val="ListParagraph"/>
                              <w:numPr>
                                <w:ilvl w:val="0"/>
                                <w:numId w:val="1"/>
                              </w:numPr>
                              <w:spacing w:after="0"/>
                              <w:rPr>
                                <w:rFonts w:ascii="HfW precursive" w:hAnsi="HfW precursive"/>
                                <w:sz w:val="26"/>
                                <w:szCs w:val="26"/>
                              </w:rPr>
                            </w:pPr>
                            <w:r>
                              <w:rPr>
                                <w:rFonts w:ascii="HfW precursive" w:hAnsi="HfW precursive"/>
                                <w:sz w:val="26"/>
                                <w:szCs w:val="26"/>
                              </w:rPr>
                              <w:t>Create Rangoli patterns and Diya lamps</w:t>
                            </w:r>
                          </w:p>
                          <w:p w14:paraId="69F2C89E" w14:textId="77777777" w:rsidR="00FA3F4F" w:rsidRPr="00FA3F4F" w:rsidRDefault="00FA3F4F" w:rsidP="00FA3F4F">
                            <w:pPr>
                              <w:spacing w:after="0"/>
                              <w:rPr>
                                <w:rFonts w:ascii="HfW precursive" w:hAnsi="HfW precursive"/>
                                <w:sz w:val="26"/>
                                <w:szCs w:val="26"/>
                              </w:rPr>
                            </w:pPr>
                          </w:p>
                          <w:p w14:paraId="28070043" w14:textId="77777777" w:rsidR="003B1A82" w:rsidRPr="00AB0127" w:rsidRDefault="003B1A82" w:rsidP="003B1A82">
                            <w:pPr>
                              <w:pStyle w:val="ListParagraph"/>
                              <w:spacing w:after="0"/>
                              <w:ind w:left="360"/>
                              <w:rPr>
                                <w:rFonts w:ascii="HfW precursive" w:hAnsi="HfW precursive"/>
                                <w:sz w:val="26"/>
                                <w:szCs w:val="26"/>
                              </w:rPr>
                            </w:pPr>
                          </w:p>
                          <w:p w14:paraId="2FA1E2AE" w14:textId="77777777" w:rsidR="006532E1" w:rsidRPr="005B3721" w:rsidRDefault="006532E1" w:rsidP="004128BC">
                            <w:pPr>
                              <w:pStyle w:val="ListParagraph"/>
                              <w:spacing w:after="0"/>
                              <w:ind w:left="360"/>
                              <w:rPr>
                                <w:rFonts w:ascii="HfW precursive" w:hAnsi="HfW precursive"/>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6918B" id="_x0000_t202" coordsize="21600,21600" o:spt="202" path="m,l,21600r21600,l21600,xe">
                <v:stroke joinstyle="miter"/>
                <v:path gradientshapeok="t" o:connecttype="rect"/>
              </v:shapetype>
              <v:shape id="Text Box 4" o:spid="_x0000_s1027" type="#_x0000_t202" style="position:absolute;left:0;text-align:left;margin-left:0;margin-top:39.85pt;width:563.25pt;height:163.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" fillcolor="#fabf8f [1945]" strokecolor="#ffc000" strokeweight="2pt">
                <v:path arrowok="t"/>
                <v:textbox>
                  <w:txbxContent>
                    <w:p w14:paraId="5C03B7E0" w14:textId="77777777" w:rsidR="007614E8" w:rsidRPr="004128BC" w:rsidRDefault="007614E8" w:rsidP="007614E8">
                      <w:pPr>
                        <w:spacing w:after="0"/>
                        <w:rPr>
                          <w:rFonts w:ascii="HfW precursive" w:hAnsi="HfW precursive"/>
                          <w:sz w:val="30"/>
                          <w:szCs w:val="30"/>
                        </w:rPr>
                      </w:pPr>
                      <w:r w:rsidRPr="004128BC">
                        <w:rPr>
                          <w:rFonts w:ascii="HfW precursive" w:hAnsi="HfW precursive"/>
                          <w:sz w:val="30"/>
                          <w:szCs w:val="30"/>
                        </w:rPr>
                        <w:t>Our child-led learning this week will be focusing on…</w:t>
                      </w:r>
                    </w:p>
                    <w:p w14:paraId="15B205D6" w14:textId="53AC9C9C" w:rsidR="007614E8" w:rsidRPr="00AB0127" w:rsidRDefault="00177F4E" w:rsidP="007614E8">
                      <w:pPr>
                        <w:spacing w:after="0"/>
                        <w:rPr>
                          <w:rFonts w:ascii="HfW precursive" w:hAnsi="HfW precursive"/>
                          <w:b/>
                          <w:sz w:val="32"/>
                          <w:szCs w:val="32"/>
                        </w:rPr>
                      </w:pPr>
                      <w:r>
                        <w:rPr>
                          <w:rFonts w:ascii="HfW precursive" w:hAnsi="HfW precursive"/>
                          <w:b/>
                          <w:sz w:val="32"/>
                          <w:szCs w:val="32"/>
                        </w:rPr>
                        <w:t xml:space="preserve">UTW: People, Culture and Communities - </w:t>
                      </w:r>
                      <w:r w:rsidR="00CB4FC1">
                        <w:rPr>
                          <w:rFonts w:ascii="HfW precursive" w:hAnsi="HfW precursive"/>
                          <w:b/>
                          <w:sz w:val="32"/>
                          <w:szCs w:val="32"/>
                        </w:rPr>
                        <w:t>Diwali</w:t>
                      </w:r>
                    </w:p>
                    <w:p w14:paraId="05FEB363" w14:textId="6A073B7D" w:rsidR="00FA3F4F" w:rsidRDefault="00A86053" w:rsidP="00177F4E">
                      <w:pPr>
                        <w:spacing w:after="0"/>
                        <w:rPr>
                          <w:rFonts w:ascii="HfW precursive" w:hAnsi="HfW precursive"/>
                          <w:sz w:val="28"/>
                          <w:szCs w:val="28"/>
                        </w:rPr>
                      </w:pPr>
                      <w:r>
                        <w:rPr>
                          <w:rFonts w:ascii="HfW precursive" w:hAnsi="HfW precursive"/>
                          <w:sz w:val="28"/>
                          <w:szCs w:val="28"/>
                        </w:rPr>
                        <w:t xml:space="preserve">We </w:t>
                      </w:r>
                      <w:r w:rsidR="007614E8" w:rsidRPr="0092002C">
                        <w:rPr>
                          <w:rFonts w:ascii="HfW precursive" w:hAnsi="HfW precursive"/>
                          <w:sz w:val="28"/>
                          <w:szCs w:val="28"/>
                        </w:rPr>
                        <w:t>will be giving children opportunities to:</w:t>
                      </w:r>
                      <w:r w:rsidR="007614E8" w:rsidRPr="00527780">
                        <w:rPr>
                          <w:rFonts w:ascii="HfW precursive" w:hAnsi="HfW precursive"/>
                          <w:sz w:val="28"/>
                          <w:szCs w:val="28"/>
                        </w:rPr>
                        <w:t xml:space="preserve"> </w:t>
                      </w:r>
                    </w:p>
                    <w:p w14:paraId="5ADDE2C1" w14:textId="4AFAEF2A" w:rsidR="00177F4E" w:rsidRPr="00177F4E" w:rsidRDefault="00CB4FC1" w:rsidP="00177F4E">
                      <w:pPr>
                        <w:pStyle w:val="ListParagraph"/>
                        <w:numPr>
                          <w:ilvl w:val="0"/>
                          <w:numId w:val="1"/>
                        </w:numPr>
                        <w:spacing w:after="0"/>
                        <w:rPr>
                          <w:rFonts w:ascii="HfW precursive" w:hAnsi="HfW precursive"/>
                          <w:sz w:val="26"/>
                          <w:szCs w:val="26"/>
                        </w:rPr>
                      </w:pPr>
                      <w:r>
                        <w:rPr>
                          <w:rFonts w:ascii="HfW precursive" w:hAnsi="HfW precursive"/>
                          <w:sz w:val="26"/>
                          <w:szCs w:val="26"/>
                        </w:rPr>
                        <w:t xml:space="preserve">Learn what </w:t>
                      </w:r>
                      <w:r w:rsidR="00177F4E" w:rsidRPr="00177F4E">
                        <w:rPr>
                          <w:rFonts w:ascii="HfW precursive" w:hAnsi="HfW precursive"/>
                          <w:sz w:val="26"/>
                          <w:szCs w:val="26"/>
                        </w:rPr>
                        <w:t>religion is, in particular Hinduism</w:t>
                      </w:r>
                    </w:p>
                    <w:p w14:paraId="31843E2D" w14:textId="01F0CD2B" w:rsidR="00FA3F4F" w:rsidRPr="00177F4E" w:rsidRDefault="00177F4E" w:rsidP="00177F4E">
                      <w:pPr>
                        <w:pStyle w:val="ListParagraph"/>
                        <w:numPr>
                          <w:ilvl w:val="0"/>
                          <w:numId w:val="1"/>
                        </w:numPr>
                        <w:spacing w:after="0"/>
                        <w:rPr>
                          <w:rFonts w:ascii="HfW precursive" w:hAnsi="HfW precursive"/>
                          <w:sz w:val="26"/>
                          <w:szCs w:val="26"/>
                        </w:rPr>
                      </w:pPr>
                      <w:r w:rsidRPr="00177F4E">
                        <w:rPr>
                          <w:rFonts w:ascii="HfW precursive" w:hAnsi="HfW precursive"/>
                          <w:sz w:val="26"/>
                          <w:szCs w:val="26"/>
                        </w:rPr>
                        <w:t xml:space="preserve">Know about the </w:t>
                      </w:r>
                      <w:r w:rsidR="00CB4FC1">
                        <w:rPr>
                          <w:rFonts w:ascii="HfW precursive" w:hAnsi="HfW precursive"/>
                          <w:sz w:val="26"/>
                          <w:szCs w:val="26"/>
                        </w:rPr>
                        <w:t>Diwali</w:t>
                      </w:r>
                      <w:r w:rsidRPr="00177F4E">
                        <w:rPr>
                          <w:rFonts w:ascii="HfW precursive" w:hAnsi="HfW precursive"/>
                          <w:sz w:val="26"/>
                          <w:szCs w:val="26"/>
                        </w:rPr>
                        <w:t xml:space="preserve"> Festival and its celebrations</w:t>
                      </w:r>
                    </w:p>
                    <w:p w14:paraId="2581F3D0" w14:textId="2968E500" w:rsidR="00177F4E" w:rsidRPr="00177F4E" w:rsidRDefault="00CB4FC1" w:rsidP="00177F4E">
                      <w:pPr>
                        <w:pStyle w:val="ListParagraph"/>
                        <w:numPr>
                          <w:ilvl w:val="0"/>
                          <w:numId w:val="1"/>
                        </w:numPr>
                        <w:spacing w:after="0"/>
                        <w:rPr>
                          <w:rFonts w:ascii="HfW precursive" w:hAnsi="HfW precursive"/>
                          <w:sz w:val="26"/>
                          <w:szCs w:val="26"/>
                        </w:rPr>
                      </w:pPr>
                      <w:r>
                        <w:rPr>
                          <w:rFonts w:ascii="HfW precursive" w:hAnsi="HfW precursive"/>
                          <w:sz w:val="26"/>
                          <w:szCs w:val="26"/>
                        </w:rPr>
                        <w:t>Create Rangoli patterns and Diya lamps</w:t>
                      </w:r>
                    </w:p>
                    <w:p w14:paraId="69F2C89E" w14:textId="77777777" w:rsidR="00FA3F4F" w:rsidRPr="00FA3F4F" w:rsidRDefault="00FA3F4F" w:rsidP="00FA3F4F">
                      <w:pPr>
                        <w:spacing w:after="0"/>
                        <w:rPr>
                          <w:rFonts w:ascii="HfW precursive" w:hAnsi="HfW precursive"/>
                          <w:sz w:val="26"/>
                          <w:szCs w:val="26"/>
                        </w:rPr>
                      </w:pPr>
                    </w:p>
                    <w:p w14:paraId="28070043" w14:textId="77777777" w:rsidR="003B1A82" w:rsidRPr="00AB0127" w:rsidRDefault="003B1A82" w:rsidP="003B1A82">
                      <w:pPr>
                        <w:pStyle w:val="ListParagraph"/>
                        <w:spacing w:after="0"/>
                        <w:ind w:left="360"/>
                        <w:rPr>
                          <w:rFonts w:ascii="HfW precursive" w:hAnsi="HfW precursive"/>
                          <w:sz w:val="26"/>
                          <w:szCs w:val="26"/>
                        </w:rPr>
                      </w:pPr>
                    </w:p>
                    <w:p w14:paraId="2FA1E2AE" w14:textId="77777777" w:rsidR="006532E1" w:rsidRPr="005B3721" w:rsidRDefault="006532E1" w:rsidP="004128BC">
                      <w:pPr>
                        <w:pStyle w:val="ListParagraph"/>
                        <w:spacing w:after="0"/>
                        <w:ind w:left="360"/>
                        <w:rPr>
                          <w:rFonts w:ascii="HfW precursive" w:hAnsi="HfW precursive"/>
                          <w:sz w:val="26"/>
                          <w:szCs w:val="26"/>
                        </w:rPr>
                      </w:pPr>
                    </w:p>
                  </w:txbxContent>
                </v:textbox>
                <w10:wrap anchorx="margin"/>
              </v:shape>
            </w:pict>
          </mc:Fallback>
        </mc:AlternateContent>
      </w:r>
      <w:r w:rsidRPr="00416E43">
        <w:rPr>
          <w:b/>
          <w:noProof/>
          <w:color w:val="C00000"/>
          <w:lang w:eastAsia="en-GB"/>
        </w:rPr>
        <mc:AlternateContent>
          <mc:Choice Requires="wps">
            <w:drawing>
              <wp:anchor distT="0" distB="0" distL="114300" distR="114300" simplePos="0" relativeHeight="251670016" behindDoc="0" locked="0" layoutInCell="1" allowOverlap="1" wp14:anchorId="26C7D594" wp14:editId="38F38448">
                <wp:simplePos x="0" y="0"/>
                <wp:positionH relativeFrom="margin">
                  <wp:posOffset>7239001</wp:posOffset>
                </wp:positionH>
                <wp:positionV relativeFrom="paragraph">
                  <wp:posOffset>496570</wp:posOffset>
                </wp:positionV>
                <wp:extent cx="2532380" cy="2085975"/>
                <wp:effectExtent l="0" t="0" r="2032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2380" cy="2085975"/>
                        </a:xfrm>
                        <a:prstGeom prst="rect">
                          <a:avLst/>
                        </a:prstGeom>
                        <a:solidFill>
                          <a:schemeClr val="accent4">
                            <a:lumMod val="40000"/>
                            <a:lumOff val="60000"/>
                          </a:schemeClr>
                        </a:solidFill>
                        <a:ln w="25400" cap="flat" cmpd="sng" algn="ctr">
                          <a:solidFill>
                            <a:srgbClr val="7030A0"/>
                          </a:solidFill>
                          <a:prstDash val="solid"/>
                        </a:ln>
                        <a:effectLst/>
                      </wps:spPr>
                      <wps:txbx>
                        <w:txbxContent>
                          <w:p w14:paraId="32E7A5D7" w14:textId="45FDC13B" w:rsidR="00BE5A4C" w:rsidRPr="00BE5A4C" w:rsidRDefault="000B4A56" w:rsidP="00BE5A4C">
                            <w:pPr>
                              <w:jc w:val="center"/>
                              <w:rPr>
                                <w:rFonts w:ascii="HfW precursive" w:hAnsi="HfW precursive"/>
                                <w:sz w:val="26"/>
                                <w:szCs w:val="26"/>
                              </w:rPr>
                            </w:pPr>
                            <w:r w:rsidRPr="00BE5A4C">
                              <w:rPr>
                                <w:rFonts w:ascii="HfW precursive" w:hAnsi="HfW precursive"/>
                                <w:sz w:val="26"/>
                                <w:szCs w:val="26"/>
                              </w:rPr>
                              <w:t xml:space="preserve">Don’t forget to </w:t>
                            </w:r>
                            <w:r w:rsidR="00AA3A1B" w:rsidRPr="00BE5A4C">
                              <w:rPr>
                                <w:rFonts w:ascii="HfW precursive" w:hAnsi="HfW precursive"/>
                                <w:sz w:val="26"/>
                                <w:szCs w:val="26"/>
                              </w:rPr>
                              <w:t>send into school any</w:t>
                            </w:r>
                            <w:r w:rsidR="00AA3A1B" w:rsidRPr="00BE5A4C">
                              <w:rPr>
                                <w:rFonts w:ascii="HfW precursive" w:hAnsi="HfW precursive"/>
                                <w:b/>
                                <w:sz w:val="26"/>
                                <w:szCs w:val="26"/>
                              </w:rPr>
                              <w:t xml:space="preserve"> WOW</w:t>
                            </w:r>
                            <w:r w:rsidR="00BE5A4C">
                              <w:rPr>
                                <w:rFonts w:ascii="HfW precursive" w:hAnsi="HfW precursive"/>
                                <w:sz w:val="26"/>
                                <w:szCs w:val="26"/>
                              </w:rPr>
                              <w:t xml:space="preserve"> moments which ha</w:t>
                            </w:r>
                            <w:r w:rsidR="00AA3A1B" w:rsidRPr="00BE5A4C">
                              <w:rPr>
                                <w:rFonts w:ascii="HfW precursive" w:hAnsi="HfW precursive"/>
                                <w:sz w:val="26"/>
                                <w:szCs w:val="26"/>
                              </w:rPr>
                              <w:t>ppen at home!</w:t>
                            </w:r>
                            <w:r w:rsidR="00BE5A4C">
                              <w:rPr>
                                <w:rFonts w:ascii="HfW precursive" w:hAnsi="HfW precursive"/>
                                <w:sz w:val="26"/>
                                <w:szCs w:val="26"/>
                              </w:rPr>
                              <w:t xml:space="preserve"> </w:t>
                            </w:r>
                            <w:r w:rsidR="00BE5A4C">
                              <w:rPr>
                                <w:noProof/>
                                <w:lang w:eastAsia="en-GB"/>
                              </w:rPr>
                              <w:drawing>
                                <wp:inline distT="0" distB="0" distL="0" distR="0" wp14:anchorId="17ED5843" wp14:editId="0D55EE87">
                                  <wp:extent cx="1414780" cy="1176348"/>
                                  <wp:effectExtent l="0" t="0" r="0" b="5080"/>
                                  <wp:docPr id="10" name="Picture 10" descr="Creating “Wow” Moments for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Wow” Moments for Cli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97" cy="1180104"/>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7D594" id="Text Box 13" o:spid="_x0000_s1028" type="#_x0000_t202" style="position:absolute;left:0;text-align:left;margin-left:570pt;margin-top:39.1pt;width:199.4pt;height:164.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" fillcolor="#ccc0d9 [1303]" strokecolor="#7030a0" strokeweight="2pt">
                <v:path arrowok="t"/>
                <v:textbox>
                  <w:txbxContent>
                    <w:p w14:paraId="32E7A5D7" w14:textId="45FDC13B" w:rsidR="00BE5A4C" w:rsidRPr="00BE5A4C" w:rsidRDefault="000B4A56" w:rsidP="00BE5A4C">
                      <w:pPr>
                        <w:jc w:val="center"/>
                        <w:rPr>
                          <w:rFonts w:ascii="HfW precursive" w:hAnsi="HfW precursive"/>
                          <w:sz w:val="26"/>
                          <w:szCs w:val="26"/>
                        </w:rPr>
                      </w:pPr>
                      <w:r w:rsidRPr="00BE5A4C">
                        <w:rPr>
                          <w:rFonts w:ascii="HfW precursive" w:hAnsi="HfW precursive"/>
                          <w:sz w:val="26"/>
                          <w:szCs w:val="26"/>
                        </w:rPr>
                        <w:t xml:space="preserve">Don’t forget to </w:t>
                      </w:r>
                      <w:r w:rsidR="00AA3A1B" w:rsidRPr="00BE5A4C">
                        <w:rPr>
                          <w:rFonts w:ascii="HfW precursive" w:hAnsi="HfW precursive"/>
                          <w:sz w:val="26"/>
                          <w:szCs w:val="26"/>
                        </w:rPr>
                        <w:t>send into school any</w:t>
                      </w:r>
                      <w:r w:rsidR="00AA3A1B" w:rsidRPr="00BE5A4C">
                        <w:rPr>
                          <w:rFonts w:ascii="HfW precursive" w:hAnsi="HfW precursive"/>
                          <w:b/>
                          <w:sz w:val="26"/>
                          <w:szCs w:val="26"/>
                        </w:rPr>
                        <w:t xml:space="preserve"> WOW</w:t>
                      </w:r>
                      <w:r w:rsidR="00BE5A4C">
                        <w:rPr>
                          <w:rFonts w:ascii="HfW precursive" w:hAnsi="HfW precursive"/>
                          <w:sz w:val="26"/>
                          <w:szCs w:val="26"/>
                        </w:rPr>
                        <w:t xml:space="preserve"> moments which ha</w:t>
                      </w:r>
                      <w:r w:rsidR="00AA3A1B" w:rsidRPr="00BE5A4C">
                        <w:rPr>
                          <w:rFonts w:ascii="HfW precursive" w:hAnsi="HfW precursive"/>
                          <w:sz w:val="26"/>
                          <w:szCs w:val="26"/>
                        </w:rPr>
                        <w:t>ppen at home!</w:t>
                      </w:r>
                      <w:r w:rsidR="00BE5A4C">
                        <w:rPr>
                          <w:rFonts w:ascii="HfW precursive" w:hAnsi="HfW precursive"/>
                          <w:sz w:val="26"/>
                          <w:szCs w:val="26"/>
                        </w:rPr>
                        <w:t xml:space="preserve"> </w:t>
                      </w:r>
                      <w:r w:rsidR="00BE5A4C">
                        <w:rPr>
                          <w:noProof/>
                          <w:lang w:eastAsia="en-GB"/>
                        </w:rPr>
                        <w:drawing>
                          <wp:inline distT="0" distB="0" distL="0" distR="0" wp14:anchorId="17ED5843" wp14:editId="0D55EE87">
                            <wp:extent cx="1414780" cy="1176348"/>
                            <wp:effectExtent l="0" t="0" r="0" b="5080"/>
                            <wp:docPr id="10" name="Picture 10" descr="Creating “Wow” Moments for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 “Wow” Moments for Cli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97" cy="1180104"/>
                                    </a:xfrm>
                                    <a:prstGeom prst="rect">
                                      <a:avLst/>
                                    </a:prstGeom>
                                    <a:ln>
                                      <a:noFill/>
                                    </a:ln>
                                    <a:effectLst>
                                      <a:softEdge rad="112500"/>
                                    </a:effectLst>
                                  </pic:spPr>
                                </pic:pic>
                              </a:graphicData>
                            </a:graphic>
                          </wp:inline>
                        </w:drawing>
                      </w:r>
                    </w:p>
                  </w:txbxContent>
                </v:textbox>
                <w10:wrap anchorx="margin"/>
              </v:shape>
            </w:pict>
          </mc:Fallback>
        </mc:AlternateContent>
      </w:r>
      <w:r w:rsidR="00E355AB" w:rsidRPr="00416E43">
        <w:rPr>
          <w:rFonts w:ascii="HfW precursive" w:hAnsi="HfW precursive"/>
          <w:b/>
          <w:color w:val="C00000"/>
          <w:sz w:val="40"/>
          <w:szCs w:val="40"/>
        </w:rPr>
        <w:t xml:space="preserve">Week Beginning </w:t>
      </w:r>
      <w:r w:rsidR="00482284" w:rsidRPr="00416E43">
        <w:rPr>
          <w:rFonts w:ascii="HfW precursive" w:hAnsi="HfW precursive"/>
          <w:b/>
          <w:color w:val="C00000"/>
          <w:sz w:val="40"/>
          <w:szCs w:val="40"/>
        </w:rPr>
        <w:t>–</w:t>
      </w:r>
      <w:r w:rsidR="00E355AB" w:rsidRPr="00416E43">
        <w:rPr>
          <w:rFonts w:ascii="HfW precursive" w:hAnsi="HfW precursive"/>
          <w:b/>
          <w:color w:val="C00000"/>
          <w:sz w:val="40"/>
          <w:szCs w:val="40"/>
        </w:rPr>
        <w:t xml:space="preserve"> </w:t>
      </w:r>
      <w:r w:rsidR="00416E43">
        <w:rPr>
          <w:rFonts w:ascii="HfW precursive" w:hAnsi="HfW precursive"/>
          <w:b/>
          <w:color w:val="C00000"/>
          <w:sz w:val="40"/>
          <w:szCs w:val="40"/>
        </w:rPr>
        <w:t>13.10.25</w:t>
      </w:r>
      <w:bookmarkStart w:id="0" w:name="_GoBack"/>
      <w:bookmarkEnd w:id="0"/>
    </w:p>
    <w:p w14:paraId="035072C3" w14:textId="2096B687" w:rsidR="008F3021" w:rsidRDefault="006348E9" w:rsidP="008F3021">
      <w:pPr>
        <w:rPr>
          <w:noProof/>
          <w:lang w:eastAsia="en-GB"/>
        </w:rPr>
      </w:pPr>
      <w:r>
        <w:rPr>
          <w:noProof/>
          <w:lang w:eastAsia="en-GB"/>
        </w:rPr>
        <w:t>tion</w:t>
      </w:r>
    </w:p>
    <w:p w14:paraId="404F5857" w14:textId="50E52120" w:rsidR="006348E9" w:rsidRPr="008F3021" w:rsidRDefault="00177F4E" w:rsidP="008F3021">
      <w:r>
        <w:rPr>
          <w:noProof/>
          <w:lang w:eastAsia="en-GB"/>
        </w:rPr>
        <mc:AlternateContent>
          <mc:Choice Requires="wps">
            <w:drawing>
              <wp:anchor distT="0" distB="0" distL="114300" distR="114300" simplePos="0" relativeHeight="251674112" behindDoc="0" locked="0" layoutInCell="1" allowOverlap="1" wp14:anchorId="43A44232" wp14:editId="0E4C29CF">
                <wp:simplePos x="0" y="0"/>
                <wp:positionH relativeFrom="column">
                  <wp:posOffset>4991100</wp:posOffset>
                </wp:positionH>
                <wp:positionV relativeFrom="paragraph">
                  <wp:posOffset>276225</wp:posOffset>
                </wp:positionV>
                <wp:extent cx="2069465" cy="1295400"/>
                <wp:effectExtent l="0" t="0" r="26035" b="19050"/>
                <wp:wrapNone/>
                <wp:docPr id="3" name="Text Box 3"/>
                <wp:cNvGraphicFramePr/>
                <a:graphic xmlns:a="http://schemas.openxmlformats.org/drawingml/2006/main">
                  <a:graphicData uri="http://schemas.microsoft.com/office/word/2010/wordprocessingShape">
                    <wps:wsp>
                      <wps:cNvSpPr txBox="1"/>
                      <wps:spPr>
                        <a:xfrm>
                          <a:off x="0" y="0"/>
                          <a:ext cx="2069465" cy="1295400"/>
                        </a:xfrm>
                        <a:prstGeom prst="rect">
                          <a:avLst/>
                        </a:prstGeom>
                        <a:solidFill>
                          <a:schemeClr val="lt1"/>
                        </a:solidFill>
                        <a:ln w="6350">
                          <a:solidFill>
                            <a:prstClr val="black"/>
                          </a:solidFill>
                        </a:ln>
                      </wps:spPr>
                      <wps:txbx>
                        <w:txbxContent>
                          <w:p w14:paraId="2BFDB5F9" w14:textId="38DA1AA3" w:rsidR="00FA3F4F" w:rsidRDefault="00CB4FC1">
                            <w:r>
                              <w:rPr>
                                <w:noProof/>
                                <w:lang w:eastAsia="en-GB"/>
                              </w:rPr>
                              <w:drawing>
                                <wp:inline distT="0" distB="0" distL="0" distR="0" wp14:anchorId="68D46E75" wp14:editId="28091284">
                                  <wp:extent cx="1880235" cy="1253490"/>
                                  <wp:effectExtent l="0" t="0" r="5715" b="3810"/>
                                  <wp:docPr id="9" name="Picture 9" descr="What is Diwali? | University of Central Florid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iwali? | University of Central Florida New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0235" cy="12534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44232" id="Text Box 3" o:spid="_x0000_s1029" type="#_x0000_t202" style="position:absolute;margin-left:393pt;margin-top:21.75pt;width:162.95pt;height:10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" fillcolor="white [3201]" strokeweight=".5pt">
                <v:textbox>
                  <w:txbxContent>
                    <w:p w14:paraId="2BFDB5F9" w14:textId="38DA1AA3" w:rsidR="00FA3F4F" w:rsidRDefault="00CB4FC1">
                      <w:r>
                        <w:rPr>
                          <w:noProof/>
                          <w:lang w:eastAsia="en-GB"/>
                        </w:rPr>
                        <w:drawing>
                          <wp:inline distT="0" distB="0" distL="0" distR="0" wp14:anchorId="68D46E75" wp14:editId="28091284">
                            <wp:extent cx="1880235" cy="1253490"/>
                            <wp:effectExtent l="0" t="0" r="5715" b="3810"/>
                            <wp:docPr id="9" name="Picture 9" descr="What is Diwali? | University of Central Florid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iwali? | University of Central Florida Ne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253490"/>
                                    </a:xfrm>
                                    <a:prstGeom prst="rect">
                                      <a:avLst/>
                                    </a:prstGeom>
                                    <a:noFill/>
                                    <a:ln>
                                      <a:noFill/>
                                    </a:ln>
                                  </pic:spPr>
                                </pic:pic>
                              </a:graphicData>
                            </a:graphic>
                          </wp:inline>
                        </w:drawing>
                      </w:r>
                    </w:p>
                  </w:txbxContent>
                </v:textbox>
              </v:shape>
            </w:pict>
          </mc:Fallback>
        </mc:AlternateContent>
      </w:r>
    </w:p>
    <w:p w14:paraId="3EFCCF9C" w14:textId="067ACB04" w:rsidR="008F3021" w:rsidRPr="008F3021" w:rsidRDefault="008F3021" w:rsidP="008F3021"/>
    <w:p w14:paraId="03B56187" w14:textId="77777777" w:rsidR="008F3021" w:rsidRPr="008F3021" w:rsidRDefault="008F3021" w:rsidP="008F3021"/>
    <w:p w14:paraId="606B20F4" w14:textId="77777777" w:rsidR="008F3021" w:rsidRPr="008F3021" w:rsidRDefault="008F3021" w:rsidP="008F3021"/>
    <w:p w14:paraId="08DC113A" w14:textId="77777777" w:rsidR="008F3021" w:rsidRPr="008F3021" w:rsidRDefault="008F3021" w:rsidP="008F3021"/>
    <w:p w14:paraId="7D8D96B6" w14:textId="33F34A42" w:rsidR="008F3021" w:rsidRDefault="00177F4E" w:rsidP="008F3021">
      <w:r>
        <w:rPr>
          <w:noProof/>
          <w:lang w:eastAsia="en-GB"/>
        </w:rPr>
        <mc:AlternateContent>
          <mc:Choice Requires="wps">
            <w:drawing>
              <wp:anchor distT="0" distB="0" distL="114300" distR="114300" simplePos="0" relativeHeight="251675136" behindDoc="0" locked="0" layoutInCell="1" allowOverlap="1" wp14:anchorId="7143257A" wp14:editId="1C5655B1">
                <wp:simplePos x="0" y="0"/>
                <wp:positionH relativeFrom="column">
                  <wp:posOffset>2324100</wp:posOffset>
                </wp:positionH>
                <wp:positionV relativeFrom="paragraph">
                  <wp:posOffset>220980</wp:posOffset>
                </wp:positionV>
                <wp:extent cx="590550" cy="3619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chemeClr val="lt1"/>
                        </a:solidFill>
                        <a:ln w="6350">
                          <a:noFill/>
                        </a:ln>
                      </wps:spPr>
                      <wps:txbx>
                        <w:txbxContent>
                          <w:p w14:paraId="6548979B" w14:textId="6644844E" w:rsidR="00BB4E22" w:rsidRDefault="00BB4E22">
                            <w:r>
                              <w:rPr>
                                <w:rFonts w:ascii="HfW precursive" w:hAnsi="HfW precursive"/>
                                <w:noProof/>
                                <w:sz w:val="23"/>
                                <w:szCs w:val="23"/>
                                <w:lang w:eastAsia="en-GB"/>
                              </w:rPr>
                              <w:drawing>
                                <wp:inline distT="0" distB="0" distL="0" distR="0" wp14:anchorId="6D949387" wp14:editId="73C95304">
                                  <wp:extent cx="400050" cy="2941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umbers12[1].jpg"/>
                                          <pic:cNvPicPr/>
                                        </pic:nvPicPr>
                                        <pic:blipFill>
                                          <a:blip r:embed="rId12">
                                            <a:extLst>
                                              <a:ext uri="{28A0092B-C50C-407E-A947-70E740481C1C}">
                                                <a14:useLocalDpi xmlns:a14="http://schemas.microsoft.com/office/drawing/2010/main" val="0"/>
                                              </a:ext>
                                            </a:extLst>
                                          </a:blip>
                                          <a:stretch>
                                            <a:fillRect/>
                                          </a:stretch>
                                        </pic:blipFill>
                                        <pic:spPr>
                                          <a:xfrm>
                                            <a:off x="0" y="0"/>
                                            <a:ext cx="503909" cy="3705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3257A" id="Text Box 14" o:spid="_x0000_s1030" type="#_x0000_t202" style="position:absolute;margin-left:183pt;margin-top:17.4pt;width:46.5pt;height: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" fillcolor="white [3201]" stroked="f" strokeweight=".5pt">
                <v:textbox>
                  <w:txbxContent>
                    <w:p w14:paraId="6548979B" w14:textId="6644844E" w:rsidR="00BB4E22" w:rsidRDefault="00BB4E22">
                      <w:r>
                        <w:rPr>
                          <w:rFonts w:ascii="HfW precursive" w:hAnsi="HfW precursive"/>
                          <w:noProof/>
                          <w:sz w:val="23"/>
                          <w:szCs w:val="23"/>
                          <w:lang w:eastAsia="en-GB"/>
                        </w:rPr>
                        <w:drawing>
                          <wp:inline distT="0" distB="0" distL="0" distR="0" wp14:anchorId="6D949387" wp14:editId="73C95304">
                            <wp:extent cx="400050" cy="2941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umbers12[1].jpg"/>
                                    <pic:cNvPicPr/>
                                  </pic:nvPicPr>
                                  <pic:blipFill>
                                    <a:blip r:embed="rId13">
                                      <a:extLst>
                                        <a:ext uri="{28A0092B-C50C-407E-A947-70E740481C1C}">
                                          <a14:useLocalDpi xmlns:a14="http://schemas.microsoft.com/office/drawing/2010/main" val="0"/>
                                        </a:ext>
                                      </a:extLst>
                                    </a:blip>
                                    <a:stretch>
                                      <a:fillRect/>
                                    </a:stretch>
                                  </pic:blipFill>
                                  <pic:spPr>
                                    <a:xfrm>
                                      <a:off x="0" y="0"/>
                                      <a:ext cx="503909" cy="370572"/>
                                    </a:xfrm>
                                    <a:prstGeom prst="rect">
                                      <a:avLst/>
                                    </a:prstGeom>
                                  </pic:spPr>
                                </pic:pic>
                              </a:graphicData>
                            </a:graphic>
                          </wp:inline>
                        </w:drawing>
                      </w:r>
                    </w:p>
                  </w:txbxContent>
                </v:textbox>
              </v:shape>
            </w:pict>
          </mc:Fallback>
        </mc:AlternateContent>
      </w:r>
      <w:r w:rsidR="00C74C8C">
        <w:rPr>
          <w:noProof/>
          <w:lang w:eastAsia="en-GB"/>
        </w:rPr>
        <mc:AlternateContent>
          <mc:Choice Requires="wps">
            <w:drawing>
              <wp:anchor distT="0" distB="0" distL="114300" distR="114300" simplePos="0" relativeHeight="251653632" behindDoc="0" locked="0" layoutInCell="1" allowOverlap="1" wp14:anchorId="7EE80FCB" wp14:editId="5973649B">
                <wp:simplePos x="0" y="0"/>
                <wp:positionH relativeFrom="margin">
                  <wp:align>right</wp:align>
                </wp:positionH>
                <wp:positionV relativeFrom="paragraph">
                  <wp:posOffset>165100</wp:posOffset>
                </wp:positionV>
                <wp:extent cx="3189605" cy="3343275"/>
                <wp:effectExtent l="0" t="0" r="1079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9605" cy="3343275"/>
                        </a:xfrm>
                        <a:prstGeom prst="rect">
                          <a:avLst/>
                        </a:prstGeom>
                        <a:solidFill>
                          <a:schemeClr val="accent3">
                            <a:lumMod val="60000"/>
                            <a:lumOff val="40000"/>
                          </a:schemeClr>
                        </a:solidFill>
                        <a:ln w="25400" cap="flat" cmpd="sng" algn="ctr">
                          <a:solidFill>
                            <a:srgbClr val="92D050"/>
                          </a:solidFill>
                          <a:prstDash val="solid"/>
                        </a:ln>
                        <a:effectLst/>
                      </wps:spPr>
                      <wps:txbx>
                        <w:txbxContent>
                          <w:p w14:paraId="42846461" w14:textId="77777777" w:rsidR="00482284" w:rsidRPr="00BE5A4C" w:rsidRDefault="003F44B3" w:rsidP="00482284">
                            <w:pPr>
                              <w:spacing w:after="0"/>
                              <w:rPr>
                                <w:rFonts w:ascii="HfW precursive" w:hAnsi="HfW precursive"/>
                                <w:sz w:val="31"/>
                                <w:szCs w:val="31"/>
                              </w:rPr>
                            </w:pPr>
                            <w:r w:rsidRPr="00BE5A4C">
                              <w:rPr>
                                <w:rFonts w:ascii="HfW precursive" w:hAnsi="HfW precursive"/>
                                <w:sz w:val="31"/>
                                <w:szCs w:val="31"/>
                              </w:rPr>
                              <w:t xml:space="preserve">As part of our </w:t>
                            </w:r>
                            <w:r w:rsidRPr="00BE5A4C">
                              <w:rPr>
                                <w:rFonts w:ascii="HfW precursive" w:hAnsi="HfW precursive"/>
                                <w:b/>
                                <w:sz w:val="31"/>
                                <w:szCs w:val="31"/>
                              </w:rPr>
                              <w:t>class phonics</w:t>
                            </w:r>
                            <w:r w:rsidRPr="00BE5A4C">
                              <w:rPr>
                                <w:rFonts w:ascii="HfW precursive" w:hAnsi="HfW precursive"/>
                                <w:sz w:val="31"/>
                                <w:szCs w:val="31"/>
                              </w:rPr>
                              <w:t>…</w:t>
                            </w:r>
                            <w:r w:rsidR="00B37096" w:rsidRPr="00BE5A4C">
                              <w:rPr>
                                <w:rFonts w:ascii="HfW precursive" w:hAnsi="HfW precursive"/>
                                <w:sz w:val="31"/>
                                <w:szCs w:val="31"/>
                              </w:rPr>
                              <w:t xml:space="preserve">  </w:t>
                            </w:r>
                          </w:p>
                          <w:p w14:paraId="1E90D952" w14:textId="6A870C21" w:rsidR="00842D2D" w:rsidRPr="00286522" w:rsidRDefault="00842D2D" w:rsidP="00842D2D">
                            <w:pPr>
                              <w:spacing w:after="0"/>
                              <w:rPr>
                                <w:rFonts w:ascii="HfW precursive" w:hAnsi="HfW precursive"/>
                                <w:sz w:val="24"/>
                                <w:szCs w:val="24"/>
                              </w:rPr>
                            </w:pPr>
                            <w:r>
                              <w:rPr>
                                <w:rFonts w:ascii="HfW precursive" w:hAnsi="HfW precursive"/>
                                <w:sz w:val="24"/>
                                <w:szCs w:val="24"/>
                              </w:rPr>
                              <w:t>During Ready Steady Read this week as a class, we will be learning the sounds ‘</w:t>
                            </w:r>
                            <w:r w:rsidR="00CB4FC1">
                              <w:rPr>
                                <w:rFonts w:ascii="HfW precursive" w:hAnsi="HfW precursive"/>
                                <w:b/>
                                <w:sz w:val="24"/>
                                <w:szCs w:val="24"/>
                              </w:rPr>
                              <w:t>e</w:t>
                            </w:r>
                            <w:r>
                              <w:rPr>
                                <w:rFonts w:ascii="HfW precursive" w:hAnsi="HfW precursive"/>
                                <w:b/>
                                <w:sz w:val="24"/>
                                <w:szCs w:val="24"/>
                              </w:rPr>
                              <w:t xml:space="preserve">, </w:t>
                            </w:r>
                            <w:r w:rsidR="00D41B17">
                              <w:rPr>
                                <w:rFonts w:ascii="HfW precursive" w:hAnsi="HfW precursive"/>
                                <w:b/>
                                <w:sz w:val="24"/>
                                <w:szCs w:val="24"/>
                              </w:rPr>
                              <w:t>l</w:t>
                            </w:r>
                            <w:r w:rsidR="00CB4FC1">
                              <w:rPr>
                                <w:rFonts w:ascii="HfW precursive" w:hAnsi="HfW precursive"/>
                                <w:b/>
                                <w:sz w:val="24"/>
                                <w:szCs w:val="24"/>
                              </w:rPr>
                              <w:t>, and r</w:t>
                            </w:r>
                            <w:r>
                              <w:rPr>
                                <w:rFonts w:ascii="HfW precursive" w:hAnsi="HfW precursive"/>
                                <w:b/>
                                <w:sz w:val="24"/>
                                <w:szCs w:val="24"/>
                              </w:rPr>
                              <w:t xml:space="preserve">. </w:t>
                            </w:r>
                            <w:r>
                              <w:rPr>
                                <w:rFonts w:ascii="HfW precursive" w:hAnsi="HfW precursive"/>
                                <w:sz w:val="24"/>
                                <w:szCs w:val="24"/>
                              </w:rPr>
                              <w:t>We will be learning how to say and write these sounds. We will also be continuing our oral blending practice with ‘FRED the frog’ and will be using the magnetic boards to help us begin to segment and blend together simple 2 or 3 letter words.</w:t>
                            </w:r>
                          </w:p>
                          <w:p w14:paraId="34792FDD" w14:textId="77777777" w:rsidR="005B7018" w:rsidRPr="00DF6211" w:rsidRDefault="005B7018" w:rsidP="00482284">
                            <w:pPr>
                              <w:spacing w:after="0"/>
                              <w:rPr>
                                <w:rFonts w:ascii="HfW precursive" w:hAnsi="HfW precursive"/>
                                <w:b/>
                                <w:sz w:val="24"/>
                                <w:szCs w:val="24"/>
                              </w:rPr>
                            </w:pPr>
                          </w:p>
                          <w:p w14:paraId="30445B03" w14:textId="77777777" w:rsidR="00923787" w:rsidRPr="00BE30EC" w:rsidRDefault="00923787" w:rsidP="00B37096">
                            <w:pPr>
                              <w:spacing w:after="0"/>
                              <w:rPr>
                                <w:rFonts w:ascii="HfW precursive" w:hAnsi="HfW precursiv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E80FCB" id="Text Box 7" o:spid="_x0000_s1031" type="#_x0000_t202" style="position:absolute;margin-left:199.95pt;margin-top:13pt;width:251.15pt;height:263.2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" fillcolor="#c2d69b [1942]" strokecolor="#92d050" strokeweight="2pt">
                <v:path arrowok="t"/>
                <v:textbox>
                  <w:txbxContent>
                    <w:p w14:paraId="42846461" w14:textId="77777777" w:rsidR="00482284" w:rsidRPr="00BE5A4C" w:rsidRDefault="003F44B3" w:rsidP="00482284">
                      <w:pPr>
                        <w:spacing w:after="0"/>
                        <w:rPr>
                          <w:rFonts w:ascii="HfW precursive" w:hAnsi="HfW precursive"/>
                          <w:sz w:val="31"/>
                          <w:szCs w:val="31"/>
                        </w:rPr>
                      </w:pPr>
                      <w:r w:rsidRPr="00BE5A4C">
                        <w:rPr>
                          <w:rFonts w:ascii="HfW precursive" w:hAnsi="HfW precursive"/>
                          <w:sz w:val="31"/>
                          <w:szCs w:val="31"/>
                        </w:rPr>
                        <w:t xml:space="preserve">As part of our </w:t>
                      </w:r>
                      <w:r w:rsidRPr="00BE5A4C">
                        <w:rPr>
                          <w:rFonts w:ascii="HfW precursive" w:hAnsi="HfW precursive"/>
                          <w:b/>
                          <w:sz w:val="31"/>
                          <w:szCs w:val="31"/>
                        </w:rPr>
                        <w:t>class phonics</w:t>
                      </w:r>
                      <w:r w:rsidRPr="00BE5A4C">
                        <w:rPr>
                          <w:rFonts w:ascii="HfW precursive" w:hAnsi="HfW precursive"/>
                          <w:sz w:val="31"/>
                          <w:szCs w:val="31"/>
                        </w:rPr>
                        <w:t>…</w:t>
                      </w:r>
                      <w:r w:rsidR="00B37096" w:rsidRPr="00BE5A4C">
                        <w:rPr>
                          <w:rFonts w:ascii="HfW precursive" w:hAnsi="HfW precursive"/>
                          <w:sz w:val="31"/>
                          <w:szCs w:val="31"/>
                        </w:rPr>
                        <w:t xml:space="preserve">  </w:t>
                      </w:r>
                    </w:p>
                    <w:p w14:paraId="1E90D952" w14:textId="6A870C21" w:rsidR="00842D2D" w:rsidRPr="00286522" w:rsidRDefault="00842D2D" w:rsidP="00842D2D">
                      <w:pPr>
                        <w:spacing w:after="0"/>
                        <w:rPr>
                          <w:rFonts w:ascii="HfW precursive" w:hAnsi="HfW precursive"/>
                          <w:sz w:val="24"/>
                          <w:szCs w:val="24"/>
                        </w:rPr>
                      </w:pPr>
                      <w:r>
                        <w:rPr>
                          <w:rFonts w:ascii="HfW precursive" w:hAnsi="HfW precursive"/>
                          <w:sz w:val="24"/>
                          <w:szCs w:val="24"/>
                        </w:rPr>
                        <w:t>During Ready Steady Read this week as a class, we will be learning the sounds ‘</w:t>
                      </w:r>
                      <w:r w:rsidR="00CB4FC1">
                        <w:rPr>
                          <w:rFonts w:ascii="HfW precursive" w:hAnsi="HfW precursive"/>
                          <w:b/>
                          <w:sz w:val="24"/>
                          <w:szCs w:val="24"/>
                        </w:rPr>
                        <w:t>e</w:t>
                      </w:r>
                      <w:r>
                        <w:rPr>
                          <w:rFonts w:ascii="HfW precursive" w:hAnsi="HfW precursive"/>
                          <w:b/>
                          <w:sz w:val="24"/>
                          <w:szCs w:val="24"/>
                        </w:rPr>
                        <w:t xml:space="preserve">, </w:t>
                      </w:r>
                      <w:r w:rsidR="00D41B17">
                        <w:rPr>
                          <w:rFonts w:ascii="HfW precursive" w:hAnsi="HfW precursive"/>
                          <w:b/>
                          <w:sz w:val="24"/>
                          <w:szCs w:val="24"/>
                        </w:rPr>
                        <w:t>l</w:t>
                      </w:r>
                      <w:r w:rsidR="00CB4FC1">
                        <w:rPr>
                          <w:rFonts w:ascii="HfW precursive" w:hAnsi="HfW precursive"/>
                          <w:b/>
                          <w:sz w:val="24"/>
                          <w:szCs w:val="24"/>
                        </w:rPr>
                        <w:t>, and r</w:t>
                      </w:r>
                      <w:bookmarkStart w:id="1" w:name="_GoBack"/>
                      <w:bookmarkEnd w:id="1"/>
                      <w:r>
                        <w:rPr>
                          <w:rFonts w:ascii="HfW precursive" w:hAnsi="HfW precursive"/>
                          <w:b/>
                          <w:sz w:val="24"/>
                          <w:szCs w:val="24"/>
                        </w:rPr>
                        <w:t xml:space="preserve">. </w:t>
                      </w:r>
                      <w:r>
                        <w:rPr>
                          <w:rFonts w:ascii="HfW precursive" w:hAnsi="HfW precursive"/>
                          <w:sz w:val="24"/>
                          <w:szCs w:val="24"/>
                        </w:rPr>
                        <w:t>We will be learning how to say and write these sounds. We will also be continuing our oral blending practice with ‘FRED the frog’ and will be using the magnetic boards to help us begin to segment and blend together simple 2 or 3 letter words.</w:t>
                      </w:r>
                    </w:p>
                    <w:p w14:paraId="34792FDD" w14:textId="77777777" w:rsidR="005B7018" w:rsidRPr="00DF6211" w:rsidRDefault="005B7018" w:rsidP="00482284">
                      <w:pPr>
                        <w:spacing w:after="0"/>
                        <w:rPr>
                          <w:rFonts w:ascii="HfW precursive" w:hAnsi="HfW precursive"/>
                          <w:b/>
                          <w:sz w:val="24"/>
                          <w:szCs w:val="24"/>
                        </w:rPr>
                      </w:pPr>
                    </w:p>
                    <w:p w14:paraId="30445B03" w14:textId="77777777" w:rsidR="00923787" w:rsidRPr="00BE30EC" w:rsidRDefault="00923787" w:rsidP="00B37096">
                      <w:pPr>
                        <w:spacing w:after="0"/>
                        <w:rPr>
                          <w:rFonts w:ascii="HfW precursive" w:hAnsi="HfW precursive"/>
                          <w:sz w:val="24"/>
                          <w:szCs w:val="24"/>
                        </w:rPr>
                      </w:pPr>
                    </w:p>
                  </w:txbxContent>
                </v:textbox>
                <w10:wrap anchorx="margin"/>
              </v:shape>
            </w:pict>
          </mc:Fallback>
        </mc:AlternateContent>
      </w:r>
      <w:r w:rsidR="00C74C8C">
        <w:rPr>
          <w:noProof/>
          <w:lang w:eastAsia="en-GB"/>
        </w:rPr>
        <mc:AlternateContent>
          <mc:Choice Requires="wps">
            <w:drawing>
              <wp:anchor distT="0" distB="0" distL="114300" distR="114300" simplePos="0" relativeHeight="251651584" behindDoc="0" locked="0" layoutInCell="1" allowOverlap="1" wp14:anchorId="6E293908" wp14:editId="00E54E10">
                <wp:simplePos x="0" y="0"/>
                <wp:positionH relativeFrom="column">
                  <wp:posOffset>3152775</wp:posOffset>
                </wp:positionH>
                <wp:positionV relativeFrom="paragraph">
                  <wp:posOffset>155575</wp:posOffset>
                </wp:positionV>
                <wp:extent cx="3352800" cy="33528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3352800"/>
                        </a:xfrm>
                        <a:prstGeom prst="rect">
                          <a:avLst/>
                        </a:prstGeom>
                        <a:solidFill>
                          <a:schemeClr val="accent5">
                            <a:lumMod val="40000"/>
                            <a:lumOff val="60000"/>
                          </a:schemeClr>
                        </a:solidFill>
                        <a:ln w="25400" cap="flat" cmpd="sng" algn="ctr">
                          <a:solidFill>
                            <a:srgbClr val="00B0F0"/>
                          </a:solidFill>
                          <a:prstDash val="solid"/>
                        </a:ln>
                        <a:effectLst/>
                      </wps:spPr>
                      <wps:txbx>
                        <w:txbxContent>
                          <w:p w14:paraId="4838652D" w14:textId="77777777" w:rsidR="005C63FC" w:rsidRDefault="00500524" w:rsidP="00B00907">
                            <w:pPr>
                              <w:spacing w:after="0" w:line="240" w:lineRule="auto"/>
                              <w:rPr>
                                <w:rFonts w:ascii="HfW precursive" w:hAnsi="HfW precursive"/>
                                <w:sz w:val="36"/>
                                <w:szCs w:val="36"/>
                              </w:rPr>
                            </w:pPr>
                            <w:r w:rsidRPr="0092002C">
                              <w:rPr>
                                <w:rFonts w:ascii="HfW precursive" w:hAnsi="HfW precursive"/>
                                <w:b/>
                                <w:sz w:val="36"/>
                                <w:szCs w:val="36"/>
                              </w:rPr>
                              <w:t>In L</w:t>
                            </w:r>
                            <w:r w:rsidR="008F3021" w:rsidRPr="0092002C">
                              <w:rPr>
                                <w:rFonts w:ascii="HfW precursive" w:hAnsi="HfW precursive"/>
                                <w:b/>
                                <w:sz w:val="36"/>
                                <w:szCs w:val="36"/>
                              </w:rPr>
                              <w:t>iteracy</w:t>
                            </w:r>
                            <w:r w:rsidR="008F3021" w:rsidRPr="00500524">
                              <w:rPr>
                                <w:rFonts w:ascii="HfW precursive" w:hAnsi="HfW precursive"/>
                                <w:sz w:val="36"/>
                                <w:szCs w:val="36"/>
                              </w:rPr>
                              <w:t>….</w:t>
                            </w:r>
                          </w:p>
                          <w:p w14:paraId="655B2B5A" w14:textId="5369F598" w:rsidR="004128BC" w:rsidRDefault="00BB4E22" w:rsidP="004128BC">
                            <w:pPr>
                              <w:spacing w:after="0"/>
                              <w:rPr>
                                <w:rFonts w:ascii="HfW precursive" w:hAnsi="HfW precursive"/>
                                <w:szCs w:val="24"/>
                              </w:rPr>
                            </w:pPr>
                            <w:r>
                              <w:rPr>
                                <w:rFonts w:ascii="HfW precursive" w:hAnsi="HfW precursive"/>
                                <w:szCs w:val="24"/>
                              </w:rPr>
                              <w:t xml:space="preserve">We will be </w:t>
                            </w:r>
                            <w:r w:rsidR="00CB4FC1">
                              <w:rPr>
                                <w:rFonts w:ascii="HfW precursive" w:hAnsi="HfW precursive"/>
                                <w:szCs w:val="24"/>
                              </w:rPr>
                              <w:t xml:space="preserve">growing close to the ending of </w:t>
                            </w:r>
                            <w:r>
                              <w:rPr>
                                <w:rFonts w:ascii="HfW precursive" w:hAnsi="HfW precursive"/>
                                <w:szCs w:val="24"/>
                              </w:rPr>
                              <w:t xml:space="preserve">our class text </w:t>
                            </w:r>
                            <w:r w:rsidRPr="00177F4E">
                              <w:rPr>
                                <w:rFonts w:ascii="HfW precursive" w:hAnsi="HfW precursive"/>
                                <w:b/>
                                <w:szCs w:val="24"/>
                              </w:rPr>
                              <w:t xml:space="preserve">‘The Gingerbread Man’ </w:t>
                            </w:r>
                            <w:r>
                              <w:rPr>
                                <w:rFonts w:ascii="HfW precursive" w:hAnsi="HfW precursive"/>
                                <w:szCs w:val="24"/>
                              </w:rPr>
                              <w:t xml:space="preserve">this week. </w:t>
                            </w:r>
                            <w:r w:rsidR="00CB4FC1">
                              <w:rPr>
                                <w:rFonts w:ascii="HfW precursive" w:hAnsi="HfW precursive"/>
                                <w:szCs w:val="24"/>
                              </w:rPr>
                              <w:t>We will follow The Gingerbread Man, as he scurries along the path, meeting different animals on the way. We will make predictions about what happens next in the story and help The Gingerbread Man find a solution to how he can cross the river. All of our discussions will include element of our phonics learning and we will extend our ideas during Learning Time.</w:t>
                            </w:r>
                          </w:p>
                          <w:p w14:paraId="759AFDD9" w14:textId="77777777" w:rsidR="00DF6211" w:rsidRPr="00DF6211" w:rsidRDefault="00DF6211" w:rsidP="004128BC">
                            <w:pPr>
                              <w:spacing w:after="0"/>
                              <w:rPr>
                                <w:rFonts w:ascii="HfW precursive" w:hAnsi="HfW precursive"/>
                                <w:color w:val="548DD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93908" id="Text Box 6" o:spid="_x0000_s1032" type="#_x0000_t202" style="position:absolute;margin-left:248.25pt;margin-top:12.25pt;width:264pt;height:2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" fillcolor="#b6dde8 [1304]" strokecolor="#00b0f0" strokeweight="2pt">
                <v:path arrowok="t"/>
                <v:textbox>
                  <w:txbxContent>
                    <w:p w14:paraId="4838652D" w14:textId="77777777" w:rsidR="005C63FC" w:rsidRDefault="00500524" w:rsidP="00B00907">
                      <w:pPr>
                        <w:spacing w:after="0" w:line="240" w:lineRule="auto"/>
                        <w:rPr>
                          <w:rFonts w:ascii="HfW precursive" w:hAnsi="HfW precursive"/>
                          <w:sz w:val="36"/>
                          <w:szCs w:val="36"/>
                        </w:rPr>
                      </w:pPr>
                      <w:r w:rsidRPr="0092002C">
                        <w:rPr>
                          <w:rFonts w:ascii="HfW precursive" w:hAnsi="HfW precursive"/>
                          <w:b/>
                          <w:sz w:val="36"/>
                          <w:szCs w:val="36"/>
                        </w:rPr>
                        <w:t>In L</w:t>
                      </w:r>
                      <w:r w:rsidR="008F3021" w:rsidRPr="0092002C">
                        <w:rPr>
                          <w:rFonts w:ascii="HfW precursive" w:hAnsi="HfW precursive"/>
                          <w:b/>
                          <w:sz w:val="36"/>
                          <w:szCs w:val="36"/>
                        </w:rPr>
                        <w:t>iteracy</w:t>
                      </w:r>
                      <w:r w:rsidR="008F3021" w:rsidRPr="00500524">
                        <w:rPr>
                          <w:rFonts w:ascii="HfW precursive" w:hAnsi="HfW precursive"/>
                          <w:sz w:val="36"/>
                          <w:szCs w:val="36"/>
                        </w:rPr>
                        <w:t>….</w:t>
                      </w:r>
                    </w:p>
                    <w:p w14:paraId="655B2B5A" w14:textId="5369F598" w:rsidR="004128BC" w:rsidRDefault="00BB4E22" w:rsidP="004128BC">
                      <w:pPr>
                        <w:spacing w:after="0"/>
                        <w:rPr>
                          <w:rFonts w:ascii="HfW precursive" w:hAnsi="HfW precursive"/>
                          <w:szCs w:val="24"/>
                        </w:rPr>
                      </w:pPr>
                      <w:r>
                        <w:rPr>
                          <w:rFonts w:ascii="HfW precursive" w:hAnsi="HfW precursive"/>
                          <w:szCs w:val="24"/>
                        </w:rPr>
                        <w:t xml:space="preserve">We will be </w:t>
                      </w:r>
                      <w:r w:rsidR="00CB4FC1">
                        <w:rPr>
                          <w:rFonts w:ascii="HfW precursive" w:hAnsi="HfW precursive"/>
                          <w:szCs w:val="24"/>
                        </w:rPr>
                        <w:t xml:space="preserve">growing close to the ending of </w:t>
                      </w:r>
                      <w:r>
                        <w:rPr>
                          <w:rFonts w:ascii="HfW precursive" w:hAnsi="HfW precursive"/>
                          <w:szCs w:val="24"/>
                        </w:rPr>
                        <w:t xml:space="preserve">our class text </w:t>
                      </w:r>
                      <w:r w:rsidRPr="00177F4E">
                        <w:rPr>
                          <w:rFonts w:ascii="HfW precursive" w:hAnsi="HfW precursive"/>
                          <w:b/>
                          <w:szCs w:val="24"/>
                        </w:rPr>
                        <w:t xml:space="preserve">‘The Gingerbread Man’ </w:t>
                      </w:r>
                      <w:r>
                        <w:rPr>
                          <w:rFonts w:ascii="HfW precursive" w:hAnsi="HfW precursive"/>
                          <w:szCs w:val="24"/>
                        </w:rPr>
                        <w:t xml:space="preserve">this week. </w:t>
                      </w:r>
                      <w:r w:rsidR="00CB4FC1">
                        <w:rPr>
                          <w:rFonts w:ascii="HfW precursive" w:hAnsi="HfW precursive"/>
                          <w:szCs w:val="24"/>
                        </w:rPr>
                        <w:t>We will follow The Gingerbread Man, as he scurries along the path, meeting different animals on the way. We will make predictions about what happens next in the story and help The Gingerbread Man find a solution to how he can cross the river. All of our discussions will include element of our phonics learning and we will extend our ideas during Learning Time.</w:t>
                      </w:r>
                    </w:p>
                    <w:p w14:paraId="759AFDD9" w14:textId="77777777" w:rsidR="00DF6211" w:rsidRPr="00DF6211" w:rsidRDefault="00DF6211" w:rsidP="004128BC">
                      <w:pPr>
                        <w:spacing w:after="0"/>
                        <w:rPr>
                          <w:rFonts w:ascii="HfW precursive" w:hAnsi="HfW precursive"/>
                          <w:color w:val="548DD4"/>
                          <w:szCs w:val="24"/>
                        </w:rPr>
                      </w:pPr>
                    </w:p>
                  </w:txbxContent>
                </v:textbox>
              </v:shape>
            </w:pict>
          </mc:Fallback>
        </mc:AlternateContent>
      </w:r>
      <w:r w:rsidR="00BE5A4C">
        <w:rPr>
          <w:noProof/>
          <w:lang w:eastAsia="en-GB"/>
        </w:rPr>
        <mc:AlternateContent>
          <mc:Choice Requires="wps">
            <w:drawing>
              <wp:anchor distT="0" distB="0" distL="114300" distR="114300" simplePos="0" relativeHeight="251649536" behindDoc="0" locked="0" layoutInCell="1" allowOverlap="1" wp14:anchorId="1661A7F5" wp14:editId="31A334FD">
                <wp:simplePos x="0" y="0"/>
                <wp:positionH relativeFrom="margin">
                  <wp:align>left</wp:align>
                </wp:positionH>
                <wp:positionV relativeFrom="paragraph">
                  <wp:posOffset>155575</wp:posOffset>
                </wp:positionV>
                <wp:extent cx="3064510" cy="3352800"/>
                <wp:effectExtent l="0" t="0" r="2159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3352800"/>
                        </a:xfrm>
                        <a:prstGeom prst="rect">
                          <a:avLst/>
                        </a:prstGeom>
                        <a:solidFill>
                          <a:srgbClr val="C0504D">
                            <a:lumMod val="40000"/>
                            <a:lumOff val="60000"/>
                          </a:srgbClr>
                        </a:solidFill>
                        <a:ln w="25400" cap="flat" cmpd="sng" algn="ctr">
                          <a:solidFill>
                            <a:srgbClr val="C0504D"/>
                          </a:solidFill>
                          <a:prstDash val="solid"/>
                        </a:ln>
                        <a:effectLst/>
                      </wps:spPr>
                      <wps:txbx>
                        <w:txbxContent>
                          <w:p w14:paraId="25F47B81" w14:textId="77777777" w:rsidR="005C0A72" w:rsidRDefault="00500524" w:rsidP="005C0A72">
                            <w:pPr>
                              <w:spacing w:after="0"/>
                              <w:rPr>
                                <w:rFonts w:ascii="HfW precursive" w:hAnsi="HfW precursive"/>
                                <w:sz w:val="36"/>
                                <w:szCs w:val="36"/>
                              </w:rPr>
                            </w:pPr>
                            <w:r w:rsidRPr="0092002C">
                              <w:rPr>
                                <w:rFonts w:ascii="HfW precursive" w:hAnsi="HfW precursive"/>
                                <w:b/>
                                <w:sz w:val="36"/>
                                <w:szCs w:val="36"/>
                              </w:rPr>
                              <w:t>In M</w:t>
                            </w:r>
                            <w:r w:rsidR="003F44B3" w:rsidRPr="0092002C">
                              <w:rPr>
                                <w:rFonts w:ascii="HfW precursive" w:hAnsi="HfW precursive"/>
                                <w:b/>
                                <w:sz w:val="36"/>
                                <w:szCs w:val="36"/>
                              </w:rPr>
                              <w:t>aths</w:t>
                            </w:r>
                            <w:r w:rsidR="003F44B3" w:rsidRPr="00500524">
                              <w:rPr>
                                <w:rFonts w:ascii="HfW precursive" w:hAnsi="HfW precursive"/>
                                <w:sz w:val="36"/>
                                <w:szCs w:val="36"/>
                              </w:rPr>
                              <w:t>…</w:t>
                            </w:r>
                          </w:p>
                          <w:p w14:paraId="050BA663" w14:textId="7F181815" w:rsidR="00177F4E" w:rsidRPr="00177F4E" w:rsidRDefault="00BB4E22" w:rsidP="00177F4E">
                            <w:pPr>
                              <w:spacing w:after="0"/>
                              <w:rPr>
                                <w:rFonts w:ascii="HfW precursive" w:hAnsi="HfW precursive"/>
                                <w:noProof/>
                                <w:lang w:eastAsia="en-GB"/>
                              </w:rPr>
                            </w:pPr>
                            <w:r w:rsidRPr="00177F4E">
                              <w:rPr>
                                <w:rFonts w:ascii="HfW precursive" w:hAnsi="HfW precursive"/>
                                <w:noProof/>
                                <w:lang w:eastAsia="en-GB"/>
                              </w:rPr>
                              <w:t>In maths this week</w:t>
                            </w:r>
                            <w:r w:rsidR="00177F4E">
                              <w:t xml:space="preserve">, </w:t>
                            </w:r>
                            <w:r w:rsidR="00177F4E" w:rsidRPr="00177F4E">
                              <w:rPr>
                                <w:rFonts w:ascii="HfW precursive" w:hAnsi="HfW precursive"/>
                                <w:noProof/>
                                <w:lang w:eastAsia="en-GB"/>
                              </w:rPr>
                              <w:t xml:space="preserve">children will build on their subitising skills. They will continue to use instant recognition by saying the number of sounds that they can hear, such as claps or drum beats, without needing to count. They will be encouraged to look closely at small quantities and observe whether the quantity has changed or only the arrangement. </w:t>
                            </w:r>
                            <w:r w:rsidR="00177F4E">
                              <w:rPr>
                                <w:rFonts w:ascii="HfW precursive" w:hAnsi="HfW precursive"/>
                                <w:noProof/>
                                <w:lang w:eastAsia="en-GB"/>
                              </w:rPr>
                              <w:t>For exampl</w:t>
                            </w:r>
                            <w:r w:rsidR="00CB4FC1">
                              <w:rPr>
                                <w:rFonts w:ascii="HfW precursive" w:hAnsi="HfW precursive"/>
                                <w:noProof/>
                                <w:lang w:eastAsia="en-GB"/>
                              </w:rPr>
                              <w:t>e</w:t>
                            </w:r>
                            <w:r w:rsidR="00177F4E">
                              <w:rPr>
                                <w:rFonts w:ascii="HfW precursive" w:hAnsi="HfW precursive"/>
                                <w:noProof/>
                                <w:lang w:eastAsia="en-GB"/>
                              </w:rPr>
                              <w:t>,  how Numberblock 4 could be arranged as a 2 on top of a top.</w:t>
                            </w:r>
                          </w:p>
                          <w:p w14:paraId="2F32BDA2" w14:textId="4989BA1F" w:rsidR="00AB0127" w:rsidRPr="00DC14A9" w:rsidRDefault="00BB4E22" w:rsidP="00AB0127">
                            <w:pPr>
                              <w:spacing w:after="0"/>
                              <w:rPr>
                                <w:rFonts w:ascii="HfW precursive" w:hAnsi="HfW precursive"/>
                                <w:sz w:val="24"/>
                                <w:szCs w:val="23"/>
                              </w:rPr>
                            </w:pPr>
                            <w:r>
                              <w:rPr>
                                <w:rFonts w:ascii="HfW precursive" w:hAnsi="HfW precursive"/>
                                <w:noProof/>
                                <w:sz w:val="23"/>
                                <w:szCs w:val="23"/>
                                <w:lang w:eastAsia="en-GB"/>
                              </w:rPr>
                              <w:t xml:space="preserve">                                     </w:t>
                            </w:r>
                            <w:r w:rsidR="00DC14A9">
                              <w:rPr>
                                <w:rFonts w:ascii="HfW precursive" w:hAnsi="HfW precursive"/>
                                <w:noProof/>
                                <w:sz w:val="23"/>
                                <w:szCs w:val="23"/>
                                <w:lang w:eastAsia="en-GB"/>
                              </w:rPr>
                              <w:t xml:space="preserve">         </w:t>
                            </w:r>
                          </w:p>
                          <w:p w14:paraId="48A1CB6A" w14:textId="544CA474" w:rsidR="00DF6211" w:rsidRPr="00D20A59" w:rsidRDefault="00DF6211" w:rsidP="00DC14A9">
                            <w:pPr>
                              <w:spacing w:after="0"/>
                              <w:jc w:val="right"/>
                              <w:rPr>
                                <w:rFonts w:ascii="HfW precursive" w:hAnsi="HfW precursive"/>
                                <w:sz w:val="23"/>
                                <w:szCs w:val="23"/>
                              </w:rPr>
                            </w:pPr>
                          </w:p>
                          <w:p w14:paraId="02057A01" w14:textId="77777777" w:rsidR="004128BC" w:rsidRPr="00735590" w:rsidRDefault="004128BC" w:rsidP="00735590">
                            <w:pPr>
                              <w:spacing w:after="0"/>
                              <w:rPr>
                                <w:rFonts w:ascii="HfW precursive" w:hAnsi="HfW precursiv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61A7F5" id="Text Box 5" o:spid="_x0000_s1033" type="#_x0000_t202" style="position:absolute;margin-left:0;margin-top:12.25pt;width:241.3pt;height:264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" fillcolor="#e6b9b8" strokecolor="#c0504d" strokeweight="2pt">
                <v:path arrowok="t"/>
                <v:textbox>
                  <w:txbxContent>
                    <w:p w14:paraId="25F47B81" w14:textId="77777777" w:rsidR="005C0A72" w:rsidRDefault="00500524" w:rsidP="005C0A72">
                      <w:pPr>
                        <w:spacing w:after="0"/>
                        <w:rPr>
                          <w:rFonts w:ascii="HfW precursive" w:hAnsi="HfW precursive"/>
                          <w:sz w:val="36"/>
                          <w:szCs w:val="36"/>
                        </w:rPr>
                      </w:pPr>
                      <w:r w:rsidRPr="0092002C">
                        <w:rPr>
                          <w:rFonts w:ascii="HfW precursive" w:hAnsi="HfW precursive"/>
                          <w:b/>
                          <w:sz w:val="36"/>
                          <w:szCs w:val="36"/>
                        </w:rPr>
                        <w:t>In M</w:t>
                      </w:r>
                      <w:r w:rsidR="003F44B3" w:rsidRPr="0092002C">
                        <w:rPr>
                          <w:rFonts w:ascii="HfW precursive" w:hAnsi="HfW precursive"/>
                          <w:b/>
                          <w:sz w:val="36"/>
                          <w:szCs w:val="36"/>
                        </w:rPr>
                        <w:t>aths</w:t>
                      </w:r>
                      <w:r w:rsidR="003F44B3" w:rsidRPr="00500524">
                        <w:rPr>
                          <w:rFonts w:ascii="HfW precursive" w:hAnsi="HfW precursive"/>
                          <w:sz w:val="36"/>
                          <w:szCs w:val="36"/>
                        </w:rPr>
                        <w:t>…</w:t>
                      </w:r>
                    </w:p>
                    <w:p w14:paraId="050BA663" w14:textId="7F181815" w:rsidR="00177F4E" w:rsidRPr="00177F4E" w:rsidRDefault="00BB4E22" w:rsidP="00177F4E">
                      <w:pPr>
                        <w:spacing w:after="0"/>
                        <w:rPr>
                          <w:rFonts w:ascii="HfW precursive" w:hAnsi="HfW precursive"/>
                          <w:noProof/>
                          <w:lang w:eastAsia="en-GB"/>
                        </w:rPr>
                      </w:pPr>
                      <w:r w:rsidRPr="00177F4E">
                        <w:rPr>
                          <w:rFonts w:ascii="HfW precursive" w:hAnsi="HfW precursive"/>
                          <w:noProof/>
                          <w:lang w:eastAsia="en-GB"/>
                        </w:rPr>
                        <w:t>In maths this week</w:t>
                      </w:r>
                      <w:r w:rsidR="00177F4E">
                        <w:t xml:space="preserve">, </w:t>
                      </w:r>
                      <w:r w:rsidR="00177F4E" w:rsidRPr="00177F4E">
                        <w:rPr>
                          <w:rFonts w:ascii="HfW precursive" w:hAnsi="HfW precursive"/>
                          <w:noProof/>
                          <w:lang w:eastAsia="en-GB"/>
                        </w:rPr>
                        <w:t xml:space="preserve">children will build on their subitising skills. They will continue to use instant recognition by saying the number of sounds that they can hear, such as claps or drum beats, without needing to count. They will be encouraged to look closely at small quantities and observe whether the quantity has changed or only the arrangement. </w:t>
                      </w:r>
                      <w:r w:rsidR="00177F4E">
                        <w:rPr>
                          <w:rFonts w:ascii="HfW precursive" w:hAnsi="HfW precursive"/>
                          <w:noProof/>
                          <w:lang w:eastAsia="en-GB"/>
                        </w:rPr>
                        <w:t>For exampl</w:t>
                      </w:r>
                      <w:r w:rsidR="00CB4FC1">
                        <w:rPr>
                          <w:rFonts w:ascii="HfW precursive" w:hAnsi="HfW precursive"/>
                          <w:noProof/>
                          <w:lang w:eastAsia="en-GB"/>
                        </w:rPr>
                        <w:t>e</w:t>
                      </w:r>
                      <w:r w:rsidR="00177F4E">
                        <w:rPr>
                          <w:rFonts w:ascii="HfW precursive" w:hAnsi="HfW precursive"/>
                          <w:noProof/>
                          <w:lang w:eastAsia="en-GB"/>
                        </w:rPr>
                        <w:t>,  how Numberblock 4 could be arranged as a 2 on top of a top.</w:t>
                      </w:r>
                    </w:p>
                    <w:p w14:paraId="2F32BDA2" w14:textId="4989BA1F" w:rsidR="00AB0127" w:rsidRPr="00DC14A9" w:rsidRDefault="00BB4E22" w:rsidP="00AB0127">
                      <w:pPr>
                        <w:spacing w:after="0"/>
                        <w:rPr>
                          <w:rFonts w:ascii="HfW precursive" w:hAnsi="HfW precursive"/>
                          <w:sz w:val="24"/>
                          <w:szCs w:val="23"/>
                        </w:rPr>
                      </w:pPr>
                      <w:r>
                        <w:rPr>
                          <w:rFonts w:ascii="HfW precursive" w:hAnsi="HfW precursive"/>
                          <w:noProof/>
                          <w:sz w:val="23"/>
                          <w:szCs w:val="23"/>
                          <w:lang w:eastAsia="en-GB"/>
                        </w:rPr>
                        <w:t xml:space="preserve">                                     </w:t>
                      </w:r>
                      <w:r w:rsidR="00DC14A9">
                        <w:rPr>
                          <w:rFonts w:ascii="HfW precursive" w:hAnsi="HfW precursive"/>
                          <w:noProof/>
                          <w:sz w:val="23"/>
                          <w:szCs w:val="23"/>
                          <w:lang w:eastAsia="en-GB"/>
                        </w:rPr>
                        <w:t xml:space="preserve">         </w:t>
                      </w:r>
                    </w:p>
                    <w:p w14:paraId="48A1CB6A" w14:textId="544CA474" w:rsidR="00DF6211" w:rsidRPr="00D20A59" w:rsidRDefault="00DF6211" w:rsidP="00DC14A9">
                      <w:pPr>
                        <w:spacing w:after="0"/>
                        <w:jc w:val="right"/>
                        <w:rPr>
                          <w:rFonts w:ascii="HfW precursive" w:hAnsi="HfW precursive"/>
                          <w:sz w:val="23"/>
                          <w:szCs w:val="23"/>
                        </w:rPr>
                      </w:pPr>
                    </w:p>
                    <w:p w14:paraId="02057A01" w14:textId="77777777" w:rsidR="004128BC" w:rsidRPr="00735590" w:rsidRDefault="004128BC" w:rsidP="00735590">
                      <w:pPr>
                        <w:spacing w:after="0"/>
                        <w:rPr>
                          <w:rFonts w:ascii="HfW precursive" w:hAnsi="HfW precursive"/>
                          <w:sz w:val="24"/>
                          <w:szCs w:val="24"/>
                        </w:rPr>
                      </w:pPr>
                    </w:p>
                  </w:txbxContent>
                </v:textbox>
                <w10:wrap anchorx="margin"/>
              </v:shape>
            </w:pict>
          </mc:Fallback>
        </mc:AlternateContent>
      </w:r>
    </w:p>
    <w:p w14:paraId="3BDBD09C" w14:textId="320F8765" w:rsidR="008F3021" w:rsidRDefault="008F3021" w:rsidP="008F3021"/>
    <w:p w14:paraId="7ADEBA53" w14:textId="1774A25E" w:rsidR="00317F29" w:rsidRPr="008F3021" w:rsidRDefault="00177F4E" w:rsidP="008F3021">
      <w:pPr>
        <w:tabs>
          <w:tab w:val="left" w:pos="2061"/>
        </w:tabs>
      </w:pPr>
      <w:r>
        <w:rPr>
          <w:noProof/>
          <w:lang w:eastAsia="en-GB"/>
        </w:rPr>
        <mc:AlternateContent>
          <mc:Choice Requires="wps">
            <w:drawing>
              <wp:anchor distT="0" distB="0" distL="114300" distR="114300" simplePos="0" relativeHeight="251677184" behindDoc="0" locked="0" layoutInCell="1" allowOverlap="1" wp14:anchorId="25A67845" wp14:editId="17BBFF5B">
                <wp:simplePos x="0" y="0"/>
                <wp:positionH relativeFrom="column">
                  <wp:posOffset>8420100</wp:posOffset>
                </wp:positionH>
                <wp:positionV relativeFrom="paragraph">
                  <wp:posOffset>2348230</wp:posOffset>
                </wp:positionV>
                <wp:extent cx="819150" cy="4381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19150" cy="438150"/>
                        </a:xfrm>
                        <a:prstGeom prst="rect">
                          <a:avLst/>
                        </a:prstGeom>
                        <a:solidFill>
                          <a:schemeClr val="lt1"/>
                        </a:solidFill>
                        <a:ln w="6350">
                          <a:noFill/>
                        </a:ln>
                      </wps:spPr>
                      <wps:txbx>
                        <w:txbxContent>
                          <w:p w14:paraId="0AEAD28B" w14:textId="3BA4EB04" w:rsidR="00177F4E" w:rsidRDefault="00177F4E" w:rsidP="00177F4E">
                            <w:r>
                              <w:rPr>
                                <w:noProof/>
                                <w:lang w:eastAsia="en-GB"/>
                              </w:rPr>
                              <w:drawing>
                                <wp:inline distT="0" distB="0" distL="0" distR="0" wp14:anchorId="065B7DCE" wp14:editId="5437A968">
                                  <wp:extent cx="629920" cy="421356"/>
                                  <wp:effectExtent l="0" t="0" r="0" b="0"/>
                                  <wp:docPr id="18" name="Picture 18" descr="Read Write Inc.: Fred the Frog - Toy (READ WRITE INC PH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Fred the Frog - Toy (READ WRITE INC PHONIC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920" cy="4213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67845" id="Text Box 16" o:spid="_x0000_s1034" type="#_x0000_t202" style="position:absolute;margin-left:663pt;margin-top:184.9pt;width:64.5pt;height:3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" fillcolor="white [3201]" stroked="f" strokeweight=".5pt">
                <v:textbox>
                  <w:txbxContent>
                    <w:p w14:paraId="0AEAD28B" w14:textId="3BA4EB04" w:rsidR="00177F4E" w:rsidRDefault="00177F4E" w:rsidP="00177F4E">
                      <w:r>
                        <w:rPr>
                          <w:noProof/>
                          <w:lang w:eastAsia="en-GB"/>
                        </w:rPr>
                        <w:drawing>
                          <wp:inline distT="0" distB="0" distL="0" distR="0" wp14:anchorId="065B7DCE" wp14:editId="5437A968">
                            <wp:extent cx="629920" cy="421356"/>
                            <wp:effectExtent l="0" t="0" r="0" b="0"/>
                            <wp:docPr id="18" name="Picture 18" descr="Read Write Inc.: Fred the Frog - Toy (READ WRITE INC PH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Fred the Frog - Toy (READ WRITE INC PHONIC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20" cy="421356"/>
                                    </a:xfrm>
                                    <a:prstGeom prst="rect">
                                      <a:avLst/>
                                    </a:prstGeom>
                                    <a:noFill/>
                                    <a:ln>
                                      <a:noFill/>
                                    </a:ln>
                                  </pic:spPr>
                                </pic:pic>
                              </a:graphicData>
                            </a:graphic>
                          </wp:inline>
                        </w:drawing>
                      </w:r>
                    </w:p>
                  </w:txbxContent>
                </v:textbox>
              </v:shape>
            </w:pict>
          </mc:Fallback>
        </mc:AlternateContent>
      </w:r>
    </w:p>
    <w:sectPr w:rsidR="00317F29" w:rsidRPr="008F3021" w:rsidSect="00BE5A4C">
      <w:pgSz w:w="16838" w:h="11906" w:orient="landscape"/>
      <w:pgMar w:top="720" w:right="720" w:bottom="720" w:left="72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1099" w14:textId="77777777" w:rsidR="00646F10" w:rsidRDefault="00646F10" w:rsidP="00DF6211">
      <w:pPr>
        <w:spacing w:after="0" w:line="240" w:lineRule="auto"/>
      </w:pPr>
      <w:r>
        <w:separator/>
      </w:r>
    </w:p>
  </w:endnote>
  <w:endnote w:type="continuationSeparator" w:id="0">
    <w:p w14:paraId="288FA4E7" w14:textId="77777777" w:rsidR="00646F10" w:rsidRDefault="00646F10" w:rsidP="00DF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fW precursive">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B1727" w14:textId="77777777" w:rsidR="00646F10" w:rsidRDefault="00646F10" w:rsidP="00DF6211">
      <w:pPr>
        <w:spacing w:after="0" w:line="240" w:lineRule="auto"/>
      </w:pPr>
      <w:r>
        <w:separator/>
      </w:r>
    </w:p>
  </w:footnote>
  <w:footnote w:type="continuationSeparator" w:id="0">
    <w:p w14:paraId="5FA6499E" w14:textId="77777777" w:rsidR="00646F10" w:rsidRDefault="00646F10" w:rsidP="00DF6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8D9"/>
    <w:multiLevelType w:val="hybridMultilevel"/>
    <w:tmpl w:val="87D6B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0A0D0C"/>
    <w:multiLevelType w:val="hybridMultilevel"/>
    <w:tmpl w:val="8EEA3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B3"/>
    <w:rsid w:val="000078BE"/>
    <w:rsid w:val="0001687B"/>
    <w:rsid w:val="00026E1E"/>
    <w:rsid w:val="00034146"/>
    <w:rsid w:val="00041385"/>
    <w:rsid w:val="00060746"/>
    <w:rsid w:val="000B4A56"/>
    <w:rsid w:val="0011549C"/>
    <w:rsid w:val="00177F4E"/>
    <w:rsid w:val="0023435C"/>
    <w:rsid w:val="00281B4C"/>
    <w:rsid w:val="00306246"/>
    <w:rsid w:val="00317F29"/>
    <w:rsid w:val="00323983"/>
    <w:rsid w:val="00332D66"/>
    <w:rsid w:val="003669B1"/>
    <w:rsid w:val="00382430"/>
    <w:rsid w:val="003B1A82"/>
    <w:rsid w:val="003C6C19"/>
    <w:rsid w:val="003D73B5"/>
    <w:rsid w:val="003E631F"/>
    <w:rsid w:val="003F081B"/>
    <w:rsid w:val="003F0F0B"/>
    <w:rsid w:val="003F44B3"/>
    <w:rsid w:val="004128BC"/>
    <w:rsid w:val="00416E43"/>
    <w:rsid w:val="00417B8B"/>
    <w:rsid w:val="004321B6"/>
    <w:rsid w:val="00482284"/>
    <w:rsid w:val="004E23AB"/>
    <w:rsid w:val="00500524"/>
    <w:rsid w:val="00527780"/>
    <w:rsid w:val="00565A34"/>
    <w:rsid w:val="0057271D"/>
    <w:rsid w:val="005B3721"/>
    <w:rsid w:val="005B7018"/>
    <w:rsid w:val="005C0A72"/>
    <w:rsid w:val="005C63FC"/>
    <w:rsid w:val="00611DB1"/>
    <w:rsid w:val="006348E9"/>
    <w:rsid w:val="00646F10"/>
    <w:rsid w:val="006508CC"/>
    <w:rsid w:val="006532E1"/>
    <w:rsid w:val="00735590"/>
    <w:rsid w:val="007614E8"/>
    <w:rsid w:val="00771F25"/>
    <w:rsid w:val="00842D2D"/>
    <w:rsid w:val="008B2276"/>
    <w:rsid w:val="008C7667"/>
    <w:rsid w:val="008F3021"/>
    <w:rsid w:val="0092002C"/>
    <w:rsid w:val="00922C47"/>
    <w:rsid w:val="00923787"/>
    <w:rsid w:val="00974004"/>
    <w:rsid w:val="009F4509"/>
    <w:rsid w:val="00A00B12"/>
    <w:rsid w:val="00A03576"/>
    <w:rsid w:val="00A26A9B"/>
    <w:rsid w:val="00A41F2B"/>
    <w:rsid w:val="00A53195"/>
    <w:rsid w:val="00A775DA"/>
    <w:rsid w:val="00A86053"/>
    <w:rsid w:val="00A9584A"/>
    <w:rsid w:val="00AA3A1B"/>
    <w:rsid w:val="00AA5F99"/>
    <w:rsid w:val="00AB0127"/>
    <w:rsid w:val="00AE1847"/>
    <w:rsid w:val="00B00907"/>
    <w:rsid w:val="00B37096"/>
    <w:rsid w:val="00B52CFB"/>
    <w:rsid w:val="00BB181E"/>
    <w:rsid w:val="00BB4E22"/>
    <w:rsid w:val="00BE30EC"/>
    <w:rsid w:val="00BE5A4C"/>
    <w:rsid w:val="00C1530F"/>
    <w:rsid w:val="00C52445"/>
    <w:rsid w:val="00C74C8C"/>
    <w:rsid w:val="00CB4FC1"/>
    <w:rsid w:val="00D20A59"/>
    <w:rsid w:val="00D323D2"/>
    <w:rsid w:val="00D41B17"/>
    <w:rsid w:val="00D627A9"/>
    <w:rsid w:val="00DC14A9"/>
    <w:rsid w:val="00DF6211"/>
    <w:rsid w:val="00E355AB"/>
    <w:rsid w:val="00EC0B15"/>
    <w:rsid w:val="00EE426D"/>
    <w:rsid w:val="00F936AF"/>
    <w:rsid w:val="00FA3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2516"/>
  <w15:docId w15:val="{2DF8EA6E-39FE-4404-808B-1E410108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0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3021"/>
    <w:rPr>
      <w:rFonts w:ascii="Tahoma" w:hAnsi="Tahoma" w:cs="Tahoma"/>
      <w:sz w:val="16"/>
      <w:szCs w:val="16"/>
    </w:rPr>
  </w:style>
  <w:style w:type="paragraph" w:styleId="ListParagraph">
    <w:name w:val="List Paragraph"/>
    <w:basedOn w:val="Normal"/>
    <w:uiPriority w:val="34"/>
    <w:qFormat/>
    <w:rsid w:val="0092002C"/>
    <w:pPr>
      <w:ind w:left="720"/>
      <w:contextualSpacing/>
    </w:pPr>
  </w:style>
  <w:style w:type="paragraph" w:styleId="Header">
    <w:name w:val="header"/>
    <w:basedOn w:val="Normal"/>
    <w:link w:val="HeaderChar"/>
    <w:uiPriority w:val="99"/>
    <w:unhideWhenUsed/>
    <w:rsid w:val="00DF6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211"/>
    <w:rPr>
      <w:sz w:val="22"/>
      <w:szCs w:val="22"/>
      <w:lang w:eastAsia="en-US"/>
    </w:rPr>
  </w:style>
  <w:style w:type="paragraph" w:styleId="Footer">
    <w:name w:val="footer"/>
    <w:basedOn w:val="Normal"/>
    <w:link w:val="FooterChar"/>
    <w:uiPriority w:val="99"/>
    <w:unhideWhenUsed/>
    <w:rsid w:val="00DF6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211"/>
    <w:rPr>
      <w:sz w:val="22"/>
      <w:szCs w:val="22"/>
      <w:lang w:eastAsia="en-US"/>
    </w:rPr>
  </w:style>
  <w:style w:type="character" w:styleId="Hyperlink">
    <w:name w:val="Hyperlink"/>
    <w:basedOn w:val="DefaultParagraphFont"/>
    <w:uiPriority w:val="99"/>
    <w:unhideWhenUsed/>
    <w:rsid w:val="005B7018"/>
    <w:rPr>
      <w:color w:val="0000FF"/>
      <w:u w:val="single"/>
    </w:rPr>
  </w:style>
  <w:style w:type="character" w:styleId="FollowedHyperlink">
    <w:name w:val="FollowedHyperlink"/>
    <w:basedOn w:val="DefaultParagraphFont"/>
    <w:uiPriority w:val="99"/>
    <w:semiHidden/>
    <w:unhideWhenUsed/>
    <w:rsid w:val="005B7018"/>
    <w:rPr>
      <w:color w:val="800080" w:themeColor="followedHyperlink"/>
      <w:u w:val="single"/>
    </w:rPr>
  </w:style>
  <w:style w:type="character" w:customStyle="1" w:styleId="UnresolvedMention">
    <w:name w:val="Unresolved Mention"/>
    <w:basedOn w:val="DefaultParagraphFont"/>
    <w:uiPriority w:val="99"/>
    <w:semiHidden/>
    <w:unhideWhenUsed/>
    <w:rsid w:val="005B70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0.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15" Type="http://schemas.openxmlformats.org/officeDocument/2006/relationships/image" Target="media/image50.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CWAC Shared Services ICT</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Jobber</dc:creator>
  <cp:lastModifiedBy>Alice Davies</cp:lastModifiedBy>
  <cp:revision>3</cp:revision>
  <cp:lastPrinted>2024-10-16T12:45:00Z</cp:lastPrinted>
  <dcterms:created xsi:type="dcterms:W3CDTF">2024-10-16T12:45:00Z</dcterms:created>
  <dcterms:modified xsi:type="dcterms:W3CDTF">2025-10-08T16:02:00Z</dcterms:modified>
</cp:coreProperties>
</file>