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941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14:paraId="49DD2A2E" w14:textId="77777777" w:rsidTr="0000012B">
        <w:trPr>
          <w:trHeight w:val="367"/>
          <w:jc w:val="center"/>
        </w:trPr>
        <w:tc>
          <w:tcPr>
            <w:tcW w:w="1555" w:type="dxa"/>
          </w:tcPr>
          <w:p w14:paraId="3081600A" w14:textId="074F1F53" w:rsidR="001E7BFE" w:rsidRPr="005F59FF" w:rsidRDefault="00A17B0F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What is </w:t>
            </w:r>
            <w:r w:rsidR="00930DB3">
              <w:rPr>
                <w:rFonts w:ascii="Letter-join Plus 2" w:hAnsi="Letter-join Plus 2" w:cs="Arial"/>
                <w:sz w:val="24"/>
                <w:szCs w:val="24"/>
              </w:rPr>
              <w:t>a force?</w:t>
            </w:r>
          </w:p>
        </w:tc>
        <w:tc>
          <w:tcPr>
            <w:tcW w:w="3941" w:type="dxa"/>
          </w:tcPr>
          <w:p w14:paraId="6E4E3892" w14:textId="2B0F7CC3" w:rsidR="001E7BFE" w:rsidRPr="005F59FF" w:rsidRDefault="00392EE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Forces are pushes and pulls in a particular direction.</w:t>
            </w:r>
          </w:p>
        </w:tc>
      </w:tr>
      <w:tr w:rsidR="001E7BFE" w14:paraId="105181E5" w14:textId="77777777" w:rsidTr="0000012B">
        <w:trPr>
          <w:trHeight w:val="609"/>
          <w:jc w:val="center"/>
        </w:trPr>
        <w:tc>
          <w:tcPr>
            <w:tcW w:w="1555" w:type="dxa"/>
          </w:tcPr>
          <w:p w14:paraId="44A80B57" w14:textId="745B49EB" w:rsidR="001E7BFE" w:rsidRPr="005F59FF" w:rsidRDefault="004238D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What is </w:t>
            </w:r>
            <w:r w:rsidR="00930DB3">
              <w:rPr>
                <w:rFonts w:ascii="Letter-join Plus 2" w:hAnsi="Letter-join Plus 2" w:cs="Arial"/>
                <w:sz w:val="24"/>
                <w:szCs w:val="24"/>
              </w:rPr>
              <w:t>friction?</w:t>
            </w:r>
          </w:p>
        </w:tc>
        <w:tc>
          <w:tcPr>
            <w:tcW w:w="3941" w:type="dxa"/>
          </w:tcPr>
          <w:p w14:paraId="590783A0" w14:textId="61A1D26F" w:rsidR="00A17B0F" w:rsidRPr="00A17B0F" w:rsidRDefault="00392EEC" w:rsidP="00A17B0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This is a force that acts between two surfaces or objects, that are moving or trying to move across each other. Friction always slows a moving object down. For example, when you try to push a book along the floor, friction makes it difficult. The amount of friction depends on the materials from which the two surfaces are made.</w:t>
            </w:r>
          </w:p>
        </w:tc>
      </w:tr>
      <w:tr w:rsidR="001E7BFE" w14:paraId="6FD2B980" w14:textId="77777777" w:rsidTr="0000012B">
        <w:trPr>
          <w:trHeight w:val="489"/>
          <w:jc w:val="center"/>
        </w:trPr>
        <w:tc>
          <w:tcPr>
            <w:tcW w:w="1555" w:type="dxa"/>
          </w:tcPr>
          <w:p w14:paraId="23777244" w14:textId="0DEA2601" w:rsidR="001E7BFE" w:rsidRPr="005F59FF" w:rsidRDefault="00392EEC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a magnet?</w:t>
            </w:r>
          </w:p>
        </w:tc>
        <w:tc>
          <w:tcPr>
            <w:tcW w:w="3941" w:type="dxa"/>
          </w:tcPr>
          <w:p w14:paraId="3867591F" w14:textId="0C8F632D" w:rsidR="001E7BFE" w:rsidRPr="005F59FF" w:rsidRDefault="009B2AF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This is an object which produces a magnetic force that pulls certain objects towards it.</w:t>
            </w:r>
          </w:p>
        </w:tc>
      </w:tr>
      <w:tr w:rsidR="004238DA" w:rsidRPr="00A17B0F" w14:paraId="2BDA1942" w14:textId="77777777" w:rsidTr="0000012B">
        <w:trPr>
          <w:trHeight w:val="609"/>
          <w:jc w:val="center"/>
        </w:trPr>
        <w:tc>
          <w:tcPr>
            <w:tcW w:w="1555" w:type="dxa"/>
          </w:tcPr>
          <w:p w14:paraId="71373BA2" w14:textId="386FA93B" w:rsidR="004238DA" w:rsidRPr="005F59FF" w:rsidRDefault="00392EEC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Are all materials magnetic?</w:t>
            </w:r>
          </w:p>
        </w:tc>
        <w:tc>
          <w:tcPr>
            <w:tcW w:w="3941" w:type="dxa"/>
          </w:tcPr>
          <w:p w14:paraId="6EF799F4" w14:textId="5FA982C2" w:rsidR="0000012B" w:rsidRPr="00A17B0F" w:rsidRDefault="009B2AF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The objects that are attracted to a magnet are magnetic, such as metals containing iron, nickel or cobalt. For example, paperclips. Objects that contain wood, plastic or fabric would be non-magnetic.</w:t>
            </w:r>
          </w:p>
        </w:tc>
      </w:tr>
      <w:tr w:rsidR="00392EEC" w:rsidRPr="00A17B0F" w14:paraId="5C950CAA" w14:textId="77777777" w:rsidTr="0000012B">
        <w:trPr>
          <w:trHeight w:val="609"/>
          <w:jc w:val="center"/>
        </w:trPr>
        <w:tc>
          <w:tcPr>
            <w:tcW w:w="1555" w:type="dxa"/>
          </w:tcPr>
          <w:p w14:paraId="7A5CA9F2" w14:textId="582079D4" w:rsidR="00392EEC" w:rsidRDefault="00392EEC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What is a magnetic field?</w:t>
            </w:r>
          </w:p>
        </w:tc>
        <w:tc>
          <w:tcPr>
            <w:tcW w:w="3941" w:type="dxa"/>
          </w:tcPr>
          <w:p w14:paraId="4FF09BC7" w14:textId="4DD7623B" w:rsidR="00392EEC" w:rsidRPr="00A17B0F" w:rsidRDefault="009B2AFA" w:rsidP="0000012B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This is the area surrounding a magnet where the force is acting on another magnet or magnetic material. It can be observed using a compass placed at different points around a bar magnet.</w:t>
            </w:r>
          </w:p>
        </w:tc>
      </w:tr>
      <w:tr w:rsidR="001E7BFE" w14:paraId="7CC940B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E981E26" w14:textId="3EC14E33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Possible Experiences</w:t>
            </w:r>
          </w:p>
        </w:tc>
      </w:tr>
      <w:tr w:rsidR="001E7BFE" w14:paraId="4CE8FD0E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2FCA61FB" w14:textId="77777777" w:rsidR="009B2AFA" w:rsidRDefault="007609E7" w:rsidP="008715A7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 xml:space="preserve">Work scientifically to compare </w:t>
            </w:r>
            <w:r w:rsidR="009B2AFA">
              <w:rPr>
                <w:rFonts w:ascii="Letter-join Plus 2" w:eastAsia="Calibri" w:hAnsi="Letter-join Plus 2" w:cs="Arial"/>
                <w:sz w:val="24"/>
                <w:szCs w:val="24"/>
              </w:rPr>
              <w:t>how different things move on different surfaces.</w:t>
            </w:r>
          </w:p>
          <w:p w14:paraId="2BBAB105" w14:textId="77777777" w:rsidR="009B2AFA" w:rsidRDefault="009B2AFA" w:rsidP="008715A7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 xml:space="preserve">Sort and classify magnetic and non-magnetic materials. </w:t>
            </w:r>
          </w:p>
          <w:p w14:paraId="2FCE6B9F" w14:textId="77777777" w:rsidR="00957B1C" w:rsidRDefault="009B2AFA" w:rsidP="009B2AFA">
            <w:pPr>
              <w:rPr>
                <w:rFonts w:ascii="Letter-join Plus 2" w:eastAsia="Calibri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Design, make and evaluate a magnetic game.</w:t>
            </w:r>
          </w:p>
          <w:p w14:paraId="12A48758" w14:textId="42338CF3" w:rsidR="009B2AFA" w:rsidRPr="005F59FF" w:rsidRDefault="009B2AFA" w:rsidP="009B2AFA">
            <w:pPr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eastAsia="Calibri" w:hAnsi="Letter-join Plus 2" w:cs="Arial"/>
                <w:sz w:val="24"/>
                <w:szCs w:val="24"/>
              </w:rPr>
              <w:t>Explore how magnetic forces can act at a distance.</w:t>
            </w:r>
          </w:p>
        </w:tc>
      </w:tr>
      <w:tr w:rsidR="001E7BFE" w14:paraId="5172970F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2140E3DF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Vocabulary)</w:t>
            </w:r>
          </w:p>
        </w:tc>
      </w:tr>
      <w:tr w:rsidR="001E7BFE" w14:paraId="497D634D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00B050"/>
          </w:tcPr>
          <w:p w14:paraId="341A0B5E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Spelling</w:t>
            </w:r>
          </w:p>
        </w:tc>
        <w:tc>
          <w:tcPr>
            <w:tcW w:w="3941" w:type="dxa"/>
            <w:shd w:val="clear" w:color="auto" w:fill="00B050"/>
          </w:tcPr>
          <w:p w14:paraId="6632E4B8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Definition/ Sentence</w:t>
            </w:r>
          </w:p>
        </w:tc>
      </w:tr>
      <w:tr w:rsidR="001E7BFE" w14:paraId="181DF4B3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6A574F7F" w14:textId="37CEBB35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Motion</w:t>
            </w:r>
          </w:p>
        </w:tc>
        <w:tc>
          <w:tcPr>
            <w:tcW w:w="3941" w:type="dxa"/>
            <w:shd w:val="clear" w:color="auto" w:fill="FFFFFF" w:themeFill="background1"/>
          </w:tcPr>
          <w:p w14:paraId="3291A2C4" w14:textId="741816AA" w:rsidR="001E7BFE" w:rsidRPr="005F59FF" w:rsidRDefault="00392EEC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Moving from one place to another.</w:t>
            </w:r>
          </w:p>
        </w:tc>
      </w:tr>
      <w:tr w:rsidR="001E7BFE" w14:paraId="4BFA50B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5041330B" w14:textId="4BBE3E2A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Surface</w:t>
            </w:r>
          </w:p>
        </w:tc>
        <w:tc>
          <w:tcPr>
            <w:tcW w:w="3941" w:type="dxa"/>
            <w:shd w:val="clear" w:color="auto" w:fill="FFFFFF" w:themeFill="background1"/>
          </w:tcPr>
          <w:p w14:paraId="705019CA" w14:textId="5B03FBE3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The top layer of something.</w:t>
            </w:r>
          </w:p>
        </w:tc>
      </w:tr>
      <w:tr w:rsidR="001E7BFE" w14:paraId="55653FA8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5CF68F4F" w14:textId="115258C7" w:rsidR="001E7BFE" w:rsidRPr="005F59FF" w:rsidRDefault="00064CB4" w:rsidP="00064CB4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Accelerate</w:t>
            </w:r>
          </w:p>
        </w:tc>
        <w:tc>
          <w:tcPr>
            <w:tcW w:w="3941" w:type="dxa"/>
            <w:shd w:val="clear" w:color="auto" w:fill="FFFFFF" w:themeFill="background1"/>
          </w:tcPr>
          <w:p w14:paraId="79E4B0F2" w14:textId="7F66442C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Speeding up.</w:t>
            </w:r>
          </w:p>
        </w:tc>
      </w:tr>
      <w:tr w:rsidR="001E7BFE" w14:paraId="58C7594D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847E0BB" w14:textId="376FF87B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Decelerate</w:t>
            </w:r>
          </w:p>
        </w:tc>
        <w:tc>
          <w:tcPr>
            <w:tcW w:w="3941" w:type="dxa"/>
            <w:shd w:val="clear" w:color="auto" w:fill="FFFFFF" w:themeFill="background1"/>
          </w:tcPr>
          <w:p w14:paraId="68853176" w14:textId="21922DEE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Slowing down.</w:t>
            </w:r>
          </w:p>
        </w:tc>
      </w:tr>
      <w:tr w:rsidR="001E7BFE" w14:paraId="0B8559F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2B9CC37" w14:textId="0113E8F2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Balanced Force</w:t>
            </w:r>
          </w:p>
        </w:tc>
        <w:tc>
          <w:tcPr>
            <w:tcW w:w="3941" w:type="dxa"/>
            <w:shd w:val="clear" w:color="auto" w:fill="FFFFFF" w:themeFill="background1"/>
          </w:tcPr>
          <w:p w14:paraId="5CDC53BD" w14:textId="49808B97" w:rsidR="001E7BFE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When two forces are equal and there is no motion.</w:t>
            </w:r>
          </w:p>
        </w:tc>
      </w:tr>
      <w:tr w:rsidR="00AD5676" w14:paraId="5D3E6209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CDAC33B" w14:textId="1A1BBE95" w:rsidR="00AD5676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Attract</w:t>
            </w:r>
          </w:p>
        </w:tc>
        <w:tc>
          <w:tcPr>
            <w:tcW w:w="3941" w:type="dxa"/>
            <w:shd w:val="clear" w:color="auto" w:fill="FFFFFF" w:themeFill="background1"/>
          </w:tcPr>
          <w:p w14:paraId="5F806F65" w14:textId="0FAAD26D" w:rsidR="00AD5676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The force of one object pulling another object towards it.</w:t>
            </w:r>
          </w:p>
        </w:tc>
      </w:tr>
      <w:tr w:rsidR="00AD5676" w14:paraId="6390E3BF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72406B56" w14:textId="0B8A0342" w:rsidR="00AD5676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Repel</w:t>
            </w:r>
          </w:p>
        </w:tc>
        <w:tc>
          <w:tcPr>
            <w:tcW w:w="3941" w:type="dxa"/>
            <w:shd w:val="clear" w:color="auto" w:fill="FFFFFF" w:themeFill="background1"/>
          </w:tcPr>
          <w:p w14:paraId="2C62C0F3" w14:textId="4F35B9BA" w:rsidR="00AD5676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The force of one object pushing another object away from it.</w:t>
            </w:r>
          </w:p>
        </w:tc>
      </w:tr>
      <w:tr w:rsidR="00AD5676" w14:paraId="4775E532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4F2C6897" w14:textId="4CC77E62" w:rsidR="00AD5676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Poles</w:t>
            </w:r>
          </w:p>
        </w:tc>
        <w:tc>
          <w:tcPr>
            <w:tcW w:w="3941" w:type="dxa"/>
            <w:shd w:val="clear" w:color="auto" w:fill="FFFFFF" w:themeFill="background1"/>
          </w:tcPr>
          <w:p w14:paraId="75B54DC8" w14:textId="172DBDB1" w:rsidR="00AD5676" w:rsidRPr="005F59FF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North and South poles are found at the different ends of a magnet.</w:t>
            </w:r>
          </w:p>
        </w:tc>
      </w:tr>
      <w:tr w:rsidR="00AD5676" w14:paraId="6093488C" w14:textId="77777777" w:rsidTr="0000012B">
        <w:trPr>
          <w:trHeight w:val="121"/>
          <w:jc w:val="center"/>
        </w:trPr>
        <w:tc>
          <w:tcPr>
            <w:tcW w:w="1555" w:type="dxa"/>
            <w:shd w:val="clear" w:color="auto" w:fill="FFFFFF" w:themeFill="background1"/>
          </w:tcPr>
          <w:p w14:paraId="29121818" w14:textId="0713C9DC" w:rsidR="00AD5676" w:rsidRDefault="00064CB4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Compass</w:t>
            </w:r>
          </w:p>
        </w:tc>
        <w:tc>
          <w:tcPr>
            <w:tcW w:w="3941" w:type="dxa"/>
            <w:shd w:val="clear" w:color="auto" w:fill="FFFFFF" w:themeFill="background1"/>
          </w:tcPr>
          <w:p w14:paraId="36331401" w14:textId="5A78A557" w:rsidR="00AD5676" w:rsidRPr="005F59FF" w:rsidRDefault="000B2513" w:rsidP="005F59FF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 xml:space="preserve">A tool for finding direction.  It contains a magnetic needle, which can spin freely. The needle always points North and will react to nearby magnetic fields. A compass works because Earth is a huge magnet. </w:t>
            </w:r>
          </w:p>
        </w:tc>
      </w:tr>
      <w:tr w:rsidR="001E7BFE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535C1BAA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b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b/>
                <w:sz w:val="24"/>
                <w:szCs w:val="24"/>
              </w:rPr>
              <w:t>Diagrams and Symbols</w:t>
            </w:r>
          </w:p>
        </w:tc>
      </w:tr>
      <w:tr w:rsidR="001E7BFE" w14:paraId="770EAD1C" w14:textId="77777777" w:rsidTr="003330E3">
        <w:trPr>
          <w:trHeight w:val="3588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355827C0" w14:textId="526E4E35" w:rsidR="000F574A" w:rsidRPr="00930DB3" w:rsidRDefault="00930DB3" w:rsidP="003330E3">
            <w:pPr>
              <w:contextualSpacing/>
              <w:rPr>
                <w:rFonts w:ascii="Letter-join Plus 2" w:hAnsi="Letter-join Plus 2"/>
                <w:b/>
                <w:bCs/>
                <w:noProof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8782E0F" wp14:editId="2820D720">
                  <wp:simplePos x="0" y="0"/>
                  <wp:positionH relativeFrom="column">
                    <wp:posOffset>2427605</wp:posOffset>
                  </wp:positionH>
                  <wp:positionV relativeFrom="paragraph">
                    <wp:posOffset>309245</wp:posOffset>
                  </wp:positionV>
                  <wp:extent cx="790575" cy="742619"/>
                  <wp:effectExtent l="0" t="0" r="0" b="63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42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74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0767CA" wp14:editId="0783CA1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518795</wp:posOffset>
                  </wp:positionV>
                  <wp:extent cx="1333500" cy="8286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7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2AAF35" wp14:editId="5713D67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128270</wp:posOffset>
                  </wp:positionV>
                  <wp:extent cx="1181100" cy="409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74A">
              <w:rPr>
                <w:noProof/>
              </w:rPr>
              <w:t xml:space="preserve">            </w:t>
            </w:r>
            <w:r w:rsidRPr="00930DB3">
              <w:rPr>
                <w:rFonts w:ascii="Letter-join Plus 2" w:hAnsi="Letter-join Plus 2"/>
                <w:b/>
                <w:bCs/>
                <w:noProof/>
                <w:sz w:val="20"/>
                <w:szCs w:val="20"/>
                <w:u w:val="single"/>
              </w:rPr>
              <w:t>Examples of a push force</w:t>
            </w:r>
          </w:p>
          <w:p w14:paraId="7D8C975A" w14:textId="77777777" w:rsidR="00930DB3" w:rsidRDefault="000F574A" w:rsidP="003330E3">
            <w:pPr>
              <w:contextualSpacing/>
              <w:rPr>
                <w:rFonts w:ascii="Letter-join Plus 2" w:hAnsi="Letter-join Plus 2"/>
                <w:b/>
                <w:bCs/>
                <w:noProof/>
                <w:sz w:val="20"/>
                <w:szCs w:val="20"/>
                <w:u w:val="single"/>
              </w:rPr>
            </w:pPr>
            <w:r w:rsidRPr="00930DB3">
              <w:rPr>
                <w:rFonts w:ascii="Letter-join Plus 2" w:hAnsi="Letter-join Plus 2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7482680" wp14:editId="41C39247">
                  <wp:simplePos x="0" y="0"/>
                  <wp:positionH relativeFrom="column">
                    <wp:posOffset>1512570</wp:posOffset>
                  </wp:positionH>
                  <wp:positionV relativeFrom="paragraph">
                    <wp:posOffset>72390</wp:posOffset>
                  </wp:positionV>
                  <wp:extent cx="804545" cy="8382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B53414" w14:textId="77777777" w:rsidR="008715A7" w:rsidRDefault="00930DB3" w:rsidP="003330E3">
            <w:pPr>
              <w:contextualSpacing/>
              <w:rPr>
                <w:rFonts w:ascii="Letter-join Plus 2" w:hAnsi="Letter-join Plus 2"/>
                <w:b/>
                <w:bCs/>
                <w:noProof/>
                <w:sz w:val="20"/>
                <w:szCs w:val="20"/>
                <w:u w:val="single"/>
              </w:rPr>
            </w:pPr>
            <w:r w:rsidRPr="00930DB3">
              <w:rPr>
                <w:rFonts w:ascii="Letter-join Plus 2" w:hAnsi="Letter-join Plus 2"/>
                <w:b/>
                <w:bCs/>
                <w:noProof/>
                <w:sz w:val="20"/>
                <w:szCs w:val="20"/>
                <w:u w:val="single"/>
              </w:rPr>
              <w:t>Examples of a pull force</w:t>
            </w:r>
          </w:p>
          <w:p w14:paraId="7B293622" w14:textId="560845AF" w:rsidR="00930DB3" w:rsidRPr="00930DB3" w:rsidRDefault="00930DB3" w:rsidP="003330E3">
            <w:pPr>
              <w:contextualSpacing/>
              <w:rPr>
                <w:rFonts w:ascii="Letter-join Plus 2" w:hAnsi="Letter-join Plus 2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45094CC" wp14:editId="424B02EE">
                  <wp:extent cx="1819275" cy="74549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226" cy="74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727347" wp14:editId="63A406B5">
                  <wp:extent cx="895350" cy="775550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51" cy="78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BFE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77777777" w:rsidR="001E7BFE" w:rsidRPr="005F59FF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color w:val="FFFFFF" w:themeColor="background1"/>
                <w:sz w:val="24"/>
                <w:szCs w:val="24"/>
              </w:rPr>
              <w:t>Year 3/4 Spelling Words linked to the unit of work.</w:t>
            </w:r>
          </w:p>
        </w:tc>
      </w:tr>
      <w:tr w:rsidR="001E7BFE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42750ABB" w:rsidR="001E7BFE" w:rsidRPr="005F59FF" w:rsidRDefault="00064CB4" w:rsidP="008715A7">
            <w:pPr>
              <w:contextualSpacing/>
              <w:rPr>
                <w:rFonts w:ascii="Letter-join Plus 2" w:hAnsi="Letter-join Plus 2" w:cs="Arial"/>
                <w:sz w:val="24"/>
                <w:szCs w:val="24"/>
              </w:rPr>
            </w:pPr>
            <w:r>
              <w:rPr>
                <w:rFonts w:ascii="Letter-join Plus 2" w:hAnsi="Letter-join Plus 2" w:cs="Arial"/>
                <w:sz w:val="24"/>
                <w:szCs w:val="24"/>
              </w:rPr>
              <w:t>D</w:t>
            </w:r>
            <w:r w:rsidR="009B2AFA">
              <w:rPr>
                <w:rFonts w:ascii="Letter-join Plus 2" w:hAnsi="Letter-join Plus 2" w:cs="Arial"/>
                <w:sz w:val="24"/>
                <w:szCs w:val="24"/>
              </w:rPr>
              <w:t xml:space="preserve">ifferent, difficult, </w:t>
            </w:r>
            <w:r>
              <w:rPr>
                <w:rFonts w:ascii="Letter-join Plus 2" w:hAnsi="Letter-join Plus 2" w:cs="Arial"/>
                <w:sz w:val="24"/>
                <w:szCs w:val="24"/>
              </w:rPr>
              <w:t>experiment, extreme, forward, group, increase, material, notice, opposite, particular, position, pressure, strength, weight.</w:t>
            </w:r>
          </w:p>
        </w:tc>
      </w:tr>
    </w:tbl>
    <w:p w14:paraId="7B2CC2EC" w14:textId="77777777" w:rsidR="00831D55" w:rsidRDefault="00831D55" w:rsidP="001E7BFE"/>
    <w:sectPr w:rsidR="00831D55" w:rsidSect="001E7BFE">
      <w:headerReference w:type="default" r:id="rId1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FBF2" w14:textId="77777777" w:rsidR="00FB69D6" w:rsidRDefault="00FB69D6" w:rsidP="00831D55">
      <w:pPr>
        <w:spacing w:after="0" w:line="240" w:lineRule="auto"/>
      </w:pPr>
      <w:r>
        <w:separator/>
      </w:r>
    </w:p>
  </w:endnote>
  <w:endnote w:type="continuationSeparator" w:id="0">
    <w:p w14:paraId="26CB8020" w14:textId="77777777" w:rsidR="00FB69D6" w:rsidRDefault="00FB69D6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F9A1" w14:textId="77777777" w:rsidR="00FB69D6" w:rsidRDefault="00FB69D6" w:rsidP="00831D55">
      <w:pPr>
        <w:spacing w:after="0" w:line="240" w:lineRule="auto"/>
      </w:pPr>
      <w:r>
        <w:separator/>
      </w:r>
    </w:p>
  </w:footnote>
  <w:footnote w:type="continuationSeparator" w:id="0">
    <w:p w14:paraId="0956AA78" w14:textId="77777777" w:rsidR="00FB69D6" w:rsidRDefault="00FB69D6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 xml:space="preserve">Science Focus </w:t>
          </w:r>
        </w:p>
      </w:tc>
      <w:tc>
        <w:tcPr>
          <w:tcW w:w="2760" w:type="dxa"/>
          <w:shd w:val="clear" w:color="auto" w:fill="FFFF00"/>
        </w:tcPr>
        <w:p w14:paraId="55A24361" w14:textId="32713BA2" w:rsidR="006D14E8" w:rsidRPr="005F59FF" w:rsidRDefault="000F574A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Forces and Magnets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31112206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 w:rsidR="000F574A">
            <w:rPr>
              <w:rFonts w:ascii="Letter-join Plus 2" w:hAnsi="Letter-join Plus 2" w:cs="Arial"/>
              <w:sz w:val="24"/>
              <w:szCs w:val="24"/>
            </w:rPr>
            <w:t>Spring 1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 w16cid:durableId="1283808531">
    <w:abstractNumId w:val="2"/>
  </w:num>
  <w:num w:numId="2" w16cid:durableId="2121878554">
    <w:abstractNumId w:val="1"/>
  </w:num>
  <w:num w:numId="3" w16cid:durableId="912786317">
    <w:abstractNumId w:val="0"/>
  </w:num>
  <w:num w:numId="4" w16cid:durableId="1651203176">
    <w:abstractNumId w:val="5"/>
  </w:num>
  <w:num w:numId="5" w16cid:durableId="850141708">
    <w:abstractNumId w:val="3"/>
  </w:num>
  <w:num w:numId="6" w16cid:durableId="1566335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0012B"/>
    <w:rsid w:val="00027C65"/>
    <w:rsid w:val="00064CB4"/>
    <w:rsid w:val="00067E38"/>
    <w:rsid w:val="00096142"/>
    <w:rsid w:val="000B2513"/>
    <w:rsid w:val="000F574A"/>
    <w:rsid w:val="00100C95"/>
    <w:rsid w:val="00143EE6"/>
    <w:rsid w:val="00150CFD"/>
    <w:rsid w:val="001E7BFE"/>
    <w:rsid w:val="003330E3"/>
    <w:rsid w:val="00392EEC"/>
    <w:rsid w:val="004238DA"/>
    <w:rsid w:val="0042400D"/>
    <w:rsid w:val="00444B77"/>
    <w:rsid w:val="004B7975"/>
    <w:rsid w:val="005F59FF"/>
    <w:rsid w:val="0067633A"/>
    <w:rsid w:val="006D14E8"/>
    <w:rsid w:val="006E68B9"/>
    <w:rsid w:val="007045BF"/>
    <w:rsid w:val="007310CF"/>
    <w:rsid w:val="007609E7"/>
    <w:rsid w:val="00763D37"/>
    <w:rsid w:val="007A3D5A"/>
    <w:rsid w:val="007D6869"/>
    <w:rsid w:val="007F08CB"/>
    <w:rsid w:val="00831D55"/>
    <w:rsid w:val="0083220D"/>
    <w:rsid w:val="008715A7"/>
    <w:rsid w:val="008B6B56"/>
    <w:rsid w:val="008E717A"/>
    <w:rsid w:val="0090523C"/>
    <w:rsid w:val="00930DB3"/>
    <w:rsid w:val="00957B1C"/>
    <w:rsid w:val="009B2AFA"/>
    <w:rsid w:val="00A17B0F"/>
    <w:rsid w:val="00A65800"/>
    <w:rsid w:val="00AD5676"/>
    <w:rsid w:val="00BA266D"/>
    <w:rsid w:val="00C73B82"/>
    <w:rsid w:val="00D0112B"/>
    <w:rsid w:val="00D30B2D"/>
    <w:rsid w:val="00D84F55"/>
    <w:rsid w:val="00F21DF5"/>
    <w:rsid w:val="00F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6BDAB"/>
  <w15:docId w15:val="{46204B9C-D3F1-4589-8F9C-650DDD9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7DA6-8293-4C46-9D13-A92F0F19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Reina Fazackerley</cp:lastModifiedBy>
  <cp:revision>2</cp:revision>
  <dcterms:created xsi:type="dcterms:W3CDTF">2022-09-19T15:23:00Z</dcterms:created>
  <dcterms:modified xsi:type="dcterms:W3CDTF">2022-09-19T15:23:00Z</dcterms:modified>
</cp:coreProperties>
</file>