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87FB1" w14:textId="77777777" w:rsidR="00965C40" w:rsidRDefault="00965C40">
      <w:pPr>
        <w:pStyle w:val="BodyText"/>
        <w:rPr>
          <w:rFonts w:ascii="Times New Roman"/>
          <w:sz w:val="20"/>
        </w:rPr>
      </w:pPr>
    </w:p>
    <w:p w14:paraId="3587B33F" w14:textId="77777777" w:rsidR="00965C40" w:rsidRDefault="00965C40">
      <w:pPr>
        <w:pStyle w:val="BodyText"/>
        <w:rPr>
          <w:rFonts w:ascii="Times New Roman"/>
          <w:sz w:val="20"/>
        </w:rPr>
      </w:pPr>
    </w:p>
    <w:p w14:paraId="31F43ACD" w14:textId="77777777" w:rsidR="00965C40" w:rsidRDefault="00965C40">
      <w:pPr>
        <w:pStyle w:val="BodyText"/>
        <w:rPr>
          <w:rFonts w:ascii="Times New Roman"/>
          <w:sz w:val="20"/>
        </w:rPr>
      </w:pPr>
    </w:p>
    <w:p w14:paraId="018085D2" w14:textId="77777777" w:rsidR="00965C40" w:rsidRDefault="00965C40">
      <w:pPr>
        <w:pStyle w:val="BodyText"/>
        <w:rPr>
          <w:rFonts w:ascii="Times New Roman"/>
          <w:sz w:val="20"/>
        </w:rPr>
      </w:pPr>
    </w:p>
    <w:p w14:paraId="3A9A775F" w14:textId="77777777" w:rsidR="00965C40" w:rsidRDefault="00965C40">
      <w:pPr>
        <w:pStyle w:val="BodyText"/>
        <w:rPr>
          <w:rFonts w:ascii="Times New Roman"/>
          <w:sz w:val="20"/>
        </w:rPr>
      </w:pPr>
    </w:p>
    <w:p w14:paraId="52E24630" w14:textId="77777777" w:rsidR="00965C40" w:rsidRDefault="00965C40">
      <w:pPr>
        <w:pStyle w:val="BodyText"/>
        <w:rPr>
          <w:rFonts w:ascii="Times New Roman"/>
          <w:sz w:val="20"/>
        </w:rPr>
      </w:pPr>
    </w:p>
    <w:p w14:paraId="4DAB7A1A" w14:textId="77777777" w:rsidR="00965C40" w:rsidRDefault="00965C40">
      <w:pPr>
        <w:pStyle w:val="BodyText"/>
        <w:spacing w:before="109"/>
        <w:rPr>
          <w:rFonts w:ascii="Times New Roman"/>
          <w:sz w:val="20"/>
        </w:rPr>
      </w:pPr>
    </w:p>
    <w:tbl>
      <w:tblPr>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7"/>
        <w:gridCol w:w="2832"/>
        <w:gridCol w:w="2866"/>
        <w:gridCol w:w="3116"/>
        <w:gridCol w:w="2872"/>
        <w:gridCol w:w="2759"/>
        <w:gridCol w:w="2948"/>
      </w:tblGrid>
      <w:tr w:rsidR="00965C40" w14:paraId="05FFBD6C" w14:textId="77777777">
        <w:trPr>
          <w:trHeight w:val="984"/>
        </w:trPr>
        <w:tc>
          <w:tcPr>
            <w:tcW w:w="19210" w:type="dxa"/>
            <w:gridSpan w:val="7"/>
          </w:tcPr>
          <w:p w14:paraId="4678090B" w14:textId="3A9504EF" w:rsidR="00965C40" w:rsidRDefault="006E3665">
            <w:pPr>
              <w:pStyle w:val="TableParagraph"/>
              <w:spacing w:before="233"/>
              <w:ind w:left="8612" w:right="8590"/>
              <w:rPr>
                <w:b/>
                <w:sz w:val="28"/>
              </w:rPr>
            </w:pPr>
            <w:r>
              <w:rPr>
                <w:b/>
                <w:noProof/>
                <w:sz w:val="28"/>
              </w:rPr>
              <mc:AlternateContent>
                <mc:Choice Requires="wpg">
                  <w:drawing>
                    <wp:anchor distT="0" distB="0" distL="0" distR="0" simplePos="0" relativeHeight="487394816" behindDoc="1" locked="0" layoutInCell="1" allowOverlap="1" wp14:anchorId="2CC26F29" wp14:editId="3A2F4CF0">
                      <wp:simplePos x="0" y="0"/>
                      <wp:positionH relativeFrom="column">
                        <wp:posOffset>102851</wp:posOffset>
                      </wp:positionH>
                      <wp:positionV relativeFrom="paragraph">
                        <wp:posOffset>52092</wp:posOffset>
                      </wp:positionV>
                      <wp:extent cx="653415" cy="491490"/>
                      <wp:effectExtent l="0" t="0" r="0" b="0"/>
                      <wp:wrapNone/>
                      <wp:docPr id="5" name="Group 5" descr="Image result for Lunt's heath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415" cy="491490"/>
                                <a:chOff x="0" y="0"/>
                                <a:chExt cx="653415" cy="491490"/>
                              </a:xfrm>
                            </wpg:grpSpPr>
                            <pic:pic xmlns:pic="http://schemas.openxmlformats.org/drawingml/2006/picture">
                              <pic:nvPicPr>
                                <pic:cNvPr id="6" name="Image 6" descr="Image result for Lunt's heath logo"/>
                                <pic:cNvPicPr/>
                              </pic:nvPicPr>
                              <pic:blipFill>
                                <a:blip r:embed="rId7" cstate="print"/>
                                <a:stretch>
                                  <a:fillRect/>
                                </a:stretch>
                              </pic:blipFill>
                              <pic:spPr>
                                <a:xfrm>
                                  <a:off x="0" y="0"/>
                                  <a:ext cx="657467" cy="494537"/>
                                </a:xfrm>
                                <a:prstGeom prst="rect">
                                  <a:avLst/>
                                </a:prstGeom>
                              </pic:spPr>
                            </pic:pic>
                          </wpg:wgp>
                        </a:graphicData>
                      </a:graphic>
                    </wp:anchor>
                  </w:drawing>
                </mc:Choice>
                <mc:Fallback>
                  <w:pict>
                    <v:group w14:anchorId="259A2711" id="Group 5" o:spid="_x0000_s1026" alt="Image result for Lunt's heath logo" style="position:absolute;margin-left:8.1pt;margin-top:4.1pt;width:51.45pt;height:38.7pt;z-index:-15921664;mso-wrap-distance-left:0;mso-wrap-distance-right:0" coordsize="6534,49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alt="Image result for Lunt's heath logo" style="position:absolute;width:6574;height:4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">
                        <v:imagedata r:id="rId8" o:title="Image result for Lunt's heath logo"/>
                      </v:shape>
                    </v:group>
                  </w:pict>
                </mc:Fallback>
              </mc:AlternateContent>
            </w:r>
            <w:r>
              <w:rPr>
                <w:b/>
                <w:noProof/>
                <w:sz w:val="28"/>
              </w:rPr>
              <mc:AlternateContent>
                <mc:Choice Requires="wpg">
                  <w:drawing>
                    <wp:anchor distT="0" distB="0" distL="0" distR="0" simplePos="0" relativeHeight="487395328" behindDoc="1" locked="0" layoutInCell="1" allowOverlap="1" wp14:anchorId="43A7733F" wp14:editId="09FD0C7C">
                      <wp:simplePos x="0" y="0"/>
                      <wp:positionH relativeFrom="column">
                        <wp:posOffset>11285421</wp:posOffset>
                      </wp:positionH>
                      <wp:positionV relativeFrom="paragraph">
                        <wp:posOffset>114957</wp:posOffset>
                      </wp:positionV>
                      <wp:extent cx="640080" cy="506095"/>
                      <wp:effectExtent l="0" t="0" r="0" b="0"/>
                      <wp:wrapNone/>
                      <wp:docPr id="7" name="Group 7" descr="Image result for Lunt's heath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506095"/>
                                <a:chOff x="0" y="0"/>
                                <a:chExt cx="640080" cy="506095"/>
                              </a:xfrm>
                            </wpg:grpSpPr>
                            <pic:pic xmlns:pic="http://schemas.openxmlformats.org/drawingml/2006/picture">
                              <pic:nvPicPr>
                                <pic:cNvPr id="8" name="Image 8" descr="Image result for Lunt's heath logo"/>
                                <pic:cNvPicPr/>
                              </pic:nvPicPr>
                              <pic:blipFill>
                                <a:blip r:embed="rId9" cstate="print"/>
                                <a:stretch>
                                  <a:fillRect/>
                                </a:stretch>
                              </pic:blipFill>
                              <pic:spPr>
                                <a:xfrm>
                                  <a:off x="0" y="0"/>
                                  <a:ext cx="646443" cy="511301"/>
                                </a:xfrm>
                                <a:prstGeom prst="rect">
                                  <a:avLst/>
                                </a:prstGeom>
                              </pic:spPr>
                            </pic:pic>
                          </wpg:wgp>
                        </a:graphicData>
                      </a:graphic>
                    </wp:anchor>
                  </w:drawing>
                </mc:Choice>
                <mc:Fallback>
                  <w:pict>
                    <v:group w14:anchorId="47F50D51" id="Group 7" o:spid="_x0000_s1026" alt="Image result for Lunt's heath logo" style="position:absolute;margin-left:888.6pt;margin-top:9.05pt;width:50.4pt;height:39.85pt;z-index:-15921152;mso-wrap-distance-left:0;mso-wrap-distance-right:0" coordsize="6400,5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">
                      <v:shape id="Image 8" o:spid="_x0000_s1027" type="#_x0000_t75" alt="Image result for Lunt's heath logo" style="position:absolute;width:6464;height: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">
                        <v:imagedata r:id="rId10" o:title="Image result for Lunt's heath logo"/>
                      </v:shape>
                    </v:group>
                  </w:pict>
                </mc:Fallback>
              </mc:AlternateContent>
            </w:r>
            <w:r>
              <w:rPr>
                <w:b/>
                <w:sz w:val="28"/>
              </w:rPr>
              <w:t>MFL</w:t>
            </w:r>
            <w:r>
              <w:rPr>
                <w:b/>
                <w:spacing w:val="-16"/>
                <w:sz w:val="28"/>
              </w:rPr>
              <w:t xml:space="preserve"> </w:t>
            </w:r>
            <w:r>
              <w:rPr>
                <w:b/>
                <w:sz w:val="28"/>
              </w:rPr>
              <w:t>Units</w:t>
            </w:r>
            <w:r>
              <w:rPr>
                <w:b/>
                <w:spacing w:val="-18"/>
                <w:sz w:val="28"/>
              </w:rPr>
              <w:t xml:space="preserve"> </w:t>
            </w:r>
            <w:r>
              <w:rPr>
                <w:b/>
                <w:sz w:val="28"/>
              </w:rPr>
              <w:t>Map 26 27</w:t>
            </w:r>
          </w:p>
        </w:tc>
      </w:tr>
      <w:tr w:rsidR="00965C40" w14:paraId="5F9A7762" w14:textId="77777777">
        <w:trPr>
          <w:trHeight w:val="229"/>
        </w:trPr>
        <w:tc>
          <w:tcPr>
            <w:tcW w:w="1817" w:type="dxa"/>
          </w:tcPr>
          <w:p w14:paraId="3F128438" w14:textId="77777777" w:rsidR="00965C40" w:rsidRDefault="00965C40">
            <w:pPr>
              <w:pStyle w:val="TableParagraph"/>
              <w:jc w:val="left"/>
              <w:rPr>
                <w:rFonts w:ascii="Times New Roman"/>
                <w:sz w:val="16"/>
              </w:rPr>
            </w:pPr>
          </w:p>
        </w:tc>
        <w:tc>
          <w:tcPr>
            <w:tcW w:w="5698" w:type="dxa"/>
            <w:gridSpan w:val="2"/>
            <w:tcBorders>
              <w:bottom w:val="single" w:sz="6" w:space="0" w:color="000000"/>
            </w:tcBorders>
            <w:shd w:val="clear" w:color="auto" w:fill="EAF0DD"/>
          </w:tcPr>
          <w:p w14:paraId="446723B9" w14:textId="77777777" w:rsidR="00965C40" w:rsidRDefault="006E3665">
            <w:pPr>
              <w:pStyle w:val="TableParagraph"/>
              <w:spacing w:before="3" w:line="206" w:lineRule="exact"/>
              <w:ind w:left="2"/>
              <w:rPr>
                <w:sz w:val="20"/>
              </w:rPr>
            </w:pPr>
            <w:r>
              <w:rPr>
                <w:spacing w:val="-2"/>
                <w:sz w:val="20"/>
              </w:rPr>
              <w:t>Autumn</w:t>
            </w:r>
          </w:p>
        </w:tc>
        <w:tc>
          <w:tcPr>
            <w:tcW w:w="5988" w:type="dxa"/>
            <w:gridSpan w:val="2"/>
            <w:tcBorders>
              <w:bottom w:val="single" w:sz="6" w:space="0" w:color="000000"/>
            </w:tcBorders>
            <w:shd w:val="clear" w:color="auto" w:fill="D5E2BB"/>
          </w:tcPr>
          <w:p w14:paraId="43D23FB5" w14:textId="77777777" w:rsidR="00965C40" w:rsidRDefault="006E3665">
            <w:pPr>
              <w:pStyle w:val="TableParagraph"/>
              <w:spacing w:before="3" w:line="206" w:lineRule="exact"/>
              <w:ind w:left="2"/>
              <w:rPr>
                <w:sz w:val="20"/>
              </w:rPr>
            </w:pPr>
            <w:r>
              <w:rPr>
                <w:spacing w:val="-2"/>
                <w:sz w:val="20"/>
              </w:rPr>
              <w:t>Spring</w:t>
            </w:r>
          </w:p>
        </w:tc>
        <w:tc>
          <w:tcPr>
            <w:tcW w:w="5707" w:type="dxa"/>
            <w:gridSpan w:val="2"/>
            <w:shd w:val="clear" w:color="auto" w:fill="C2D59B"/>
          </w:tcPr>
          <w:p w14:paraId="73E2D1E0" w14:textId="77777777" w:rsidR="00965C40" w:rsidRDefault="006E3665">
            <w:pPr>
              <w:pStyle w:val="TableParagraph"/>
              <w:spacing w:before="3" w:line="206" w:lineRule="exact"/>
              <w:ind w:left="14"/>
              <w:rPr>
                <w:sz w:val="20"/>
              </w:rPr>
            </w:pPr>
            <w:r>
              <w:rPr>
                <w:spacing w:val="-2"/>
                <w:sz w:val="20"/>
              </w:rPr>
              <w:t>Summer</w:t>
            </w:r>
          </w:p>
        </w:tc>
      </w:tr>
      <w:tr w:rsidR="00965C40" w14:paraId="3A5F6237" w14:textId="77777777">
        <w:trPr>
          <w:trHeight w:val="1151"/>
        </w:trPr>
        <w:tc>
          <w:tcPr>
            <w:tcW w:w="1817" w:type="dxa"/>
            <w:tcBorders>
              <w:bottom w:val="nil"/>
            </w:tcBorders>
          </w:tcPr>
          <w:p w14:paraId="43E2D1EE" w14:textId="77777777" w:rsidR="00965C40" w:rsidRDefault="006E3665">
            <w:pPr>
              <w:pStyle w:val="TableParagraph"/>
              <w:spacing w:before="228"/>
              <w:ind w:left="608"/>
              <w:jc w:val="left"/>
              <w:rPr>
                <w:b/>
                <w:sz w:val="20"/>
              </w:rPr>
            </w:pPr>
            <w:r>
              <w:rPr>
                <w:b/>
                <w:sz w:val="20"/>
                <w:u w:val="single"/>
              </w:rPr>
              <w:t>Year</w:t>
            </w:r>
            <w:r>
              <w:rPr>
                <w:b/>
                <w:spacing w:val="-6"/>
                <w:sz w:val="20"/>
                <w:u w:val="single"/>
              </w:rPr>
              <w:t xml:space="preserve"> </w:t>
            </w:r>
            <w:r>
              <w:rPr>
                <w:b/>
                <w:spacing w:val="-10"/>
                <w:sz w:val="20"/>
                <w:u w:val="single"/>
              </w:rPr>
              <w:t>2</w:t>
            </w:r>
          </w:p>
          <w:p w14:paraId="6F9C5D71" w14:textId="77777777" w:rsidR="00965C40" w:rsidRDefault="006E3665">
            <w:pPr>
              <w:pStyle w:val="TableParagraph"/>
              <w:spacing w:before="213" w:line="230" w:lineRule="exact"/>
              <w:ind w:left="307" w:right="220" w:hanging="72"/>
              <w:jc w:val="left"/>
              <w:rPr>
                <w:sz w:val="20"/>
              </w:rPr>
            </w:pPr>
            <w:r>
              <w:rPr>
                <w:sz w:val="20"/>
              </w:rPr>
              <w:t>30mins</w:t>
            </w:r>
            <w:r>
              <w:rPr>
                <w:spacing w:val="-14"/>
                <w:sz w:val="20"/>
              </w:rPr>
              <w:t xml:space="preserve"> </w:t>
            </w:r>
            <w:r>
              <w:rPr>
                <w:sz w:val="20"/>
              </w:rPr>
              <w:t>Lesson from Spring 2</w:t>
            </w:r>
          </w:p>
        </w:tc>
        <w:tc>
          <w:tcPr>
            <w:tcW w:w="2832" w:type="dxa"/>
            <w:vMerge w:val="restart"/>
            <w:tcBorders>
              <w:bottom w:val="nil"/>
            </w:tcBorders>
            <w:shd w:val="clear" w:color="auto" w:fill="000000"/>
          </w:tcPr>
          <w:p w14:paraId="5CB9AAEA" w14:textId="77777777" w:rsidR="00965C40" w:rsidRDefault="00965C40">
            <w:pPr>
              <w:pStyle w:val="TableParagraph"/>
              <w:jc w:val="left"/>
              <w:rPr>
                <w:rFonts w:ascii="Times New Roman"/>
                <w:sz w:val="20"/>
              </w:rPr>
            </w:pPr>
          </w:p>
        </w:tc>
        <w:tc>
          <w:tcPr>
            <w:tcW w:w="2866" w:type="dxa"/>
            <w:vMerge w:val="restart"/>
            <w:tcBorders>
              <w:bottom w:val="nil"/>
            </w:tcBorders>
            <w:shd w:val="clear" w:color="auto" w:fill="000000"/>
          </w:tcPr>
          <w:p w14:paraId="59DEBE61" w14:textId="77777777" w:rsidR="00965C40" w:rsidRDefault="00965C40">
            <w:pPr>
              <w:pStyle w:val="TableParagraph"/>
              <w:jc w:val="left"/>
              <w:rPr>
                <w:rFonts w:ascii="Times New Roman"/>
                <w:sz w:val="20"/>
              </w:rPr>
            </w:pPr>
          </w:p>
        </w:tc>
        <w:tc>
          <w:tcPr>
            <w:tcW w:w="3116" w:type="dxa"/>
            <w:vMerge w:val="restart"/>
            <w:tcBorders>
              <w:bottom w:val="nil"/>
            </w:tcBorders>
            <w:shd w:val="clear" w:color="auto" w:fill="000000"/>
          </w:tcPr>
          <w:p w14:paraId="513A743E" w14:textId="77777777" w:rsidR="00965C40" w:rsidRDefault="00965C40">
            <w:pPr>
              <w:pStyle w:val="TableParagraph"/>
              <w:jc w:val="left"/>
              <w:rPr>
                <w:rFonts w:ascii="Times New Roman"/>
                <w:sz w:val="20"/>
              </w:rPr>
            </w:pPr>
          </w:p>
        </w:tc>
        <w:tc>
          <w:tcPr>
            <w:tcW w:w="2872" w:type="dxa"/>
            <w:tcBorders>
              <w:bottom w:val="nil"/>
            </w:tcBorders>
          </w:tcPr>
          <w:p w14:paraId="4A8A42AB" w14:textId="77777777" w:rsidR="00965C40" w:rsidRDefault="006E3665">
            <w:pPr>
              <w:pStyle w:val="TableParagraph"/>
              <w:ind w:left="203" w:right="192" w:hanging="3"/>
              <w:rPr>
                <w:sz w:val="20"/>
              </w:rPr>
            </w:pPr>
            <w:r>
              <w:rPr>
                <w:b/>
                <w:color w:val="FF0000"/>
                <w:sz w:val="20"/>
                <w:u w:val="single" w:color="FF0000"/>
              </w:rPr>
              <w:t>French Culture</w:t>
            </w:r>
            <w:r>
              <w:rPr>
                <w:b/>
                <w:color w:val="FF0000"/>
                <w:sz w:val="20"/>
              </w:rPr>
              <w:t xml:space="preserve"> </w:t>
            </w:r>
            <w:proofErr w:type="spellStart"/>
            <w:r>
              <w:rPr>
                <w:color w:val="FF0000"/>
                <w:sz w:val="20"/>
              </w:rPr>
              <w:t>Recognising</w:t>
            </w:r>
            <w:proofErr w:type="spellEnd"/>
            <w:r>
              <w:rPr>
                <w:color w:val="FF0000"/>
                <w:spacing w:val="-14"/>
                <w:sz w:val="20"/>
              </w:rPr>
              <w:t xml:space="preserve"> </w:t>
            </w:r>
            <w:r>
              <w:rPr>
                <w:color w:val="FF0000"/>
                <w:sz w:val="20"/>
              </w:rPr>
              <w:t>the</w:t>
            </w:r>
            <w:r>
              <w:rPr>
                <w:color w:val="FF0000"/>
                <w:spacing w:val="-14"/>
                <w:sz w:val="20"/>
              </w:rPr>
              <w:t xml:space="preserve"> </w:t>
            </w:r>
            <w:r>
              <w:rPr>
                <w:color w:val="FF0000"/>
                <w:sz w:val="20"/>
              </w:rPr>
              <w:t xml:space="preserve">differences between cultures and </w:t>
            </w:r>
            <w:r>
              <w:rPr>
                <w:color w:val="FF0000"/>
                <w:spacing w:val="-2"/>
                <w:sz w:val="20"/>
              </w:rPr>
              <w:t>greetings</w:t>
            </w:r>
          </w:p>
        </w:tc>
        <w:tc>
          <w:tcPr>
            <w:tcW w:w="2759" w:type="dxa"/>
            <w:tcBorders>
              <w:bottom w:val="nil"/>
            </w:tcBorders>
          </w:tcPr>
          <w:p w14:paraId="352C7349" w14:textId="77777777" w:rsidR="00965C40" w:rsidRDefault="006E3665">
            <w:pPr>
              <w:pStyle w:val="TableParagraph"/>
              <w:spacing w:line="228" w:lineRule="exact"/>
              <w:ind w:left="150" w:right="141"/>
              <w:rPr>
                <w:b/>
                <w:sz w:val="20"/>
              </w:rPr>
            </w:pPr>
            <w:r>
              <w:rPr>
                <w:b/>
                <w:color w:val="009999"/>
                <w:sz w:val="20"/>
                <w:u w:val="single" w:color="009999"/>
              </w:rPr>
              <w:t>Mini</w:t>
            </w:r>
            <w:r>
              <w:rPr>
                <w:b/>
                <w:color w:val="009999"/>
                <w:spacing w:val="-6"/>
                <w:sz w:val="20"/>
                <w:u w:val="single" w:color="009999"/>
              </w:rPr>
              <w:t xml:space="preserve"> </w:t>
            </w:r>
            <w:r>
              <w:rPr>
                <w:b/>
                <w:color w:val="009999"/>
                <w:spacing w:val="-2"/>
                <w:sz w:val="20"/>
                <w:u w:val="single" w:color="009999"/>
              </w:rPr>
              <w:t>Beasts</w:t>
            </w:r>
          </w:p>
          <w:p w14:paraId="054F9735" w14:textId="77777777" w:rsidR="00965C40" w:rsidRDefault="006E3665">
            <w:pPr>
              <w:pStyle w:val="TableParagraph"/>
              <w:ind w:left="150" w:right="137"/>
              <w:rPr>
                <w:sz w:val="20"/>
              </w:rPr>
            </w:pPr>
            <w:r>
              <w:rPr>
                <w:color w:val="009999"/>
                <w:sz w:val="20"/>
              </w:rPr>
              <w:t>Exploring</w:t>
            </w:r>
            <w:r>
              <w:rPr>
                <w:color w:val="009999"/>
                <w:spacing w:val="-14"/>
                <w:sz w:val="20"/>
              </w:rPr>
              <w:t xml:space="preserve"> </w:t>
            </w:r>
            <w:proofErr w:type="spellStart"/>
            <w:r>
              <w:rPr>
                <w:color w:val="009999"/>
                <w:sz w:val="20"/>
              </w:rPr>
              <w:t>colours</w:t>
            </w:r>
            <w:proofErr w:type="spellEnd"/>
            <w:r>
              <w:rPr>
                <w:color w:val="009999"/>
                <w:sz w:val="20"/>
              </w:rPr>
              <w:t>,</w:t>
            </w:r>
            <w:r>
              <w:rPr>
                <w:color w:val="009999"/>
                <w:spacing w:val="-14"/>
                <w:sz w:val="20"/>
              </w:rPr>
              <w:t xml:space="preserve"> </w:t>
            </w:r>
            <w:r>
              <w:rPr>
                <w:color w:val="009999"/>
                <w:sz w:val="20"/>
              </w:rPr>
              <w:t>numbers and animals using the theme mini beasts.</w:t>
            </w:r>
          </w:p>
        </w:tc>
        <w:tc>
          <w:tcPr>
            <w:tcW w:w="2948" w:type="dxa"/>
            <w:tcBorders>
              <w:bottom w:val="nil"/>
            </w:tcBorders>
          </w:tcPr>
          <w:p w14:paraId="59687E01" w14:textId="77777777" w:rsidR="00965C40" w:rsidRDefault="006E3665">
            <w:pPr>
              <w:pStyle w:val="TableParagraph"/>
              <w:spacing w:line="228" w:lineRule="exact"/>
              <w:ind w:left="312" w:right="304"/>
              <w:rPr>
                <w:b/>
                <w:sz w:val="20"/>
              </w:rPr>
            </w:pPr>
            <w:r>
              <w:rPr>
                <w:b/>
                <w:spacing w:val="-2"/>
                <w:sz w:val="20"/>
                <w:u w:val="single"/>
              </w:rPr>
              <w:t>Transport</w:t>
            </w:r>
          </w:p>
          <w:p w14:paraId="18B6DD95" w14:textId="77777777" w:rsidR="00965C40" w:rsidRDefault="006E3665">
            <w:pPr>
              <w:pStyle w:val="TableParagraph"/>
              <w:ind w:left="312" w:right="299"/>
              <w:rPr>
                <w:sz w:val="20"/>
              </w:rPr>
            </w:pPr>
            <w:r>
              <w:rPr>
                <w:sz w:val="20"/>
              </w:rPr>
              <w:t>Exploring</w:t>
            </w:r>
            <w:r>
              <w:rPr>
                <w:spacing w:val="-14"/>
                <w:sz w:val="20"/>
              </w:rPr>
              <w:t xml:space="preserve"> </w:t>
            </w:r>
            <w:r>
              <w:rPr>
                <w:sz w:val="20"/>
              </w:rPr>
              <w:t>French</w:t>
            </w:r>
            <w:r>
              <w:rPr>
                <w:spacing w:val="-14"/>
                <w:sz w:val="20"/>
              </w:rPr>
              <w:t xml:space="preserve"> </w:t>
            </w:r>
            <w:r>
              <w:rPr>
                <w:sz w:val="20"/>
              </w:rPr>
              <w:t>through story telling.</w:t>
            </w:r>
          </w:p>
        </w:tc>
      </w:tr>
      <w:tr w:rsidR="00965C40" w14:paraId="3ECA1344" w14:textId="77777777">
        <w:trPr>
          <w:trHeight w:val="683"/>
        </w:trPr>
        <w:tc>
          <w:tcPr>
            <w:tcW w:w="1817" w:type="dxa"/>
            <w:tcBorders>
              <w:top w:val="nil"/>
            </w:tcBorders>
          </w:tcPr>
          <w:p w14:paraId="78479D96" w14:textId="77777777" w:rsidR="00965C40" w:rsidRDefault="006E3665">
            <w:pPr>
              <w:pStyle w:val="TableParagraph"/>
              <w:spacing w:before="203" w:line="230" w:lineRule="exact"/>
              <w:ind w:left="235" w:right="228" w:firstLine="34"/>
              <w:jc w:val="left"/>
              <w:rPr>
                <w:sz w:val="20"/>
              </w:rPr>
            </w:pPr>
            <w:r>
              <w:rPr>
                <w:sz w:val="20"/>
              </w:rPr>
              <w:t>Summer</w:t>
            </w:r>
            <w:r>
              <w:rPr>
                <w:spacing w:val="-5"/>
                <w:sz w:val="20"/>
              </w:rPr>
              <w:t xml:space="preserve"> </w:t>
            </w:r>
            <w:r>
              <w:rPr>
                <w:sz w:val="20"/>
              </w:rPr>
              <w:t>2,</w:t>
            </w:r>
            <w:r>
              <w:rPr>
                <w:spacing w:val="-5"/>
                <w:sz w:val="20"/>
              </w:rPr>
              <w:t xml:space="preserve"> </w:t>
            </w:r>
            <w:r>
              <w:rPr>
                <w:sz w:val="20"/>
              </w:rPr>
              <w:t>Bi-weekly</w:t>
            </w:r>
            <w:r>
              <w:rPr>
                <w:spacing w:val="-8"/>
                <w:sz w:val="20"/>
              </w:rPr>
              <w:t xml:space="preserve"> </w:t>
            </w:r>
            <w:r>
              <w:rPr>
                <w:spacing w:val="-2"/>
                <w:sz w:val="20"/>
              </w:rPr>
              <w:t>lessons</w:t>
            </w:r>
          </w:p>
        </w:tc>
        <w:tc>
          <w:tcPr>
            <w:tcW w:w="2832" w:type="dxa"/>
            <w:vMerge/>
            <w:tcBorders>
              <w:top w:val="nil"/>
              <w:bottom w:val="nil"/>
            </w:tcBorders>
            <w:shd w:val="clear" w:color="auto" w:fill="000000"/>
          </w:tcPr>
          <w:p w14:paraId="6E7579E0" w14:textId="77777777" w:rsidR="00965C40" w:rsidRDefault="00965C40">
            <w:pPr>
              <w:rPr>
                <w:sz w:val="2"/>
                <w:szCs w:val="2"/>
              </w:rPr>
            </w:pPr>
          </w:p>
        </w:tc>
        <w:tc>
          <w:tcPr>
            <w:tcW w:w="2866" w:type="dxa"/>
            <w:vMerge/>
            <w:tcBorders>
              <w:top w:val="nil"/>
              <w:bottom w:val="nil"/>
            </w:tcBorders>
            <w:shd w:val="clear" w:color="auto" w:fill="000000"/>
          </w:tcPr>
          <w:p w14:paraId="2BD18647" w14:textId="77777777" w:rsidR="00965C40" w:rsidRDefault="00965C40">
            <w:pPr>
              <w:rPr>
                <w:sz w:val="2"/>
                <w:szCs w:val="2"/>
              </w:rPr>
            </w:pPr>
          </w:p>
        </w:tc>
        <w:tc>
          <w:tcPr>
            <w:tcW w:w="3116" w:type="dxa"/>
            <w:vMerge/>
            <w:tcBorders>
              <w:top w:val="nil"/>
              <w:bottom w:val="nil"/>
            </w:tcBorders>
            <w:shd w:val="clear" w:color="auto" w:fill="000000"/>
          </w:tcPr>
          <w:p w14:paraId="20192E08" w14:textId="77777777" w:rsidR="00965C40" w:rsidRDefault="00965C40">
            <w:pPr>
              <w:rPr>
                <w:sz w:val="2"/>
                <w:szCs w:val="2"/>
              </w:rPr>
            </w:pPr>
          </w:p>
        </w:tc>
        <w:tc>
          <w:tcPr>
            <w:tcW w:w="2872" w:type="dxa"/>
            <w:tcBorders>
              <w:top w:val="nil"/>
            </w:tcBorders>
          </w:tcPr>
          <w:p w14:paraId="0107B364" w14:textId="77777777" w:rsidR="00965C40" w:rsidRDefault="006E3665">
            <w:pPr>
              <w:pStyle w:val="TableParagraph"/>
              <w:spacing w:line="230" w:lineRule="exact"/>
              <w:ind w:left="230" w:right="80" w:firstLine="603"/>
              <w:jc w:val="left"/>
              <w:rPr>
                <w:sz w:val="20"/>
              </w:rPr>
            </w:pPr>
            <w:r>
              <w:rPr>
                <w:b/>
                <w:color w:val="00AFEF"/>
                <w:sz w:val="20"/>
                <w:u w:val="single" w:color="00AFEF"/>
              </w:rPr>
              <w:t>All about me</w:t>
            </w:r>
            <w:r>
              <w:rPr>
                <w:b/>
                <w:color w:val="00AFEF"/>
                <w:sz w:val="20"/>
              </w:rPr>
              <w:t xml:space="preserve"> </w:t>
            </w:r>
            <w:r>
              <w:rPr>
                <w:color w:val="00AFEF"/>
                <w:sz w:val="20"/>
              </w:rPr>
              <w:t>Exploring</w:t>
            </w:r>
            <w:r>
              <w:rPr>
                <w:color w:val="00AFEF"/>
                <w:spacing w:val="-14"/>
                <w:sz w:val="20"/>
              </w:rPr>
              <w:t xml:space="preserve"> </w:t>
            </w:r>
            <w:r>
              <w:rPr>
                <w:color w:val="00AFEF"/>
                <w:sz w:val="20"/>
              </w:rPr>
              <w:t>how</w:t>
            </w:r>
            <w:r>
              <w:rPr>
                <w:color w:val="00AFEF"/>
                <w:spacing w:val="-13"/>
                <w:sz w:val="20"/>
              </w:rPr>
              <w:t xml:space="preserve"> </w:t>
            </w:r>
            <w:r>
              <w:rPr>
                <w:color w:val="00AFEF"/>
                <w:sz w:val="20"/>
              </w:rPr>
              <w:t>to</w:t>
            </w:r>
            <w:r>
              <w:rPr>
                <w:color w:val="00AFEF"/>
                <w:spacing w:val="-13"/>
                <w:sz w:val="20"/>
              </w:rPr>
              <w:t xml:space="preserve"> </w:t>
            </w:r>
            <w:r>
              <w:rPr>
                <w:color w:val="00AFEF"/>
                <w:sz w:val="20"/>
              </w:rPr>
              <w:t>greetings, feelings and numbers 1-10</w:t>
            </w:r>
          </w:p>
        </w:tc>
        <w:tc>
          <w:tcPr>
            <w:tcW w:w="2759" w:type="dxa"/>
            <w:tcBorders>
              <w:top w:val="nil"/>
            </w:tcBorders>
          </w:tcPr>
          <w:p w14:paraId="1F79A593" w14:textId="77777777" w:rsidR="00965C40" w:rsidRDefault="00965C40">
            <w:pPr>
              <w:pStyle w:val="TableParagraph"/>
              <w:jc w:val="left"/>
              <w:rPr>
                <w:rFonts w:ascii="Times New Roman"/>
                <w:sz w:val="20"/>
              </w:rPr>
            </w:pPr>
          </w:p>
        </w:tc>
        <w:tc>
          <w:tcPr>
            <w:tcW w:w="2948" w:type="dxa"/>
            <w:tcBorders>
              <w:top w:val="nil"/>
            </w:tcBorders>
          </w:tcPr>
          <w:p w14:paraId="18D1AC42" w14:textId="77777777" w:rsidR="00965C40" w:rsidRDefault="00965C40">
            <w:pPr>
              <w:pStyle w:val="TableParagraph"/>
              <w:jc w:val="left"/>
              <w:rPr>
                <w:rFonts w:ascii="Times New Roman"/>
                <w:sz w:val="20"/>
              </w:rPr>
            </w:pPr>
          </w:p>
        </w:tc>
      </w:tr>
      <w:tr w:rsidR="00965C40" w14:paraId="704A4E05" w14:textId="77777777">
        <w:trPr>
          <w:trHeight w:val="1956"/>
        </w:trPr>
        <w:tc>
          <w:tcPr>
            <w:tcW w:w="1817" w:type="dxa"/>
            <w:tcBorders>
              <w:bottom w:val="nil"/>
            </w:tcBorders>
          </w:tcPr>
          <w:p w14:paraId="6951EB22" w14:textId="77777777" w:rsidR="00965C40" w:rsidRDefault="006E3665">
            <w:pPr>
              <w:pStyle w:val="TableParagraph"/>
              <w:spacing w:before="225"/>
              <w:ind w:left="8"/>
              <w:rPr>
                <w:b/>
                <w:sz w:val="20"/>
              </w:rPr>
            </w:pPr>
            <w:r>
              <w:rPr>
                <w:b/>
                <w:sz w:val="20"/>
                <w:u w:val="single"/>
              </w:rPr>
              <w:t>Year</w:t>
            </w:r>
            <w:r>
              <w:rPr>
                <w:b/>
                <w:spacing w:val="-6"/>
                <w:sz w:val="20"/>
                <w:u w:val="single"/>
              </w:rPr>
              <w:t xml:space="preserve"> </w:t>
            </w:r>
            <w:r>
              <w:rPr>
                <w:b/>
                <w:spacing w:val="-10"/>
                <w:sz w:val="20"/>
                <w:u w:val="single"/>
              </w:rPr>
              <w:t>3</w:t>
            </w:r>
          </w:p>
          <w:p w14:paraId="06B66E31" w14:textId="77777777" w:rsidR="00965C40" w:rsidRDefault="00965C40">
            <w:pPr>
              <w:pStyle w:val="TableParagraph"/>
              <w:jc w:val="left"/>
              <w:rPr>
                <w:rFonts w:ascii="Times New Roman"/>
                <w:sz w:val="20"/>
              </w:rPr>
            </w:pPr>
          </w:p>
          <w:p w14:paraId="1FAE046D" w14:textId="77777777" w:rsidR="00965C40" w:rsidRDefault="006E3665">
            <w:pPr>
              <w:pStyle w:val="TableParagraph"/>
              <w:ind w:left="8" w:right="5"/>
              <w:rPr>
                <w:sz w:val="20"/>
              </w:rPr>
            </w:pPr>
            <w:r>
              <w:rPr>
                <w:sz w:val="20"/>
              </w:rPr>
              <w:t>30</w:t>
            </w:r>
            <w:r>
              <w:rPr>
                <w:spacing w:val="-4"/>
                <w:sz w:val="20"/>
              </w:rPr>
              <w:t xml:space="preserve"> </w:t>
            </w:r>
            <w:r>
              <w:rPr>
                <w:sz w:val="20"/>
              </w:rPr>
              <w:t>Mins</w:t>
            </w:r>
            <w:r>
              <w:rPr>
                <w:spacing w:val="-6"/>
                <w:sz w:val="20"/>
              </w:rPr>
              <w:t xml:space="preserve"> </w:t>
            </w:r>
            <w:r>
              <w:rPr>
                <w:spacing w:val="-2"/>
                <w:sz w:val="20"/>
              </w:rPr>
              <w:t>lessons</w:t>
            </w:r>
          </w:p>
        </w:tc>
        <w:tc>
          <w:tcPr>
            <w:tcW w:w="2832" w:type="dxa"/>
            <w:tcBorders>
              <w:top w:val="nil"/>
              <w:bottom w:val="nil"/>
            </w:tcBorders>
          </w:tcPr>
          <w:p w14:paraId="71EC8D08" w14:textId="77777777" w:rsidR="00965C40" w:rsidRDefault="006E3665">
            <w:pPr>
              <w:pStyle w:val="TableParagraph"/>
              <w:spacing w:line="226" w:lineRule="exact"/>
              <w:ind w:left="131" w:right="130"/>
              <w:rPr>
                <w:b/>
                <w:sz w:val="20"/>
              </w:rPr>
            </w:pPr>
            <w:r>
              <w:rPr>
                <w:b/>
                <w:color w:val="FF0000"/>
                <w:sz w:val="20"/>
                <w:u w:val="single" w:color="FF0000"/>
              </w:rPr>
              <w:t>French</w:t>
            </w:r>
            <w:r>
              <w:rPr>
                <w:b/>
                <w:color w:val="FF0000"/>
                <w:spacing w:val="-8"/>
                <w:sz w:val="20"/>
                <w:u w:val="single" w:color="FF0000"/>
              </w:rPr>
              <w:t xml:space="preserve"> </w:t>
            </w:r>
            <w:r>
              <w:rPr>
                <w:b/>
                <w:color w:val="FF0000"/>
                <w:spacing w:val="-2"/>
                <w:sz w:val="20"/>
                <w:u w:val="single" w:color="FF0000"/>
              </w:rPr>
              <w:t>Culture</w:t>
            </w:r>
          </w:p>
          <w:p w14:paraId="1AEB5808" w14:textId="77777777" w:rsidR="00965C40" w:rsidRDefault="006E3665">
            <w:pPr>
              <w:pStyle w:val="TableParagraph"/>
              <w:ind w:left="131" w:right="132"/>
              <w:rPr>
                <w:sz w:val="20"/>
              </w:rPr>
            </w:pPr>
            <w:r>
              <w:rPr>
                <w:color w:val="FF0000"/>
                <w:sz w:val="20"/>
              </w:rPr>
              <w:t>Learning</w:t>
            </w:r>
            <w:r>
              <w:rPr>
                <w:color w:val="FF0000"/>
                <w:spacing w:val="-7"/>
                <w:sz w:val="20"/>
              </w:rPr>
              <w:t xml:space="preserve"> </w:t>
            </w:r>
            <w:r>
              <w:rPr>
                <w:color w:val="FF0000"/>
                <w:sz w:val="20"/>
              </w:rPr>
              <w:t>facts</w:t>
            </w:r>
            <w:r>
              <w:rPr>
                <w:color w:val="FF0000"/>
                <w:spacing w:val="-3"/>
                <w:sz w:val="20"/>
              </w:rPr>
              <w:t xml:space="preserve"> </w:t>
            </w:r>
            <w:r>
              <w:rPr>
                <w:color w:val="FF0000"/>
                <w:sz w:val="20"/>
              </w:rPr>
              <w:t>about</w:t>
            </w:r>
            <w:r>
              <w:rPr>
                <w:color w:val="FF0000"/>
                <w:spacing w:val="-4"/>
                <w:sz w:val="20"/>
              </w:rPr>
              <w:t xml:space="preserve"> </w:t>
            </w:r>
            <w:r>
              <w:rPr>
                <w:color w:val="FF0000"/>
                <w:spacing w:val="-2"/>
                <w:sz w:val="20"/>
              </w:rPr>
              <w:t>France</w:t>
            </w:r>
          </w:p>
          <w:p w14:paraId="519CE294" w14:textId="77777777" w:rsidR="00965C40" w:rsidRDefault="006E3665">
            <w:pPr>
              <w:pStyle w:val="TableParagraph"/>
              <w:spacing w:before="229"/>
              <w:ind w:left="131" w:right="129"/>
              <w:rPr>
                <w:sz w:val="20"/>
              </w:rPr>
            </w:pPr>
            <w:r>
              <w:rPr>
                <w:b/>
                <w:color w:val="00AFEF"/>
                <w:sz w:val="20"/>
                <w:u w:val="single" w:color="00AFEF"/>
              </w:rPr>
              <w:t>Greetings/ Feelings</w:t>
            </w:r>
            <w:r>
              <w:rPr>
                <w:b/>
                <w:color w:val="00AFEF"/>
                <w:sz w:val="20"/>
              </w:rPr>
              <w:t xml:space="preserve"> </w:t>
            </w:r>
            <w:r>
              <w:rPr>
                <w:color w:val="00AFEF"/>
                <w:sz w:val="20"/>
              </w:rPr>
              <w:t>Introducing</w:t>
            </w:r>
            <w:r>
              <w:rPr>
                <w:color w:val="00AFEF"/>
                <w:spacing w:val="-14"/>
                <w:sz w:val="20"/>
              </w:rPr>
              <w:t xml:space="preserve"> </w:t>
            </w:r>
            <w:r>
              <w:rPr>
                <w:color w:val="00AFEF"/>
                <w:sz w:val="20"/>
              </w:rPr>
              <w:t>themselves</w:t>
            </w:r>
            <w:r>
              <w:rPr>
                <w:color w:val="00AFEF"/>
                <w:spacing w:val="-14"/>
                <w:sz w:val="20"/>
              </w:rPr>
              <w:t xml:space="preserve"> </w:t>
            </w:r>
            <w:r>
              <w:rPr>
                <w:color w:val="00AFEF"/>
                <w:sz w:val="20"/>
              </w:rPr>
              <w:t>and being able to ask and answer, how are you?</w:t>
            </w:r>
          </w:p>
        </w:tc>
        <w:tc>
          <w:tcPr>
            <w:tcW w:w="2866" w:type="dxa"/>
            <w:tcBorders>
              <w:top w:val="nil"/>
              <w:bottom w:val="nil"/>
            </w:tcBorders>
          </w:tcPr>
          <w:p w14:paraId="0AAD2009" w14:textId="77777777" w:rsidR="00965C40" w:rsidRDefault="006E3665">
            <w:pPr>
              <w:pStyle w:val="TableParagraph"/>
              <w:ind w:left="108" w:right="101" w:hanging="4"/>
              <w:rPr>
                <w:sz w:val="20"/>
              </w:rPr>
            </w:pPr>
            <w:r>
              <w:rPr>
                <w:b/>
                <w:color w:val="00AFEF"/>
                <w:sz w:val="20"/>
                <w:u w:val="single" w:color="00AFEF"/>
              </w:rPr>
              <w:t>Getting to know you</w:t>
            </w:r>
            <w:r>
              <w:rPr>
                <w:b/>
                <w:color w:val="00AFEF"/>
                <w:sz w:val="20"/>
              </w:rPr>
              <w:t xml:space="preserve"> </w:t>
            </w:r>
            <w:r>
              <w:rPr>
                <w:color w:val="00AFEF"/>
                <w:sz w:val="20"/>
              </w:rPr>
              <w:t>Exploring</w:t>
            </w:r>
            <w:r>
              <w:rPr>
                <w:color w:val="00AFEF"/>
                <w:spacing w:val="-14"/>
                <w:sz w:val="20"/>
              </w:rPr>
              <w:t xml:space="preserve"> </w:t>
            </w:r>
            <w:r>
              <w:rPr>
                <w:color w:val="00AFEF"/>
                <w:sz w:val="20"/>
              </w:rPr>
              <w:t>numbers1-10,</w:t>
            </w:r>
            <w:r>
              <w:rPr>
                <w:color w:val="00AFEF"/>
                <w:spacing w:val="-14"/>
                <w:sz w:val="20"/>
              </w:rPr>
              <w:t xml:space="preserve"> </w:t>
            </w:r>
            <w:r>
              <w:rPr>
                <w:color w:val="00AFEF"/>
                <w:sz w:val="20"/>
              </w:rPr>
              <w:t>ABC, greetings and feelings</w:t>
            </w:r>
          </w:p>
          <w:p w14:paraId="2EB2ABB3" w14:textId="77777777" w:rsidR="00965C40" w:rsidRDefault="006E3665">
            <w:pPr>
              <w:pStyle w:val="TableParagraph"/>
              <w:spacing w:before="228" w:line="230" w:lineRule="exact"/>
              <w:ind w:left="54" w:right="53"/>
              <w:rPr>
                <w:b/>
                <w:sz w:val="20"/>
              </w:rPr>
            </w:pPr>
            <w:r>
              <w:rPr>
                <w:b/>
                <w:color w:val="FF0000"/>
                <w:spacing w:val="-2"/>
                <w:sz w:val="20"/>
                <w:u w:val="single" w:color="FF0000"/>
              </w:rPr>
              <w:t>Celebrations</w:t>
            </w:r>
          </w:p>
          <w:p w14:paraId="1771AEDF" w14:textId="77777777" w:rsidR="00965C40" w:rsidRDefault="006E3665">
            <w:pPr>
              <w:pStyle w:val="TableParagraph"/>
              <w:ind w:left="54" w:right="51"/>
              <w:rPr>
                <w:sz w:val="20"/>
              </w:rPr>
            </w:pPr>
            <w:r>
              <w:rPr>
                <w:color w:val="FF0000"/>
                <w:sz w:val="20"/>
              </w:rPr>
              <w:t>Exploring</w:t>
            </w:r>
            <w:r>
              <w:rPr>
                <w:color w:val="FF0000"/>
                <w:spacing w:val="-10"/>
                <w:sz w:val="20"/>
              </w:rPr>
              <w:t xml:space="preserve"> </w:t>
            </w:r>
            <w:r>
              <w:rPr>
                <w:color w:val="FF0000"/>
                <w:sz w:val="20"/>
              </w:rPr>
              <w:t>months</w:t>
            </w:r>
            <w:r>
              <w:rPr>
                <w:color w:val="FF0000"/>
                <w:spacing w:val="-10"/>
                <w:sz w:val="20"/>
              </w:rPr>
              <w:t xml:space="preserve"> </w:t>
            </w:r>
            <w:r>
              <w:rPr>
                <w:color w:val="FF0000"/>
                <w:sz w:val="20"/>
              </w:rPr>
              <w:t>of</w:t>
            </w:r>
            <w:r>
              <w:rPr>
                <w:color w:val="FF0000"/>
                <w:spacing w:val="-10"/>
                <w:sz w:val="20"/>
              </w:rPr>
              <w:t xml:space="preserve"> </w:t>
            </w:r>
            <w:r>
              <w:rPr>
                <w:color w:val="FF0000"/>
                <w:sz w:val="20"/>
              </w:rPr>
              <w:t>the</w:t>
            </w:r>
            <w:r>
              <w:rPr>
                <w:color w:val="FF0000"/>
                <w:spacing w:val="-10"/>
                <w:sz w:val="20"/>
              </w:rPr>
              <w:t xml:space="preserve"> </w:t>
            </w:r>
            <w:r>
              <w:rPr>
                <w:color w:val="FF0000"/>
                <w:sz w:val="20"/>
              </w:rPr>
              <w:t>year using events that are celebrated in France</w:t>
            </w:r>
          </w:p>
        </w:tc>
        <w:tc>
          <w:tcPr>
            <w:tcW w:w="3116" w:type="dxa"/>
            <w:tcBorders>
              <w:top w:val="nil"/>
              <w:bottom w:val="nil"/>
            </w:tcBorders>
          </w:tcPr>
          <w:p w14:paraId="7F4E675E" w14:textId="77777777" w:rsidR="00965C40" w:rsidRDefault="006E3665">
            <w:pPr>
              <w:pStyle w:val="TableParagraph"/>
              <w:spacing w:line="226" w:lineRule="exact"/>
              <w:ind w:left="12" w:right="9"/>
              <w:rPr>
                <w:b/>
                <w:sz w:val="20"/>
              </w:rPr>
            </w:pPr>
            <w:proofErr w:type="spellStart"/>
            <w:r>
              <w:rPr>
                <w:b/>
                <w:color w:val="009999"/>
                <w:spacing w:val="-2"/>
                <w:sz w:val="20"/>
                <w:u w:val="single" w:color="009999"/>
              </w:rPr>
              <w:t>Colours</w:t>
            </w:r>
            <w:proofErr w:type="spellEnd"/>
          </w:p>
          <w:p w14:paraId="7DE0707D" w14:textId="77777777" w:rsidR="00965C40" w:rsidRDefault="006E3665">
            <w:pPr>
              <w:pStyle w:val="TableParagraph"/>
              <w:ind w:left="12" w:right="10"/>
              <w:rPr>
                <w:sz w:val="20"/>
              </w:rPr>
            </w:pPr>
            <w:r>
              <w:rPr>
                <w:color w:val="009999"/>
                <w:sz w:val="20"/>
              </w:rPr>
              <w:t>Exploring</w:t>
            </w:r>
            <w:r>
              <w:rPr>
                <w:color w:val="009999"/>
                <w:spacing w:val="-8"/>
                <w:sz w:val="20"/>
              </w:rPr>
              <w:t xml:space="preserve"> </w:t>
            </w:r>
            <w:r>
              <w:rPr>
                <w:color w:val="009999"/>
                <w:sz w:val="20"/>
              </w:rPr>
              <w:t>different</w:t>
            </w:r>
            <w:r>
              <w:rPr>
                <w:color w:val="009999"/>
                <w:spacing w:val="-7"/>
                <w:sz w:val="20"/>
              </w:rPr>
              <w:t xml:space="preserve"> </w:t>
            </w:r>
            <w:proofErr w:type="spellStart"/>
            <w:r>
              <w:rPr>
                <w:color w:val="009999"/>
                <w:spacing w:val="-2"/>
                <w:sz w:val="20"/>
              </w:rPr>
              <w:t>colours</w:t>
            </w:r>
            <w:proofErr w:type="spellEnd"/>
          </w:p>
        </w:tc>
        <w:tc>
          <w:tcPr>
            <w:tcW w:w="2872" w:type="dxa"/>
            <w:tcBorders>
              <w:bottom w:val="nil"/>
            </w:tcBorders>
          </w:tcPr>
          <w:p w14:paraId="2648689E" w14:textId="77777777" w:rsidR="00965C40" w:rsidRDefault="006E3665">
            <w:pPr>
              <w:pStyle w:val="TableParagraph"/>
              <w:ind w:left="189" w:right="80" w:firstLine="857"/>
              <w:jc w:val="left"/>
              <w:rPr>
                <w:sz w:val="20"/>
              </w:rPr>
            </w:pPr>
            <w:r>
              <w:rPr>
                <w:b/>
                <w:color w:val="001F5F"/>
                <w:spacing w:val="-2"/>
                <w:sz w:val="20"/>
                <w:u w:val="single" w:color="001F5F"/>
              </w:rPr>
              <w:t>Animals</w:t>
            </w:r>
            <w:r>
              <w:rPr>
                <w:b/>
                <w:color w:val="001F5F"/>
                <w:spacing w:val="-2"/>
                <w:sz w:val="20"/>
              </w:rPr>
              <w:t xml:space="preserve"> </w:t>
            </w:r>
            <w:r>
              <w:rPr>
                <w:color w:val="001F5F"/>
                <w:sz w:val="20"/>
              </w:rPr>
              <w:t>Understand animal nouns and</w:t>
            </w:r>
            <w:r>
              <w:rPr>
                <w:color w:val="001F5F"/>
                <w:spacing w:val="-7"/>
                <w:sz w:val="20"/>
              </w:rPr>
              <w:t xml:space="preserve"> </w:t>
            </w:r>
            <w:proofErr w:type="gramStart"/>
            <w:r>
              <w:rPr>
                <w:color w:val="001F5F"/>
                <w:sz w:val="20"/>
              </w:rPr>
              <w:t>ask</w:t>
            </w:r>
            <w:proofErr w:type="gramEnd"/>
            <w:r>
              <w:rPr>
                <w:color w:val="001F5F"/>
                <w:spacing w:val="-7"/>
                <w:sz w:val="20"/>
              </w:rPr>
              <w:t xml:space="preserve"> </w:t>
            </w:r>
            <w:r>
              <w:rPr>
                <w:color w:val="001F5F"/>
                <w:sz w:val="20"/>
              </w:rPr>
              <w:t>‘what</w:t>
            </w:r>
            <w:r>
              <w:rPr>
                <w:color w:val="001F5F"/>
                <w:spacing w:val="-10"/>
                <w:sz w:val="20"/>
              </w:rPr>
              <w:t xml:space="preserve"> </w:t>
            </w:r>
            <w:r>
              <w:rPr>
                <w:color w:val="001F5F"/>
                <w:sz w:val="20"/>
              </w:rPr>
              <w:t>is</w:t>
            </w:r>
            <w:r>
              <w:rPr>
                <w:color w:val="001F5F"/>
                <w:spacing w:val="-9"/>
                <w:sz w:val="20"/>
              </w:rPr>
              <w:t xml:space="preserve"> </w:t>
            </w:r>
            <w:r>
              <w:rPr>
                <w:color w:val="001F5F"/>
                <w:sz w:val="20"/>
              </w:rPr>
              <w:t>it?’</w:t>
            </w:r>
            <w:r>
              <w:rPr>
                <w:color w:val="001F5F"/>
                <w:spacing w:val="-7"/>
                <w:sz w:val="20"/>
              </w:rPr>
              <w:t xml:space="preserve"> </w:t>
            </w:r>
            <w:r>
              <w:rPr>
                <w:color w:val="001F5F"/>
                <w:sz w:val="20"/>
              </w:rPr>
              <w:t>and</w:t>
            </w:r>
            <w:r>
              <w:rPr>
                <w:color w:val="001F5F"/>
                <w:spacing w:val="-7"/>
                <w:sz w:val="20"/>
              </w:rPr>
              <w:t xml:space="preserve"> </w:t>
            </w:r>
            <w:r>
              <w:rPr>
                <w:color w:val="001F5F"/>
                <w:sz w:val="20"/>
              </w:rPr>
              <w:t>say</w:t>
            </w:r>
          </w:p>
          <w:p w14:paraId="42E23CF5" w14:textId="77777777" w:rsidR="00965C40" w:rsidRDefault="006E3665">
            <w:pPr>
              <w:pStyle w:val="TableParagraph"/>
              <w:spacing w:line="229" w:lineRule="exact"/>
              <w:ind w:left="652"/>
              <w:jc w:val="left"/>
              <w:rPr>
                <w:sz w:val="20"/>
              </w:rPr>
            </w:pPr>
            <w:r>
              <w:rPr>
                <w:color w:val="001F5F"/>
                <w:sz w:val="20"/>
              </w:rPr>
              <w:t>favourite</w:t>
            </w:r>
            <w:r>
              <w:rPr>
                <w:color w:val="001F5F"/>
                <w:spacing w:val="-11"/>
                <w:sz w:val="20"/>
              </w:rPr>
              <w:t xml:space="preserve"> </w:t>
            </w:r>
            <w:r>
              <w:rPr>
                <w:color w:val="001F5F"/>
                <w:spacing w:val="-2"/>
                <w:sz w:val="20"/>
              </w:rPr>
              <w:t>animals.</w:t>
            </w:r>
          </w:p>
          <w:p w14:paraId="7C494862" w14:textId="77777777" w:rsidR="00965C40" w:rsidRDefault="00965C40">
            <w:pPr>
              <w:pStyle w:val="TableParagraph"/>
              <w:jc w:val="left"/>
              <w:rPr>
                <w:rFonts w:ascii="Times New Roman"/>
                <w:sz w:val="20"/>
              </w:rPr>
            </w:pPr>
          </w:p>
          <w:p w14:paraId="226ADF73" w14:textId="77777777" w:rsidR="00965C40" w:rsidRDefault="00965C40">
            <w:pPr>
              <w:pStyle w:val="TableParagraph"/>
              <w:spacing w:before="228"/>
              <w:jc w:val="left"/>
              <w:rPr>
                <w:rFonts w:ascii="Times New Roman"/>
                <w:sz w:val="20"/>
              </w:rPr>
            </w:pPr>
          </w:p>
          <w:p w14:paraId="790AFE63" w14:textId="77777777" w:rsidR="00965C40" w:rsidRDefault="006E3665">
            <w:pPr>
              <w:pStyle w:val="TableParagraph"/>
              <w:ind w:left="762"/>
              <w:jc w:val="left"/>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2</w:t>
            </w:r>
          </w:p>
        </w:tc>
        <w:tc>
          <w:tcPr>
            <w:tcW w:w="2759" w:type="dxa"/>
            <w:tcBorders>
              <w:bottom w:val="nil"/>
            </w:tcBorders>
          </w:tcPr>
          <w:p w14:paraId="35CE2456" w14:textId="77777777" w:rsidR="00965C40" w:rsidRDefault="006E3665">
            <w:pPr>
              <w:pStyle w:val="TableParagraph"/>
              <w:spacing w:line="226" w:lineRule="exact"/>
              <w:ind w:left="150" w:right="144"/>
              <w:rPr>
                <w:b/>
                <w:sz w:val="20"/>
              </w:rPr>
            </w:pPr>
            <w:r>
              <w:rPr>
                <w:b/>
                <w:color w:val="6F2F9F"/>
                <w:spacing w:val="-4"/>
                <w:sz w:val="20"/>
                <w:u w:val="single" w:color="6F2F9F"/>
              </w:rPr>
              <w:t>Food</w:t>
            </w:r>
          </w:p>
          <w:p w14:paraId="4054C132" w14:textId="77777777" w:rsidR="00965C40" w:rsidRDefault="006E3665">
            <w:pPr>
              <w:pStyle w:val="TableParagraph"/>
              <w:ind w:left="191" w:right="180" w:hanging="1"/>
              <w:rPr>
                <w:sz w:val="20"/>
              </w:rPr>
            </w:pPr>
            <w:r>
              <w:rPr>
                <w:color w:val="6F2F9F"/>
                <w:sz w:val="20"/>
              </w:rPr>
              <w:t>Explore</w:t>
            </w:r>
            <w:r>
              <w:rPr>
                <w:color w:val="6F2F9F"/>
                <w:spacing w:val="-14"/>
                <w:sz w:val="20"/>
              </w:rPr>
              <w:t xml:space="preserve"> </w:t>
            </w:r>
            <w:r>
              <w:rPr>
                <w:color w:val="6F2F9F"/>
                <w:sz w:val="20"/>
              </w:rPr>
              <w:t>fruit</w:t>
            </w:r>
            <w:r>
              <w:rPr>
                <w:color w:val="6F2F9F"/>
                <w:spacing w:val="-13"/>
                <w:sz w:val="20"/>
              </w:rPr>
              <w:t xml:space="preserve"> </w:t>
            </w:r>
            <w:r>
              <w:rPr>
                <w:color w:val="6F2F9F"/>
                <w:sz w:val="20"/>
              </w:rPr>
              <w:t>and</w:t>
            </w:r>
            <w:r>
              <w:rPr>
                <w:color w:val="6F2F9F"/>
                <w:spacing w:val="-14"/>
                <w:sz w:val="20"/>
              </w:rPr>
              <w:t xml:space="preserve"> </w:t>
            </w:r>
            <w:r>
              <w:rPr>
                <w:color w:val="6F2F9F"/>
                <w:sz w:val="20"/>
              </w:rPr>
              <w:t>vegetable nouns,</w:t>
            </w:r>
            <w:r>
              <w:rPr>
                <w:color w:val="6F2F9F"/>
                <w:spacing w:val="-10"/>
                <w:sz w:val="20"/>
              </w:rPr>
              <w:t xml:space="preserve"> </w:t>
            </w:r>
            <w:r>
              <w:rPr>
                <w:color w:val="6F2F9F"/>
                <w:sz w:val="20"/>
              </w:rPr>
              <w:t>ask</w:t>
            </w:r>
            <w:r>
              <w:rPr>
                <w:color w:val="6F2F9F"/>
                <w:spacing w:val="-10"/>
                <w:sz w:val="20"/>
              </w:rPr>
              <w:t xml:space="preserve"> </w:t>
            </w:r>
            <w:r>
              <w:rPr>
                <w:color w:val="6F2F9F"/>
                <w:sz w:val="20"/>
              </w:rPr>
              <w:t>politely</w:t>
            </w:r>
            <w:r>
              <w:rPr>
                <w:color w:val="6F2F9F"/>
                <w:spacing w:val="-12"/>
                <w:sz w:val="20"/>
              </w:rPr>
              <w:t xml:space="preserve"> </w:t>
            </w:r>
            <w:r>
              <w:rPr>
                <w:color w:val="6F2F9F"/>
                <w:sz w:val="20"/>
              </w:rPr>
              <w:t>for</w:t>
            </w:r>
            <w:r>
              <w:rPr>
                <w:color w:val="6F2F9F"/>
                <w:spacing w:val="-11"/>
                <w:sz w:val="20"/>
              </w:rPr>
              <w:t xml:space="preserve"> </w:t>
            </w:r>
            <w:r>
              <w:rPr>
                <w:color w:val="6F2F9F"/>
                <w:sz w:val="20"/>
              </w:rPr>
              <w:t>food and understand a story.</w:t>
            </w:r>
          </w:p>
        </w:tc>
        <w:tc>
          <w:tcPr>
            <w:tcW w:w="2948" w:type="dxa"/>
            <w:tcBorders>
              <w:bottom w:val="nil"/>
            </w:tcBorders>
          </w:tcPr>
          <w:p w14:paraId="0E847FB9" w14:textId="77777777" w:rsidR="00965C40" w:rsidRDefault="006E3665">
            <w:pPr>
              <w:pStyle w:val="TableParagraph"/>
              <w:ind w:left="312" w:right="299"/>
              <w:rPr>
                <w:sz w:val="20"/>
              </w:rPr>
            </w:pPr>
            <w:r>
              <w:rPr>
                <w:b/>
                <w:color w:val="6F2F9F"/>
                <w:sz w:val="20"/>
                <w:u w:val="single" w:color="6F2F9F"/>
              </w:rPr>
              <w:t xml:space="preserve">Going on a </w:t>
            </w:r>
            <w:proofErr w:type="gramStart"/>
            <w:r>
              <w:rPr>
                <w:b/>
                <w:color w:val="6F2F9F"/>
                <w:sz w:val="20"/>
                <w:u w:val="single" w:color="6F2F9F"/>
              </w:rPr>
              <w:t>picnic</w:t>
            </w:r>
            <w:r>
              <w:rPr>
                <w:b/>
                <w:color w:val="6F2F9F"/>
                <w:sz w:val="20"/>
              </w:rPr>
              <w:t xml:space="preserve"> </w:t>
            </w:r>
            <w:r>
              <w:rPr>
                <w:color w:val="6F2F9F"/>
                <w:sz w:val="20"/>
              </w:rPr>
              <w:t>Naming food items</w:t>
            </w:r>
            <w:proofErr w:type="gramEnd"/>
            <w:r>
              <w:rPr>
                <w:color w:val="6F2F9F"/>
                <w:sz w:val="20"/>
              </w:rPr>
              <w:t xml:space="preserve"> and developing</w:t>
            </w:r>
            <w:r>
              <w:rPr>
                <w:color w:val="6F2F9F"/>
                <w:spacing w:val="-14"/>
                <w:sz w:val="20"/>
              </w:rPr>
              <w:t xml:space="preserve"> </w:t>
            </w:r>
            <w:r>
              <w:rPr>
                <w:color w:val="6F2F9F"/>
                <w:sz w:val="20"/>
              </w:rPr>
              <w:t>a</w:t>
            </w:r>
            <w:r>
              <w:rPr>
                <w:color w:val="6F2F9F"/>
                <w:spacing w:val="-14"/>
                <w:sz w:val="20"/>
              </w:rPr>
              <w:t xml:space="preserve"> </w:t>
            </w:r>
            <w:r>
              <w:rPr>
                <w:color w:val="6F2F9F"/>
                <w:sz w:val="20"/>
              </w:rPr>
              <w:t>picnic</w:t>
            </w:r>
            <w:r>
              <w:rPr>
                <w:color w:val="6F2F9F"/>
                <w:spacing w:val="-14"/>
                <w:sz w:val="20"/>
              </w:rPr>
              <w:t xml:space="preserve"> </w:t>
            </w:r>
            <w:r>
              <w:rPr>
                <w:color w:val="6F2F9F"/>
                <w:sz w:val="20"/>
              </w:rPr>
              <w:t>story</w:t>
            </w:r>
          </w:p>
          <w:p w14:paraId="0C24868C" w14:textId="77777777" w:rsidR="00965C40" w:rsidRDefault="006E3665">
            <w:pPr>
              <w:pStyle w:val="TableParagraph"/>
              <w:spacing w:before="228"/>
              <w:ind w:left="312" w:right="303"/>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3</w:t>
            </w:r>
          </w:p>
        </w:tc>
      </w:tr>
      <w:tr w:rsidR="00965C40" w14:paraId="53123FF2" w14:textId="77777777">
        <w:trPr>
          <w:trHeight w:val="338"/>
        </w:trPr>
        <w:tc>
          <w:tcPr>
            <w:tcW w:w="1817" w:type="dxa"/>
            <w:tcBorders>
              <w:top w:val="nil"/>
            </w:tcBorders>
          </w:tcPr>
          <w:p w14:paraId="6DA0199D" w14:textId="77777777" w:rsidR="00965C40" w:rsidRDefault="00965C40">
            <w:pPr>
              <w:pStyle w:val="TableParagraph"/>
              <w:jc w:val="left"/>
              <w:rPr>
                <w:rFonts w:ascii="Times New Roman"/>
                <w:sz w:val="20"/>
              </w:rPr>
            </w:pPr>
          </w:p>
        </w:tc>
        <w:tc>
          <w:tcPr>
            <w:tcW w:w="2832" w:type="dxa"/>
            <w:tcBorders>
              <w:top w:val="nil"/>
            </w:tcBorders>
          </w:tcPr>
          <w:p w14:paraId="3203895B" w14:textId="77777777" w:rsidR="00965C40" w:rsidRDefault="00965C40">
            <w:pPr>
              <w:pStyle w:val="TableParagraph"/>
              <w:jc w:val="left"/>
              <w:rPr>
                <w:rFonts w:ascii="Times New Roman"/>
                <w:sz w:val="20"/>
              </w:rPr>
            </w:pPr>
          </w:p>
        </w:tc>
        <w:tc>
          <w:tcPr>
            <w:tcW w:w="2866" w:type="dxa"/>
            <w:tcBorders>
              <w:top w:val="nil"/>
            </w:tcBorders>
          </w:tcPr>
          <w:p w14:paraId="4CB9427F" w14:textId="77777777" w:rsidR="00965C40" w:rsidRDefault="006E3665">
            <w:pPr>
              <w:pStyle w:val="TableParagraph"/>
              <w:spacing w:before="111" w:line="207" w:lineRule="exact"/>
              <w:ind w:left="54" w:right="54"/>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1</w:t>
            </w:r>
          </w:p>
        </w:tc>
        <w:tc>
          <w:tcPr>
            <w:tcW w:w="3116" w:type="dxa"/>
            <w:tcBorders>
              <w:top w:val="nil"/>
            </w:tcBorders>
          </w:tcPr>
          <w:p w14:paraId="7A38E530" w14:textId="77777777" w:rsidR="00965C40" w:rsidRDefault="00965C40">
            <w:pPr>
              <w:pStyle w:val="TableParagraph"/>
              <w:jc w:val="left"/>
              <w:rPr>
                <w:rFonts w:ascii="Times New Roman"/>
                <w:sz w:val="20"/>
              </w:rPr>
            </w:pPr>
          </w:p>
        </w:tc>
        <w:tc>
          <w:tcPr>
            <w:tcW w:w="2872" w:type="dxa"/>
            <w:tcBorders>
              <w:top w:val="nil"/>
            </w:tcBorders>
          </w:tcPr>
          <w:p w14:paraId="73BD6795" w14:textId="77777777" w:rsidR="00965C40" w:rsidRDefault="00965C40">
            <w:pPr>
              <w:pStyle w:val="TableParagraph"/>
              <w:jc w:val="left"/>
              <w:rPr>
                <w:rFonts w:ascii="Times New Roman"/>
                <w:sz w:val="20"/>
              </w:rPr>
            </w:pPr>
          </w:p>
        </w:tc>
        <w:tc>
          <w:tcPr>
            <w:tcW w:w="2759" w:type="dxa"/>
            <w:tcBorders>
              <w:top w:val="nil"/>
            </w:tcBorders>
          </w:tcPr>
          <w:p w14:paraId="443BB6CA" w14:textId="77777777" w:rsidR="00965C40" w:rsidRDefault="00965C40">
            <w:pPr>
              <w:pStyle w:val="TableParagraph"/>
              <w:jc w:val="left"/>
              <w:rPr>
                <w:rFonts w:ascii="Times New Roman"/>
                <w:sz w:val="20"/>
              </w:rPr>
            </w:pPr>
          </w:p>
        </w:tc>
        <w:tc>
          <w:tcPr>
            <w:tcW w:w="2948" w:type="dxa"/>
            <w:tcBorders>
              <w:top w:val="nil"/>
            </w:tcBorders>
          </w:tcPr>
          <w:p w14:paraId="41E0405E" w14:textId="77777777" w:rsidR="00965C40" w:rsidRDefault="00965C40">
            <w:pPr>
              <w:pStyle w:val="TableParagraph"/>
              <w:jc w:val="left"/>
              <w:rPr>
                <w:rFonts w:ascii="Times New Roman"/>
                <w:sz w:val="20"/>
              </w:rPr>
            </w:pPr>
          </w:p>
        </w:tc>
      </w:tr>
      <w:tr w:rsidR="00965C40" w14:paraId="287FF8B4" w14:textId="77777777">
        <w:trPr>
          <w:trHeight w:val="1614"/>
        </w:trPr>
        <w:tc>
          <w:tcPr>
            <w:tcW w:w="1817" w:type="dxa"/>
            <w:tcBorders>
              <w:bottom w:val="nil"/>
            </w:tcBorders>
          </w:tcPr>
          <w:p w14:paraId="7E2C1308" w14:textId="77777777" w:rsidR="00965C40" w:rsidRDefault="00965C40">
            <w:pPr>
              <w:pStyle w:val="TableParagraph"/>
              <w:spacing w:before="2"/>
              <w:jc w:val="left"/>
              <w:rPr>
                <w:rFonts w:ascii="Times New Roman"/>
                <w:sz w:val="20"/>
              </w:rPr>
            </w:pPr>
          </w:p>
          <w:p w14:paraId="7BE31E3A" w14:textId="77777777" w:rsidR="00965C40" w:rsidRDefault="006E3665">
            <w:pPr>
              <w:pStyle w:val="TableParagraph"/>
              <w:ind w:left="8"/>
              <w:rPr>
                <w:b/>
                <w:sz w:val="20"/>
              </w:rPr>
            </w:pPr>
            <w:r>
              <w:rPr>
                <w:b/>
                <w:sz w:val="20"/>
                <w:u w:val="single"/>
              </w:rPr>
              <w:t>Year</w:t>
            </w:r>
            <w:r>
              <w:rPr>
                <w:b/>
                <w:spacing w:val="-6"/>
                <w:sz w:val="20"/>
                <w:u w:val="single"/>
              </w:rPr>
              <w:t xml:space="preserve"> </w:t>
            </w:r>
            <w:r>
              <w:rPr>
                <w:b/>
                <w:spacing w:val="-10"/>
                <w:sz w:val="20"/>
                <w:u w:val="single"/>
              </w:rPr>
              <w:t>4</w:t>
            </w:r>
          </w:p>
          <w:p w14:paraId="530B8EE1" w14:textId="77777777" w:rsidR="00965C40" w:rsidRDefault="00965C40">
            <w:pPr>
              <w:pStyle w:val="TableParagraph"/>
              <w:jc w:val="left"/>
              <w:rPr>
                <w:rFonts w:ascii="Times New Roman"/>
                <w:sz w:val="20"/>
              </w:rPr>
            </w:pPr>
          </w:p>
          <w:p w14:paraId="7D7538A8" w14:textId="77777777" w:rsidR="00965C40" w:rsidRDefault="006E3665">
            <w:pPr>
              <w:pStyle w:val="TableParagraph"/>
              <w:spacing w:line="230" w:lineRule="exact"/>
              <w:ind w:left="8" w:right="1"/>
              <w:rPr>
                <w:sz w:val="20"/>
              </w:rPr>
            </w:pPr>
            <w:r>
              <w:rPr>
                <w:sz w:val="20"/>
              </w:rPr>
              <w:t>30</w:t>
            </w:r>
            <w:r>
              <w:rPr>
                <w:spacing w:val="-6"/>
                <w:sz w:val="20"/>
              </w:rPr>
              <w:t xml:space="preserve"> </w:t>
            </w:r>
            <w:r>
              <w:rPr>
                <w:sz w:val="20"/>
              </w:rPr>
              <w:t>mins</w:t>
            </w:r>
            <w:r>
              <w:rPr>
                <w:spacing w:val="-5"/>
                <w:sz w:val="20"/>
              </w:rPr>
              <w:t xml:space="preserve"> </w:t>
            </w:r>
            <w:r>
              <w:rPr>
                <w:spacing w:val="-2"/>
                <w:sz w:val="20"/>
              </w:rPr>
              <w:t>lesson</w:t>
            </w:r>
          </w:p>
          <w:p w14:paraId="150B8CF4" w14:textId="77777777" w:rsidR="00965C40" w:rsidRDefault="006E3665">
            <w:pPr>
              <w:pStyle w:val="TableParagraph"/>
              <w:ind w:left="8" w:right="1"/>
              <w:rPr>
                <w:sz w:val="20"/>
              </w:rPr>
            </w:pPr>
            <w:proofErr w:type="spellStart"/>
            <w:r>
              <w:rPr>
                <w:sz w:val="20"/>
              </w:rPr>
              <w:t>Aut</w:t>
            </w:r>
            <w:proofErr w:type="spellEnd"/>
            <w:r>
              <w:rPr>
                <w:spacing w:val="-4"/>
                <w:sz w:val="20"/>
              </w:rPr>
              <w:t xml:space="preserve"> </w:t>
            </w:r>
            <w:r>
              <w:rPr>
                <w:sz w:val="20"/>
              </w:rPr>
              <w:t>1 –</w:t>
            </w:r>
            <w:r>
              <w:rPr>
                <w:spacing w:val="-4"/>
                <w:sz w:val="20"/>
              </w:rPr>
              <w:t xml:space="preserve"> </w:t>
            </w:r>
            <w:r>
              <w:rPr>
                <w:sz w:val="20"/>
              </w:rPr>
              <w:t>Spr</w:t>
            </w:r>
            <w:r>
              <w:rPr>
                <w:spacing w:val="-1"/>
                <w:sz w:val="20"/>
              </w:rPr>
              <w:t xml:space="preserve"> </w:t>
            </w:r>
            <w:r>
              <w:rPr>
                <w:spacing w:val="-10"/>
                <w:sz w:val="20"/>
              </w:rPr>
              <w:t>1</w:t>
            </w:r>
          </w:p>
          <w:p w14:paraId="772B334C" w14:textId="77777777" w:rsidR="00965C40" w:rsidRDefault="006E3665">
            <w:pPr>
              <w:pStyle w:val="TableParagraph"/>
              <w:ind w:left="8" w:right="5"/>
              <w:rPr>
                <w:sz w:val="20"/>
              </w:rPr>
            </w:pPr>
            <w:r>
              <w:rPr>
                <w:sz w:val="20"/>
              </w:rPr>
              <w:t>45</w:t>
            </w:r>
            <w:r>
              <w:rPr>
                <w:spacing w:val="-4"/>
                <w:sz w:val="20"/>
              </w:rPr>
              <w:t xml:space="preserve"> </w:t>
            </w:r>
            <w:r>
              <w:rPr>
                <w:sz w:val="20"/>
              </w:rPr>
              <w:t>Mins</w:t>
            </w:r>
            <w:r>
              <w:rPr>
                <w:spacing w:val="-6"/>
                <w:sz w:val="20"/>
              </w:rPr>
              <w:t xml:space="preserve"> </w:t>
            </w:r>
            <w:r>
              <w:rPr>
                <w:spacing w:val="-2"/>
                <w:sz w:val="20"/>
              </w:rPr>
              <w:t>lessons</w:t>
            </w:r>
          </w:p>
          <w:p w14:paraId="4F5BCF76" w14:textId="77777777" w:rsidR="00965C40" w:rsidRDefault="006E3665">
            <w:pPr>
              <w:pStyle w:val="TableParagraph"/>
              <w:spacing w:line="213" w:lineRule="exact"/>
              <w:ind w:left="8"/>
              <w:rPr>
                <w:sz w:val="20"/>
              </w:rPr>
            </w:pPr>
            <w:r>
              <w:rPr>
                <w:sz w:val="20"/>
              </w:rPr>
              <w:t>Spr</w:t>
            </w:r>
            <w:r>
              <w:rPr>
                <w:spacing w:val="-4"/>
                <w:sz w:val="20"/>
              </w:rPr>
              <w:t xml:space="preserve"> </w:t>
            </w:r>
            <w:r>
              <w:rPr>
                <w:sz w:val="20"/>
              </w:rPr>
              <w:t>2</w:t>
            </w:r>
            <w:r>
              <w:rPr>
                <w:spacing w:val="-1"/>
                <w:sz w:val="20"/>
              </w:rPr>
              <w:t xml:space="preserve"> </w:t>
            </w:r>
            <w:r>
              <w:rPr>
                <w:sz w:val="20"/>
              </w:rPr>
              <w:t>–</w:t>
            </w:r>
            <w:r>
              <w:rPr>
                <w:spacing w:val="-4"/>
                <w:sz w:val="20"/>
              </w:rPr>
              <w:t xml:space="preserve"> </w:t>
            </w:r>
            <w:r>
              <w:rPr>
                <w:sz w:val="20"/>
              </w:rPr>
              <w:t>Sum</w:t>
            </w:r>
            <w:r>
              <w:rPr>
                <w:spacing w:val="-1"/>
                <w:sz w:val="20"/>
              </w:rPr>
              <w:t xml:space="preserve"> </w:t>
            </w:r>
            <w:r>
              <w:rPr>
                <w:spacing w:val="-10"/>
                <w:sz w:val="20"/>
              </w:rPr>
              <w:t>2</w:t>
            </w:r>
          </w:p>
        </w:tc>
        <w:tc>
          <w:tcPr>
            <w:tcW w:w="2832" w:type="dxa"/>
            <w:tcBorders>
              <w:bottom w:val="nil"/>
            </w:tcBorders>
          </w:tcPr>
          <w:p w14:paraId="1032CE97" w14:textId="77777777" w:rsidR="00965C40" w:rsidRDefault="006E3665">
            <w:pPr>
              <w:pStyle w:val="TableParagraph"/>
              <w:spacing w:before="3"/>
              <w:ind w:left="245" w:right="28" w:firstLine="456"/>
              <w:jc w:val="left"/>
              <w:rPr>
                <w:sz w:val="20"/>
              </w:rPr>
            </w:pPr>
            <w:r>
              <w:rPr>
                <w:b/>
                <w:color w:val="FF0000"/>
                <w:sz w:val="20"/>
                <w:u w:val="single" w:color="FF0000"/>
              </w:rPr>
              <w:t>French Culture</w:t>
            </w:r>
            <w:r>
              <w:rPr>
                <w:b/>
                <w:color w:val="FF0000"/>
                <w:sz w:val="20"/>
              </w:rPr>
              <w:t xml:space="preserve"> </w:t>
            </w:r>
            <w:r>
              <w:rPr>
                <w:color w:val="FF0000"/>
                <w:sz w:val="20"/>
              </w:rPr>
              <w:t>Exploring parts of France and</w:t>
            </w:r>
            <w:r>
              <w:rPr>
                <w:color w:val="FF0000"/>
                <w:spacing w:val="-14"/>
                <w:sz w:val="20"/>
              </w:rPr>
              <w:t xml:space="preserve"> </w:t>
            </w:r>
            <w:r>
              <w:rPr>
                <w:color w:val="FF0000"/>
                <w:sz w:val="20"/>
              </w:rPr>
              <w:t>recapping</w:t>
            </w:r>
            <w:r>
              <w:rPr>
                <w:color w:val="FF0000"/>
                <w:spacing w:val="-14"/>
                <w:sz w:val="20"/>
              </w:rPr>
              <w:t xml:space="preserve"> </w:t>
            </w:r>
            <w:r>
              <w:rPr>
                <w:color w:val="FF0000"/>
                <w:sz w:val="20"/>
              </w:rPr>
              <w:t>instructions</w:t>
            </w:r>
          </w:p>
          <w:p w14:paraId="082C3FD7" w14:textId="77777777" w:rsidR="00965C40" w:rsidRDefault="006E3665">
            <w:pPr>
              <w:pStyle w:val="TableParagraph"/>
              <w:spacing w:before="211" w:line="230" w:lineRule="atLeast"/>
              <w:ind w:left="238" w:right="240" w:hanging="1"/>
              <w:rPr>
                <w:sz w:val="20"/>
              </w:rPr>
            </w:pPr>
            <w:r>
              <w:rPr>
                <w:b/>
                <w:color w:val="92D050"/>
                <w:sz w:val="20"/>
                <w:u w:val="single" w:color="92D050"/>
              </w:rPr>
              <w:t>Welcome to School</w:t>
            </w:r>
            <w:r>
              <w:rPr>
                <w:b/>
                <w:color w:val="92D050"/>
                <w:sz w:val="20"/>
              </w:rPr>
              <w:t xml:space="preserve"> </w:t>
            </w:r>
            <w:r>
              <w:rPr>
                <w:color w:val="92D050"/>
                <w:sz w:val="20"/>
              </w:rPr>
              <w:t>Learning</w:t>
            </w:r>
            <w:r>
              <w:rPr>
                <w:color w:val="92D050"/>
                <w:spacing w:val="-12"/>
                <w:sz w:val="20"/>
              </w:rPr>
              <w:t xml:space="preserve"> </w:t>
            </w:r>
            <w:r>
              <w:rPr>
                <w:color w:val="92D050"/>
                <w:sz w:val="20"/>
              </w:rPr>
              <w:t>how</w:t>
            </w:r>
            <w:r>
              <w:rPr>
                <w:color w:val="92D050"/>
                <w:spacing w:val="-10"/>
                <w:sz w:val="20"/>
              </w:rPr>
              <w:t xml:space="preserve"> </w:t>
            </w:r>
            <w:r>
              <w:rPr>
                <w:color w:val="92D050"/>
                <w:sz w:val="20"/>
              </w:rPr>
              <w:t>to</w:t>
            </w:r>
            <w:r>
              <w:rPr>
                <w:color w:val="92D050"/>
                <w:spacing w:val="-12"/>
                <w:sz w:val="20"/>
              </w:rPr>
              <w:t xml:space="preserve"> </w:t>
            </w:r>
            <w:r>
              <w:rPr>
                <w:color w:val="92D050"/>
                <w:sz w:val="20"/>
              </w:rPr>
              <w:t>talk</w:t>
            </w:r>
            <w:r>
              <w:rPr>
                <w:color w:val="92D050"/>
                <w:spacing w:val="-11"/>
                <w:sz w:val="20"/>
              </w:rPr>
              <w:t xml:space="preserve"> </w:t>
            </w:r>
            <w:r>
              <w:rPr>
                <w:color w:val="92D050"/>
                <w:sz w:val="20"/>
              </w:rPr>
              <w:t>about where they live.</w:t>
            </w:r>
          </w:p>
        </w:tc>
        <w:tc>
          <w:tcPr>
            <w:tcW w:w="2866" w:type="dxa"/>
            <w:tcBorders>
              <w:bottom w:val="nil"/>
            </w:tcBorders>
          </w:tcPr>
          <w:p w14:paraId="2499CB70" w14:textId="77777777" w:rsidR="00965C40" w:rsidRDefault="006E3665">
            <w:pPr>
              <w:pStyle w:val="TableParagraph"/>
              <w:spacing w:before="3"/>
              <w:ind w:left="54" w:right="51"/>
              <w:rPr>
                <w:b/>
                <w:sz w:val="20"/>
              </w:rPr>
            </w:pPr>
            <w:r>
              <w:rPr>
                <w:b/>
                <w:color w:val="009999"/>
                <w:spacing w:val="-2"/>
                <w:sz w:val="20"/>
                <w:u w:val="single" w:color="009999"/>
              </w:rPr>
              <w:t>Numbers</w:t>
            </w:r>
          </w:p>
          <w:p w14:paraId="3B1E413C" w14:textId="77777777" w:rsidR="00965C40" w:rsidRDefault="006E3665">
            <w:pPr>
              <w:pStyle w:val="TableParagraph"/>
              <w:ind w:left="54" w:right="52"/>
              <w:rPr>
                <w:sz w:val="20"/>
              </w:rPr>
            </w:pPr>
            <w:r>
              <w:rPr>
                <w:color w:val="009999"/>
                <w:sz w:val="20"/>
              </w:rPr>
              <w:t>Exploring</w:t>
            </w:r>
            <w:r>
              <w:rPr>
                <w:color w:val="009999"/>
                <w:spacing w:val="-8"/>
                <w:sz w:val="20"/>
              </w:rPr>
              <w:t xml:space="preserve"> </w:t>
            </w:r>
            <w:r>
              <w:rPr>
                <w:color w:val="009999"/>
                <w:sz w:val="20"/>
              </w:rPr>
              <w:t>numbers</w:t>
            </w:r>
            <w:r>
              <w:rPr>
                <w:color w:val="009999"/>
                <w:spacing w:val="-7"/>
                <w:sz w:val="20"/>
              </w:rPr>
              <w:t xml:space="preserve"> </w:t>
            </w:r>
            <w:r>
              <w:rPr>
                <w:color w:val="009999"/>
                <w:sz w:val="20"/>
              </w:rPr>
              <w:t>0-</w:t>
            </w:r>
            <w:r>
              <w:rPr>
                <w:color w:val="009999"/>
                <w:spacing w:val="-5"/>
                <w:sz w:val="20"/>
              </w:rPr>
              <w:t>20</w:t>
            </w:r>
          </w:p>
          <w:p w14:paraId="12B96175" w14:textId="77777777" w:rsidR="00965C40" w:rsidRDefault="006E3665">
            <w:pPr>
              <w:pStyle w:val="TableParagraph"/>
              <w:spacing w:before="229"/>
              <w:ind w:left="239" w:right="35" w:firstLine="761"/>
              <w:jc w:val="left"/>
              <w:rPr>
                <w:sz w:val="20"/>
              </w:rPr>
            </w:pPr>
            <w:r>
              <w:rPr>
                <w:b/>
                <w:color w:val="F79546"/>
                <w:spacing w:val="-2"/>
                <w:sz w:val="20"/>
                <w:u w:val="single" w:color="F79546"/>
              </w:rPr>
              <w:t>Calendar</w:t>
            </w:r>
            <w:r>
              <w:rPr>
                <w:b/>
                <w:color w:val="F79546"/>
                <w:spacing w:val="-2"/>
                <w:sz w:val="20"/>
              </w:rPr>
              <w:t xml:space="preserve"> </w:t>
            </w:r>
            <w:r>
              <w:rPr>
                <w:color w:val="F79546"/>
                <w:sz w:val="20"/>
              </w:rPr>
              <w:t>Developing knowledge on days,</w:t>
            </w:r>
            <w:r>
              <w:rPr>
                <w:color w:val="F79546"/>
                <w:spacing w:val="-14"/>
                <w:sz w:val="20"/>
              </w:rPr>
              <w:t xml:space="preserve"> </w:t>
            </w:r>
            <w:r>
              <w:rPr>
                <w:color w:val="F79546"/>
                <w:sz w:val="20"/>
              </w:rPr>
              <w:t>months</w:t>
            </w:r>
            <w:r>
              <w:rPr>
                <w:color w:val="F79546"/>
                <w:spacing w:val="-14"/>
                <w:sz w:val="20"/>
              </w:rPr>
              <w:t xml:space="preserve"> </w:t>
            </w:r>
            <w:r>
              <w:rPr>
                <w:color w:val="F79546"/>
                <w:sz w:val="20"/>
              </w:rPr>
              <w:t>and</w:t>
            </w:r>
            <w:r>
              <w:rPr>
                <w:color w:val="F79546"/>
                <w:spacing w:val="-14"/>
                <w:sz w:val="20"/>
              </w:rPr>
              <w:t xml:space="preserve"> </w:t>
            </w:r>
            <w:r>
              <w:rPr>
                <w:color w:val="F79546"/>
                <w:sz w:val="20"/>
              </w:rPr>
              <w:t>seasons</w:t>
            </w:r>
          </w:p>
        </w:tc>
        <w:tc>
          <w:tcPr>
            <w:tcW w:w="3116" w:type="dxa"/>
            <w:tcBorders>
              <w:bottom w:val="nil"/>
            </w:tcBorders>
          </w:tcPr>
          <w:p w14:paraId="6CDC83FE" w14:textId="77777777" w:rsidR="00965C40" w:rsidRDefault="006E3665">
            <w:pPr>
              <w:pStyle w:val="TableParagraph"/>
              <w:spacing w:before="3"/>
              <w:ind w:left="507" w:right="497" w:hanging="5"/>
              <w:rPr>
                <w:sz w:val="20"/>
              </w:rPr>
            </w:pPr>
            <w:r>
              <w:rPr>
                <w:b/>
                <w:color w:val="00AF50"/>
                <w:sz w:val="20"/>
                <w:u w:val="single" w:color="00AF50"/>
              </w:rPr>
              <w:t>Classroom objects</w:t>
            </w:r>
            <w:r>
              <w:rPr>
                <w:b/>
                <w:color w:val="00AF50"/>
                <w:sz w:val="20"/>
              </w:rPr>
              <w:t xml:space="preserve"> </w:t>
            </w:r>
            <w:r>
              <w:rPr>
                <w:color w:val="00AF50"/>
                <w:sz w:val="20"/>
              </w:rPr>
              <w:t>Say</w:t>
            </w:r>
            <w:r>
              <w:rPr>
                <w:color w:val="00AF50"/>
                <w:spacing w:val="-11"/>
                <w:sz w:val="20"/>
              </w:rPr>
              <w:t xml:space="preserve"> </w:t>
            </w:r>
            <w:r>
              <w:rPr>
                <w:color w:val="00AF50"/>
                <w:sz w:val="20"/>
              </w:rPr>
              <w:t>and</w:t>
            </w:r>
            <w:r>
              <w:rPr>
                <w:color w:val="00AF50"/>
                <w:spacing w:val="-11"/>
                <w:sz w:val="20"/>
              </w:rPr>
              <w:t xml:space="preserve"> </w:t>
            </w:r>
            <w:r>
              <w:rPr>
                <w:color w:val="00AF50"/>
                <w:sz w:val="20"/>
              </w:rPr>
              <w:t>write</w:t>
            </w:r>
            <w:r>
              <w:rPr>
                <w:color w:val="00AF50"/>
                <w:spacing w:val="-8"/>
                <w:sz w:val="20"/>
              </w:rPr>
              <w:t xml:space="preserve"> </w:t>
            </w:r>
            <w:r>
              <w:rPr>
                <w:color w:val="00AF50"/>
                <w:sz w:val="20"/>
              </w:rPr>
              <w:t>nouns</w:t>
            </w:r>
            <w:r>
              <w:rPr>
                <w:color w:val="00AF50"/>
                <w:spacing w:val="-11"/>
                <w:sz w:val="20"/>
              </w:rPr>
              <w:t xml:space="preserve"> </w:t>
            </w:r>
            <w:r>
              <w:rPr>
                <w:color w:val="00AF50"/>
                <w:sz w:val="20"/>
              </w:rPr>
              <w:t>for classroom items</w:t>
            </w:r>
          </w:p>
        </w:tc>
        <w:tc>
          <w:tcPr>
            <w:tcW w:w="2872" w:type="dxa"/>
            <w:tcBorders>
              <w:bottom w:val="nil"/>
            </w:tcBorders>
          </w:tcPr>
          <w:p w14:paraId="62C093D8" w14:textId="77777777" w:rsidR="00965C40" w:rsidRDefault="006E3665">
            <w:pPr>
              <w:pStyle w:val="TableParagraph"/>
              <w:spacing w:before="3"/>
              <w:ind w:left="136" w:right="130"/>
              <w:rPr>
                <w:b/>
                <w:sz w:val="20"/>
              </w:rPr>
            </w:pPr>
            <w:r>
              <w:rPr>
                <w:b/>
                <w:color w:val="00AFEF"/>
                <w:spacing w:val="-2"/>
                <w:sz w:val="20"/>
                <w:u w:val="single" w:color="00AFEF"/>
              </w:rPr>
              <w:t>Family</w:t>
            </w:r>
          </w:p>
          <w:p w14:paraId="10F4A6F4" w14:textId="77777777" w:rsidR="00965C40" w:rsidRDefault="006E3665">
            <w:pPr>
              <w:pStyle w:val="TableParagraph"/>
              <w:ind w:left="136" w:right="125"/>
              <w:rPr>
                <w:sz w:val="20"/>
              </w:rPr>
            </w:pPr>
            <w:r>
              <w:rPr>
                <w:color w:val="00AFEF"/>
                <w:sz w:val="20"/>
              </w:rPr>
              <w:t>Exploring</w:t>
            </w:r>
            <w:r>
              <w:rPr>
                <w:color w:val="00AFEF"/>
                <w:spacing w:val="-14"/>
                <w:sz w:val="20"/>
              </w:rPr>
              <w:t xml:space="preserve"> </w:t>
            </w:r>
            <w:r>
              <w:rPr>
                <w:color w:val="00AFEF"/>
                <w:sz w:val="20"/>
              </w:rPr>
              <w:t>different</w:t>
            </w:r>
            <w:r>
              <w:rPr>
                <w:color w:val="00AFEF"/>
                <w:spacing w:val="-14"/>
                <w:sz w:val="20"/>
              </w:rPr>
              <w:t xml:space="preserve"> </w:t>
            </w:r>
            <w:r>
              <w:rPr>
                <w:color w:val="00AFEF"/>
                <w:sz w:val="20"/>
              </w:rPr>
              <w:t xml:space="preserve">members of family and write personal </w:t>
            </w:r>
            <w:r>
              <w:rPr>
                <w:color w:val="00AFEF"/>
                <w:spacing w:val="-2"/>
                <w:sz w:val="20"/>
              </w:rPr>
              <w:t>information</w:t>
            </w:r>
          </w:p>
          <w:p w14:paraId="14B59E2F" w14:textId="77777777" w:rsidR="00965C40" w:rsidRDefault="00965C40">
            <w:pPr>
              <w:pStyle w:val="TableParagraph"/>
              <w:spacing w:before="8"/>
              <w:jc w:val="left"/>
              <w:rPr>
                <w:rFonts w:ascii="Times New Roman"/>
                <w:sz w:val="20"/>
              </w:rPr>
            </w:pPr>
          </w:p>
          <w:p w14:paraId="168225C0" w14:textId="77777777" w:rsidR="00965C40" w:rsidRDefault="006E3665">
            <w:pPr>
              <w:pStyle w:val="TableParagraph"/>
              <w:ind w:left="136" w:right="133"/>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2</w:t>
            </w:r>
          </w:p>
        </w:tc>
        <w:tc>
          <w:tcPr>
            <w:tcW w:w="2759" w:type="dxa"/>
            <w:tcBorders>
              <w:bottom w:val="nil"/>
            </w:tcBorders>
          </w:tcPr>
          <w:p w14:paraId="19EF04D4" w14:textId="77777777" w:rsidR="00965C40" w:rsidRDefault="006E3665">
            <w:pPr>
              <w:pStyle w:val="TableParagraph"/>
              <w:spacing w:before="3"/>
              <w:ind w:left="66" w:right="54"/>
              <w:rPr>
                <w:sz w:val="20"/>
              </w:rPr>
            </w:pPr>
            <w:r>
              <w:rPr>
                <w:b/>
                <w:sz w:val="20"/>
                <w:u w:val="single"/>
              </w:rPr>
              <w:t>Parts of the body</w:t>
            </w:r>
            <w:r>
              <w:rPr>
                <w:b/>
                <w:sz w:val="20"/>
              </w:rPr>
              <w:t xml:space="preserve"> </w:t>
            </w:r>
            <w:r>
              <w:rPr>
                <w:sz w:val="20"/>
              </w:rPr>
              <w:t>Understand</w:t>
            </w:r>
            <w:r>
              <w:rPr>
                <w:spacing w:val="-12"/>
                <w:sz w:val="20"/>
              </w:rPr>
              <w:t xml:space="preserve"> </w:t>
            </w:r>
            <w:r>
              <w:rPr>
                <w:sz w:val="20"/>
              </w:rPr>
              <w:t>parts</w:t>
            </w:r>
            <w:r>
              <w:rPr>
                <w:spacing w:val="-11"/>
                <w:sz w:val="20"/>
              </w:rPr>
              <w:t xml:space="preserve"> </w:t>
            </w:r>
            <w:r>
              <w:rPr>
                <w:sz w:val="20"/>
              </w:rPr>
              <w:t>of</w:t>
            </w:r>
            <w:r>
              <w:rPr>
                <w:spacing w:val="-8"/>
                <w:sz w:val="20"/>
              </w:rPr>
              <w:t xml:space="preserve"> </w:t>
            </w:r>
            <w:r>
              <w:rPr>
                <w:sz w:val="20"/>
              </w:rPr>
              <w:t>the</w:t>
            </w:r>
            <w:r>
              <w:rPr>
                <w:spacing w:val="-12"/>
                <w:sz w:val="20"/>
              </w:rPr>
              <w:t xml:space="preserve"> </w:t>
            </w:r>
            <w:r>
              <w:rPr>
                <w:sz w:val="20"/>
              </w:rPr>
              <w:t>face and body and</w:t>
            </w:r>
            <w:r>
              <w:rPr>
                <w:spacing w:val="-4"/>
                <w:sz w:val="20"/>
              </w:rPr>
              <w:t xml:space="preserve"> </w:t>
            </w:r>
            <w:r>
              <w:rPr>
                <w:sz w:val="20"/>
              </w:rPr>
              <w:t>write</w:t>
            </w:r>
            <w:r>
              <w:rPr>
                <w:spacing w:val="-1"/>
                <w:sz w:val="20"/>
              </w:rPr>
              <w:t xml:space="preserve"> </w:t>
            </w:r>
            <w:r>
              <w:rPr>
                <w:sz w:val="20"/>
              </w:rPr>
              <w:t>a</w:t>
            </w:r>
            <w:r>
              <w:rPr>
                <w:spacing w:val="-4"/>
                <w:sz w:val="20"/>
              </w:rPr>
              <w:t xml:space="preserve"> </w:t>
            </w:r>
            <w:r>
              <w:rPr>
                <w:sz w:val="20"/>
              </w:rPr>
              <w:t xml:space="preserve">simple </w:t>
            </w:r>
            <w:r>
              <w:rPr>
                <w:spacing w:val="-2"/>
                <w:sz w:val="20"/>
              </w:rPr>
              <w:t>description.</w:t>
            </w:r>
          </w:p>
        </w:tc>
        <w:tc>
          <w:tcPr>
            <w:tcW w:w="2948" w:type="dxa"/>
            <w:tcBorders>
              <w:bottom w:val="nil"/>
            </w:tcBorders>
          </w:tcPr>
          <w:p w14:paraId="0198F6D6" w14:textId="77777777" w:rsidR="00965C40" w:rsidRDefault="006E3665">
            <w:pPr>
              <w:pStyle w:val="TableParagraph"/>
              <w:spacing w:before="3"/>
              <w:ind w:left="312" w:right="301"/>
              <w:rPr>
                <w:b/>
                <w:sz w:val="20"/>
              </w:rPr>
            </w:pPr>
            <w:r>
              <w:rPr>
                <w:b/>
                <w:color w:val="F79546"/>
                <w:spacing w:val="-2"/>
                <w:sz w:val="20"/>
                <w:u w:val="single" w:color="F79546"/>
              </w:rPr>
              <w:t>Summertime</w:t>
            </w:r>
          </w:p>
          <w:p w14:paraId="64421D99" w14:textId="77777777" w:rsidR="00965C40" w:rsidRDefault="006E3665">
            <w:pPr>
              <w:pStyle w:val="TableParagraph"/>
              <w:ind w:left="13"/>
              <w:rPr>
                <w:sz w:val="20"/>
              </w:rPr>
            </w:pPr>
            <w:r>
              <w:rPr>
                <w:color w:val="F79546"/>
                <w:sz w:val="20"/>
              </w:rPr>
              <w:t>Describe</w:t>
            </w:r>
            <w:r>
              <w:rPr>
                <w:color w:val="F79546"/>
                <w:spacing w:val="-14"/>
                <w:sz w:val="20"/>
              </w:rPr>
              <w:t xml:space="preserve"> </w:t>
            </w:r>
            <w:r>
              <w:rPr>
                <w:color w:val="F79546"/>
                <w:sz w:val="20"/>
              </w:rPr>
              <w:t>the</w:t>
            </w:r>
            <w:r>
              <w:rPr>
                <w:color w:val="F79546"/>
                <w:spacing w:val="-14"/>
                <w:sz w:val="20"/>
              </w:rPr>
              <w:t xml:space="preserve"> </w:t>
            </w:r>
            <w:r>
              <w:rPr>
                <w:color w:val="F79546"/>
                <w:sz w:val="20"/>
              </w:rPr>
              <w:t>weather</w:t>
            </w:r>
            <w:r>
              <w:rPr>
                <w:color w:val="F79546"/>
                <w:spacing w:val="-14"/>
                <w:sz w:val="20"/>
              </w:rPr>
              <w:t xml:space="preserve"> </w:t>
            </w:r>
            <w:r>
              <w:rPr>
                <w:color w:val="F79546"/>
                <w:sz w:val="20"/>
              </w:rPr>
              <w:t>forecast, talk about summer foods.</w:t>
            </w:r>
          </w:p>
          <w:p w14:paraId="577656B7" w14:textId="77777777" w:rsidR="00965C40" w:rsidRDefault="00965C40">
            <w:pPr>
              <w:pStyle w:val="TableParagraph"/>
              <w:spacing w:before="9"/>
              <w:jc w:val="left"/>
              <w:rPr>
                <w:rFonts w:ascii="Times New Roman"/>
                <w:sz w:val="20"/>
              </w:rPr>
            </w:pPr>
          </w:p>
          <w:p w14:paraId="71E99181" w14:textId="77777777" w:rsidR="00965C40" w:rsidRDefault="006E3665">
            <w:pPr>
              <w:pStyle w:val="TableParagraph"/>
              <w:ind w:left="803"/>
              <w:jc w:val="left"/>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3</w:t>
            </w:r>
          </w:p>
        </w:tc>
      </w:tr>
      <w:tr w:rsidR="00965C40" w14:paraId="5FF68E3B" w14:textId="77777777">
        <w:trPr>
          <w:trHeight w:val="250"/>
        </w:trPr>
        <w:tc>
          <w:tcPr>
            <w:tcW w:w="1817" w:type="dxa"/>
            <w:tcBorders>
              <w:top w:val="nil"/>
            </w:tcBorders>
          </w:tcPr>
          <w:p w14:paraId="5074C82A" w14:textId="77777777" w:rsidR="00965C40" w:rsidRDefault="00965C40">
            <w:pPr>
              <w:pStyle w:val="TableParagraph"/>
              <w:jc w:val="left"/>
              <w:rPr>
                <w:rFonts w:ascii="Times New Roman"/>
                <w:sz w:val="18"/>
              </w:rPr>
            </w:pPr>
          </w:p>
        </w:tc>
        <w:tc>
          <w:tcPr>
            <w:tcW w:w="2832" w:type="dxa"/>
            <w:tcBorders>
              <w:top w:val="nil"/>
            </w:tcBorders>
          </w:tcPr>
          <w:p w14:paraId="2B2FC4A2" w14:textId="77777777" w:rsidR="00965C40" w:rsidRDefault="00965C40">
            <w:pPr>
              <w:pStyle w:val="TableParagraph"/>
              <w:jc w:val="left"/>
              <w:rPr>
                <w:rFonts w:ascii="Times New Roman"/>
                <w:sz w:val="18"/>
              </w:rPr>
            </w:pPr>
          </w:p>
        </w:tc>
        <w:tc>
          <w:tcPr>
            <w:tcW w:w="2866" w:type="dxa"/>
            <w:tcBorders>
              <w:top w:val="nil"/>
            </w:tcBorders>
          </w:tcPr>
          <w:p w14:paraId="6297385E" w14:textId="77777777" w:rsidR="00965C40" w:rsidRDefault="006E3665">
            <w:pPr>
              <w:pStyle w:val="TableParagraph"/>
              <w:spacing w:line="226" w:lineRule="exact"/>
              <w:ind w:left="54" w:right="54"/>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1</w:t>
            </w:r>
          </w:p>
        </w:tc>
        <w:tc>
          <w:tcPr>
            <w:tcW w:w="3116" w:type="dxa"/>
            <w:tcBorders>
              <w:top w:val="nil"/>
            </w:tcBorders>
          </w:tcPr>
          <w:p w14:paraId="5E5A4CDB" w14:textId="77777777" w:rsidR="00965C40" w:rsidRDefault="00965C40">
            <w:pPr>
              <w:pStyle w:val="TableParagraph"/>
              <w:jc w:val="left"/>
              <w:rPr>
                <w:rFonts w:ascii="Times New Roman"/>
                <w:sz w:val="18"/>
              </w:rPr>
            </w:pPr>
          </w:p>
        </w:tc>
        <w:tc>
          <w:tcPr>
            <w:tcW w:w="2872" w:type="dxa"/>
            <w:tcBorders>
              <w:top w:val="nil"/>
            </w:tcBorders>
          </w:tcPr>
          <w:p w14:paraId="49435E2D" w14:textId="77777777" w:rsidR="00965C40" w:rsidRDefault="00965C40">
            <w:pPr>
              <w:pStyle w:val="TableParagraph"/>
              <w:jc w:val="left"/>
              <w:rPr>
                <w:rFonts w:ascii="Times New Roman"/>
                <w:sz w:val="18"/>
              </w:rPr>
            </w:pPr>
          </w:p>
        </w:tc>
        <w:tc>
          <w:tcPr>
            <w:tcW w:w="2759" w:type="dxa"/>
            <w:tcBorders>
              <w:top w:val="nil"/>
            </w:tcBorders>
          </w:tcPr>
          <w:p w14:paraId="3880BE6A" w14:textId="77777777" w:rsidR="00965C40" w:rsidRDefault="00965C40">
            <w:pPr>
              <w:pStyle w:val="TableParagraph"/>
              <w:jc w:val="left"/>
              <w:rPr>
                <w:rFonts w:ascii="Times New Roman"/>
                <w:sz w:val="18"/>
              </w:rPr>
            </w:pPr>
          </w:p>
        </w:tc>
        <w:tc>
          <w:tcPr>
            <w:tcW w:w="2948" w:type="dxa"/>
            <w:tcBorders>
              <w:top w:val="nil"/>
            </w:tcBorders>
          </w:tcPr>
          <w:p w14:paraId="3E15A8B9" w14:textId="77777777" w:rsidR="00965C40" w:rsidRDefault="00965C40">
            <w:pPr>
              <w:pStyle w:val="TableParagraph"/>
              <w:jc w:val="left"/>
              <w:rPr>
                <w:rFonts w:ascii="Times New Roman"/>
                <w:sz w:val="18"/>
              </w:rPr>
            </w:pPr>
          </w:p>
        </w:tc>
      </w:tr>
      <w:tr w:rsidR="00965C40" w14:paraId="15E17052" w14:textId="77777777">
        <w:trPr>
          <w:trHeight w:val="929"/>
        </w:trPr>
        <w:tc>
          <w:tcPr>
            <w:tcW w:w="1817" w:type="dxa"/>
            <w:tcBorders>
              <w:bottom w:val="nil"/>
            </w:tcBorders>
          </w:tcPr>
          <w:p w14:paraId="10BB6326" w14:textId="77777777" w:rsidR="00965C40" w:rsidRDefault="00965C40">
            <w:pPr>
              <w:pStyle w:val="TableParagraph"/>
              <w:spacing w:before="3"/>
              <w:jc w:val="left"/>
              <w:rPr>
                <w:rFonts w:ascii="Times New Roman"/>
                <w:sz w:val="20"/>
              </w:rPr>
            </w:pPr>
          </w:p>
          <w:p w14:paraId="7FD769FD" w14:textId="77777777" w:rsidR="00965C40" w:rsidRDefault="006E3665">
            <w:pPr>
              <w:pStyle w:val="TableParagraph"/>
              <w:ind w:left="8"/>
              <w:rPr>
                <w:b/>
                <w:sz w:val="20"/>
              </w:rPr>
            </w:pPr>
            <w:r>
              <w:rPr>
                <w:b/>
                <w:sz w:val="20"/>
                <w:u w:val="single"/>
              </w:rPr>
              <w:t>Year</w:t>
            </w:r>
            <w:r>
              <w:rPr>
                <w:b/>
                <w:spacing w:val="-6"/>
                <w:sz w:val="20"/>
                <w:u w:val="single"/>
              </w:rPr>
              <w:t xml:space="preserve"> </w:t>
            </w:r>
            <w:r>
              <w:rPr>
                <w:b/>
                <w:spacing w:val="-10"/>
                <w:sz w:val="20"/>
                <w:u w:val="single"/>
              </w:rPr>
              <w:t>5</w:t>
            </w:r>
          </w:p>
          <w:p w14:paraId="060A102A" w14:textId="77777777" w:rsidR="00965C40" w:rsidRDefault="00965C40">
            <w:pPr>
              <w:pStyle w:val="TableParagraph"/>
              <w:spacing w:before="3"/>
              <w:jc w:val="left"/>
              <w:rPr>
                <w:rFonts w:ascii="Times New Roman"/>
                <w:sz w:val="20"/>
              </w:rPr>
            </w:pPr>
          </w:p>
          <w:p w14:paraId="4B1ADB79" w14:textId="77777777" w:rsidR="00965C40" w:rsidRDefault="006E3665">
            <w:pPr>
              <w:pStyle w:val="TableParagraph"/>
              <w:spacing w:line="213" w:lineRule="exact"/>
              <w:ind w:left="8" w:right="5"/>
              <w:rPr>
                <w:sz w:val="20"/>
              </w:rPr>
            </w:pPr>
            <w:r>
              <w:rPr>
                <w:sz w:val="20"/>
              </w:rPr>
              <w:t>45</w:t>
            </w:r>
            <w:r>
              <w:rPr>
                <w:spacing w:val="-4"/>
                <w:sz w:val="20"/>
              </w:rPr>
              <w:t xml:space="preserve"> </w:t>
            </w:r>
            <w:r>
              <w:rPr>
                <w:sz w:val="20"/>
              </w:rPr>
              <w:t>Mins</w:t>
            </w:r>
            <w:r>
              <w:rPr>
                <w:spacing w:val="-2"/>
                <w:sz w:val="20"/>
              </w:rPr>
              <w:t xml:space="preserve"> Lessons</w:t>
            </w:r>
          </w:p>
        </w:tc>
        <w:tc>
          <w:tcPr>
            <w:tcW w:w="2832" w:type="dxa"/>
            <w:tcBorders>
              <w:bottom w:val="nil"/>
            </w:tcBorders>
          </w:tcPr>
          <w:p w14:paraId="60627DFB" w14:textId="77777777" w:rsidR="00965C40" w:rsidRDefault="006E3665">
            <w:pPr>
              <w:pStyle w:val="TableParagraph"/>
              <w:spacing w:before="3" w:line="242" w:lineRule="auto"/>
              <w:ind w:left="272" w:right="271" w:firstLine="2"/>
              <w:rPr>
                <w:sz w:val="20"/>
              </w:rPr>
            </w:pPr>
            <w:r>
              <w:rPr>
                <w:b/>
                <w:color w:val="FF0000"/>
                <w:sz w:val="20"/>
                <w:u w:val="single" w:color="FF0000"/>
              </w:rPr>
              <w:t>French Culture</w:t>
            </w:r>
            <w:r>
              <w:rPr>
                <w:b/>
                <w:color w:val="FF0000"/>
                <w:sz w:val="20"/>
              </w:rPr>
              <w:t xml:space="preserve"> </w:t>
            </w:r>
            <w:r>
              <w:rPr>
                <w:color w:val="FF0000"/>
                <w:sz w:val="20"/>
              </w:rPr>
              <w:t>Recapping classroom language</w:t>
            </w:r>
            <w:r>
              <w:rPr>
                <w:color w:val="FF0000"/>
                <w:spacing w:val="-14"/>
                <w:sz w:val="20"/>
              </w:rPr>
              <w:t xml:space="preserve"> </w:t>
            </w:r>
            <w:r>
              <w:rPr>
                <w:color w:val="FF0000"/>
                <w:sz w:val="20"/>
              </w:rPr>
              <w:t>and</w:t>
            </w:r>
            <w:r>
              <w:rPr>
                <w:color w:val="FF0000"/>
                <w:spacing w:val="-14"/>
                <w:sz w:val="20"/>
              </w:rPr>
              <w:t xml:space="preserve"> </w:t>
            </w:r>
            <w:r>
              <w:rPr>
                <w:color w:val="FF0000"/>
                <w:sz w:val="20"/>
              </w:rPr>
              <w:t>instructions</w:t>
            </w:r>
          </w:p>
        </w:tc>
        <w:tc>
          <w:tcPr>
            <w:tcW w:w="2866" w:type="dxa"/>
            <w:tcBorders>
              <w:bottom w:val="nil"/>
            </w:tcBorders>
          </w:tcPr>
          <w:p w14:paraId="3D87FBE5" w14:textId="77777777" w:rsidR="00965C40" w:rsidRDefault="006E3665">
            <w:pPr>
              <w:pStyle w:val="TableParagraph"/>
              <w:spacing w:before="3" w:line="230" w:lineRule="exact"/>
              <w:ind w:left="55" w:right="51"/>
              <w:rPr>
                <w:b/>
                <w:sz w:val="20"/>
              </w:rPr>
            </w:pPr>
            <w:r>
              <w:rPr>
                <w:b/>
                <w:color w:val="92D050"/>
                <w:sz w:val="20"/>
                <w:u w:val="single" w:color="92D050"/>
              </w:rPr>
              <w:t>My</w:t>
            </w:r>
            <w:r>
              <w:rPr>
                <w:b/>
                <w:color w:val="92D050"/>
                <w:spacing w:val="-3"/>
                <w:sz w:val="20"/>
                <w:u w:val="single" w:color="92D050"/>
              </w:rPr>
              <w:t xml:space="preserve"> </w:t>
            </w:r>
            <w:r>
              <w:rPr>
                <w:b/>
                <w:color w:val="92D050"/>
                <w:spacing w:val="-4"/>
                <w:sz w:val="20"/>
                <w:u w:val="single" w:color="92D050"/>
              </w:rPr>
              <w:t>town</w:t>
            </w:r>
          </w:p>
          <w:p w14:paraId="24D767BF" w14:textId="77777777" w:rsidR="00965C40" w:rsidRDefault="006E3665">
            <w:pPr>
              <w:pStyle w:val="TableParagraph"/>
              <w:spacing w:line="242" w:lineRule="auto"/>
              <w:ind w:left="177" w:right="176" w:firstLine="6"/>
              <w:rPr>
                <w:sz w:val="20"/>
              </w:rPr>
            </w:pPr>
            <w:proofErr w:type="spellStart"/>
            <w:r>
              <w:rPr>
                <w:color w:val="92D050"/>
                <w:sz w:val="20"/>
              </w:rPr>
              <w:t>Recognise</w:t>
            </w:r>
            <w:proofErr w:type="spellEnd"/>
            <w:r>
              <w:rPr>
                <w:color w:val="92D050"/>
                <w:sz w:val="20"/>
              </w:rPr>
              <w:t xml:space="preserve"> difference buildings</w:t>
            </w:r>
            <w:r>
              <w:rPr>
                <w:color w:val="92D050"/>
                <w:spacing w:val="-9"/>
                <w:sz w:val="20"/>
              </w:rPr>
              <w:t xml:space="preserve"> </w:t>
            </w:r>
            <w:r>
              <w:rPr>
                <w:color w:val="92D050"/>
                <w:sz w:val="20"/>
              </w:rPr>
              <w:t>and</w:t>
            </w:r>
            <w:r>
              <w:rPr>
                <w:color w:val="92D050"/>
                <w:spacing w:val="-11"/>
                <w:sz w:val="20"/>
              </w:rPr>
              <w:t xml:space="preserve"> </w:t>
            </w:r>
            <w:r>
              <w:rPr>
                <w:color w:val="92D050"/>
                <w:sz w:val="20"/>
              </w:rPr>
              <w:t>places</w:t>
            </w:r>
            <w:r>
              <w:rPr>
                <w:color w:val="92D050"/>
                <w:spacing w:val="-11"/>
                <w:sz w:val="20"/>
              </w:rPr>
              <w:t xml:space="preserve"> </w:t>
            </w:r>
            <w:r>
              <w:rPr>
                <w:color w:val="92D050"/>
                <w:sz w:val="20"/>
              </w:rPr>
              <w:t>in</w:t>
            </w:r>
            <w:r>
              <w:rPr>
                <w:color w:val="92D050"/>
                <w:spacing w:val="-9"/>
                <w:sz w:val="20"/>
              </w:rPr>
              <w:t xml:space="preserve"> </w:t>
            </w:r>
            <w:r>
              <w:rPr>
                <w:color w:val="92D050"/>
                <w:sz w:val="20"/>
              </w:rPr>
              <w:t>town</w:t>
            </w:r>
          </w:p>
        </w:tc>
        <w:tc>
          <w:tcPr>
            <w:tcW w:w="3116" w:type="dxa"/>
            <w:tcBorders>
              <w:bottom w:val="nil"/>
            </w:tcBorders>
          </w:tcPr>
          <w:p w14:paraId="76B3BEE9" w14:textId="77777777" w:rsidR="00965C40" w:rsidRDefault="006E3665">
            <w:pPr>
              <w:pStyle w:val="TableParagraph"/>
              <w:spacing w:before="3" w:line="230" w:lineRule="exact"/>
              <w:ind w:left="12" w:right="10"/>
              <w:rPr>
                <w:b/>
                <w:sz w:val="20"/>
              </w:rPr>
            </w:pPr>
            <w:r>
              <w:rPr>
                <w:b/>
                <w:color w:val="00AF50"/>
                <w:sz w:val="20"/>
                <w:u w:val="single" w:color="00AF50"/>
              </w:rPr>
              <w:t>School</w:t>
            </w:r>
            <w:r>
              <w:rPr>
                <w:b/>
                <w:color w:val="00AF50"/>
                <w:spacing w:val="-9"/>
                <w:sz w:val="20"/>
                <w:u w:val="single" w:color="00AF50"/>
              </w:rPr>
              <w:t xml:space="preserve"> </w:t>
            </w:r>
            <w:r>
              <w:rPr>
                <w:b/>
                <w:color w:val="00AF50"/>
                <w:spacing w:val="-2"/>
                <w:sz w:val="20"/>
                <w:u w:val="single" w:color="00AF50"/>
              </w:rPr>
              <w:t>Subjects</w:t>
            </w:r>
          </w:p>
          <w:p w14:paraId="68AFD725" w14:textId="77777777" w:rsidR="00965C40" w:rsidRDefault="006E3665">
            <w:pPr>
              <w:pStyle w:val="TableParagraph"/>
              <w:spacing w:line="242" w:lineRule="auto"/>
              <w:ind w:left="12" w:right="7"/>
              <w:rPr>
                <w:sz w:val="20"/>
              </w:rPr>
            </w:pPr>
            <w:r>
              <w:rPr>
                <w:color w:val="00AF50"/>
                <w:sz w:val="20"/>
              </w:rPr>
              <w:t>Exploring</w:t>
            </w:r>
            <w:r>
              <w:rPr>
                <w:color w:val="00AF50"/>
                <w:spacing w:val="-14"/>
                <w:sz w:val="20"/>
              </w:rPr>
              <w:t xml:space="preserve"> </w:t>
            </w:r>
            <w:r>
              <w:rPr>
                <w:color w:val="00AF50"/>
                <w:sz w:val="20"/>
              </w:rPr>
              <w:t>school</w:t>
            </w:r>
            <w:r>
              <w:rPr>
                <w:color w:val="00AF50"/>
                <w:spacing w:val="-14"/>
                <w:sz w:val="20"/>
              </w:rPr>
              <w:t xml:space="preserve"> </w:t>
            </w:r>
            <w:r>
              <w:rPr>
                <w:color w:val="00AF50"/>
                <w:sz w:val="20"/>
              </w:rPr>
              <w:t>subjects</w:t>
            </w:r>
            <w:r>
              <w:rPr>
                <w:color w:val="00AF50"/>
                <w:spacing w:val="-14"/>
                <w:sz w:val="20"/>
              </w:rPr>
              <w:t xml:space="preserve"> </w:t>
            </w:r>
            <w:r>
              <w:rPr>
                <w:color w:val="00AF50"/>
                <w:sz w:val="20"/>
              </w:rPr>
              <w:t>and giving an opinion</w:t>
            </w:r>
          </w:p>
        </w:tc>
        <w:tc>
          <w:tcPr>
            <w:tcW w:w="2872" w:type="dxa"/>
            <w:tcBorders>
              <w:bottom w:val="nil"/>
            </w:tcBorders>
          </w:tcPr>
          <w:p w14:paraId="3CDD92DD" w14:textId="77777777" w:rsidR="00965C40" w:rsidRDefault="006E3665">
            <w:pPr>
              <w:pStyle w:val="TableParagraph"/>
              <w:spacing w:before="3" w:line="230" w:lineRule="exact"/>
              <w:ind w:left="136" w:right="129"/>
              <w:rPr>
                <w:b/>
                <w:sz w:val="20"/>
              </w:rPr>
            </w:pPr>
            <w:r>
              <w:rPr>
                <w:b/>
                <w:spacing w:val="-2"/>
                <w:sz w:val="20"/>
                <w:u w:val="single"/>
              </w:rPr>
              <w:t>Clothing</w:t>
            </w:r>
          </w:p>
          <w:p w14:paraId="1B57FBC2" w14:textId="77777777" w:rsidR="00965C40" w:rsidRDefault="006E3665">
            <w:pPr>
              <w:pStyle w:val="TableParagraph"/>
              <w:spacing w:line="242" w:lineRule="auto"/>
              <w:ind w:left="136" w:right="128"/>
              <w:rPr>
                <w:sz w:val="20"/>
              </w:rPr>
            </w:pPr>
            <w:r>
              <w:rPr>
                <w:sz w:val="20"/>
              </w:rPr>
              <w:t>Describe</w:t>
            </w:r>
            <w:r>
              <w:rPr>
                <w:spacing w:val="-14"/>
                <w:sz w:val="20"/>
              </w:rPr>
              <w:t xml:space="preserve"> </w:t>
            </w:r>
            <w:r>
              <w:rPr>
                <w:sz w:val="20"/>
              </w:rPr>
              <w:t>and</w:t>
            </w:r>
            <w:r>
              <w:rPr>
                <w:spacing w:val="-14"/>
                <w:sz w:val="20"/>
              </w:rPr>
              <w:t xml:space="preserve"> </w:t>
            </w:r>
            <w:r>
              <w:rPr>
                <w:sz w:val="20"/>
              </w:rPr>
              <w:t>name</w:t>
            </w:r>
            <w:r>
              <w:rPr>
                <w:spacing w:val="-13"/>
                <w:sz w:val="20"/>
              </w:rPr>
              <w:t xml:space="preserve"> </w:t>
            </w:r>
            <w:r>
              <w:rPr>
                <w:sz w:val="20"/>
              </w:rPr>
              <w:t>different items of clothing.</w:t>
            </w:r>
          </w:p>
        </w:tc>
        <w:tc>
          <w:tcPr>
            <w:tcW w:w="2759" w:type="dxa"/>
            <w:tcBorders>
              <w:bottom w:val="nil"/>
            </w:tcBorders>
          </w:tcPr>
          <w:p w14:paraId="1962024B" w14:textId="77777777" w:rsidR="00965C40" w:rsidRDefault="006E3665">
            <w:pPr>
              <w:pStyle w:val="TableParagraph"/>
              <w:spacing w:before="3" w:line="230" w:lineRule="exact"/>
              <w:ind w:left="150" w:right="144"/>
              <w:rPr>
                <w:b/>
                <w:sz w:val="20"/>
              </w:rPr>
            </w:pPr>
            <w:r>
              <w:rPr>
                <w:b/>
                <w:color w:val="001F5F"/>
                <w:sz w:val="20"/>
                <w:u w:val="single" w:color="001F5F"/>
              </w:rPr>
              <w:t>Jungle</w:t>
            </w:r>
            <w:r>
              <w:rPr>
                <w:b/>
                <w:color w:val="001F5F"/>
                <w:spacing w:val="-11"/>
                <w:sz w:val="20"/>
                <w:u w:val="single" w:color="001F5F"/>
              </w:rPr>
              <w:t xml:space="preserve"> </w:t>
            </w:r>
            <w:r>
              <w:rPr>
                <w:b/>
                <w:color w:val="001F5F"/>
                <w:spacing w:val="-2"/>
                <w:sz w:val="20"/>
                <w:u w:val="single" w:color="001F5F"/>
              </w:rPr>
              <w:t>Animals</w:t>
            </w:r>
          </w:p>
          <w:p w14:paraId="5FFEAF4A" w14:textId="77777777" w:rsidR="00965C40" w:rsidRDefault="006E3665">
            <w:pPr>
              <w:pStyle w:val="TableParagraph"/>
              <w:ind w:left="150" w:right="142"/>
              <w:rPr>
                <w:sz w:val="20"/>
              </w:rPr>
            </w:pPr>
            <w:r>
              <w:rPr>
                <w:color w:val="001F5F"/>
                <w:sz w:val="20"/>
              </w:rPr>
              <w:t>Naming</w:t>
            </w:r>
            <w:r>
              <w:rPr>
                <w:color w:val="001F5F"/>
                <w:spacing w:val="-8"/>
                <w:sz w:val="20"/>
              </w:rPr>
              <w:t xml:space="preserve"> </w:t>
            </w:r>
            <w:r>
              <w:rPr>
                <w:color w:val="001F5F"/>
                <w:sz w:val="20"/>
              </w:rPr>
              <w:t>jungle</w:t>
            </w:r>
            <w:r>
              <w:rPr>
                <w:color w:val="001F5F"/>
                <w:spacing w:val="-4"/>
                <w:sz w:val="20"/>
              </w:rPr>
              <w:t xml:space="preserve"> </w:t>
            </w:r>
            <w:r>
              <w:rPr>
                <w:color w:val="001F5F"/>
                <w:spacing w:val="-2"/>
                <w:sz w:val="20"/>
              </w:rPr>
              <w:t>animals,</w:t>
            </w:r>
          </w:p>
          <w:p w14:paraId="4897A4FD" w14:textId="77777777" w:rsidR="00965C40" w:rsidRDefault="006E3665">
            <w:pPr>
              <w:pStyle w:val="TableParagraph"/>
              <w:spacing w:line="230" w:lineRule="atLeast"/>
              <w:ind w:left="68" w:right="54"/>
              <w:rPr>
                <w:sz w:val="20"/>
              </w:rPr>
            </w:pPr>
            <w:r>
              <w:rPr>
                <w:color w:val="001F5F"/>
                <w:sz w:val="20"/>
              </w:rPr>
              <w:t>understanding</w:t>
            </w:r>
            <w:r>
              <w:rPr>
                <w:color w:val="001F5F"/>
                <w:spacing w:val="-14"/>
                <w:sz w:val="20"/>
              </w:rPr>
              <w:t xml:space="preserve"> </w:t>
            </w:r>
            <w:r>
              <w:rPr>
                <w:color w:val="001F5F"/>
                <w:sz w:val="20"/>
              </w:rPr>
              <w:t>a</w:t>
            </w:r>
            <w:r>
              <w:rPr>
                <w:color w:val="001F5F"/>
                <w:spacing w:val="-14"/>
                <w:sz w:val="20"/>
              </w:rPr>
              <w:t xml:space="preserve"> </w:t>
            </w:r>
            <w:r>
              <w:rPr>
                <w:color w:val="001F5F"/>
                <w:sz w:val="20"/>
              </w:rPr>
              <w:t>jungle</w:t>
            </w:r>
            <w:r>
              <w:rPr>
                <w:color w:val="001F5F"/>
                <w:spacing w:val="-14"/>
                <w:sz w:val="20"/>
              </w:rPr>
              <w:t xml:space="preserve"> </w:t>
            </w:r>
            <w:r>
              <w:rPr>
                <w:color w:val="001F5F"/>
                <w:sz w:val="20"/>
              </w:rPr>
              <w:t>story and writing my own.</w:t>
            </w:r>
          </w:p>
        </w:tc>
        <w:tc>
          <w:tcPr>
            <w:tcW w:w="2948" w:type="dxa"/>
            <w:tcBorders>
              <w:bottom w:val="nil"/>
            </w:tcBorders>
          </w:tcPr>
          <w:p w14:paraId="7CA16874" w14:textId="77777777" w:rsidR="00965C40" w:rsidRDefault="006E3665">
            <w:pPr>
              <w:pStyle w:val="TableParagraph"/>
              <w:spacing w:before="3" w:line="230" w:lineRule="exact"/>
              <w:ind w:left="312" w:right="300"/>
              <w:rPr>
                <w:b/>
                <w:sz w:val="20"/>
              </w:rPr>
            </w:pPr>
            <w:r>
              <w:rPr>
                <w:b/>
                <w:color w:val="6F2F9F"/>
                <w:sz w:val="20"/>
                <w:u w:val="single" w:color="6F2F9F"/>
              </w:rPr>
              <w:t>Healthy</w:t>
            </w:r>
            <w:r>
              <w:rPr>
                <w:b/>
                <w:color w:val="6F2F9F"/>
                <w:spacing w:val="-12"/>
                <w:sz w:val="20"/>
                <w:u w:val="single" w:color="6F2F9F"/>
              </w:rPr>
              <w:t xml:space="preserve"> </w:t>
            </w:r>
            <w:r>
              <w:rPr>
                <w:b/>
                <w:color w:val="6F2F9F"/>
                <w:spacing w:val="-2"/>
                <w:sz w:val="20"/>
                <w:u w:val="single" w:color="6F2F9F"/>
              </w:rPr>
              <w:t>eating</w:t>
            </w:r>
          </w:p>
          <w:p w14:paraId="57313595" w14:textId="77777777" w:rsidR="00965C40" w:rsidRDefault="006E3665">
            <w:pPr>
              <w:pStyle w:val="TableParagraph"/>
              <w:spacing w:line="242" w:lineRule="auto"/>
              <w:ind w:left="13" w:right="3"/>
              <w:rPr>
                <w:sz w:val="20"/>
              </w:rPr>
            </w:pPr>
            <w:r>
              <w:rPr>
                <w:color w:val="6F2F9F"/>
                <w:sz w:val="20"/>
              </w:rPr>
              <w:t>Recalling</w:t>
            </w:r>
            <w:r>
              <w:rPr>
                <w:color w:val="6F2F9F"/>
                <w:spacing w:val="-11"/>
                <w:sz w:val="20"/>
              </w:rPr>
              <w:t xml:space="preserve"> </w:t>
            </w:r>
            <w:r>
              <w:rPr>
                <w:color w:val="6F2F9F"/>
                <w:sz w:val="20"/>
              </w:rPr>
              <w:t>names</w:t>
            </w:r>
            <w:r>
              <w:rPr>
                <w:color w:val="6F2F9F"/>
                <w:spacing w:val="-10"/>
                <w:sz w:val="20"/>
              </w:rPr>
              <w:t xml:space="preserve"> </w:t>
            </w:r>
            <w:r>
              <w:rPr>
                <w:color w:val="6F2F9F"/>
                <w:sz w:val="20"/>
              </w:rPr>
              <w:t>of</w:t>
            </w:r>
            <w:r>
              <w:rPr>
                <w:color w:val="6F2F9F"/>
                <w:spacing w:val="-10"/>
                <w:sz w:val="20"/>
              </w:rPr>
              <w:t xml:space="preserve"> </w:t>
            </w:r>
            <w:r>
              <w:rPr>
                <w:color w:val="6F2F9F"/>
                <w:sz w:val="20"/>
              </w:rPr>
              <w:t>fruits</w:t>
            </w:r>
            <w:r>
              <w:rPr>
                <w:color w:val="6F2F9F"/>
                <w:spacing w:val="-13"/>
                <w:sz w:val="20"/>
              </w:rPr>
              <w:t xml:space="preserve"> </w:t>
            </w:r>
            <w:r>
              <w:rPr>
                <w:color w:val="6F2F9F"/>
                <w:sz w:val="20"/>
              </w:rPr>
              <w:t xml:space="preserve">and </w:t>
            </w:r>
            <w:r>
              <w:rPr>
                <w:color w:val="6F2F9F"/>
                <w:spacing w:val="-2"/>
                <w:sz w:val="20"/>
              </w:rPr>
              <w:t>vegetables.</w:t>
            </w:r>
          </w:p>
        </w:tc>
      </w:tr>
      <w:tr w:rsidR="00965C40" w14:paraId="3F4B78AB" w14:textId="77777777">
        <w:trPr>
          <w:trHeight w:val="1160"/>
        </w:trPr>
        <w:tc>
          <w:tcPr>
            <w:tcW w:w="1817" w:type="dxa"/>
            <w:tcBorders>
              <w:top w:val="nil"/>
            </w:tcBorders>
          </w:tcPr>
          <w:p w14:paraId="049EAF71" w14:textId="77777777" w:rsidR="00965C40" w:rsidRDefault="00965C40">
            <w:pPr>
              <w:pStyle w:val="TableParagraph"/>
              <w:jc w:val="left"/>
              <w:rPr>
                <w:rFonts w:ascii="Times New Roman"/>
                <w:sz w:val="20"/>
              </w:rPr>
            </w:pPr>
          </w:p>
        </w:tc>
        <w:tc>
          <w:tcPr>
            <w:tcW w:w="2832" w:type="dxa"/>
            <w:tcBorders>
              <w:top w:val="nil"/>
            </w:tcBorders>
          </w:tcPr>
          <w:p w14:paraId="56BD37A0" w14:textId="77777777" w:rsidR="00965C40" w:rsidRDefault="006E3665">
            <w:pPr>
              <w:pStyle w:val="TableParagraph"/>
              <w:ind w:left="451" w:right="448" w:hanging="3"/>
              <w:rPr>
                <w:sz w:val="20"/>
              </w:rPr>
            </w:pPr>
            <w:r>
              <w:rPr>
                <w:b/>
                <w:color w:val="00AFEF"/>
                <w:sz w:val="20"/>
                <w:u w:val="single" w:color="00AFEF"/>
              </w:rPr>
              <w:t>Talk about us</w:t>
            </w:r>
            <w:r>
              <w:rPr>
                <w:b/>
                <w:color w:val="00AFEF"/>
                <w:sz w:val="20"/>
              </w:rPr>
              <w:t xml:space="preserve"> </w:t>
            </w:r>
            <w:r>
              <w:rPr>
                <w:color w:val="00AFEF"/>
                <w:sz w:val="20"/>
              </w:rPr>
              <w:t>Forming</w:t>
            </w:r>
            <w:r>
              <w:rPr>
                <w:color w:val="00AFEF"/>
                <w:spacing w:val="-14"/>
                <w:sz w:val="20"/>
              </w:rPr>
              <w:t xml:space="preserve"> </w:t>
            </w:r>
            <w:r>
              <w:rPr>
                <w:color w:val="00AFEF"/>
                <w:sz w:val="20"/>
              </w:rPr>
              <w:t>sentences</w:t>
            </w:r>
            <w:r>
              <w:rPr>
                <w:color w:val="00AFEF"/>
                <w:spacing w:val="-14"/>
                <w:sz w:val="20"/>
              </w:rPr>
              <w:t xml:space="preserve"> </w:t>
            </w:r>
            <w:r>
              <w:rPr>
                <w:color w:val="00AFEF"/>
                <w:sz w:val="20"/>
              </w:rPr>
              <w:t>to express feelings</w:t>
            </w:r>
          </w:p>
        </w:tc>
        <w:tc>
          <w:tcPr>
            <w:tcW w:w="2866" w:type="dxa"/>
            <w:tcBorders>
              <w:top w:val="nil"/>
            </w:tcBorders>
          </w:tcPr>
          <w:p w14:paraId="340BCA18" w14:textId="77777777" w:rsidR="00965C40" w:rsidRDefault="006E3665">
            <w:pPr>
              <w:pStyle w:val="TableParagraph"/>
              <w:ind w:left="664" w:right="660" w:firstLine="1"/>
              <w:rPr>
                <w:b/>
                <w:sz w:val="20"/>
              </w:rPr>
            </w:pPr>
            <w:r>
              <w:rPr>
                <w:b/>
                <w:color w:val="92D050"/>
                <w:spacing w:val="-2"/>
                <w:sz w:val="20"/>
                <w:u w:val="single" w:color="92D050"/>
              </w:rPr>
              <w:t>Directions</w:t>
            </w:r>
            <w:r>
              <w:rPr>
                <w:b/>
                <w:color w:val="92D050"/>
                <w:spacing w:val="-2"/>
                <w:sz w:val="20"/>
              </w:rPr>
              <w:t xml:space="preserve"> </w:t>
            </w:r>
            <w:r>
              <w:rPr>
                <w:color w:val="92D050"/>
                <w:sz w:val="20"/>
              </w:rPr>
              <w:t>Asking</w:t>
            </w:r>
            <w:r>
              <w:rPr>
                <w:color w:val="92D050"/>
                <w:spacing w:val="-14"/>
                <w:sz w:val="20"/>
              </w:rPr>
              <w:t xml:space="preserve"> </w:t>
            </w:r>
            <w:r>
              <w:rPr>
                <w:color w:val="92D050"/>
                <w:sz w:val="20"/>
              </w:rPr>
              <w:t>‘Where</w:t>
            </w:r>
            <w:r>
              <w:rPr>
                <w:color w:val="92D050"/>
                <w:spacing w:val="-14"/>
                <w:sz w:val="20"/>
              </w:rPr>
              <w:t xml:space="preserve"> </w:t>
            </w:r>
            <w:r>
              <w:rPr>
                <w:color w:val="92D050"/>
                <w:sz w:val="20"/>
              </w:rPr>
              <w:t xml:space="preserve">is’ </w:t>
            </w:r>
            <w:r>
              <w:rPr>
                <w:b/>
                <w:color w:val="000000"/>
                <w:sz w:val="20"/>
                <w:highlight w:val="yellow"/>
              </w:rPr>
              <w:t>Assessment 1</w:t>
            </w:r>
          </w:p>
        </w:tc>
        <w:tc>
          <w:tcPr>
            <w:tcW w:w="3116" w:type="dxa"/>
            <w:tcBorders>
              <w:top w:val="nil"/>
            </w:tcBorders>
          </w:tcPr>
          <w:p w14:paraId="4354D3CF" w14:textId="77777777" w:rsidR="00965C40" w:rsidRDefault="00965C40">
            <w:pPr>
              <w:pStyle w:val="TableParagraph"/>
              <w:jc w:val="left"/>
              <w:rPr>
                <w:rFonts w:ascii="Times New Roman"/>
                <w:sz w:val="20"/>
              </w:rPr>
            </w:pPr>
          </w:p>
        </w:tc>
        <w:tc>
          <w:tcPr>
            <w:tcW w:w="2872" w:type="dxa"/>
            <w:tcBorders>
              <w:top w:val="nil"/>
            </w:tcBorders>
          </w:tcPr>
          <w:p w14:paraId="284E84EB" w14:textId="77777777" w:rsidR="00965C40" w:rsidRDefault="006E3665">
            <w:pPr>
              <w:pStyle w:val="TableParagraph"/>
              <w:spacing w:before="6" w:line="230" w:lineRule="exact"/>
              <w:ind w:left="136" w:right="131"/>
              <w:rPr>
                <w:b/>
                <w:sz w:val="20"/>
              </w:rPr>
            </w:pPr>
            <w:r>
              <w:rPr>
                <w:b/>
                <w:sz w:val="20"/>
                <w:u w:val="single"/>
              </w:rPr>
              <w:t>Fashion</w:t>
            </w:r>
            <w:r>
              <w:rPr>
                <w:b/>
                <w:spacing w:val="-10"/>
                <w:sz w:val="20"/>
                <w:u w:val="single"/>
              </w:rPr>
              <w:t xml:space="preserve"> </w:t>
            </w:r>
            <w:r>
              <w:rPr>
                <w:b/>
                <w:spacing w:val="-4"/>
                <w:sz w:val="20"/>
                <w:u w:val="single"/>
              </w:rPr>
              <w:t>Show</w:t>
            </w:r>
          </w:p>
          <w:p w14:paraId="674DE13E" w14:textId="77777777" w:rsidR="00965C40" w:rsidRDefault="006E3665">
            <w:pPr>
              <w:pStyle w:val="TableParagraph"/>
              <w:ind w:left="138" w:right="125"/>
              <w:rPr>
                <w:sz w:val="20"/>
              </w:rPr>
            </w:pPr>
            <w:r>
              <w:rPr>
                <w:sz w:val="20"/>
              </w:rPr>
              <w:t>To</w:t>
            </w:r>
            <w:r>
              <w:rPr>
                <w:spacing w:val="-12"/>
                <w:sz w:val="20"/>
              </w:rPr>
              <w:t xml:space="preserve"> </w:t>
            </w:r>
            <w:r>
              <w:rPr>
                <w:sz w:val="20"/>
              </w:rPr>
              <w:t>design</w:t>
            </w:r>
            <w:r>
              <w:rPr>
                <w:spacing w:val="-9"/>
                <w:sz w:val="20"/>
              </w:rPr>
              <w:t xml:space="preserve"> </w:t>
            </w:r>
            <w:r>
              <w:rPr>
                <w:sz w:val="20"/>
              </w:rPr>
              <w:t>and</w:t>
            </w:r>
            <w:r>
              <w:rPr>
                <w:spacing w:val="-11"/>
                <w:sz w:val="20"/>
              </w:rPr>
              <w:t xml:space="preserve"> </w:t>
            </w:r>
            <w:r>
              <w:rPr>
                <w:sz w:val="20"/>
              </w:rPr>
              <w:t>describe</w:t>
            </w:r>
            <w:r>
              <w:rPr>
                <w:spacing w:val="-9"/>
                <w:sz w:val="20"/>
              </w:rPr>
              <w:t xml:space="preserve"> </w:t>
            </w:r>
            <w:r>
              <w:rPr>
                <w:sz w:val="20"/>
              </w:rPr>
              <w:t xml:space="preserve">an </w:t>
            </w:r>
            <w:r>
              <w:rPr>
                <w:spacing w:val="-2"/>
                <w:sz w:val="20"/>
              </w:rPr>
              <w:t>outfit.</w:t>
            </w:r>
          </w:p>
          <w:p w14:paraId="31C6F85E" w14:textId="77777777" w:rsidR="00965C40" w:rsidRDefault="006E3665">
            <w:pPr>
              <w:pStyle w:val="TableParagraph"/>
              <w:spacing w:line="229" w:lineRule="exact"/>
              <w:ind w:left="136" w:right="133"/>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2</w:t>
            </w:r>
          </w:p>
        </w:tc>
        <w:tc>
          <w:tcPr>
            <w:tcW w:w="2759" w:type="dxa"/>
            <w:tcBorders>
              <w:top w:val="nil"/>
              <w:bottom w:val="single" w:sz="6" w:space="0" w:color="000000"/>
            </w:tcBorders>
          </w:tcPr>
          <w:p w14:paraId="3932F6C1" w14:textId="77777777" w:rsidR="00965C40" w:rsidRDefault="00965C40">
            <w:pPr>
              <w:pStyle w:val="TableParagraph"/>
              <w:jc w:val="left"/>
              <w:rPr>
                <w:rFonts w:ascii="Times New Roman"/>
                <w:sz w:val="20"/>
              </w:rPr>
            </w:pPr>
          </w:p>
        </w:tc>
        <w:tc>
          <w:tcPr>
            <w:tcW w:w="2948" w:type="dxa"/>
            <w:tcBorders>
              <w:top w:val="nil"/>
              <w:bottom w:val="single" w:sz="6" w:space="0" w:color="000000"/>
            </w:tcBorders>
          </w:tcPr>
          <w:p w14:paraId="73312453" w14:textId="77777777" w:rsidR="00965C40" w:rsidRDefault="006E3665">
            <w:pPr>
              <w:pStyle w:val="TableParagraph"/>
              <w:spacing w:line="226" w:lineRule="exact"/>
              <w:ind w:left="312" w:right="303"/>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3</w:t>
            </w:r>
          </w:p>
        </w:tc>
      </w:tr>
      <w:tr w:rsidR="00965C40" w14:paraId="75375E1F" w14:textId="77777777">
        <w:trPr>
          <w:trHeight w:val="1153"/>
        </w:trPr>
        <w:tc>
          <w:tcPr>
            <w:tcW w:w="1817" w:type="dxa"/>
            <w:tcBorders>
              <w:bottom w:val="nil"/>
            </w:tcBorders>
          </w:tcPr>
          <w:p w14:paraId="4D60FCFB" w14:textId="77777777" w:rsidR="00965C40" w:rsidRDefault="00965C40">
            <w:pPr>
              <w:pStyle w:val="TableParagraph"/>
              <w:jc w:val="left"/>
              <w:rPr>
                <w:rFonts w:ascii="Times New Roman"/>
                <w:sz w:val="20"/>
              </w:rPr>
            </w:pPr>
          </w:p>
          <w:p w14:paraId="1CD60041" w14:textId="77777777" w:rsidR="00965C40" w:rsidRDefault="006E3665">
            <w:pPr>
              <w:pStyle w:val="TableParagraph"/>
              <w:ind w:left="8"/>
              <w:rPr>
                <w:b/>
                <w:sz w:val="20"/>
              </w:rPr>
            </w:pPr>
            <w:r>
              <w:rPr>
                <w:b/>
                <w:sz w:val="20"/>
                <w:u w:val="single"/>
              </w:rPr>
              <w:t>Year</w:t>
            </w:r>
            <w:r>
              <w:rPr>
                <w:b/>
                <w:spacing w:val="-6"/>
                <w:sz w:val="20"/>
                <w:u w:val="single"/>
              </w:rPr>
              <w:t xml:space="preserve"> </w:t>
            </w:r>
            <w:r>
              <w:rPr>
                <w:b/>
                <w:spacing w:val="-10"/>
                <w:sz w:val="20"/>
                <w:u w:val="single"/>
              </w:rPr>
              <w:t>6</w:t>
            </w:r>
          </w:p>
          <w:p w14:paraId="58D473A3" w14:textId="77777777" w:rsidR="00965C40" w:rsidRDefault="006E3665">
            <w:pPr>
              <w:pStyle w:val="TableParagraph"/>
              <w:spacing w:before="230"/>
              <w:ind w:left="8" w:right="1"/>
              <w:rPr>
                <w:sz w:val="20"/>
              </w:rPr>
            </w:pPr>
            <w:r>
              <w:rPr>
                <w:sz w:val="20"/>
              </w:rPr>
              <w:t>45</w:t>
            </w:r>
            <w:r>
              <w:rPr>
                <w:spacing w:val="-4"/>
                <w:sz w:val="20"/>
              </w:rPr>
              <w:t xml:space="preserve"> </w:t>
            </w:r>
            <w:r>
              <w:rPr>
                <w:sz w:val="20"/>
              </w:rPr>
              <w:t>Mins</w:t>
            </w:r>
            <w:r>
              <w:rPr>
                <w:spacing w:val="-6"/>
                <w:sz w:val="20"/>
              </w:rPr>
              <w:t xml:space="preserve"> </w:t>
            </w:r>
            <w:r>
              <w:rPr>
                <w:spacing w:val="-2"/>
                <w:sz w:val="20"/>
              </w:rPr>
              <w:t>lesson</w:t>
            </w:r>
          </w:p>
          <w:p w14:paraId="69650CA1" w14:textId="77777777" w:rsidR="00965C40" w:rsidRDefault="006E3665">
            <w:pPr>
              <w:pStyle w:val="TableParagraph"/>
              <w:spacing w:line="213" w:lineRule="exact"/>
              <w:ind w:left="8" w:right="1"/>
              <w:rPr>
                <w:sz w:val="20"/>
              </w:rPr>
            </w:pPr>
            <w:proofErr w:type="spellStart"/>
            <w:r>
              <w:rPr>
                <w:sz w:val="20"/>
              </w:rPr>
              <w:t>Aut</w:t>
            </w:r>
            <w:proofErr w:type="spellEnd"/>
            <w:r>
              <w:rPr>
                <w:spacing w:val="-4"/>
                <w:sz w:val="20"/>
              </w:rPr>
              <w:t xml:space="preserve"> </w:t>
            </w:r>
            <w:r>
              <w:rPr>
                <w:sz w:val="20"/>
              </w:rPr>
              <w:t>1 –</w:t>
            </w:r>
            <w:r>
              <w:rPr>
                <w:spacing w:val="-4"/>
                <w:sz w:val="20"/>
              </w:rPr>
              <w:t xml:space="preserve"> </w:t>
            </w:r>
            <w:r>
              <w:rPr>
                <w:sz w:val="20"/>
              </w:rPr>
              <w:t>Spr</w:t>
            </w:r>
            <w:r>
              <w:rPr>
                <w:spacing w:val="-1"/>
                <w:sz w:val="20"/>
              </w:rPr>
              <w:t xml:space="preserve"> </w:t>
            </w:r>
            <w:r>
              <w:rPr>
                <w:spacing w:val="-10"/>
                <w:sz w:val="20"/>
              </w:rPr>
              <w:t>1</w:t>
            </w:r>
          </w:p>
        </w:tc>
        <w:tc>
          <w:tcPr>
            <w:tcW w:w="2832" w:type="dxa"/>
            <w:tcBorders>
              <w:bottom w:val="nil"/>
            </w:tcBorders>
          </w:tcPr>
          <w:p w14:paraId="64A26337" w14:textId="77777777" w:rsidR="00965C40" w:rsidRDefault="006E3665">
            <w:pPr>
              <w:pStyle w:val="TableParagraph"/>
              <w:ind w:left="131" w:right="130"/>
              <w:rPr>
                <w:sz w:val="20"/>
              </w:rPr>
            </w:pPr>
            <w:r>
              <w:rPr>
                <w:b/>
                <w:color w:val="00AF50"/>
                <w:sz w:val="20"/>
                <w:u w:val="single" w:color="00AF50"/>
              </w:rPr>
              <w:t>Welcome</w:t>
            </w:r>
            <w:r>
              <w:rPr>
                <w:b/>
                <w:color w:val="00AF50"/>
                <w:spacing w:val="-14"/>
                <w:sz w:val="20"/>
                <w:u w:val="single" w:color="00AF50"/>
              </w:rPr>
              <w:t xml:space="preserve"> </w:t>
            </w:r>
            <w:r>
              <w:rPr>
                <w:b/>
                <w:color w:val="00AF50"/>
                <w:sz w:val="20"/>
                <w:u w:val="single" w:color="00AF50"/>
              </w:rPr>
              <w:t>back</w:t>
            </w:r>
            <w:r>
              <w:rPr>
                <w:b/>
                <w:color w:val="00AF50"/>
                <w:spacing w:val="-14"/>
                <w:sz w:val="20"/>
                <w:u w:val="single" w:color="00AF50"/>
              </w:rPr>
              <w:t xml:space="preserve"> </w:t>
            </w:r>
            <w:r>
              <w:rPr>
                <w:b/>
                <w:color w:val="00AF50"/>
                <w:sz w:val="20"/>
                <w:u w:val="single" w:color="00AF50"/>
              </w:rPr>
              <w:t>to</w:t>
            </w:r>
            <w:r>
              <w:rPr>
                <w:b/>
                <w:color w:val="00AF50"/>
                <w:spacing w:val="-14"/>
                <w:sz w:val="20"/>
                <w:u w:val="single" w:color="00AF50"/>
              </w:rPr>
              <w:t xml:space="preserve"> </w:t>
            </w:r>
            <w:r>
              <w:rPr>
                <w:b/>
                <w:color w:val="00AF50"/>
                <w:sz w:val="20"/>
                <w:u w:val="single" w:color="00AF50"/>
              </w:rPr>
              <w:t>school</w:t>
            </w:r>
            <w:r>
              <w:rPr>
                <w:b/>
                <w:color w:val="00AF50"/>
                <w:sz w:val="20"/>
              </w:rPr>
              <w:t xml:space="preserve"> </w:t>
            </w:r>
            <w:r>
              <w:rPr>
                <w:color w:val="00AF50"/>
                <w:sz w:val="20"/>
              </w:rPr>
              <w:t>Revisiting previous knowledge while recalling French culture.</w:t>
            </w:r>
          </w:p>
        </w:tc>
        <w:tc>
          <w:tcPr>
            <w:tcW w:w="2866" w:type="dxa"/>
            <w:tcBorders>
              <w:bottom w:val="nil"/>
            </w:tcBorders>
          </w:tcPr>
          <w:p w14:paraId="44C50FF2" w14:textId="77777777" w:rsidR="00965C40" w:rsidRDefault="006E3665">
            <w:pPr>
              <w:pStyle w:val="TableParagraph"/>
              <w:ind w:left="54" w:right="53"/>
              <w:rPr>
                <w:b/>
                <w:sz w:val="20"/>
              </w:rPr>
            </w:pPr>
            <w:r>
              <w:rPr>
                <w:b/>
                <w:color w:val="92D050"/>
                <w:sz w:val="20"/>
                <w:u w:val="single" w:color="92D050"/>
              </w:rPr>
              <w:t>Time</w:t>
            </w:r>
            <w:r>
              <w:rPr>
                <w:b/>
                <w:color w:val="92D050"/>
                <w:spacing w:val="-6"/>
                <w:sz w:val="20"/>
                <w:u w:val="single" w:color="92D050"/>
              </w:rPr>
              <w:t xml:space="preserve"> </w:t>
            </w:r>
            <w:r>
              <w:rPr>
                <w:b/>
                <w:color w:val="92D050"/>
                <w:sz w:val="20"/>
                <w:u w:val="single" w:color="92D050"/>
              </w:rPr>
              <w:t>in</w:t>
            </w:r>
            <w:r>
              <w:rPr>
                <w:b/>
                <w:color w:val="92D050"/>
                <w:spacing w:val="-3"/>
                <w:sz w:val="20"/>
                <w:u w:val="single" w:color="92D050"/>
              </w:rPr>
              <w:t xml:space="preserve"> </w:t>
            </w:r>
            <w:r>
              <w:rPr>
                <w:b/>
                <w:color w:val="92D050"/>
                <w:sz w:val="20"/>
                <w:u w:val="single" w:color="92D050"/>
              </w:rPr>
              <w:t>the</w:t>
            </w:r>
            <w:r>
              <w:rPr>
                <w:b/>
                <w:color w:val="92D050"/>
                <w:spacing w:val="-3"/>
                <w:sz w:val="20"/>
                <w:u w:val="single" w:color="92D050"/>
              </w:rPr>
              <w:t xml:space="preserve"> </w:t>
            </w:r>
            <w:r>
              <w:rPr>
                <w:b/>
                <w:color w:val="92D050"/>
                <w:spacing w:val="-4"/>
                <w:sz w:val="20"/>
                <w:u w:val="single" w:color="92D050"/>
              </w:rPr>
              <w:t>city</w:t>
            </w:r>
          </w:p>
          <w:p w14:paraId="57017E05" w14:textId="77777777" w:rsidR="00965C40" w:rsidRDefault="006E3665">
            <w:pPr>
              <w:pStyle w:val="TableParagraph"/>
              <w:ind w:left="157" w:right="154"/>
              <w:rPr>
                <w:sz w:val="20"/>
              </w:rPr>
            </w:pPr>
            <w:r>
              <w:rPr>
                <w:color w:val="92D050"/>
                <w:sz w:val="20"/>
              </w:rPr>
              <w:t>To</w:t>
            </w:r>
            <w:r>
              <w:rPr>
                <w:color w:val="92D050"/>
                <w:spacing w:val="-14"/>
                <w:sz w:val="20"/>
              </w:rPr>
              <w:t xml:space="preserve"> </w:t>
            </w:r>
            <w:r>
              <w:rPr>
                <w:color w:val="92D050"/>
                <w:sz w:val="20"/>
              </w:rPr>
              <w:t>create</w:t>
            </w:r>
            <w:r>
              <w:rPr>
                <w:color w:val="92D050"/>
                <w:spacing w:val="-14"/>
                <w:sz w:val="20"/>
              </w:rPr>
              <w:t xml:space="preserve"> </w:t>
            </w:r>
            <w:r>
              <w:rPr>
                <w:color w:val="92D050"/>
                <w:sz w:val="20"/>
              </w:rPr>
              <w:t>simple</w:t>
            </w:r>
            <w:r>
              <w:rPr>
                <w:color w:val="92D050"/>
                <w:spacing w:val="-14"/>
                <w:sz w:val="20"/>
              </w:rPr>
              <w:t xml:space="preserve"> </w:t>
            </w:r>
            <w:r>
              <w:rPr>
                <w:color w:val="92D050"/>
                <w:sz w:val="20"/>
              </w:rPr>
              <w:t xml:space="preserve">sentences and explore likes and </w:t>
            </w:r>
            <w:r>
              <w:rPr>
                <w:color w:val="92D050"/>
                <w:spacing w:val="-2"/>
                <w:sz w:val="20"/>
              </w:rPr>
              <w:t>dislikes.</w:t>
            </w:r>
          </w:p>
        </w:tc>
        <w:tc>
          <w:tcPr>
            <w:tcW w:w="3116" w:type="dxa"/>
            <w:tcBorders>
              <w:bottom w:val="nil"/>
            </w:tcBorders>
          </w:tcPr>
          <w:p w14:paraId="6F4C6E1D" w14:textId="77777777" w:rsidR="00965C40" w:rsidRDefault="006E3665">
            <w:pPr>
              <w:pStyle w:val="TableParagraph"/>
              <w:ind w:left="12" w:right="12"/>
              <w:rPr>
                <w:b/>
                <w:sz w:val="20"/>
              </w:rPr>
            </w:pPr>
            <w:r>
              <w:rPr>
                <w:b/>
                <w:color w:val="6F2F9F"/>
                <w:sz w:val="20"/>
                <w:u w:val="single" w:color="6F2F9F"/>
              </w:rPr>
              <w:t>Café</w:t>
            </w:r>
            <w:r>
              <w:rPr>
                <w:b/>
                <w:color w:val="6F2F9F"/>
                <w:spacing w:val="-5"/>
                <w:sz w:val="20"/>
                <w:u w:val="single" w:color="6F2F9F"/>
              </w:rPr>
              <w:t xml:space="preserve"> </w:t>
            </w:r>
            <w:r>
              <w:rPr>
                <w:b/>
                <w:color w:val="6F2F9F"/>
                <w:spacing w:val="-2"/>
                <w:sz w:val="20"/>
                <w:u w:val="single" w:color="6F2F9F"/>
              </w:rPr>
              <w:t>Culture</w:t>
            </w:r>
          </w:p>
          <w:p w14:paraId="622948BE" w14:textId="77777777" w:rsidR="00965C40" w:rsidRDefault="006E3665">
            <w:pPr>
              <w:pStyle w:val="TableParagraph"/>
              <w:ind w:left="12" w:right="10"/>
              <w:rPr>
                <w:sz w:val="20"/>
              </w:rPr>
            </w:pPr>
            <w:r>
              <w:rPr>
                <w:color w:val="6F2F9F"/>
                <w:sz w:val="20"/>
              </w:rPr>
              <w:t>Ask</w:t>
            </w:r>
            <w:r>
              <w:rPr>
                <w:color w:val="6F2F9F"/>
                <w:spacing w:val="-6"/>
                <w:sz w:val="20"/>
              </w:rPr>
              <w:t xml:space="preserve"> </w:t>
            </w:r>
            <w:r>
              <w:rPr>
                <w:color w:val="6F2F9F"/>
                <w:sz w:val="20"/>
              </w:rPr>
              <w:t>for</w:t>
            </w:r>
            <w:r>
              <w:rPr>
                <w:color w:val="6F2F9F"/>
                <w:spacing w:val="-7"/>
                <w:sz w:val="20"/>
              </w:rPr>
              <w:t xml:space="preserve"> </w:t>
            </w:r>
            <w:r>
              <w:rPr>
                <w:color w:val="6F2F9F"/>
                <w:sz w:val="20"/>
              </w:rPr>
              <w:t>food</w:t>
            </w:r>
            <w:r>
              <w:rPr>
                <w:color w:val="6F2F9F"/>
                <w:spacing w:val="-4"/>
                <w:sz w:val="20"/>
              </w:rPr>
              <w:t xml:space="preserve"> </w:t>
            </w:r>
            <w:r>
              <w:rPr>
                <w:color w:val="6F2F9F"/>
                <w:sz w:val="20"/>
              </w:rPr>
              <w:t>and</w:t>
            </w:r>
            <w:r>
              <w:rPr>
                <w:color w:val="6F2F9F"/>
                <w:spacing w:val="-7"/>
                <w:sz w:val="20"/>
              </w:rPr>
              <w:t xml:space="preserve"> </w:t>
            </w:r>
            <w:r>
              <w:rPr>
                <w:color w:val="6F2F9F"/>
                <w:sz w:val="20"/>
              </w:rPr>
              <w:t>drink</w:t>
            </w:r>
            <w:r>
              <w:rPr>
                <w:color w:val="6F2F9F"/>
                <w:spacing w:val="-6"/>
                <w:sz w:val="20"/>
              </w:rPr>
              <w:t xml:space="preserve"> </w:t>
            </w:r>
            <w:r>
              <w:rPr>
                <w:color w:val="6F2F9F"/>
                <w:sz w:val="20"/>
              </w:rPr>
              <w:t>items</w:t>
            </w:r>
            <w:r>
              <w:rPr>
                <w:color w:val="6F2F9F"/>
                <w:spacing w:val="-6"/>
                <w:sz w:val="20"/>
              </w:rPr>
              <w:t xml:space="preserve"> </w:t>
            </w:r>
            <w:r>
              <w:rPr>
                <w:color w:val="6F2F9F"/>
                <w:sz w:val="20"/>
              </w:rPr>
              <w:t>in</w:t>
            </w:r>
            <w:r>
              <w:rPr>
                <w:color w:val="6F2F9F"/>
                <w:spacing w:val="-7"/>
                <w:sz w:val="20"/>
              </w:rPr>
              <w:t xml:space="preserve"> </w:t>
            </w:r>
            <w:r>
              <w:rPr>
                <w:color w:val="6F2F9F"/>
                <w:sz w:val="20"/>
              </w:rPr>
              <w:t xml:space="preserve">a </w:t>
            </w:r>
            <w:r>
              <w:rPr>
                <w:color w:val="6F2F9F"/>
                <w:spacing w:val="-4"/>
                <w:sz w:val="20"/>
              </w:rPr>
              <w:t>cafe</w:t>
            </w:r>
          </w:p>
        </w:tc>
        <w:tc>
          <w:tcPr>
            <w:tcW w:w="2872" w:type="dxa"/>
            <w:tcBorders>
              <w:bottom w:val="nil"/>
            </w:tcBorders>
          </w:tcPr>
          <w:p w14:paraId="64D884C0" w14:textId="77777777" w:rsidR="00965C40" w:rsidRDefault="006E3665">
            <w:pPr>
              <w:pStyle w:val="TableParagraph"/>
              <w:spacing w:before="213" w:line="230" w:lineRule="exact"/>
              <w:ind w:left="107" w:right="99" w:hanging="3"/>
              <w:rPr>
                <w:sz w:val="20"/>
              </w:rPr>
            </w:pPr>
            <w:r>
              <w:rPr>
                <w:sz w:val="20"/>
              </w:rPr>
              <w:t xml:space="preserve">Revision and </w:t>
            </w:r>
            <w:proofErr w:type="gramStart"/>
            <w:r>
              <w:rPr>
                <w:sz w:val="20"/>
              </w:rPr>
              <w:t>Recapping</w:t>
            </w:r>
            <w:proofErr w:type="gramEnd"/>
            <w:r>
              <w:rPr>
                <w:sz w:val="20"/>
              </w:rPr>
              <w:t xml:space="preserve"> previous knowledge through reading,</w:t>
            </w:r>
            <w:r>
              <w:rPr>
                <w:spacing w:val="-14"/>
                <w:sz w:val="20"/>
              </w:rPr>
              <w:t xml:space="preserve"> </w:t>
            </w:r>
            <w:r>
              <w:rPr>
                <w:sz w:val="20"/>
              </w:rPr>
              <w:t>writing,</w:t>
            </w:r>
            <w:r>
              <w:rPr>
                <w:spacing w:val="-14"/>
                <w:sz w:val="20"/>
              </w:rPr>
              <w:t xml:space="preserve"> </w:t>
            </w:r>
            <w:r>
              <w:rPr>
                <w:sz w:val="20"/>
              </w:rPr>
              <w:t>speaking</w:t>
            </w:r>
            <w:r>
              <w:rPr>
                <w:spacing w:val="-14"/>
                <w:sz w:val="20"/>
              </w:rPr>
              <w:t xml:space="preserve"> </w:t>
            </w:r>
            <w:r>
              <w:rPr>
                <w:sz w:val="20"/>
              </w:rPr>
              <w:t xml:space="preserve">and </w:t>
            </w:r>
            <w:r>
              <w:rPr>
                <w:spacing w:val="-2"/>
                <w:sz w:val="20"/>
              </w:rPr>
              <w:t>listening,</w:t>
            </w:r>
          </w:p>
        </w:tc>
        <w:tc>
          <w:tcPr>
            <w:tcW w:w="2759" w:type="dxa"/>
            <w:tcBorders>
              <w:bottom w:val="nil"/>
            </w:tcBorders>
            <w:shd w:val="clear" w:color="auto" w:fill="000000"/>
          </w:tcPr>
          <w:p w14:paraId="6169B0E2" w14:textId="77777777" w:rsidR="00965C40" w:rsidRDefault="00965C40">
            <w:pPr>
              <w:pStyle w:val="TableParagraph"/>
              <w:jc w:val="left"/>
              <w:rPr>
                <w:rFonts w:ascii="Times New Roman"/>
                <w:sz w:val="20"/>
              </w:rPr>
            </w:pPr>
          </w:p>
          <w:p w14:paraId="2EB3C6F6" w14:textId="77777777" w:rsidR="00965C40" w:rsidRDefault="00965C40">
            <w:pPr>
              <w:pStyle w:val="TableParagraph"/>
              <w:spacing w:before="10"/>
              <w:jc w:val="left"/>
              <w:rPr>
                <w:rFonts w:ascii="Times New Roman"/>
                <w:sz w:val="20"/>
              </w:rPr>
            </w:pPr>
          </w:p>
          <w:p w14:paraId="41E4A4AF" w14:textId="77777777" w:rsidR="00965C40" w:rsidRDefault="006E3665">
            <w:pPr>
              <w:pStyle w:val="TableParagraph"/>
              <w:ind w:left="150" w:right="139"/>
              <w:rPr>
                <w:b/>
                <w:sz w:val="20"/>
              </w:rPr>
            </w:pPr>
            <w:r>
              <w:rPr>
                <w:b/>
                <w:color w:val="FFFFFF"/>
                <w:spacing w:val="-4"/>
                <w:sz w:val="20"/>
              </w:rPr>
              <w:t>SATS</w:t>
            </w:r>
          </w:p>
        </w:tc>
        <w:tc>
          <w:tcPr>
            <w:tcW w:w="2948" w:type="dxa"/>
            <w:tcBorders>
              <w:bottom w:val="nil"/>
            </w:tcBorders>
            <w:shd w:val="clear" w:color="auto" w:fill="000000"/>
          </w:tcPr>
          <w:p w14:paraId="7B8E94D4" w14:textId="77777777" w:rsidR="00965C40" w:rsidRDefault="00965C40">
            <w:pPr>
              <w:pStyle w:val="TableParagraph"/>
              <w:jc w:val="left"/>
              <w:rPr>
                <w:rFonts w:ascii="Times New Roman"/>
                <w:sz w:val="20"/>
              </w:rPr>
            </w:pPr>
          </w:p>
          <w:p w14:paraId="27F07F41" w14:textId="77777777" w:rsidR="00965C40" w:rsidRDefault="00965C40">
            <w:pPr>
              <w:pStyle w:val="TableParagraph"/>
              <w:spacing w:before="10"/>
              <w:jc w:val="left"/>
              <w:rPr>
                <w:rFonts w:ascii="Times New Roman"/>
                <w:sz w:val="20"/>
              </w:rPr>
            </w:pPr>
          </w:p>
          <w:p w14:paraId="504EAC5D" w14:textId="77777777" w:rsidR="00965C40" w:rsidRDefault="006E3665">
            <w:pPr>
              <w:pStyle w:val="TableParagraph"/>
              <w:ind w:left="312" w:right="302"/>
              <w:rPr>
                <w:b/>
                <w:sz w:val="20"/>
              </w:rPr>
            </w:pPr>
            <w:r>
              <w:rPr>
                <w:b/>
                <w:color w:val="FFFFFF"/>
                <w:spacing w:val="-4"/>
                <w:sz w:val="20"/>
              </w:rPr>
              <w:t>SATS</w:t>
            </w:r>
          </w:p>
        </w:tc>
      </w:tr>
      <w:tr w:rsidR="00965C40" w14:paraId="5377AA06" w14:textId="77777777">
        <w:trPr>
          <w:trHeight w:val="912"/>
        </w:trPr>
        <w:tc>
          <w:tcPr>
            <w:tcW w:w="1817" w:type="dxa"/>
            <w:tcBorders>
              <w:top w:val="nil"/>
            </w:tcBorders>
          </w:tcPr>
          <w:p w14:paraId="6822D281" w14:textId="77777777" w:rsidR="00965C40" w:rsidRDefault="006E3665">
            <w:pPr>
              <w:pStyle w:val="TableParagraph"/>
              <w:spacing w:before="226"/>
              <w:ind w:left="235" w:right="228" w:firstLine="34"/>
              <w:jc w:val="left"/>
              <w:rPr>
                <w:sz w:val="20"/>
              </w:rPr>
            </w:pPr>
            <w:r>
              <w:rPr>
                <w:sz w:val="20"/>
              </w:rPr>
              <w:t>Summer</w:t>
            </w:r>
            <w:r>
              <w:rPr>
                <w:spacing w:val="-6"/>
                <w:sz w:val="20"/>
              </w:rPr>
              <w:t xml:space="preserve"> </w:t>
            </w:r>
            <w:r>
              <w:rPr>
                <w:sz w:val="20"/>
              </w:rPr>
              <w:t>2,</w:t>
            </w:r>
            <w:r>
              <w:rPr>
                <w:spacing w:val="-5"/>
                <w:sz w:val="20"/>
              </w:rPr>
              <w:t xml:space="preserve"> </w:t>
            </w:r>
            <w:r>
              <w:rPr>
                <w:sz w:val="20"/>
              </w:rPr>
              <w:t>Bi-weekly</w:t>
            </w:r>
            <w:r>
              <w:rPr>
                <w:spacing w:val="-8"/>
                <w:sz w:val="20"/>
              </w:rPr>
              <w:t xml:space="preserve"> </w:t>
            </w:r>
            <w:r>
              <w:rPr>
                <w:spacing w:val="-2"/>
                <w:sz w:val="20"/>
              </w:rPr>
              <w:t>lessons</w:t>
            </w:r>
          </w:p>
        </w:tc>
        <w:tc>
          <w:tcPr>
            <w:tcW w:w="2832" w:type="dxa"/>
            <w:tcBorders>
              <w:top w:val="nil"/>
            </w:tcBorders>
          </w:tcPr>
          <w:p w14:paraId="1AF299D3" w14:textId="77777777" w:rsidR="00965C40" w:rsidRDefault="006E3665">
            <w:pPr>
              <w:pStyle w:val="TableParagraph"/>
              <w:spacing w:line="230" w:lineRule="exact"/>
              <w:ind w:left="307" w:right="305"/>
              <w:rPr>
                <w:sz w:val="20"/>
              </w:rPr>
            </w:pPr>
            <w:r>
              <w:rPr>
                <w:b/>
                <w:sz w:val="20"/>
                <w:u w:val="single"/>
              </w:rPr>
              <w:t>Body description/</w:t>
            </w:r>
            <w:r>
              <w:rPr>
                <w:b/>
                <w:sz w:val="20"/>
              </w:rPr>
              <w:t xml:space="preserve"> </w:t>
            </w:r>
            <w:r>
              <w:rPr>
                <w:b/>
                <w:sz w:val="20"/>
                <w:u w:val="single"/>
              </w:rPr>
              <w:t>Feeling unwell</w:t>
            </w:r>
            <w:r>
              <w:rPr>
                <w:b/>
                <w:sz w:val="20"/>
              </w:rPr>
              <w:t xml:space="preserve"> </w:t>
            </w:r>
            <w:r>
              <w:rPr>
                <w:sz w:val="20"/>
              </w:rPr>
              <w:t>Exploring</w:t>
            </w:r>
            <w:r>
              <w:rPr>
                <w:spacing w:val="-14"/>
                <w:sz w:val="20"/>
              </w:rPr>
              <w:t xml:space="preserve"> </w:t>
            </w:r>
            <w:r>
              <w:rPr>
                <w:sz w:val="20"/>
              </w:rPr>
              <w:t>body</w:t>
            </w:r>
            <w:r>
              <w:rPr>
                <w:spacing w:val="-14"/>
                <w:sz w:val="20"/>
              </w:rPr>
              <w:t xml:space="preserve"> </w:t>
            </w:r>
            <w:r>
              <w:rPr>
                <w:sz w:val="20"/>
              </w:rPr>
              <w:t>parts</w:t>
            </w:r>
            <w:r>
              <w:rPr>
                <w:spacing w:val="-14"/>
                <w:sz w:val="20"/>
              </w:rPr>
              <w:t xml:space="preserve"> </w:t>
            </w:r>
            <w:r>
              <w:rPr>
                <w:sz w:val="20"/>
              </w:rPr>
              <w:t>and forming sentences</w:t>
            </w:r>
          </w:p>
        </w:tc>
        <w:tc>
          <w:tcPr>
            <w:tcW w:w="2866" w:type="dxa"/>
            <w:tcBorders>
              <w:top w:val="nil"/>
            </w:tcBorders>
          </w:tcPr>
          <w:p w14:paraId="6803E9E6" w14:textId="77777777" w:rsidR="00965C40" w:rsidRDefault="006E3665">
            <w:pPr>
              <w:pStyle w:val="TableParagraph"/>
              <w:spacing w:line="226" w:lineRule="exact"/>
              <w:ind w:left="54" w:right="54"/>
              <w:rPr>
                <w:b/>
                <w:sz w:val="20"/>
              </w:rPr>
            </w:pPr>
            <w:r>
              <w:rPr>
                <w:b/>
                <w:color w:val="000000"/>
                <w:sz w:val="20"/>
                <w:highlight w:val="yellow"/>
              </w:rPr>
              <w:t>Assessment</w:t>
            </w:r>
            <w:r>
              <w:rPr>
                <w:b/>
                <w:color w:val="000000"/>
                <w:spacing w:val="-14"/>
                <w:sz w:val="20"/>
                <w:highlight w:val="yellow"/>
              </w:rPr>
              <w:t xml:space="preserve"> </w:t>
            </w:r>
            <w:r>
              <w:rPr>
                <w:b/>
                <w:color w:val="000000"/>
                <w:spacing w:val="-10"/>
                <w:sz w:val="20"/>
                <w:highlight w:val="yellow"/>
              </w:rPr>
              <w:t>1</w:t>
            </w:r>
          </w:p>
        </w:tc>
        <w:tc>
          <w:tcPr>
            <w:tcW w:w="3116" w:type="dxa"/>
            <w:tcBorders>
              <w:top w:val="nil"/>
            </w:tcBorders>
          </w:tcPr>
          <w:p w14:paraId="793109DF" w14:textId="77777777" w:rsidR="00965C40" w:rsidRDefault="006E3665">
            <w:pPr>
              <w:pStyle w:val="TableParagraph"/>
              <w:spacing w:before="6"/>
              <w:ind w:left="682"/>
              <w:jc w:val="left"/>
              <w:rPr>
                <w:b/>
                <w:sz w:val="20"/>
              </w:rPr>
            </w:pPr>
            <w:r>
              <w:rPr>
                <w:b/>
                <w:color w:val="000009"/>
                <w:sz w:val="20"/>
                <w:highlight w:val="yellow"/>
              </w:rPr>
              <w:t>Performance</w:t>
            </w:r>
            <w:r>
              <w:rPr>
                <w:b/>
                <w:color w:val="000009"/>
                <w:spacing w:val="-14"/>
                <w:sz w:val="20"/>
                <w:highlight w:val="yellow"/>
              </w:rPr>
              <w:t xml:space="preserve"> </w:t>
            </w:r>
            <w:r>
              <w:rPr>
                <w:b/>
                <w:color w:val="000009"/>
                <w:spacing w:val="-4"/>
                <w:sz w:val="20"/>
                <w:highlight w:val="yellow"/>
              </w:rPr>
              <w:t>Time</w:t>
            </w:r>
          </w:p>
        </w:tc>
        <w:tc>
          <w:tcPr>
            <w:tcW w:w="2872" w:type="dxa"/>
            <w:tcBorders>
              <w:top w:val="nil"/>
            </w:tcBorders>
          </w:tcPr>
          <w:p w14:paraId="6954B0BD" w14:textId="77777777" w:rsidR="00965C40" w:rsidRDefault="00965C40">
            <w:pPr>
              <w:pStyle w:val="TableParagraph"/>
              <w:jc w:val="left"/>
              <w:rPr>
                <w:rFonts w:ascii="Times New Roman"/>
                <w:sz w:val="20"/>
              </w:rPr>
            </w:pPr>
          </w:p>
        </w:tc>
        <w:tc>
          <w:tcPr>
            <w:tcW w:w="2759" w:type="dxa"/>
            <w:tcBorders>
              <w:top w:val="nil"/>
              <w:bottom w:val="nil"/>
            </w:tcBorders>
            <w:shd w:val="clear" w:color="auto" w:fill="000000"/>
          </w:tcPr>
          <w:p w14:paraId="710D1EE5" w14:textId="77777777" w:rsidR="00965C40" w:rsidRDefault="00965C40">
            <w:pPr>
              <w:pStyle w:val="TableParagraph"/>
              <w:jc w:val="left"/>
              <w:rPr>
                <w:rFonts w:ascii="Times New Roman"/>
                <w:sz w:val="20"/>
              </w:rPr>
            </w:pPr>
          </w:p>
        </w:tc>
        <w:tc>
          <w:tcPr>
            <w:tcW w:w="2948" w:type="dxa"/>
            <w:tcBorders>
              <w:top w:val="nil"/>
              <w:bottom w:val="nil"/>
            </w:tcBorders>
            <w:shd w:val="clear" w:color="auto" w:fill="000000"/>
          </w:tcPr>
          <w:p w14:paraId="1F672809" w14:textId="77777777" w:rsidR="00965C40" w:rsidRDefault="00965C40">
            <w:pPr>
              <w:pStyle w:val="TableParagraph"/>
              <w:jc w:val="left"/>
              <w:rPr>
                <w:rFonts w:ascii="Times New Roman"/>
                <w:sz w:val="20"/>
              </w:rPr>
            </w:pPr>
          </w:p>
        </w:tc>
      </w:tr>
    </w:tbl>
    <w:p w14:paraId="30C29055" w14:textId="77777777" w:rsidR="00965C40" w:rsidRDefault="00965C40">
      <w:pPr>
        <w:pStyle w:val="TableParagraph"/>
        <w:jc w:val="left"/>
        <w:rPr>
          <w:rFonts w:ascii="Times New Roman"/>
          <w:sz w:val="20"/>
        </w:rPr>
        <w:sectPr w:rsidR="00965C40">
          <w:headerReference w:type="default" r:id="rId11"/>
          <w:footerReference w:type="default" r:id="rId12"/>
          <w:type w:val="continuous"/>
          <w:pgSz w:w="23820" w:h="16840" w:orient="landscape"/>
          <w:pgMar w:top="1800" w:right="708" w:bottom="1460" w:left="1417" w:header="300" w:footer="1274" w:gutter="0"/>
          <w:pgNumType w:start="1"/>
          <w:cols w:space="720"/>
        </w:sectPr>
      </w:pPr>
    </w:p>
    <w:p w14:paraId="3327D2CA" w14:textId="77777777" w:rsidR="00965C40" w:rsidRDefault="006E3665">
      <w:pPr>
        <w:pStyle w:val="Heading1"/>
        <w:rPr>
          <w:u w:val="none"/>
        </w:rPr>
      </w:pPr>
      <w:r>
        <w:lastRenderedPageBreak/>
        <w:t>Key</w:t>
      </w:r>
      <w:r>
        <w:rPr>
          <w:spacing w:val="-10"/>
        </w:rPr>
        <w:t xml:space="preserve"> </w:t>
      </w:r>
      <w:r>
        <w:t>Stage</w:t>
      </w:r>
      <w:r>
        <w:rPr>
          <w:spacing w:val="-9"/>
        </w:rPr>
        <w:t xml:space="preserve"> </w:t>
      </w:r>
      <w:r>
        <w:rPr>
          <w:spacing w:val="-10"/>
        </w:rPr>
        <w:t>2</w:t>
      </w:r>
    </w:p>
    <w:p w14:paraId="19CE54EB" w14:textId="77777777" w:rsidR="00965C40" w:rsidRDefault="006E3665">
      <w:pPr>
        <w:pStyle w:val="BodyText"/>
        <w:spacing w:before="1"/>
        <w:rPr>
          <w:b/>
          <w:sz w:val="8"/>
        </w:rPr>
      </w:pPr>
      <w:r>
        <w:rPr>
          <w:b/>
          <w:noProof/>
          <w:sz w:val="8"/>
        </w:rPr>
        <mc:AlternateContent>
          <mc:Choice Requires="wps">
            <w:drawing>
              <wp:anchor distT="0" distB="0" distL="0" distR="0" simplePos="0" relativeHeight="487588864" behindDoc="1" locked="0" layoutInCell="1" allowOverlap="1" wp14:anchorId="4BD4A74B" wp14:editId="3822D591">
                <wp:simplePos x="0" y="0"/>
                <wp:positionH relativeFrom="page">
                  <wp:posOffset>916577</wp:posOffset>
                </wp:positionH>
                <wp:positionV relativeFrom="paragraph">
                  <wp:posOffset>76998</wp:posOffset>
                </wp:positionV>
                <wp:extent cx="13592175" cy="305308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2175" cy="3053080"/>
                        </a:xfrm>
                        <a:prstGeom prst="rect">
                          <a:avLst/>
                        </a:prstGeom>
                        <a:solidFill>
                          <a:srgbClr val="FFFF99"/>
                        </a:solidFill>
                        <a:ln w="4354">
                          <a:solidFill>
                            <a:srgbClr val="000000"/>
                          </a:solidFill>
                          <a:prstDash val="solid"/>
                        </a:ln>
                      </wps:spPr>
                      <wps:txbx>
                        <w:txbxContent>
                          <w:p w14:paraId="11BEB00D" w14:textId="77777777" w:rsidR="00965C40" w:rsidRDefault="006E3665">
                            <w:pPr>
                              <w:spacing w:before="3"/>
                              <w:ind w:left="9735"/>
                              <w:rPr>
                                <w:b/>
                                <w:color w:val="000000"/>
                              </w:rPr>
                            </w:pPr>
                            <w:r>
                              <w:rPr>
                                <w:b/>
                                <w:color w:val="000000"/>
                                <w:u w:val="single"/>
                              </w:rPr>
                              <w:t>Purpose</w:t>
                            </w:r>
                            <w:r>
                              <w:rPr>
                                <w:b/>
                                <w:color w:val="000000"/>
                                <w:spacing w:val="-5"/>
                                <w:u w:val="single"/>
                              </w:rPr>
                              <w:t xml:space="preserve"> </w:t>
                            </w:r>
                            <w:r>
                              <w:rPr>
                                <w:b/>
                                <w:color w:val="000000"/>
                                <w:u w:val="single"/>
                              </w:rPr>
                              <w:t>and</w:t>
                            </w:r>
                            <w:r>
                              <w:rPr>
                                <w:b/>
                                <w:color w:val="000000"/>
                                <w:spacing w:val="-7"/>
                                <w:u w:val="single"/>
                              </w:rPr>
                              <w:t xml:space="preserve"> </w:t>
                            </w:r>
                            <w:r>
                              <w:rPr>
                                <w:b/>
                                <w:color w:val="000000"/>
                                <w:spacing w:val="-4"/>
                                <w:u w:val="single"/>
                              </w:rPr>
                              <w:t>Aims</w:t>
                            </w:r>
                          </w:p>
                          <w:p w14:paraId="5B74948C" w14:textId="77777777" w:rsidR="00965C40" w:rsidRDefault="006E3665">
                            <w:pPr>
                              <w:pStyle w:val="BodyText"/>
                              <w:ind w:left="106" w:right="31"/>
                              <w:rPr>
                                <w:color w:val="000000"/>
                              </w:rPr>
                            </w:pPr>
                            <w:r>
                              <w:rPr>
                                <w:color w:val="000000"/>
                              </w:rPr>
                              <w:t>Learning</w:t>
                            </w:r>
                            <w:r>
                              <w:rPr>
                                <w:color w:val="000000"/>
                                <w:spacing w:val="-4"/>
                              </w:rPr>
                              <w:t xml:space="preserve"> </w:t>
                            </w:r>
                            <w:r>
                              <w:rPr>
                                <w:color w:val="000000"/>
                              </w:rPr>
                              <w:t>a</w:t>
                            </w:r>
                            <w:r>
                              <w:rPr>
                                <w:color w:val="000000"/>
                                <w:spacing w:val="-1"/>
                              </w:rPr>
                              <w:t xml:space="preserve"> </w:t>
                            </w:r>
                            <w:r>
                              <w:rPr>
                                <w:color w:val="000000"/>
                              </w:rPr>
                              <w:t>foreign</w:t>
                            </w:r>
                            <w:r>
                              <w:rPr>
                                <w:color w:val="000000"/>
                                <w:spacing w:val="-1"/>
                              </w:rPr>
                              <w:t xml:space="preserve"> </w:t>
                            </w:r>
                            <w:r>
                              <w:rPr>
                                <w:color w:val="000000"/>
                              </w:rPr>
                              <w:t>language</w:t>
                            </w:r>
                            <w:r>
                              <w:rPr>
                                <w:color w:val="000000"/>
                                <w:spacing w:val="-1"/>
                              </w:rPr>
                              <w:t xml:space="preserve"> </w:t>
                            </w:r>
                            <w:r>
                              <w:rPr>
                                <w:color w:val="000000"/>
                              </w:rPr>
                              <w:t>is</w:t>
                            </w:r>
                            <w:r>
                              <w:rPr>
                                <w:color w:val="000000"/>
                                <w:spacing w:val="-2"/>
                              </w:rPr>
                              <w:t xml:space="preserve"> </w:t>
                            </w:r>
                            <w:r>
                              <w:rPr>
                                <w:color w:val="000000"/>
                              </w:rPr>
                              <w:t>a</w:t>
                            </w:r>
                            <w:r>
                              <w:rPr>
                                <w:color w:val="000000"/>
                                <w:spacing w:val="-1"/>
                              </w:rPr>
                              <w:t xml:space="preserve"> </w:t>
                            </w:r>
                            <w:r>
                              <w:rPr>
                                <w:color w:val="000000"/>
                              </w:rPr>
                              <w:t>liberation</w:t>
                            </w:r>
                            <w:r>
                              <w:rPr>
                                <w:color w:val="000000"/>
                                <w:spacing w:val="-1"/>
                              </w:rPr>
                              <w:t xml:space="preserve"> </w:t>
                            </w:r>
                            <w:r>
                              <w:rPr>
                                <w:color w:val="000000"/>
                              </w:rPr>
                              <w:t>from insularity</w:t>
                            </w:r>
                            <w:r>
                              <w:rPr>
                                <w:color w:val="000000"/>
                                <w:spacing w:val="-2"/>
                              </w:rPr>
                              <w:t xml:space="preserve"> </w:t>
                            </w:r>
                            <w:r>
                              <w:rPr>
                                <w:color w:val="000000"/>
                              </w:rPr>
                              <w:t>and</w:t>
                            </w:r>
                            <w:r>
                              <w:rPr>
                                <w:color w:val="000000"/>
                                <w:spacing w:val="-1"/>
                              </w:rPr>
                              <w:t xml:space="preserve"> </w:t>
                            </w:r>
                            <w:r>
                              <w:rPr>
                                <w:color w:val="000000"/>
                              </w:rPr>
                              <w:t>provides</w:t>
                            </w:r>
                            <w:r>
                              <w:rPr>
                                <w:color w:val="000000"/>
                                <w:spacing w:val="-5"/>
                              </w:rPr>
                              <w:t xml:space="preserve"> </w:t>
                            </w:r>
                            <w:r>
                              <w:rPr>
                                <w:color w:val="000000"/>
                              </w:rPr>
                              <w:t>an</w:t>
                            </w:r>
                            <w:r>
                              <w:rPr>
                                <w:color w:val="000000"/>
                                <w:spacing w:val="-1"/>
                              </w:rPr>
                              <w:t xml:space="preserve"> </w:t>
                            </w:r>
                            <w:r>
                              <w:rPr>
                                <w:color w:val="000000"/>
                              </w:rPr>
                              <w:t>opening</w:t>
                            </w:r>
                            <w:r>
                              <w:rPr>
                                <w:color w:val="000000"/>
                                <w:spacing w:val="-4"/>
                              </w:rPr>
                              <w:t xml:space="preserve"> </w:t>
                            </w:r>
                            <w:r>
                              <w:rPr>
                                <w:color w:val="000000"/>
                              </w:rPr>
                              <w:t>to</w:t>
                            </w:r>
                            <w:r>
                              <w:rPr>
                                <w:color w:val="000000"/>
                                <w:spacing w:val="-4"/>
                              </w:rPr>
                              <w:t xml:space="preserve"> </w:t>
                            </w:r>
                            <w:r>
                              <w:rPr>
                                <w:color w:val="000000"/>
                              </w:rPr>
                              <w:t>other</w:t>
                            </w:r>
                            <w:r>
                              <w:rPr>
                                <w:color w:val="000000"/>
                                <w:spacing w:val="-3"/>
                              </w:rPr>
                              <w:t xml:space="preserve"> </w:t>
                            </w:r>
                            <w:r>
                              <w:rPr>
                                <w:color w:val="000000"/>
                              </w:rPr>
                              <w:t>cultures.</w:t>
                            </w:r>
                            <w:r>
                              <w:rPr>
                                <w:color w:val="000000"/>
                                <w:spacing w:val="-2"/>
                              </w:rPr>
                              <w:t xml:space="preserve"> </w:t>
                            </w:r>
                            <w:r>
                              <w:rPr>
                                <w:color w:val="000000"/>
                              </w:rPr>
                              <w:t>A</w:t>
                            </w:r>
                            <w:r>
                              <w:rPr>
                                <w:color w:val="000000"/>
                                <w:spacing w:val="-1"/>
                              </w:rPr>
                              <w:t xml:space="preserve"> </w:t>
                            </w:r>
                            <w:r>
                              <w:rPr>
                                <w:color w:val="000000"/>
                              </w:rPr>
                              <w:t>high-quality</w:t>
                            </w:r>
                            <w:r>
                              <w:rPr>
                                <w:color w:val="000000"/>
                                <w:spacing w:val="-2"/>
                              </w:rPr>
                              <w:t xml:space="preserve"> </w:t>
                            </w:r>
                            <w:r>
                              <w:rPr>
                                <w:color w:val="000000"/>
                              </w:rPr>
                              <w:t>languages</w:t>
                            </w:r>
                            <w:r>
                              <w:rPr>
                                <w:color w:val="000000"/>
                                <w:spacing w:val="-5"/>
                              </w:rPr>
                              <w:t xml:space="preserve"> </w:t>
                            </w:r>
                            <w:r>
                              <w:rPr>
                                <w:color w:val="000000"/>
                              </w:rPr>
                              <w:t>education</w:t>
                            </w:r>
                            <w:r>
                              <w:rPr>
                                <w:color w:val="000000"/>
                                <w:spacing w:val="-1"/>
                              </w:rPr>
                              <w:t xml:space="preserve"> </w:t>
                            </w:r>
                            <w:r>
                              <w:rPr>
                                <w:color w:val="000000"/>
                              </w:rPr>
                              <w:t>should</w:t>
                            </w:r>
                            <w:r>
                              <w:rPr>
                                <w:color w:val="000000"/>
                                <w:spacing w:val="-1"/>
                              </w:rPr>
                              <w:t xml:space="preserve"> </w:t>
                            </w:r>
                            <w:r>
                              <w:rPr>
                                <w:color w:val="000000"/>
                              </w:rPr>
                              <w:t>foster</w:t>
                            </w:r>
                            <w:r>
                              <w:rPr>
                                <w:color w:val="000000"/>
                                <w:spacing w:val="-3"/>
                              </w:rPr>
                              <w:t xml:space="preserve"> </w:t>
                            </w:r>
                            <w:r>
                              <w:rPr>
                                <w:color w:val="000000"/>
                              </w:rPr>
                              <w:t>pupils’</w:t>
                            </w:r>
                            <w:r>
                              <w:rPr>
                                <w:color w:val="000000"/>
                                <w:spacing w:val="-3"/>
                              </w:rPr>
                              <w:t xml:space="preserve"> </w:t>
                            </w:r>
                            <w:r>
                              <w:rPr>
                                <w:color w:val="000000"/>
                              </w:rPr>
                              <w:t>curiosity</w:t>
                            </w:r>
                            <w:r>
                              <w:rPr>
                                <w:color w:val="000000"/>
                                <w:spacing w:val="-2"/>
                              </w:rPr>
                              <w:t xml:space="preserve"> </w:t>
                            </w:r>
                            <w:r>
                              <w:rPr>
                                <w:color w:val="000000"/>
                              </w:rPr>
                              <w:t>and</w:t>
                            </w:r>
                            <w:r>
                              <w:rPr>
                                <w:color w:val="000000"/>
                                <w:spacing w:val="-4"/>
                              </w:rPr>
                              <w:t xml:space="preserve"> </w:t>
                            </w:r>
                            <w:r>
                              <w:rPr>
                                <w:color w:val="000000"/>
                              </w:rPr>
                              <w:t>deepen</w:t>
                            </w:r>
                            <w:r>
                              <w:rPr>
                                <w:color w:val="000000"/>
                                <w:spacing w:val="-1"/>
                              </w:rPr>
                              <w:t xml:space="preserve"> </w:t>
                            </w:r>
                            <w:r>
                              <w:rPr>
                                <w:color w:val="000000"/>
                              </w:rPr>
                              <w:t>their</w:t>
                            </w:r>
                            <w:r>
                              <w:rPr>
                                <w:color w:val="000000"/>
                                <w:spacing w:val="-3"/>
                              </w:rPr>
                              <w:t xml:space="preserve"> </w:t>
                            </w:r>
                            <w:r>
                              <w:rPr>
                                <w:color w:val="000000"/>
                              </w:rPr>
                              <w:t>understanding</w:t>
                            </w:r>
                            <w:r>
                              <w:rPr>
                                <w:color w:val="000000"/>
                                <w:spacing w:val="-4"/>
                              </w:rPr>
                              <w:t xml:space="preserve"> </w:t>
                            </w:r>
                            <w:r>
                              <w:rPr>
                                <w:color w:val="000000"/>
                              </w:rPr>
                              <w:t>of</w:t>
                            </w:r>
                            <w:r>
                              <w:rPr>
                                <w:color w:val="000000"/>
                                <w:spacing w:val="-2"/>
                              </w:rPr>
                              <w:t xml:space="preserve"> </w:t>
                            </w:r>
                            <w:r>
                              <w:rPr>
                                <w:color w:val="000000"/>
                              </w:rPr>
                              <w:t>the</w:t>
                            </w:r>
                            <w:r>
                              <w:rPr>
                                <w:color w:val="000000"/>
                                <w:spacing w:val="-1"/>
                              </w:rPr>
                              <w:t xml:space="preserve"> </w:t>
                            </w:r>
                            <w:r>
                              <w:rPr>
                                <w:color w:val="000000"/>
                              </w:rPr>
                              <w:t>world.</w:t>
                            </w:r>
                            <w:r>
                              <w:rPr>
                                <w:color w:val="000000"/>
                                <w:spacing w:val="-5"/>
                              </w:rPr>
                              <w:t xml:space="preserve"> </w:t>
                            </w:r>
                            <w:r>
                              <w:rPr>
                                <w:color w:val="000000"/>
                              </w:rPr>
                              <w:t>The teaching should enable pupils to express their ideas and thoughts in another language and to understand and respond to its speakers, both in speech and in writing. It should also provide opportunities for them to communicate for practical purposes, learn new ways of thinking and read great literature in the original language. Language teaching should prov</w:t>
                            </w:r>
                            <w:r>
                              <w:rPr>
                                <w:color w:val="000000"/>
                              </w:rPr>
                              <w:t>ide the foundation for learning further languages, equipping pupils to study and work in other countries.</w:t>
                            </w:r>
                          </w:p>
                          <w:p w14:paraId="2273B70C" w14:textId="77777777" w:rsidR="00965C40" w:rsidRDefault="006E3665">
                            <w:pPr>
                              <w:spacing w:before="199"/>
                              <w:ind w:left="10431"/>
                              <w:rPr>
                                <w:b/>
                                <w:color w:val="000000"/>
                              </w:rPr>
                            </w:pPr>
                            <w:r>
                              <w:rPr>
                                <w:b/>
                                <w:color w:val="000000"/>
                                <w:spacing w:val="-4"/>
                                <w:u w:val="single"/>
                              </w:rPr>
                              <w:t>Aims</w:t>
                            </w:r>
                          </w:p>
                          <w:p w14:paraId="4C420852" w14:textId="77777777" w:rsidR="00965C40" w:rsidRDefault="006E3665">
                            <w:pPr>
                              <w:pStyle w:val="BodyText"/>
                              <w:spacing w:before="1"/>
                              <w:ind w:left="106"/>
                              <w:rPr>
                                <w:color w:val="000000"/>
                              </w:rPr>
                            </w:pPr>
                            <w:r>
                              <w:rPr>
                                <w:color w:val="000000"/>
                              </w:rPr>
                              <w:t>The</w:t>
                            </w:r>
                            <w:r>
                              <w:rPr>
                                <w:color w:val="000000"/>
                                <w:spacing w:val="-5"/>
                              </w:rPr>
                              <w:t xml:space="preserve"> </w:t>
                            </w:r>
                            <w:r>
                              <w:rPr>
                                <w:color w:val="000000"/>
                              </w:rPr>
                              <w:t>national</w:t>
                            </w:r>
                            <w:r>
                              <w:rPr>
                                <w:color w:val="000000"/>
                                <w:spacing w:val="-6"/>
                              </w:rPr>
                              <w:t xml:space="preserve"> </w:t>
                            </w:r>
                            <w:r>
                              <w:rPr>
                                <w:color w:val="000000"/>
                              </w:rPr>
                              <w:t>curriculum</w:t>
                            </w:r>
                            <w:r>
                              <w:rPr>
                                <w:color w:val="000000"/>
                                <w:spacing w:val="-3"/>
                              </w:rPr>
                              <w:t xml:space="preserve"> </w:t>
                            </w:r>
                            <w:r>
                              <w:rPr>
                                <w:color w:val="000000"/>
                              </w:rPr>
                              <w:t>for</w:t>
                            </w:r>
                            <w:r>
                              <w:rPr>
                                <w:color w:val="000000"/>
                                <w:spacing w:val="-6"/>
                              </w:rPr>
                              <w:t xml:space="preserve"> </w:t>
                            </w:r>
                            <w:r>
                              <w:rPr>
                                <w:color w:val="000000"/>
                              </w:rPr>
                              <w:t>languages</w:t>
                            </w:r>
                            <w:r>
                              <w:rPr>
                                <w:color w:val="000000"/>
                                <w:spacing w:val="-2"/>
                              </w:rPr>
                              <w:t xml:space="preserve"> </w:t>
                            </w:r>
                            <w:r>
                              <w:rPr>
                                <w:color w:val="000000"/>
                              </w:rPr>
                              <w:t>is</w:t>
                            </w:r>
                            <w:r>
                              <w:rPr>
                                <w:color w:val="000000"/>
                                <w:spacing w:val="-5"/>
                              </w:rPr>
                              <w:t xml:space="preserve"> </w:t>
                            </w:r>
                            <w:r>
                              <w:rPr>
                                <w:color w:val="000000"/>
                              </w:rPr>
                              <w:t>taught</w:t>
                            </w:r>
                            <w:r>
                              <w:rPr>
                                <w:color w:val="000000"/>
                                <w:spacing w:val="-5"/>
                              </w:rPr>
                              <w:t xml:space="preserve"> </w:t>
                            </w:r>
                            <w:r>
                              <w:rPr>
                                <w:color w:val="000000"/>
                              </w:rPr>
                              <w:t>across</w:t>
                            </w:r>
                            <w:r>
                              <w:rPr>
                                <w:color w:val="000000"/>
                                <w:spacing w:val="-6"/>
                              </w:rPr>
                              <w:t xml:space="preserve"> </w:t>
                            </w:r>
                            <w:r>
                              <w:rPr>
                                <w:color w:val="000000"/>
                              </w:rPr>
                              <w:t>Key</w:t>
                            </w:r>
                            <w:r>
                              <w:rPr>
                                <w:color w:val="000000"/>
                                <w:spacing w:val="-5"/>
                              </w:rPr>
                              <w:t xml:space="preserve"> </w:t>
                            </w:r>
                            <w:r>
                              <w:rPr>
                                <w:color w:val="000000"/>
                              </w:rPr>
                              <w:t>Stage</w:t>
                            </w:r>
                            <w:r>
                              <w:rPr>
                                <w:color w:val="000000"/>
                                <w:spacing w:val="-4"/>
                              </w:rPr>
                              <w:t xml:space="preserve"> </w:t>
                            </w:r>
                            <w:r>
                              <w:rPr>
                                <w:color w:val="000000"/>
                              </w:rPr>
                              <w:t>2</w:t>
                            </w:r>
                            <w:r>
                              <w:rPr>
                                <w:color w:val="000000"/>
                                <w:spacing w:val="-7"/>
                              </w:rPr>
                              <w:t xml:space="preserve"> </w:t>
                            </w:r>
                            <w:r>
                              <w:rPr>
                                <w:color w:val="000000"/>
                              </w:rPr>
                              <w:t>and</w:t>
                            </w:r>
                            <w:r>
                              <w:rPr>
                                <w:color w:val="000000"/>
                                <w:spacing w:val="-5"/>
                              </w:rPr>
                              <w:t xml:space="preserve"> </w:t>
                            </w:r>
                            <w:r>
                              <w:rPr>
                                <w:color w:val="000000"/>
                              </w:rPr>
                              <w:t>Lunt’s</w:t>
                            </w:r>
                            <w:r>
                              <w:rPr>
                                <w:color w:val="000000"/>
                                <w:spacing w:val="-5"/>
                              </w:rPr>
                              <w:t xml:space="preserve"> </w:t>
                            </w:r>
                            <w:r>
                              <w:rPr>
                                <w:color w:val="000000"/>
                              </w:rPr>
                              <w:t>Heath</w:t>
                            </w:r>
                            <w:r>
                              <w:rPr>
                                <w:color w:val="000000"/>
                                <w:spacing w:val="-7"/>
                              </w:rPr>
                              <w:t xml:space="preserve"> </w:t>
                            </w:r>
                            <w:r>
                              <w:rPr>
                                <w:color w:val="000000"/>
                              </w:rPr>
                              <w:t>Primary</w:t>
                            </w:r>
                            <w:r>
                              <w:rPr>
                                <w:color w:val="000000"/>
                                <w:spacing w:val="-5"/>
                              </w:rPr>
                              <w:t xml:space="preserve"> </w:t>
                            </w:r>
                            <w:r>
                              <w:rPr>
                                <w:color w:val="000000"/>
                              </w:rPr>
                              <w:t>School</w:t>
                            </w:r>
                            <w:r>
                              <w:rPr>
                                <w:color w:val="000000"/>
                                <w:spacing w:val="-6"/>
                              </w:rPr>
                              <w:t xml:space="preserve"> </w:t>
                            </w:r>
                            <w:r>
                              <w:rPr>
                                <w:color w:val="000000"/>
                              </w:rPr>
                              <w:t>and</w:t>
                            </w:r>
                            <w:r>
                              <w:rPr>
                                <w:color w:val="000000"/>
                                <w:spacing w:val="53"/>
                              </w:rPr>
                              <w:t xml:space="preserve"> </w:t>
                            </w:r>
                            <w:r>
                              <w:rPr>
                                <w:color w:val="000000"/>
                              </w:rPr>
                              <w:t>aims</w:t>
                            </w:r>
                            <w:r>
                              <w:rPr>
                                <w:color w:val="000000"/>
                                <w:spacing w:val="-5"/>
                              </w:rPr>
                              <w:t xml:space="preserve"> </w:t>
                            </w:r>
                            <w:r>
                              <w:rPr>
                                <w:color w:val="000000"/>
                              </w:rPr>
                              <w:t>to</w:t>
                            </w:r>
                            <w:r>
                              <w:rPr>
                                <w:color w:val="000000"/>
                                <w:spacing w:val="-7"/>
                              </w:rPr>
                              <w:t xml:space="preserve"> </w:t>
                            </w:r>
                            <w:r>
                              <w:rPr>
                                <w:color w:val="000000"/>
                              </w:rPr>
                              <w:t>ensure</w:t>
                            </w:r>
                            <w:r>
                              <w:rPr>
                                <w:color w:val="000000"/>
                                <w:spacing w:val="-7"/>
                              </w:rPr>
                              <w:t xml:space="preserve"> </w:t>
                            </w:r>
                            <w:r>
                              <w:rPr>
                                <w:color w:val="000000"/>
                              </w:rPr>
                              <w:t>that</w:t>
                            </w:r>
                            <w:r>
                              <w:rPr>
                                <w:color w:val="000000"/>
                                <w:spacing w:val="-8"/>
                              </w:rPr>
                              <w:t xml:space="preserve"> </w:t>
                            </w:r>
                            <w:r>
                              <w:rPr>
                                <w:color w:val="000000"/>
                              </w:rPr>
                              <w:t>all</w:t>
                            </w:r>
                            <w:r>
                              <w:rPr>
                                <w:color w:val="000000"/>
                                <w:spacing w:val="-6"/>
                              </w:rPr>
                              <w:t xml:space="preserve"> </w:t>
                            </w:r>
                            <w:r>
                              <w:rPr>
                                <w:color w:val="000000"/>
                                <w:spacing w:val="-2"/>
                              </w:rPr>
                              <w:t>pupils:</w:t>
                            </w:r>
                          </w:p>
                          <w:p w14:paraId="1C461E23" w14:textId="77777777" w:rsidR="00965C40" w:rsidRDefault="006E3665">
                            <w:pPr>
                              <w:pStyle w:val="BodyText"/>
                              <w:numPr>
                                <w:ilvl w:val="0"/>
                                <w:numId w:val="2"/>
                              </w:numPr>
                              <w:tabs>
                                <w:tab w:val="left" w:pos="826"/>
                              </w:tabs>
                              <w:spacing w:before="123"/>
                              <w:rPr>
                                <w:color w:val="000000"/>
                              </w:rPr>
                            </w:pPr>
                            <w:r>
                              <w:rPr>
                                <w:color w:val="000000"/>
                              </w:rPr>
                              <w:t>understand</w:t>
                            </w:r>
                            <w:r>
                              <w:rPr>
                                <w:color w:val="000000"/>
                                <w:spacing w:val="-6"/>
                              </w:rPr>
                              <w:t xml:space="preserve"> </w:t>
                            </w:r>
                            <w:r>
                              <w:rPr>
                                <w:color w:val="000000"/>
                              </w:rPr>
                              <w:t>and</w:t>
                            </w:r>
                            <w:r>
                              <w:rPr>
                                <w:color w:val="000000"/>
                                <w:spacing w:val="-6"/>
                              </w:rPr>
                              <w:t xml:space="preserve"> </w:t>
                            </w:r>
                            <w:r>
                              <w:rPr>
                                <w:color w:val="000000"/>
                              </w:rPr>
                              <w:t>respond</w:t>
                            </w:r>
                            <w:r>
                              <w:rPr>
                                <w:color w:val="000000"/>
                                <w:spacing w:val="-8"/>
                              </w:rPr>
                              <w:t xml:space="preserve"> </w:t>
                            </w:r>
                            <w:r>
                              <w:rPr>
                                <w:color w:val="000000"/>
                              </w:rPr>
                              <w:t>to</w:t>
                            </w:r>
                            <w:r>
                              <w:rPr>
                                <w:color w:val="000000"/>
                                <w:spacing w:val="-5"/>
                              </w:rPr>
                              <w:t xml:space="preserve"> </w:t>
                            </w:r>
                            <w:r>
                              <w:rPr>
                                <w:color w:val="000000"/>
                              </w:rPr>
                              <w:t>spoken</w:t>
                            </w:r>
                            <w:r>
                              <w:rPr>
                                <w:color w:val="000000"/>
                                <w:spacing w:val="-9"/>
                              </w:rPr>
                              <w:t xml:space="preserve"> </w:t>
                            </w:r>
                            <w:r>
                              <w:rPr>
                                <w:color w:val="000000"/>
                              </w:rPr>
                              <w:t>and</w:t>
                            </w:r>
                            <w:r>
                              <w:rPr>
                                <w:color w:val="000000"/>
                                <w:spacing w:val="-5"/>
                              </w:rPr>
                              <w:t xml:space="preserve"> </w:t>
                            </w:r>
                            <w:r>
                              <w:rPr>
                                <w:color w:val="000000"/>
                              </w:rPr>
                              <w:t>written</w:t>
                            </w:r>
                            <w:r>
                              <w:rPr>
                                <w:color w:val="000000"/>
                                <w:spacing w:val="-6"/>
                              </w:rPr>
                              <w:t xml:space="preserve"> </w:t>
                            </w:r>
                            <w:r>
                              <w:rPr>
                                <w:color w:val="000000"/>
                              </w:rPr>
                              <w:t>language</w:t>
                            </w:r>
                            <w:r>
                              <w:rPr>
                                <w:color w:val="000000"/>
                                <w:spacing w:val="-8"/>
                              </w:rPr>
                              <w:t xml:space="preserve"> </w:t>
                            </w:r>
                            <w:r>
                              <w:rPr>
                                <w:color w:val="000000"/>
                              </w:rPr>
                              <w:t>from</w:t>
                            </w:r>
                            <w:r>
                              <w:rPr>
                                <w:color w:val="000000"/>
                                <w:spacing w:val="-5"/>
                              </w:rPr>
                              <w:t xml:space="preserve"> </w:t>
                            </w:r>
                            <w:r>
                              <w:rPr>
                                <w:color w:val="000000"/>
                              </w:rPr>
                              <w:t>a</w:t>
                            </w:r>
                            <w:r>
                              <w:rPr>
                                <w:color w:val="000000"/>
                                <w:spacing w:val="-8"/>
                              </w:rPr>
                              <w:t xml:space="preserve"> </w:t>
                            </w:r>
                            <w:r>
                              <w:rPr>
                                <w:color w:val="000000"/>
                              </w:rPr>
                              <w:t>variety</w:t>
                            </w:r>
                            <w:r>
                              <w:rPr>
                                <w:color w:val="000000"/>
                                <w:spacing w:val="-9"/>
                              </w:rPr>
                              <w:t xml:space="preserve"> </w:t>
                            </w:r>
                            <w:r>
                              <w:rPr>
                                <w:color w:val="000000"/>
                              </w:rPr>
                              <w:t>of</w:t>
                            </w:r>
                            <w:r>
                              <w:rPr>
                                <w:color w:val="000000"/>
                                <w:spacing w:val="-7"/>
                              </w:rPr>
                              <w:t xml:space="preserve"> </w:t>
                            </w:r>
                            <w:r>
                              <w:rPr>
                                <w:color w:val="000000"/>
                              </w:rPr>
                              <w:t>authentic</w:t>
                            </w:r>
                            <w:r>
                              <w:rPr>
                                <w:color w:val="000000"/>
                                <w:spacing w:val="-6"/>
                              </w:rPr>
                              <w:t xml:space="preserve"> </w:t>
                            </w:r>
                            <w:r>
                              <w:rPr>
                                <w:color w:val="000000"/>
                                <w:spacing w:val="-2"/>
                              </w:rPr>
                              <w:t>sources</w:t>
                            </w:r>
                          </w:p>
                          <w:p w14:paraId="48FEF137" w14:textId="77777777" w:rsidR="00965C40" w:rsidRDefault="006E3665">
                            <w:pPr>
                              <w:pStyle w:val="BodyText"/>
                              <w:numPr>
                                <w:ilvl w:val="0"/>
                                <w:numId w:val="2"/>
                              </w:numPr>
                              <w:tabs>
                                <w:tab w:val="left" w:pos="826"/>
                              </w:tabs>
                              <w:spacing w:before="169" w:line="280" w:lineRule="auto"/>
                              <w:ind w:right="440"/>
                              <w:rPr>
                                <w:color w:val="000000"/>
                              </w:rPr>
                            </w:pPr>
                            <w:r>
                              <w:rPr>
                                <w:color w:val="000000"/>
                              </w:rPr>
                              <w:t>speak</w:t>
                            </w:r>
                            <w:r>
                              <w:rPr>
                                <w:color w:val="000000"/>
                                <w:spacing w:val="-2"/>
                              </w:rPr>
                              <w:t xml:space="preserve"> </w:t>
                            </w:r>
                            <w:r>
                              <w:rPr>
                                <w:color w:val="000000"/>
                              </w:rPr>
                              <w:t>with</w:t>
                            </w:r>
                            <w:r>
                              <w:rPr>
                                <w:color w:val="000000"/>
                                <w:spacing w:val="-1"/>
                              </w:rPr>
                              <w:t xml:space="preserve"> </w:t>
                            </w:r>
                            <w:r>
                              <w:rPr>
                                <w:color w:val="000000"/>
                              </w:rPr>
                              <w:t>increasing</w:t>
                            </w:r>
                            <w:r>
                              <w:rPr>
                                <w:color w:val="000000"/>
                                <w:spacing w:val="-4"/>
                              </w:rPr>
                              <w:t xml:space="preserve"> </w:t>
                            </w:r>
                            <w:r>
                              <w:rPr>
                                <w:color w:val="000000"/>
                              </w:rPr>
                              <w:t>confidence,</w:t>
                            </w:r>
                            <w:r>
                              <w:rPr>
                                <w:color w:val="000000"/>
                                <w:spacing w:val="-5"/>
                              </w:rPr>
                              <w:t xml:space="preserve"> </w:t>
                            </w:r>
                            <w:r>
                              <w:rPr>
                                <w:color w:val="000000"/>
                              </w:rPr>
                              <w:t>fluency</w:t>
                            </w:r>
                            <w:r>
                              <w:rPr>
                                <w:color w:val="000000"/>
                                <w:spacing w:val="-2"/>
                              </w:rPr>
                              <w:t xml:space="preserve"> </w:t>
                            </w:r>
                            <w:r>
                              <w:rPr>
                                <w:color w:val="000000"/>
                              </w:rPr>
                              <w:t>and</w:t>
                            </w:r>
                            <w:r>
                              <w:rPr>
                                <w:color w:val="000000"/>
                                <w:spacing w:val="-1"/>
                              </w:rPr>
                              <w:t xml:space="preserve"> </w:t>
                            </w:r>
                            <w:r>
                              <w:rPr>
                                <w:color w:val="000000"/>
                              </w:rPr>
                              <w:t>spontaneity,</w:t>
                            </w:r>
                            <w:r>
                              <w:rPr>
                                <w:color w:val="000000"/>
                                <w:spacing w:val="-2"/>
                              </w:rPr>
                              <w:t xml:space="preserve"> </w:t>
                            </w:r>
                            <w:r>
                              <w:rPr>
                                <w:color w:val="000000"/>
                              </w:rPr>
                              <w:t>finding</w:t>
                            </w:r>
                            <w:r>
                              <w:rPr>
                                <w:color w:val="000000"/>
                                <w:spacing w:val="-1"/>
                              </w:rPr>
                              <w:t xml:space="preserve"> </w:t>
                            </w:r>
                            <w:r>
                              <w:rPr>
                                <w:color w:val="000000"/>
                              </w:rPr>
                              <w:t>ways</w:t>
                            </w:r>
                            <w:r>
                              <w:rPr>
                                <w:color w:val="000000"/>
                                <w:spacing w:val="-2"/>
                              </w:rPr>
                              <w:t xml:space="preserve"> </w:t>
                            </w:r>
                            <w:r>
                              <w:rPr>
                                <w:color w:val="000000"/>
                              </w:rPr>
                              <w:t>of</w:t>
                            </w:r>
                            <w:r>
                              <w:rPr>
                                <w:color w:val="000000"/>
                                <w:spacing w:val="-2"/>
                              </w:rPr>
                              <w:t xml:space="preserve"> </w:t>
                            </w:r>
                            <w:r>
                              <w:rPr>
                                <w:color w:val="000000"/>
                              </w:rPr>
                              <w:t>communicating</w:t>
                            </w:r>
                            <w:r>
                              <w:rPr>
                                <w:color w:val="000000"/>
                                <w:spacing w:val="-1"/>
                              </w:rPr>
                              <w:t xml:space="preserve"> </w:t>
                            </w:r>
                            <w:r>
                              <w:rPr>
                                <w:color w:val="000000"/>
                              </w:rPr>
                              <w:t>what</w:t>
                            </w:r>
                            <w:r>
                              <w:rPr>
                                <w:color w:val="000000"/>
                                <w:spacing w:val="-2"/>
                              </w:rPr>
                              <w:t xml:space="preserve"> </w:t>
                            </w:r>
                            <w:r>
                              <w:rPr>
                                <w:color w:val="000000"/>
                              </w:rPr>
                              <w:t>they</w:t>
                            </w:r>
                            <w:r>
                              <w:rPr>
                                <w:color w:val="000000"/>
                                <w:spacing w:val="-2"/>
                              </w:rPr>
                              <w:t xml:space="preserve"> </w:t>
                            </w:r>
                            <w:r>
                              <w:rPr>
                                <w:color w:val="000000"/>
                              </w:rPr>
                              <w:t>want</w:t>
                            </w:r>
                            <w:r>
                              <w:rPr>
                                <w:color w:val="000000"/>
                                <w:spacing w:val="-5"/>
                              </w:rPr>
                              <w:t xml:space="preserve"> </w:t>
                            </w:r>
                            <w:r>
                              <w:rPr>
                                <w:color w:val="000000"/>
                              </w:rPr>
                              <w:t>to say,</w:t>
                            </w:r>
                            <w:r>
                              <w:rPr>
                                <w:color w:val="000000"/>
                                <w:spacing w:val="-2"/>
                              </w:rPr>
                              <w:t xml:space="preserve"> </w:t>
                            </w:r>
                            <w:r>
                              <w:rPr>
                                <w:color w:val="000000"/>
                              </w:rPr>
                              <w:t>including</w:t>
                            </w:r>
                            <w:r>
                              <w:rPr>
                                <w:color w:val="000000"/>
                                <w:spacing w:val="-1"/>
                              </w:rPr>
                              <w:t xml:space="preserve"> </w:t>
                            </w:r>
                            <w:r>
                              <w:rPr>
                                <w:color w:val="000000"/>
                              </w:rPr>
                              <w:t>through</w:t>
                            </w:r>
                            <w:r>
                              <w:rPr>
                                <w:color w:val="000000"/>
                                <w:spacing w:val="-4"/>
                              </w:rPr>
                              <w:t xml:space="preserve"> </w:t>
                            </w:r>
                            <w:r>
                              <w:rPr>
                                <w:color w:val="000000"/>
                              </w:rPr>
                              <w:t>discussion</w:t>
                            </w:r>
                            <w:r>
                              <w:rPr>
                                <w:color w:val="000000"/>
                                <w:spacing w:val="-4"/>
                              </w:rPr>
                              <w:t xml:space="preserve"> </w:t>
                            </w:r>
                            <w:r>
                              <w:rPr>
                                <w:color w:val="000000"/>
                              </w:rPr>
                              <w:t>and</w:t>
                            </w:r>
                            <w:r>
                              <w:rPr>
                                <w:color w:val="000000"/>
                                <w:spacing w:val="-4"/>
                              </w:rPr>
                              <w:t xml:space="preserve"> </w:t>
                            </w:r>
                            <w:r>
                              <w:rPr>
                                <w:color w:val="000000"/>
                              </w:rPr>
                              <w:t>asking</w:t>
                            </w:r>
                            <w:r>
                              <w:rPr>
                                <w:color w:val="000000"/>
                                <w:spacing w:val="-1"/>
                              </w:rPr>
                              <w:t xml:space="preserve"> </w:t>
                            </w:r>
                            <w:r>
                              <w:rPr>
                                <w:color w:val="000000"/>
                              </w:rPr>
                              <w:t>questions,</w:t>
                            </w:r>
                            <w:r>
                              <w:rPr>
                                <w:color w:val="000000"/>
                                <w:spacing w:val="-5"/>
                              </w:rPr>
                              <w:t xml:space="preserve"> </w:t>
                            </w:r>
                            <w:r>
                              <w:rPr>
                                <w:color w:val="000000"/>
                              </w:rPr>
                              <w:t>and</w:t>
                            </w:r>
                            <w:r>
                              <w:rPr>
                                <w:color w:val="000000"/>
                                <w:spacing w:val="-4"/>
                              </w:rPr>
                              <w:t xml:space="preserve"> </w:t>
                            </w:r>
                            <w:r>
                              <w:rPr>
                                <w:color w:val="000000"/>
                              </w:rPr>
                              <w:t>continually</w:t>
                            </w:r>
                            <w:r>
                              <w:rPr>
                                <w:color w:val="000000"/>
                                <w:spacing w:val="-2"/>
                              </w:rPr>
                              <w:t xml:space="preserve"> </w:t>
                            </w:r>
                            <w:r>
                              <w:rPr>
                                <w:color w:val="000000"/>
                              </w:rPr>
                              <w:t>improving</w:t>
                            </w:r>
                            <w:r>
                              <w:rPr>
                                <w:color w:val="000000"/>
                                <w:spacing w:val="-1"/>
                              </w:rPr>
                              <w:t xml:space="preserve"> </w:t>
                            </w:r>
                            <w:r>
                              <w:rPr>
                                <w:color w:val="000000"/>
                              </w:rPr>
                              <w:t>the</w:t>
                            </w:r>
                            <w:r>
                              <w:rPr>
                                <w:color w:val="000000"/>
                                <w:spacing w:val="-1"/>
                              </w:rPr>
                              <w:t xml:space="preserve"> </w:t>
                            </w:r>
                            <w:r>
                              <w:rPr>
                                <w:color w:val="000000"/>
                              </w:rPr>
                              <w:t>accuracy</w:t>
                            </w:r>
                            <w:r>
                              <w:rPr>
                                <w:color w:val="000000"/>
                                <w:spacing w:val="-5"/>
                              </w:rPr>
                              <w:t xml:space="preserve"> </w:t>
                            </w:r>
                            <w:r>
                              <w:rPr>
                                <w:color w:val="000000"/>
                              </w:rPr>
                              <w:t>of their pronunciation and intonation</w:t>
                            </w:r>
                          </w:p>
                          <w:p w14:paraId="7778B646" w14:textId="77777777" w:rsidR="00965C40" w:rsidRDefault="006E3665">
                            <w:pPr>
                              <w:pStyle w:val="BodyText"/>
                              <w:numPr>
                                <w:ilvl w:val="0"/>
                                <w:numId w:val="2"/>
                              </w:numPr>
                              <w:tabs>
                                <w:tab w:val="left" w:pos="826"/>
                              </w:tabs>
                              <w:spacing w:before="129"/>
                              <w:rPr>
                                <w:color w:val="000000"/>
                              </w:rPr>
                            </w:pPr>
                            <w:r>
                              <w:rPr>
                                <w:color w:val="000000"/>
                              </w:rPr>
                              <w:t>can</w:t>
                            </w:r>
                            <w:r>
                              <w:rPr>
                                <w:color w:val="000000"/>
                                <w:spacing w:val="-6"/>
                              </w:rPr>
                              <w:t xml:space="preserve"> </w:t>
                            </w:r>
                            <w:r>
                              <w:rPr>
                                <w:color w:val="000000"/>
                              </w:rPr>
                              <w:t>write</w:t>
                            </w:r>
                            <w:r>
                              <w:rPr>
                                <w:color w:val="000000"/>
                                <w:spacing w:val="-6"/>
                              </w:rPr>
                              <w:t xml:space="preserve"> </w:t>
                            </w:r>
                            <w:r>
                              <w:rPr>
                                <w:color w:val="000000"/>
                              </w:rPr>
                              <w:t>at</w:t>
                            </w:r>
                            <w:r>
                              <w:rPr>
                                <w:color w:val="000000"/>
                                <w:spacing w:val="-7"/>
                              </w:rPr>
                              <w:t xml:space="preserve"> </w:t>
                            </w:r>
                            <w:r>
                              <w:rPr>
                                <w:color w:val="000000"/>
                              </w:rPr>
                              <w:t>varying</w:t>
                            </w:r>
                            <w:r>
                              <w:rPr>
                                <w:color w:val="000000"/>
                                <w:spacing w:val="-6"/>
                              </w:rPr>
                              <w:t xml:space="preserve"> </w:t>
                            </w:r>
                            <w:r>
                              <w:rPr>
                                <w:color w:val="000000"/>
                              </w:rPr>
                              <w:t>length,</w:t>
                            </w:r>
                            <w:r>
                              <w:rPr>
                                <w:color w:val="000000"/>
                                <w:spacing w:val="-7"/>
                              </w:rPr>
                              <w:t xml:space="preserve"> </w:t>
                            </w:r>
                            <w:r>
                              <w:rPr>
                                <w:color w:val="000000"/>
                              </w:rPr>
                              <w:t>for</w:t>
                            </w:r>
                            <w:r>
                              <w:rPr>
                                <w:color w:val="000000"/>
                                <w:spacing w:val="-8"/>
                              </w:rPr>
                              <w:t xml:space="preserve"> </w:t>
                            </w:r>
                            <w:r>
                              <w:rPr>
                                <w:color w:val="000000"/>
                              </w:rPr>
                              <w:t>different</w:t>
                            </w:r>
                            <w:r>
                              <w:rPr>
                                <w:color w:val="000000"/>
                                <w:spacing w:val="-7"/>
                              </w:rPr>
                              <w:t xml:space="preserve"> </w:t>
                            </w:r>
                            <w:r>
                              <w:rPr>
                                <w:color w:val="000000"/>
                              </w:rPr>
                              <w:t>purposes</w:t>
                            </w:r>
                            <w:r>
                              <w:rPr>
                                <w:color w:val="000000"/>
                                <w:spacing w:val="-7"/>
                              </w:rPr>
                              <w:t xml:space="preserve"> </w:t>
                            </w:r>
                            <w:r>
                              <w:rPr>
                                <w:color w:val="000000"/>
                              </w:rPr>
                              <w:t>and</w:t>
                            </w:r>
                            <w:r>
                              <w:rPr>
                                <w:color w:val="000000"/>
                                <w:spacing w:val="-8"/>
                              </w:rPr>
                              <w:t xml:space="preserve"> </w:t>
                            </w:r>
                            <w:r>
                              <w:rPr>
                                <w:color w:val="000000"/>
                              </w:rPr>
                              <w:t>audiences,</w:t>
                            </w:r>
                            <w:r>
                              <w:rPr>
                                <w:color w:val="000000"/>
                                <w:spacing w:val="-7"/>
                              </w:rPr>
                              <w:t xml:space="preserve"> </w:t>
                            </w:r>
                            <w:r>
                              <w:rPr>
                                <w:color w:val="000000"/>
                              </w:rPr>
                              <w:t>using</w:t>
                            </w:r>
                            <w:r>
                              <w:rPr>
                                <w:color w:val="000000"/>
                                <w:spacing w:val="-9"/>
                              </w:rPr>
                              <w:t xml:space="preserve"> </w:t>
                            </w:r>
                            <w:r>
                              <w:rPr>
                                <w:color w:val="000000"/>
                              </w:rPr>
                              <w:t>the</w:t>
                            </w:r>
                            <w:r>
                              <w:rPr>
                                <w:color w:val="000000"/>
                                <w:spacing w:val="-6"/>
                              </w:rPr>
                              <w:t xml:space="preserve"> </w:t>
                            </w:r>
                            <w:r>
                              <w:rPr>
                                <w:color w:val="000000"/>
                              </w:rPr>
                              <w:t>variety</w:t>
                            </w:r>
                            <w:r>
                              <w:rPr>
                                <w:color w:val="000000"/>
                                <w:spacing w:val="-7"/>
                              </w:rPr>
                              <w:t xml:space="preserve"> </w:t>
                            </w:r>
                            <w:r>
                              <w:rPr>
                                <w:color w:val="000000"/>
                              </w:rPr>
                              <w:t>of</w:t>
                            </w:r>
                            <w:r>
                              <w:rPr>
                                <w:color w:val="000000"/>
                                <w:spacing w:val="-7"/>
                              </w:rPr>
                              <w:t xml:space="preserve"> </w:t>
                            </w:r>
                            <w:r>
                              <w:rPr>
                                <w:color w:val="000000"/>
                              </w:rPr>
                              <w:t>grammatical</w:t>
                            </w:r>
                            <w:r>
                              <w:rPr>
                                <w:color w:val="000000"/>
                                <w:spacing w:val="-8"/>
                              </w:rPr>
                              <w:t xml:space="preserve"> </w:t>
                            </w:r>
                            <w:r>
                              <w:rPr>
                                <w:color w:val="000000"/>
                              </w:rPr>
                              <w:t>structures</w:t>
                            </w:r>
                            <w:r>
                              <w:rPr>
                                <w:color w:val="000000"/>
                                <w:spacing w:val="-6"/>
                              </w:rPr>
                              <w:t xml:space="preserve"> </w:t>
                            </w:r>
                            <w:r>
                              <w:rPr>
                                <w:color w:val="000000"/>
                              </w:rPr>
                              <w:t>that</w:t>
                            </w:r>
                            <w:r>
                              <w:rPr>
                                <w:color w:val="000000"/>
                                <w:spacing w:val="-7"/>
                              </w:rPr>
                              <w:t xml:space="preserve"> </w:t>
                            </w:r>
                            <w:r>
                              <w:rPr>
                                <w:color w:val="000000"/>
                              </w:rPr>
                              <w:t>they</w:t>
                            </w:r>
                            <w:r>
                              <w:rPr>
                                <w:color w:val="000000"/>
                                <w:spacing w:val="-7"/>
                              </w:rPr>
                              <w:t xml:space="preserve"> </w:t>
                            </w:r>
                            <w:r>
                              <w:rPr>
                                <w:color w:val="000000"/>
                              </w:rPr>
                              <w:t>have</w:t>
                            </w:r>
                            <w:r>
                              <w:rPr>
                                <w:color w:val="000000"/>
                                <w:spacing w:val="8"/>
                              </w:rPr>
                              <w:t xml:space="preserve"> </w:t>
                            </w:r>
                            <w:r>
                              <w:rPr>
                                <w:color w:val="000000"/>
                                <w:spacing w:val="-2"/>
                              </w:rPr>
                              <w:t>learnt</w:t>
                            </w:r>
                          </w:p>
                          <w:p w14:paraId="6CF59FD3" w14:textId="77777777" w:rsidR="00965C40" w:rsidRDefault="006E3665">
                            <w:pPr>
                              <w:pStyle w:val="BodyText"/>
                              <w:numPr>
                                <w:ilvl w:val="0"/>
                                <w:numId w:val="2"/>
                              </w:numPr>
                              <w:tabs>
                                <w:tab w:val="left" w:pos="826"/>
                              </w:tabs>
                              <w:spacing w:before="170"/>
                              <w:rPr>
                                <w:color w:val="000000"/>
                              </w:rPr>
                            </w:pPr>
                            <w:r>
                              <w:rPr>
                                <w:color w:val="000000"/>
                              </w:rPr>
                              <w:t>discover</w:t>
                            </w:r>
                            <w:r>
                              <w:rPr>
                                <w:color w:val="000000"/>
                                <w:spacing w:val="-7"/>
                              </w:rPr>
                              <w:t xml:space="preserve"> </w:t>
                            </w:r>
                            <w:r>
                              <w:rPr>
                                <w:color w:val="000000"/>
                              </w:rPr>
                              <w:t>and</w:t>
                            </w:r>
                            <w:r>
                              <w:rPr>
                                <w:color w:val="000000"/>
                                <w:spacing w:val="-7"/>
                              </w:rPr>
                              <w:t xml:space="preserve"> </w:t>
                            </w:r>
                            <w:r>
                              <w:rPr>
                                <w:color w:val="000000"/>
                              </w:rPr>
                              <w:t>develop</w:t>
                            </w:r>
                            <w:r>
                              <w:rPr>
                                <w:color w:val="000000"/>
                                <w:spacing w:val="-5"/>
                              </w:rPr>
                              <w:t xml:space="preserve"> </w:t>
                            </w:r>
                            <w:r>
                              <w:rPr>
                                <w:color w:val="000000"/>
                              </w:rPr>
                              <w:t>an</w:t>
                            </w:r>
                            <w:r>
                              <w:rPr>
                                <w:color w:val="000000"/>
                                <w:spacing w:val="-7"/>
                              </w:rPr>
                              <w:t xml:space="preserve"> </w:t>
                            </w:r>
                            <w:r>
                              <w:rPr>
                                <w:color w:val="000000"/>
                              </w:rPr>
                              <w:t>appreciation</w:t>
                            </w:r>
                            <w:r>
                              <w:rPr>
                                <w:color w:val="000000"/>
                                <w:spacing w:val="-5"/>
                              </w:rPr>
                              <w:t xml:space="preserve"> </w:t>
                            </w:r>
                            <w:r>
                              <w:rPr>
                                <w:color w:val="000000"/>
                              </w:rPr>
                              <w:t>of</w:t>
                            </w:r>
                            <w:r>
                              <w:rPr>
                                <w:color w:val="000000"/>
                                <w:spacing w:val="-8"/>
                              </w:rPr>
                              <w:t xml:space="preserve"> </w:t>
                            </w:r>
                            <w:r>
                              <w:rPr>
                                <w:color w:val="000000"/>
                              </w:rPr>
                              <w:t>a</w:t>
                            </w:r>
                            <w:r>
                              <w:rPr>
                                <w:color w:val="000000"/>
                                <w:spacing w:val="-5"/>
                              </w:rPr>
                              <w:t xml:space="preserve"> </w:t>
                            </w:r>
                            <w:r>
                              <w:rPr>
                                <w:color w:val="000000"/>
                              </w:rPr>
                              <w:t>range</w:t>
                            </w:r>
                            <w:r>
                              <w:rPr>
                                <w:color w:val="000000"/>
                                <w:spacing w:val="-5"/>
                              </w:rPr>
                              <w:t xml:space="preserve"> </w:t>
                            </w:r>
                            <w:r>
                              <w:rPr>
                                <w:color w:val="000000"/>
                              </w:rPr>
                              <w:t>of</w:t>
                            </w:r>
                            <w:r>
                              <w:rPr>
                                <w:color w:val="000000"/>
                                <w:spacing w:val="-8"/>
                              </w:rPr>
                              <w:t xml:space="preserve"> </w:t>
                            </w:r>
                            <w:r>
                              <w:rPr>
                                <w:color w:val="000000"/>
                              </w:rPr>
                              <w:t>writing</w:t>
                            </w:r>
                            <w:r>
                              <w:rPr>
                                <w:color w:val="000000"/>
                                <w:spacing w:val="-5"/>
                              </w:rPr>
                              <w:t xml:space="preserve"> </w:t>
                            </w:r>
                            <w:r>
                              <w:rPr>
                                <w:color w:val="000000"/>
                              </w:rPr>
                              <w:t>in</w:t>
                            </w:r>
                            <w:r>
                              <w:rPr>
                                <w:color w:val="000000"/>
                                <w:spacing w:val="-4"/>
                              </w:rPr>
                              <w:t xml:space="preserve"> </w:t>
                            </w:r>
                            <w:r>
                              <w:rPr>
                                <w:color w:val="000000"/>
                              </w:rPr>
                              <w:t>the</w:t>
                            </w:r>
                            <w:r>
                              <w:rPr>
                                <w:color w:val="000000"/>
                                <w:spacing w:val="-8"/>
                              </w:rPr>
                              <w:t xml:space="preserve"> </w:t>
                            </w:r>
                            <w:r>
                              <w:rPr>
                                <w:color w:val="000000"/>
                              </w:rPr>
                              <w:t>language</w:t>
                            </w:r>
                            <w:r>
                              <w:rPr>
                                <w:color w:val="000000"/>
                                <w:spacing w:val="-4"/>
                              </w:rPr>
                              <w:t xml:space="preserve"> </w:t>
                            </w:r>
                            <w:r>
                              <w:rPr>
                                <w:color w:val="000000"/>
                                <w:spacing w:val="-2"/>
                              </w:rPr>
                              <w:t>studied.</w:t>
                            </w:r>
                          </w:p>
                          <w:p w14:paraId="2601605C" w14:textId="77777777" w:rsidR="00965C40" w:rsidRDefault="00965C40">
                            <w:pPr>
                              <w:pStyle w:val="BodyText"/>
                              <w:spacing w:before="34"/>
                              <w:rPr>
                                <w:color w:val="000000"/>
                              </w:rPr>
                            </w:pPr>
                          </w:p>
                          <w:p w14:paraId="1DDA62E5" w14:textId="77777777" w:rsidR="00965C40" w:rsidRDefault="006E3665">
                            <w:pPr>
                              <w:pStyle w:val="BodyText"/>
                              <w:ind w:left="106"/>
                              <w:rPr>
                                <w:color w:val="000000"/>
                              </w:rPr>
                            </w:pPr>
                            <w:r>
                              <w:rPr>
                                <w:color w:val="000000"/>
                              </w:rPr>
                              <w:t>By</w:t>
                            </w:r>
                            <w:r>
                              <w:rPr>
                                <w:color w:val="000000"/>
                                <w:spacing w:val="-6"/>
                              </w:rPr>
                              <w:t xml:space="preserve"> </w:t>
                            </w:r>
                            <w:r>
                              <w:rPr>
                                <w:color w:val="000000"/>
                              </w:rPr>
                              <w:t>the</w:t>
                            </w:r>
                            <w:r>
                              <w:rPr>
                                <w:color w:val="000000"/>
                                <w:spacing w:val="-7"/>
                              </w:rPr>
                              <w:t xml:space="preserve"> </w:t>
                            </w:r>
                            <w:r>
                              <w:rPr>
                                <w:color w:val="000000"/>
                              </w:rPr>
                              <w:t>end</w:t>
                            </w:r>
                            <w:r>
                              <w:rPr>
                                <w:color w:val="000000"/>
                                <w:spacing w:val="-7"/>
                              </w:rPr>
                              <w:t xml:space="preserve"> </w:t>
                            </w:r>
                            <w:r>
                              <w:rPr>
                                <w:color w:val="000000"/>
                              </w:rPr>
                              <w:t>of</w:t>
                            </w:r>
                            <w:r>
                              <w:rPr>
                                <w:color w:val="000000"/>
                                <w:spacing w:val="-6"/>
                              </w:rPr>
                              <w:t xml:space="preserve"> </w:t>
                            </w:r>
                            <w:r>
                              <w:rPr>
                                <w:color w:val="000000"/>
                              </w:rPr>
                              <w:t>each</w:t>
                            </w:r>
                            <w:r>
                              <w:rPr>
                                <w:color w:val="000000"/>
                                <w:spacing w:val="-4"/>
                              </w:rPr>
                              <w:t xml:space="preserve"> </w:t>
                            </w:r>
                            <w:r>
                              <w:rPr>
                                <w:color w:val="000000"/>
                              </w:rPr>
                              <w:t>key</w:t>
                            </w:r>
                            <w:r>
                              <w:rPr>
                                <w:color w:val="000000"/>
                                <w:spacing w:val="-6"/>
                              </w:rPr>
                              <w:t xml:space="preserve"> </w:t>
                            </w:r>
                            <w:r>
                              <w:rPr>
                                <w:color w:val="000000"/>
                              </w:rPr>
                              <w:t>stage,</w:t>
                            </w:r>
                            <w:r>
                              <w:rPr>
                                <w:color w:val="000000"/>
                                <w:spacing w:val="-8"/>
                              </w:rPr>
                              <w:t xml:space="preserve"> </w:t>
                            </w:r>
                            <w:r>
                              <w:rPr>
                                <w:color w:val="000000"/>
                              </w:rPr>
                              <w:t>pupils</w:t>
                            </w:r>
                            <w:r>
                              <w:rPr>
                                <w:color w:val="000000"/>
                                <w:spacing w:val="-5"/>
                              </w:rPr>
                              <w:t xml:space="preserve"> </w:t>
                            </w:r>
                            <w:r>
                              <w:rPr>
                                <w:color w:val="000000"/>
                              </w:rPr>
                              <w:t>are</w:t>
                            </w:r>
                            <w:r>
                              <w:rPr>
                                <w:color w:val="000000"/>
                                <w:spacing w:val="-5"/>
                              </w:rPr>
                              <w:t xml:space="preserve"> </w:t>
                            </w:r>
                            <w:r>
                              <w:rPr>
                                <w:color w:val="000000"/>
                              </w:rPr>
                              <w:t>expected</w:t>
                            </w:r>
                            <w:r>
                              <w:rPr>
                                <w:color w:val="000000"/>
                                <w:spacing w:val="-4"/>
                              </w:rPr>
                              <w:t xml:space="preserve"> </w:t>
                            </w:r>
                            <w:r>
                              <w:rPr>
                                <w:color w:val="000000"/>
                              </w:rPr>
                              <w:t>to</w:t>
                            </w:r>
                            <w:r>
                              <w:rPr>
                                <w:color w:val="000000"/>
                                <w:spacing w:val="-4"/>
                              </w:rPr>
                              <w:t xml:space="preserve"> </w:t>
                            </w:r>
                            <w:r>
                              <w:rPr>
                                <w:color w:val="000000"/>
                              </w:rPr>
                              <w:t>know,</w:t>
                            </w:r>
                            <w:r>
                              <w:rPr>
                                <w:color w:val="000000"/>
                                <w:spacing w:val="-9"/>
                              </w:rPr>
                              <w:t xml:space="preserve"> </w:t>
                            </w:r>
                            <w:r>
                              <w:rPr>
                                <w:color w:val="000000"/>
                              </w:rPr>
                              <w:t>apply</w:t>
                            </w:r>
                            <w:r>
                              <w:rPr>
                                <w:color w:val="000000"/>
                                <w:spacing w:val="-5"/>
                              </w:rPr>
                              <w:t xml:space="preserve"> </w:t>
                            </w:r>
                            <w:r>
                              <w:rPr>
                                <w:color w:val="000000"/>
                              </w:rPr>
                              <w:t>and</w:t>
                            </w:r>
                            <w:r>
                              <w:rPr>
                                <w:color w:val="000000"/>
                                <w:spacing w:val="-7"/>
                              </w:rPr>
                              <w:t xml:space="preserve"> </w:t>
                            </w:r>
                            <w:r>
                              <w:rPr>
                                <w:color w:val="000000"/>
                              </w:rPr>
                              <w:t>understand</w:t>
                            </w:r>
                            <w:r>
                              <w:rPr>
                                <w:color w:val="000000"/>
                                <w:spacing w:val="-5"/>
                              </w:rPr>
                              <w:t xml:space="preserve"> </w:t>
                            </w:r>
                            <w:r>
                              <w:rPr>
                                <w:color w:val="000000"/>
                              </w:rPr>
                              <w:t>the</w:t>
                            </w:r>
                            <w:r>
                              <w:rPr>
                                <w:color w:val="000000"/>
                                <w:spacing w:val="-7"/>
                              </w:rPr>
                              <w:t xml:space="preserve"> </w:t>
                            </w:r>
                            <w:r>
                              <w:rPr>
                                <w:color w:val="000000"/>
                              </w:rPr>
                              <w:t>matters,</w:t>
                            </w:r>
                            <w:r>
                              <w:rPr>
                                <w:color w:val="000000"/>
                                <w:spacing w:val="-5"/>
                              </w:rPr>
                              <w:t xml:space="preserve"> </w:t>
                            </w:r>
                            <w:r>
                              <w:rPr>
                                <w:color w:val="000000"/>
                              </w:rPr>
                              <w:t>skills</w:t>
                            </w:r>
                            <w:r>
                              <w:rPr>
                                <w:color w:val="000000"/>
                                <w:spacing w:val="-6"/>
                              </w:rPr>
                              <w:t xml:space="preserve"> </w:t>
                            </w:r>
                            <w:r>
                              <w:rPr>
                                <w:color w:val="000000"/>
                              </w:rPr>
                              <w:t>and</w:t>
                            </w:r>
                            <w:r>
                              <w:rPr>
                                <w:color w:val="000000"/>
                                <w:spacing w:val="-4"/>
                              </w:rPr>
                              <w:t xml:space="preserve"> </w:t>
                            </w:r>
                            <w:r>
                              <w:rPr>
                                <w:color w:val="000000"/>
                              </w:rPr>
                              <w:t>processes</w:t>
                            </w:r>
                            <w:r>
                              <w:rPr>
                                <w:color w:val="000000"/>
                                <w:spacing w:val="-6"/>
                              </w:rPr>
                              <w:t xml:space="preserve"> </w:t>
                            </w:r>
                            <w:r>
                              <w:rPr>
                                <w:color w:val="000000"/>
                              </w:rPr>
                              <w:t>specified</w:t>
                            </w:r>
                            <w:r>
                              <w:rPr>
                                <w:color w:val="000000"/>
                                <w:spacing w:val="-4"/>
                              </w:rPr>
                              <w:t xml:space="preserve"> </w:t>
                            </w:r>
                            <w:r>
                              <w:rPr>
                                <w:color w:val="000000"/>
                              </w:rPr>
                              <w:t>in</w:t>
                            </w:r>
                            <w:r>
                              <w:rPr>
                                <w:color w:val="000000"/>
                                <w:spacing w:val="-7"/>
                              </w:rPr>
                              <w:t xml:space="preserve"> </w:t>
                            </w:r>
                            <w:r>
                              <w:rPr>
                                <w:color w:val="000000"/>
                              </w:rPr>
                              <w:t>the</w:t>
                            </w:r>
                            <w:r>
                              <w:rPr>
                                <w:color w:val="000000"/>
                                <w:spacing w:val="-5"/>
                              </w:rPr>
                              <w:t xml:space="preserve"> </w:t>
                            </w:r>
                            <w:r>
                              <w:rPr>
                                <w:color w:val="000000"/>
                              </w:rPr>
                              <w:t>relevant</w:t>
                            </w:r>
                            <w:r>
                              <w:rPr>
                                <w:color w:val="000000"/>
                                <w:spacing w:val="-8"/>
                              </w:rPr>
                              <w:t xml:space="preserve"> </w:t>
                            </w:r>
                            <w:r>
                              <w:rPr>
                                <w:color w:val="000000"/>
                              </w:rPr>
                              <w:t>programme</w:t>
                            </w:r>
                            <w:r>
                              <w:rPr>
                                <w:color w:val="000000"/>
                                <w:spacing w:val="-4"/>
                              </w:rPr>
                              <w:t xml:space="preserve"> </w:t>
                            </w:r>
                            <w:r>
                              <w:rPr>
                                <w:color w:val="000000"/>
                              </w:rPr>
                              <w:t>of</w:t>
                            </w:r>
                            <w:r>
                              <w:rPr>
                                <w:color w:val="000000"/>
                                <w:spacing w:val="-2"/>
                              </w:rPr>
                              <w:t xml:space="preserve"> study.</w:t>
                            </w:r>
                          </w:p>
                        </w:txbxContent>
                      </wps:txbx>
                      <wps:bodyPr wrap="square" lIns="0" tIns="0" rIns="0" bIns="0" rtlCol="0">
                        <a:noAutofit/>
                      </wps:bodyPr>
                    </wps:wsp>
                  </a:graphicData>
                </a:graphic>
              </wp:anchor>
            </w:drawing>
          </mc:Choice>
          <mc:Fallback>
            <w:pict>
              <v:shapetype w14:anchorId="4BD4A74B" id="_x0000_t202" coordsize="21600,21600" o:spt="202" path="m,l,21600r21600,l21600,xe">
                <v:stroke joinstyle="miter"/>
                <v:path gradientshapeok="t" o:connecttype="rect"/>
              </v:shapetype>
              <v:shape id="Textbox 9" o:spid="_x0000_s1026" type="#_x0000_t202" style="position:absolute;margin-left:72.15pt;margin-top:6.05pt;width:1070.25pt;height:240.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" fillcolor="#ff9" strokeweight=".1209mm">
                <v:path arrowok="t"/>
                <v:textbox inset="0,0,0,0">
                  <w:txbxContent>
                    <w:p w14:paraId="11BEB00D" w14:textId="77777777" w:rsidR="00965C40" w:rsidRDefault="006E3665">
                      <w:pPr>
                        <w:spacing w:before="3"/>
                        <w:ind w:left="9735"/>
                        <w:rPr>
                          <w:b/>
                          <w:color w:val="000000"/>
                        </w:rPr>
                      </w:pPr>
                      <w:r>
                        <w:rPr>
                          <w:b/>
                          <w:color w:val="000000"/>
                          <w:u w:val="single"/>
                        </w:rPr>
                        <w:t>Purpose</w:t>
                      </w:r>
                      <w:r>
                        <w:rPr>
                          <w:b/>
                          <w:color w:val="000000"/>
                          <w:spacing w:val="-5"/>
                          <w:u w:val="single"/>
                        </w:rPr>
                        <w:t xml:space="preserve"> </w:t>
                      </w:r>
                      <w:r>
                        <w:rPr>
                          <w:b/>
                          <w:color w:val="000000"/>
                          <w:u w:val="single"/>
                        </w:rPr>
                        <w:t>and</w:t>
                      </w:r>
                      <w:r>
                        <w:rPr>
                          <w:b/>
                          <w:color w:val="000000"/>
                          <w:spacing w:val="-7"/>
                          <w:u w:val="single"/>
                        </w:rPr>
                        <w:t xml:space="preserve"> </w:t>
                      </w:r>
                      <w:r>
                        <w:rPr>
                          <w:b/>
                          <w:color w:val="000000"/>
                          <w:spacing w:val="-4"/>
                          <w:u w:val="single"/>
                        </w:rPr>
                        <w:t>Aims</w:t>
                      </w:r>
                    </w:p>
                    <w:p w14:paraId="5B74948C" w14:textId="77777777" w:rsidR="00965C40" w:rsidRDefault="006E3665">
                      <w:pPr>
                        <w:pStyle w:val="BodyText"/>
                        <w:ind w:left="106" w:right="31"/>
                        <w:rPr>
                          <w:color w:val="000000"/>
                        </w:rPr>
                      </w:pPr>
                      <w:r>
                        <w:rPr>
                          <w:color w:val="000000"/>
                        </w:rPr>
                        <w:t>Learning</w:t>
                      </w:r>
                      <w:r>
                        <w:rPr>
                          <w:color w:val="000000"/>
                          <w:spacing w:val="-4"/>
                        </w:rPr>
                        <w:t xml:space="preserve"> </w:t>
                      </w:r>
                      <w:r>
                        <w:rPr>
                          <w:color w:val="000000"/>
                        </w:rPr>
                        <w:t>a</w:t>
                      </w:r>
                      <w:r>
                        <w:rPr>
                          <w:color w:val="000000"/>
                          <w:spacing w:val="-1"/>
                        </w:rPr>
                        <w:t xml:space="preserve"> </w:t>
                      </w:r>
                      <w:r>
                        <w:rPr>
                          <w:color w:val="000000"/>
                        </w:rPr>
                        <w:t>foreign</w:t>
                      </w:r>
                      <w:r>
                        <w:rPr>
                          <w:color w:val="000000"/>
                          <w:spacing w:val="-1"/>
                        </w:rPr>
                        <w:t xml:space="preserve"> </w:t>
                      </w:r>
                      <w:r>
                        <w:rPr>
                          <w:color w:val="000000"/>
                        </w:rPr>
                        <w:t>language</w:t>
                      </w:r>
                      <w:r>
                        <w:rPr>
                          <w:color w:val="000000"/>
                          <w:spacing w:val="-1"/>
                        </w:rPr>
                        <w:t xml:space="preserve"> </w:t>
                      </w:r>
                      <w:r>
                        <w:rPr>
                          <w:color w:val="000000"/>
                        </w:rPr>
                        <w:t>is</w:t>
                      </w:r>
                      <w:r>
                        <w:rPr>
                          <w:color w:val="000000"/>
                          <w:spacing w:val="-2"/>
                        </w:rPr>
                        <w:t xml:space="preserve"> </w:t>
                      </w:r>
                      <w:r>
                        <w:rPr>
                          <w:color w:val="000000"/>
                        </w:rPr>
                        <w:t>a</w:t>
                      </w:r>
                      <w:r>
                        <w:rPr>
                          <w:color w:val="000000"/>
                          <w:spacing w:val="-1"/>
                        </w:rPr>
                        <w:t xml:space="preserve"> </w:t>
                      </w:r>
                      <w:r>
                        <w:rPr>
                          <w:color w:val="000000"/>
                        </w:rPr>
                        <w:t>liberation</w:t>
                      </w:r>
                      <w:r>
                        <w:rPr>
                          <w:color w:val="000000"/>
                          <w:spacing w:val="-1"/>
                        </w:rPr>
                        <w:t xml:space="preserve"> </w:t>
                      </w:r>
                      <w:r>
                        <w:rPr>
                          <w:color w:val="000000"/>
                        </w:rPr>
                        <w:t>from insularity</w:t>
                      </w:r>
                      <w:r>
                        <w:rPr>
                          <w:color w:val="000000"/>
                          <w:spacing w:val="-2"/>
                        </w:rPr>
                        <w:t xml:space="preserve"> </w:t>
                      </w:r>
                      <w:r>
                        <w:rPr>
                          <w:color w:val="000000"/>
                        </w:rPr>
                        <w:t>and</w:t>
                      </w:r>
                      <w:r>
                        <w:rPr>
                          <w:color w:val="000000"/>
                          <w:spacing w:val="-1"/>
                        </w:rPr>
                        <w:t xml:space="preserve"> </w:t>
                      </w:r>
                      <w:r>
                        <w:rPr>
                          <w:color w:val="000000"/>
                        </w:rPr>
                        <w:t>provides</w:t>
                      </w:r>
                      <w:r>
                        <w:rPr>
                          <w:color w:val="000000"/>
                          <w:spacing w:val="-5"/>
                        </w:rPr>
                        <w:t xml:space="preserve"> </w:t>
                      </w:r>
                      <w:r>
                        <w:rPr>
                          <w:color w:val="000000"/>
                        </w:rPr>
                        <w:t>an</w:t>
                      </w:r>
                      <w:r>
                        <w:rPr>
                          <w:color w:val="000000"/>
                          <w:spacing w:val="-1"/>
                        </w:rPr>
                        <w:t xml:space="preserve"> </w:t>
                      </w:r>
                      <w:r>
                        <w:rPr>
                          <w:color w:val="000000"/>
                        </w:rPr>
                        <w:t>opening</w:t>
                      </w:r>
                      <w:r>
                        <w:rPr>
                          <w:color w:val="000000"/>
                          <w:spacing w:val="-4"/>
                        </w:rPr>
                        <w:t xml:space="preserve"> </w:t>
                      </w:r>
                      <w:r>
                        <w:rPr>
                          <w:color w:val="000000"/>
                        </w:rPr>
                        <w:t>to</w:t>
                      </w:r>
                      <w:r>
                        <w:rPr>
                          <w:color w:val="000000"/>
                          <w:spacing w:val="-4"/>
                        </w:rPr>
                        <w:t xml:space="preserve"> </w:t>
                      </w:r>
                      <w:r>
                        <w:rPr>
                          <w:color w:val="000000"/>
                        </w:rPr>
                        <w:t>other</w:t>
                      </w:r>
                      <w:r>
                        <w:rPr>
                          <w:color w:val="000000"/>
                          <w:spacing w:val="-3"/>
                        </w:rPr>
                        <w:t xml:space="preserve"> </w:t>
                      </w:r>
                      <w:r>
                        <w:rPr>
                          <w:color w:val="000000"/>
                        </w:rPr>
                        <w:t>cultures.</w:t>
                      </w:r>
                      <w:r>
                        <w:rPr>
                          <w:color w:val="000000"/>
                          <w:spacing w:val="-2"/>
                        </w:rPr>
                        <w:t xml:space="preserve"> </w:t>
                      </w:r>
                      <w:r>
                        <w:rPr>
                          <w:color w:val="000000"/>
                        </w:rPr>
                        <w:t>A</w:t>
                      </w:r>
                      <w:r>
                        <w:rPr>
                          <w:color w:val="000000"/>
                          <w:spacing w:val="-1"/>
                        </w:rPr>
                        <w:t xml:space="preserve"> </w:t>
                      </w:r>
                      <w:r>
                        <w:rPr>
                          <w:color w:val="000000"/>
                        </w:rPr>
                        <w:t>high-quality</w:t>
                      </w:r>
                      <w:r>
                        <w:rPr>
                          <w:color w:val="000000"/>
                          <w:spacing w:val="-2"/>
                        </w:rPr>
                        <w:t xml:space="preserve"> </w:t>
                      </w:r>
                      <w:r>
                        <w:rPr>
                          <w:color w:val="000000"/>
                        </w:rPr>
                        <w:t>languages</w:t>
                      </w:r>
                      <w:r>
                        <w:rPr>
                          <w:color w:val="000000"/>
                          <w:spacing w:val="-5"/>
                        </w:rPr>
                        <w:t xml:space="preserve"> </w:t>
                      </w:r>
                      <w:r>
                        <w:rPr>
                          <w:color w:val="000000"/>
                        </w:rPr>
                        <w:t>education</w:t>
                      </w:r>
                      <w:r>
                        <w:rPr>
                          <w:color w:val="000000"/>
                          <w:spacing w:val="-1"/>
                        </w:rPr>
                        <w:t xml:space="preserve"> </w:t>
                      </w:r>
                      <w:r>
                        <w:rPr>
                          <w:color w:val="000000"/>
                        </w:rPr>
                        <w:t>should</w:t>
                      </w:r>
                      <w:r>
                        <w:rPr>
                          <w:color w:val="000000"/>
                          <w:spacing w:val="-1"/>
                        </w:rPr>
                        <w:t xml:space="preserve"> </w:t>
                      </w:r>
                      <w:r>
                        <w:rPr>
                          <w:color w:val="000000"/>
                        </w:rPr>
                        <w:t>foster</w:t>
                      </w:r>
                      <w:r>
                        <w:rPr>
                          <w:color w:val="000000"/>
                          <w:spacing w:val="-3"/>
                        </w:rPr>
                        <w:t xml:space="preserve"> </w:t>
                      </w:r>
                      <w:r>
                        <w:rPr>
                          <w:color w:val="000000"/>
                        </w:rPr>
                        <w:t>pupils’</w:t>
                      </w:r>
                      <w:r>
                        <w:rPr>
                          <w:color w:val="000000"/>
                          <w:spacing w:val="-3"/>
                        </w:rPr>
                        <w:t xml:space="preserve"> </w:t>
                      </w:r>
                      <w:r>
                        <w:rPr>
                          <w:color w:val="000000"/>
                        </w:rPr>
                        <w:t>curiosity</w:t>
                      </w:r>
                      <w:r>
                        <w:rPr>
                          <w:color w:val="000000"/>
                          <w:spacing w:val="-2"/>
                        </w:rPr>
                        <w:t xml:space="preserve"> </w:t>
                      </w:r>
                      <w:r>
                        <w:rPr>
                          <w:color w:val="000000"/>
                        </w:rPr>
                        <w:t>and</w:t>
                      </w:r>
                      <w:r>
                        <w:rPr>
                          <w:color w:val="000000"/>
                          <w:spacing w:val="-4"/>
                        </w:rPr>
                        <w:t xml:space="preserve"> </w:t>
                      </w:r>
                      <w:r>
                        <w:rPr>
                          <w:color w:val="000000"/>
                        </w:rPr>
                        <w:t>deepen</w:t>
                      </w:r>
                      <w:r>
                        <w:rPr>
                          <w:color w:val="000000"/>
                          <w:spacing w:val="-1"/>
                        </w:rPr>
                        <w:t xml:space="preserve"> </w:t>
                      </w:r>
                      <w:r>
                        <w:rPr>
                          <w:color w:val="000000"/>
                        </w:rPr>
                        <w:t>their</w:t>
                      </w:r>
                      <w:r>
                        <w:rPr>
                          <w:color w:val="000000"/>
                          <w:spacing w:val="-3"/>
                        </w:rPr>
                        <w:t xml:space="preserve"> </w:t>
                      </w:r>
                      <w:r>
                        <w:rPr>
                          <w:color w:val="000000"/>
                        </w:rPr>
                        <w:t>understanding</w:t>
                      </w:r>
                      <w:r>
                        <w:rPr>
                          <w:color w:val="000000"/>
                          <w:spacing w:val="-4"/>
                        </w:rPr>
                        <w:t xml:space="preserve"> </w:t>
                      </w:r>
                      <w:r>
                        <w:rPr>
                          <w:color w:val="000000"/>
                        </w:rPr>
                        <w:t>of</w:t>
                      </w:r>
                      <w:r>
                        <w:rPr>
                          <w:color w:val="000000"/>
                          <w:spacing w:val="-2"/>
                        </w:rPr>
                        <w:t xml:space="preserve"> </w:t>
                      </w:r>
                      <w:r>
                        <w:rPr>
                          <w:color w:val="000000"/>
                        </w:rPr>
                        <w:t>the</w:t>
                      </w:r>
                      <w:r>
                        <w:rPr>
                          <w:color w:val="000000"/>
                          <w:spacing w:val="-1"/>
                        </w:rPr>
                        <w:t xml:space="preserve"> </w:t>
                      </w:r>
                      <w:r>
                        <w:rPr>
                          <w:color w:val="000000"/>
                        </w:rPr>
                        <w:t>world.</w:t>
                      </w:r>
                      <w:r>
                        <w:rPr>
                          <w:color w:val="000000"/>
                          <w:spacing w:val="-5"/>
                        </w:rPr>
                        <w:t xml:space="preserve"> </w:t>
                      </w:r>
                      <w:r>
                        <w:rPr>
                          <w:color w:val="000000"/>
                        </w:rPr>
                        <w:t>The teaching should enable pupils to express their ideas and thoughts in another language and to understand and respond to its speakers, both in speech and in writing. It should also provide opportunities for them to communicate for practical purposes, learn new ways of thinking and read great literature in the original language. Language teaching should prov</w:t>
                      </w:r>
                      <w:r>
                        <w:rPr>
                          <w:color w:val="000000"/>
                        </w:rPr>
                        <w:t>ide the foundation for learning further languages, equipping pupils to study and work in other countries.</w:t>
                      </w:r>
                    </w:p>
                    <w:p w14:paraId="2273B70C" w14:textId="77777777" w:rsidR="00965C40" w:rsidRDefault="006E3665">
                      <w:pPr>
                        <w:spacing w:before="199"/>
                        <w:ind w:left="10431"/>
                        <w:rPr>
                          <w:b/>
                          <w:color w:val="000000"/>
                        </w:rPr>
                      </w:pPr>
                      <w:r>
                        <w:rPr>
                          <w:b/>
                          <w:color w:val="000000"/>
                          <w:spacing w:val="-4"/>
                          <w:u w:val="single"/>
                        </w:rPr>
                        <w:t>Aims</w:t>
                      </w:r>
                    </w:p>
                    <w:p w14:paraId="4C420852" w14:textId="77777777" w:rsidR="00965C40" w:rsidRDefault="006E3665">
                      <w:pPr>
                        <w:pStyle w:val="BodyText"/>
                        <w:spacing w:before="1"/>
                        <w:ind w:left="106"/>
                        <w:rPr>
                          <w:color w:val="000000"/>
                        </w:rPr>
                      </w:pPr>
                      <w:r>
                        <w:rPr>
                          <w:color w:val="000000"/>
                        </w:rPr>
                        <w:t>The</w:t>
                      </w:r>
                      <w:r>
                        <w:rPr>
                          <w:color w:val="000000"/>
                          <w:spacing w:val="-5"/>
                        </w:rPr>
                        <w:t xml:space="preserve"> </w:t>
                      </w:r>
                      <w:r>
                        <w:rPr>
                          <w:color w:val="000000"/>
                        </w:rPr>
                        <w:t>national</w:t>
                      </w:r>
                      <w:r>
                        <w:rPr>
                          <w:color w:val="000000"/>
                          <w:spacing w:val="-6"/>
                        </w:rPr>
                        <w:t xml:space="preserve"> </w:t>
                      </w:r>
                      <w:r>
                        <w:rPr>
                          <w:color w:val="000000"/>
                        </w:rPr>
                        <w:t>curriculum</w:t>
                      </w:r>
                      <w:r>
                        <w:rPr>
                          <w:color w:val="000000"/>
                          <w:spacing w:val="-3"/>
                        </w:rPr>
                        <w:t xml:space="preserve"> </w:t>
                      </w:r>
                      <w:r>
                        <w:rPr>
                          <w:color w:val="000000"/>
                        </w:rPr>
                        <w:t>for</w:t>
                      </w:r>
                      <w:r>
                        <w:rPr>
                          <w:color w:val="000000"/>
                          <w:spacing w:val="-6"/>
                        </w:rPr>
                        <w:t xml:space="preserve"> </w:t>
                      </w:r>
                      <w:r>
                        <w:rPr>
                          <w:color w:val="000000"/>
                        </w:rPr>
                        <w:t>languages</w:t>
                      </w:r>
                      <w:r>
                        <w:rPr>
                          <w:color w:val="000000"/>
                          <w:spacing w:val="-2"/>
                        </w:rPr>
                        <w:t xml:space="preserve"> </w:t>
                      </w:r>
                      <w:r>
                        <w:rPr>
                          <w:color w:val="000000"/>
                        </w:rPr>
                        <w:t>is</w:t>
                      </w:r>
                      <w:r>
                        <w:rPr>
                          <w:color w:val="000000"/>
                          <w:spacing w:val="-5"/>
                        </w:rPr>
                        <w:t xml:space="preserve"> </w:t>
                      </w:r>
                      <w:r>
                        <w:rPr>
                          <w:color w:val="000000"/>
                        </w:rPr>
                        <w:t>taught</w:t>
                      </w:r>
                      <w:r>
                        <w:rPr>
                          <w:color w:val="000000"/>
                          <w:spacing w:val="-5"/>
                        </w:rPr>
                        <w:t xml:space="preserve"> </w:t>
                      </w:r>
                      <w:r>
                        <w:rPr>
                          <w:color w:val="000000"/>
                        </w:rPr>
                        <w:t>across</w:t>
                      </w:r>
                      <w:r>
                        <w:rPr>
                          <w:color w:val="000000"/>
                          <w:spacing w:val="-6"/>
                        </w:rPr>
                        <w:t xml:space="preserve"> </w:t>
                      </w:r>
                      <w:r>
                        <w:rPr>
                          <w:color w:val="000000"/>
                        </w:rPr>
                        <w:t>Key</w:t>
                      </w:r>
                      <w:r>
                        <w:rPr>
                          <w:color w:val="000000"/>
                          <w:spacing w:val="-5"/>
                        </w:rPr>
                        <w:t xml:space="preserve"> </w:t>
                      </w:r>
                      <w:r>
                        <w:rPr>
                          <w:color w:val="000000"/>
                        </w:rPr>
                        <w:t>Stage</w:t>
                      </w:r>
                      <w:r>
                        <w:rPr>
                          <w:color w:val="000000"/>
                          <w:spacing w:val="-4"/>
                        </w:rPr>
                        <w:t xml:space="preserve"> </w:t>
                      </w:r>
                      <w:r>
                        <w:rPr>
                          <w:color w:val="000000"/>
                        </w:rPr>
                        <w:t>2</w:t>
                      </w:r>
                      <w:r>
                        <w:rPr>
                          <w:color w:val="000000"/>
                          <w:spacing w:val="-7"/>
                        </w:rPr>
                        <w:t xml:space="preserve"> </w:t>
                      </w:r>
                      <w:r>
                        <w:rPr>
                          <w:color w:val="000000"/>
                        </w:rPr>
                        <w:t>and</w:t>
                      </w:r>
                      <w:r>
                        <w:rPr>
                          <w:color w:val="000000"/>
                          <w:spacing w:val="-5"/>
                        </w:rPr>
                        <w:t xml:space="preserve"> </w:t>
                      </w:r>
                      <w:r>
                        <w:rPr>
                          <w:color w:val="000000"/>
                        </w:rPr>
                        <w:t>Lunt’s</w:t>
                      </w:r>
                      <w:r>
                        <w:rPr>
                          <w:color w:val="000000"/>
                          <w:spacing w:val="-5"/>
                        </w:rPr>
                        <w:t xml:space="preserve"> </w:t>
                      </w:r>
                      <w:r>
                        <w:rPr>
                          <w:color w:val="000000"/>
                        </w:rPr>
                        <w:t>Heath</w:t>
                      </w:r>
                      <w:r>
                        <w:rPr>
                          <w:color w:val="000000"/>
                          <w:spacing w:val="-7"/>
                        </w:rPr>
                        <w:t xml:space="preserve"> </w:t>
                      </w:r>
                      <w:r>
                        <w:rPr>
                          <w:color w:val="000000"/>
                        </w:rPr>
                        <w:t>Primary</w:t>
                      </w:r>
                      <w:r>
                        <w:rPr>
                          <w:color w:val="000000"/>
                          <w:spacing w:val="-5"/>
                        </w:rPr>
                        <w:t xml:space="preserve"> </w:t>
                      </w:r>
                      <w:r>
                        <w:rPr>
                          <w:color w:val="000000"/>
                        </w:rPr>
                        <w:t>School</w:t>
                      </w:r>
                      <w:r>
                        <w:rPr>
                          <w:color w:val="000000"/>
                          <w:spacing w:val="-6"/>
                        </w:rPr>
                        <w:t xml:space="preserve"> </w:t>
                      </w:r>
                      <w:r>
                        <w:rPr>
                          <w:color w:val="000000"/>
                        </w:rPr>
                        <w:t>and</w:t>
                      </w:r>
                      <w:r>
                        <w:rPr>
                          <w:color w:val="000000"/>
                          <w:spacing w:val="53"/>
                        </w:rPr>
                        <w:t xml:space="preserve"> </w:t>
                      </w:r>
                      <w:r>
                        <w:rPr>
                          <w:color w:val="000000"/>
                        </w:rPr>
                        <w:t>aims</w:t>
                      </w:r>
                      <w:r>
                        <w:rPr>
                          <w:color w:val="000000"/>
                          <w:spacing w:val="-5"/>
                        </w:rPr>
                        <w:t xml:space="preserve"> </w:t>
                      </w:r>
                      <w:r>
                        <w:rPr>
                          <w:color w:val="000000"/>
                        </w:rPr>
                        <w:t>to</w:t>
                      </w:r>
                      <w:r>
                        <w:rPr>
                          <w:color w:val="000000"/>
                          <w:spacing w:val="-7"/>
                        </w:rPr>
                        <w:t xml:space="preserve"> </w:t>
                      </w:r>
                      <w:r>
                        <w:rPr>
                          <w:color w:val="000000"/>
                        </w:rPr>
                        <w:t>ensure</w:t>
                      </w:r>
                      <w:r>
                        <w:rPr>
                          <w:color w:val="000000"/>
                          <w:spacing w:val="-7"/>
                        </w:rPr>
                        <w:t xml:space="preserve"> </w:t>
                      </w:r>
                      <w:r>
                        <w:rPr>
                          <w:color w:val="000000"/>
                        </w:rPr>
                        <w:t>that</w:t>
                      </w:r>
                      <w:r>
                        <w:rPr>
                          <w:color w:val="000000"/>
                          <w:spacing w:val="-8"/>
                        </w:rPr>
                        <w:t xml:space="preserve"> </w:t>
                      </w:r>
                      <w:r>
                        <w:rPr>
                          <w:color w:val="000000"/>
                        </w:rPr>
                        <w:t>all</w:t>
                      </w:r>
                      <w:r>
                        <w:rPr>
                          <w:color w:val="000000"/>
                          <w:spacing w:val="-6"/>
                        </w:rPr>
                        <w:t xml:space="preserve"> </w:t>
                      </w:r>
                      <w:r>
                        <w:rPr>
                          <w:color w:val="000000"/>
                          <w:spacing w:val="-2"/>
                        </w:rPr>
                        <w:t>pupils:</w:t>
                      </w:r>
                    </w:p>
                    <w:p w14:paraId="1C461E23" w14:textId="77777777" w:rsidR="00965C40" w:rsidRDefault="006E3665">
                      <w:pPr>
                        <w:pStyle w:val="BodyText"/>
                        <w:numPr>
                          <w:ilvl w:val="0"/>
                          <w:numId w:val="2"/>
                        </w:numPr>
                        <w:tabs>
                          <w:tab w:val="left" w:pos="826"/>
                        </w:tabs>
                        <w:spacing w:before="123"/>
                        <w:rPr>
                          <w:color w:val="000000"/>
                        </w:rPr>
                      </w:pPr>
                      <w:r>
                        <w:rPr>
                          <w:color w:val="000000"/>
                        </w:rPr>
                        <w:t>understand</w:t>
                      </w:r>
                      <w:r>
                        <w:rPr>
                          <w:color w:val="000000"/>
                          <w:spacing w:val="-6"/>
                        </w:rPr>
                        <w:t xml:space="preserve"> </w:t>
                      </w:r>
                      <w:r>
                        <w:rPr>
                          <w:color w:val="000000"/>
                        </w:rPr>
                        <w:t>and</w:t>
                      </w:r>
                      <w:r>
                        <w:rPr>
                          <w:color w:val="000000"/>
                          <w:spacing w:val="-6"/>
                        </w:rPr>
                        <w:t xml:space="preserve"> </w:t>
                      </w:r>
                      <w:r>
                        <w:rPr>
                          <w:color w:val="000000"/>
                        </w:rPr>
                        <w:t>respond</w:t>
                      </w:r>
                      <w:r>
                        <w:rPr>
                          <w:color w:val="000000"/>
                          <w:spacing w:val="-8"/>
                        </w:rPr>
                        <w:t xml:space="preserve"> </w:t>
                      </w:r>
                      <w:r>
                        <w:rPr>
                          <w:color w:val="000000"/>
                        </w:rPr>
                        <w:t>to</w:t>
                      </w:r>
                      <w:r>
                        <w:rPr>
                          <w:color w:val="000000"/>
                          <w:spacing w:val="-5"/>
                        </w:rPr>
                        <w:t xml:space="preserve"> </w:t>
                      </w:r>
                      <w:r>
                        <w:rPr>
                          <w:color w:val="000000"/>
                        </w:rPr>
                        <w:t>spoken</w:t>
                      </w:r>
                      <w:r>
                        <w:rPr>
                          <w:color w:val="000000"/>
                          <w:spacing w:val="-9"/>
                        </w:rPr>
                        <w:t xml:space="preserve"> </w:t>
                      </w:r>
                      <w:r>
                        <w:rPr>
                          <w:color w:val="000000"/>
                        </w:rPr>
                        <w:t>and</w:t>
                      </w:r>
                      <w:r>
                        <w:rPr>
                          <w:color w:val="000000"/>
                          <w:spacing w:val="-5"/>
                        </w:rPr>
                        <w:t xml:space="preserve"> </w:t>
                      </w:r>
                      <w:r>
                        <w:rPr>
                          <w:color w:val="000000"/>
                        </w:rPr>
                        <w:t>written</w:t>
                      </w:r>
                      <w:r>
                        <w:rPr>
                          <w:color w:val="000000"/>
                          <w:spacing w:val="-6"/>
                        </w:rPr>
                        <w:t xml:space="preserve"> </w:t>
                      </w:r>
                      <w:r>
                        <w:rPr>
                          <w:color w:val="000000"/>
                        </w:rPr>
                        <w:t>language</w:t>
                      </w:r>
                      <w:r>
                        <w:rPr>
                          <w:color w:val="000000"/>
                          <w:spacing w:val="-8"/>
                        </w:rPr>
                        <w:t xml:space="preserve"> </w:t>
                      </w:r>
                      <w:r>
                        <w:rPr>
                          <w:color w:val="000000"/>
                        </w:rPr>
                        <w:t>from</w:t>
                      </w:r>
                      <w:r>
                        <w:rPr>
                          <w:color w:val="000000"/>
                          <w:spacing w:val="-5"/>
                        </w:rPr>
                        <w:t xml:space="preserve"> </w:t>
                      </w:r>
                      <w:r>
                        <w:rPr>
                          <w:color w:val="000000"/>
                        </w:rPr>
                        <w:t>a</w:t>
                      </w:r>
                      <w:r>
                        <w:rPr>
                          <w:color w:val="000000"/>
                          <w:spacing w:val="-8"/>
                        </w:rPr>
                        <w:t xml:space="preserve"> </w:t>
                      </w:r>
                      <w:r>
                        <w:rPr>
                          <w:color w:val="000000"/>
                        </w:rPr>
                        <w:t>variety</w:t>
                      </w:r>
                      <w:r>
                        <w:rPr>
                          <w:color w:val="000000"/>
                          <w:spacing w:val="-9"/>
                        </w:rPr>
                        <w:t xml:space="preserve"> </w:t>
                      </w:r>
                      <w:r>
                        <w:rPr>
                          <w:color w:val="000000"/>
                        </w:rPr>
                        <w:t>of</w:t>
                      </w:r>
                      <w:r>
                        <w:rPr>
                          <w:color w:val="000000"/>
                          <w:spacing w:val="-7"/>
                        </w:rPr>
                        <w:t xml:space="preserve"> </w:t>
                      </w:r>
                      <w:r>
                        <w:rPr>
                          <w:color w:val="000000"/>
                        </w:rPr>
                        <w:t>authentic</w:t>
                      </w:r>
                      <w:r>
                        <w:rPr>
                          <w:color w:val="000000"/>
                          <w:spacing w:val="-6"/>
                        </w:rPr>
                        <w:t xml:space="preserve"> </w:t>
                      </w:r>
                      <w:r>
                        <w:rPr>
                          <w:color w:val="000000"/>
                          <w:spacing w:val="-2"/>
                        </w:rPr>
                        <w:t>sources</w:t>
                      </w:r>
                    </w:p>
                    <w:p w14:paraId="48FEF137" w14:textId="77777777" w:rsidR="00965C40" w:rsidRDefault="006E3665">
                      <w:pPr>
                        <w:pStyle w:val="BodyText"/>
                        <w:numPr>
                          <w:ilvl w:val="0"/>
                          <w:numId w:val="2"/>
                        </w:numPr>
                        <w:tabs>
                          <w:tab w:val="left" w:pos="826"/>
                        </w:tabs>
                        <w:spacing w:before="169" w:line="280" w:lineRule="auto"/>
                        <w:ind w:right="440"/>
                        <w:rPr>
                          <w:color w:val="000000"/>
                        </w:rPr>
                      </w:pPr>
                      <w:r>
                        <w:rPr>
                          <w:color w:val="000000"/>
                        </w:rPr>
                        <w:t>speak</w:t>
                      </w:r>
                      <w:r>
                        <w:rPr>
                          <w:color w:val="000000"/>
                          <w:spacing w:val="-2"/>
                        </w:rPr>
                        <w:t xml:space="preserve"> </w:t>
                      </w:r>
                      <w:r>
                        <w:rPr>
                          <w:color w:val="000000"/>
                        </w:rPr>
                        <w:t>with</w:t>
                      </w:r>
                      <w:r>
                        <w:rPr>
                          <w:color w:val="000000"/>
                          <w:spacing w:val="-1"/>
                        </w:rPr>
                        <w:t xml:space="preserve"> </w:t>
                      </w:r>
                      <w:r>
                        <w:rPr>
                          <w:color w:val="000000"/>
                        </w:rPr>
                        <w:t>increasing</w:t>
                      </w:r>
                      <w:r>
                        <w:rPr>
                          <w:color w:val="000000"/>
                          <w:spacing w:val="-4"/>
                        </w:rPr>
                        <w:t xml:space="preserve"> </w:t>
                      </w:r>
                      <w:r>
                        <w:rPr>
                          <w:color w:val="000000"/>
                        </w:rPr>
                        <w:t>confidence,</w:t>
                      </w:r>
                      <w:r>
                        <w:rPr>
                          <w:color w:val="000000"/>
                          <w:spacing w:val="-5"/>
                        </w:rPr>
                        <w:t xml:space="preserve"> </w:t>
                      </w:r>
                      <w:r>
                        <w:rPr>
                          <w:color w:val="000000"/>
                        </w:rPr>
                        <w:t>fluency</w:t>
                      </w:r>
                      <w:r>
                        <w:rPr>
                          <w:color w:val="000000"/>
                          <w:spacing w:val="-2"/>
                        </w:rPr>
                        <w:t xml:space="preserve"> </w:t>
                      </w:r>
                      <w:r>
                        <w:rPr>
                          <w:color w:val="000000"/>
                        </w:rPr>
                        <w:t>and</w:t>
                      </w:r>
                      <w:r>
                        <w:rPr>
                          <w:color w:val="000000"/>
                          <w:spacing w:val="-1"/>
                        </w:rPr>
                        <w:t xml:space="preserve"> </w:t>
                      </w:r>
                      <w:r>
                        <w:rPr>
                          <w:color w:val="000000"/>
                        </w:rPr>
                        <w:t>spontaneity,</w:t>
                      </w:r>
                      <w:r>
                        <w:rPr>
                          <w:color w:val="000000"/>
                          <w:spacing w:val="-2"/>
                        </w:rPr>
                        <w:t xml:space="preserve"> </w:t>
                      </w:r>
                      <w:r>
                        <w:rPr>
                          <w:color w:val="000000"/>
                        </w:rPr>
                        <w:t>finding</w:t>
                      </w:r>
                      <w:r>
                        <w:rPr>
                          <w:color w:val="000000"/>
                          <w:spacing w:val="-1"/>
                        </w:rPr>
                        <w:t xml:space="preserve"> </w:t>
                      </w:r>
                      <w:r>
                        <w:rPr>
                          <w:color w:val="000000"/>
                        </w:rPr>
                        <w:t>ways</w:t>
                      </w:r>
                      <w:r>
                        <w:rPr>
                          <w:color w:val="000000"/>
                          <w:spacing w:val="-2"/>
                        </w:rPr>
                        <w:t xml:space="preserve"> </w:t>
                      </w:r>
                      <w:r>
                        <w:rPr>
                          <w:color w:val="000000"/>
                        </w:rPr>
                        <w:t>of</w:t>
                      </w:r>
                      <w:r>
                        <w:rPr>
                          <w:color w:val="000000"/>
                          <w:spacing w:val="-2"/>
                        </w:rPr>
                        <w:t xml:space="preserve"> </w:t>
                      </w:r>
                      <w:r>
                        <w:rPr>
                          <w:color w:val="000000"/>
                        </w:rPr>
                        <w:t>communicating</w:t>
                      </w:r>
                      <w:r>
                        <w:rPr>
                          <w:color w:val="000000"/>
                          <w:spacing w:val="-1"/>
                        </w:rPr>
                        <w:t xml:space="preserve"> </w:t>
                      </w:r>
                      <w:r>
                        <w:rPr>
                          <w:color w:val="000000"/>
                        </w:rPr>
                        <w:t>what</w:t>
                      </w:r>
                      <w:r>
                        <w:rPr>
                          <w:color w:val="000000"/>
                          <w:spacing w:val="-2"/>
                        </w:rPr>
                        <w:t xml:space="preserve"> </w:t>
                      </w:r>
                      <w:r>
                        <w:rPr>
                          <w:color w:val="000000"/>
                        </w:rPr>
                        <w:t>they</w:t>
                      </w:r>
                      <w:r>
                        <w:rPr>
                          <w:color w:val="000000"/>
                          <w:spacing w:val="-2"/>
                        </w:rPr>
                        <w:t xml:space="preserve"> </w:t>
                      </w:r>
                      <w:r>
                        <w:rPr>
                          <w:color w:val="000000"/>
                        </w:rPr>
                        <w:t>want</w:t>
                      </w:r>
                      <w:r>
                        <w:rPr>
                          <w:color w:val="000000"/>
                          <w:spacing w:val="-5"/>
                        </w:rPr>
                        <w:t xml:space="preserve"> </w:t>
                      </w:r>
                      <w:r>
                        <w:rPr>
                          <w:color w:val="000000"/>
                        </w:rPr>
                        <w:t>to say,</w:t>
                      </w:r>
                      <w:r>
                        <w:rPr>
                          <w:color w:val="000000"/>
                          <w:spacing w:val="-2"/>
                        </w:rPr>
                        <w:t xml:space="preserve"> </w:t>
                      </w:r>
                      <w:r>
                        <w:rPr>
                          <w:color w:val="000000"/>
                        </w:rPr>
                        <w:t>including</w:t>
                      </w:r>
                      <w:r>
                        <w:rPr>
                          <w:color w:val="000000"/>
                          <w:spacing w:val="-1"/>
                        </w:rPr>
                        <w:t xml:space="preserve"> </w:t>
                      </w:r>
                      <w:r>
                        <w:rPr>
                          <w:color w:val="000000"/>
                        </w:rPr>
                        <w:t>through</w:t>
                      </w:r>
                      <w:r>
                        <w:rPr>
                          <w:color w:val="000000"/>
                          <w:spacing w:val="-4"/>
                        </w:rPr>
                        <w:t xml:space="preserve"> </w:t>
                      </w:r>
                      <w:r>
                        <w:rPr>
                          <w:color w:val="000000"/>
                        </w:rPr>
                        <w:t>discussion</w:t>
                      </w:r>
                      <w:r>
                        <w:rPr>
                          <w:color w:val="000000"/>
                          <w:spacing w:val="-4"/>
                        </w:rPr>
                        <w:t xml:space="preserve"> </w:t>
                      </w:r>
                      <w:r>
                        <w:rPr>
                          <w:color w:val="000000"/>
                        </w:rPr>
                        <w:t>and</w:t>
                      </w:r>
                      <w:r>
                        <w:rPr>
                          <w:color w:val="000000"/>
                          <w:spacing w:val="-4"/>
                        </w:rPr>
                        <w:t xml:space="preserve"> </w:t>
                      </w:r>
                      <w:r>
                        <w:rPr>
                          <w:color w:val="000000"/>
                        </w:rPr>
                        <w:t>asking</w:t>
                      </w:r>
                      <w:r>
                        <w:rPr>
                          <w:color w:val="000000"/>
                          <w:spacing w:val="-1"/>
                        </w:rPr>
                        <w:t xml:space="preserve"> </w:t>
                      </w:r>
                      <w:r>
                        <w:rPr>
                          <w:color w:val="000000"/>
                        </w:rPr>
                        <w:t>questions,</w:t>
                      </w:r>
                      <w:r>
                        <w:rPr>
                          <w:color w:val="000000"/>
                          <w:spacing w:val="-5"/>
                        </w:rPr>
                        <w:t xml:space="preserve"> </w:t>
                      </w:r>
                      <w:r>
                        <w:rPr>
                          <w:color w:val="000000"/>
                        </w:rPr>
                        <w:t>and</w:t>
                      </w:r>
                      <w:r>
                        <w:rPr>
                          <w:color w:val="000000"/>
                          <w:spacing w:val="-4"/>
                        </w:rPr>
                        <w:t xml:space="preserve"> </w:t>
                      </w:r>
                      <w:r>
                        <w:rPr>
                          <w:color w:val="000000"/>
                        </w:rPr>
                        <w:t>continually</w:t>
                      </w:r>
                      <w:r>
                        <w:rPr>
                          <w:color w:val="000000"/>
                          <w:spacing w:val="-2"/>
                        </w:rPr>
                        <w:t xml:space="preserve"> </w:t>
                      </w:r>
                      <w:r>
                        <w:rPr>
                          <w:color w:val="000000"/>
                        </w:rPr>
                        <w:t>improving</w:t>
                      </w:r>
                      <w:r>
                        <w:rPr>
                          <w:color w:val="000000"/>
                          <w:spacing w:val="-1"/>
                        </w:rPr>
                        <w:t xml:space="preserve"> </w:t>
                      </w:r>
                      <w:r>
                        <w:rPr>
                          <w:color w:val="000000"/>
                        </w:rPr>
                        <w:t>the</w:t>
                      </w:r>
                      <w:r>
                        <w:rPr>
                          <w:color w:val="000000"/>
                          <w:spacing w:val="-1"/>
                        </w:rPr>
                        <w:t xml:space="preserve"> </w:t>
                      </w:r>
                      <w:r>
                        <w:rPr>
                          <w:color w:val="000000"/>
                        </w:rPr>
                        <w:t>accuracy</w:t>
                      </w:r>
                      <w:r>
                        <w:rPr>
                          <w:color w:val="000000"/>
                          <w:spacing w:val="-5"/>
                        </w:rPr>
                        <w:t xml:space="preserve"> </w:t>
                      </w:r>
                      <w:r>
                        <w:rPr>
                          <w:color w:val="000000"/>
                        </w:rPr>
                        <w:t>of their pronunciation and intonation</w:t>
                      </w:r>
                    </w:p>
                    <w:p w14:paraId="7778B646" w14:textId="77777777" w:rsidR="00965C40" w:rsidRDefault="006E3665">
                      <w:pPr>
                        <w:pStyle w:val="BodyText"/>
                        <w:numPr>
                          <w:ilvl w:val="0"/>
                          <w:numId w:val="2"/>
                        </w:numPr>
                        <w:tabs>
                          <w:tab w:val="left" w:pos="826"/>
                        </w:tabs>
                        <w:spacing w:before="129"/>
                        <w:rPr>
                          <w:color w:val="000000"/>
                        </w:rPr>
                      </w:pPr>
                      <w:r>
                        <w:rPr>
                          <w:color w:val="000000"/>
                        </w:rPr>
                        <w:t>can</w:t>
                      </w:r>
                      <w:r>
                        <w:rPr>
                          <w:color w:val="000000"/>
                          <w:spacing w:val="-6"/>
                        </w:rPr>
                        <w:t xml:space="preserve"> </w:t>
                      </w:r>
                      <w:r>
                        <w:rPr>
                          <w:color w:val="000000"/>
                        </w:rPr>
                        <w:t>write</w:t>
                      </w:r>
                      <w:r>
                        <w:rPr>
                          <w:color w:val="000000"/>
                          <w:spacing w:val="-6"/>
                        </w:rPr>
                        <w:t xml:space="preserve"> </w:t>
                      </w:r>
                      <w:r>
                        <w:rPr>
                          <w:color w:val="000000"/>
                        </w:rPr>
                        <w:t>at</w:t>
                      </w:r>
                      <w:r>
                        <w:rPr>
                          <w:color w:val="000000"/>
                          <w:spacing w:val="-7"/>
                        </w:rPr>
                        <w:t xml:space="preserve"> </w:t>
                      </w:r>
                      <w:r>
                        <w:rPr>
                          <w:color w:val="000000"/>
                        </w:rPr>
                        <w:t>varying</w:t>
                      </w:r>
                      <w:r>
                        <w:rPr>
                          <w:color w:val="000000"/>
                          <w:spacing w:val="-6"/>
                        </w:rPr>
                        <w:t xml:space="preserve"> </w:t>
                      </w:r>
                      <w:r>
                        <w:rPr>
                          <w:color w:val="000000"/>
                        </w:rPr>
                        <w:t>length,</w:t>
                      </w:r>
                      <w:r>
                        <w:rPr>
                          <w:color w:val="000000"/>
                          <w:spacing w:val="-7"/>
                        </w:rPr>
                        <w:t xml:space="preserve"> </w:t>
                      </w:r>
                      <w:r>
                        <w:rPr>
                          <w:color w:val="000000"/>
                        </w:rPr>
                        <w:t>for</w:t>
                      </w:r>
                      <w:r>
                        <w:rPr>
                          <w:color w:val="000000"/>
                          <w:spacing w:val="-8"/>
                        </w:rPr>
                        <w:t xml:space="preserve"> </w:t>
                      </w:r>
                      <w:r>
                        <w:rPr>
                          <w:color w:val="000000"/>
                        </w:rPr>
                        <w:t>different</w:t>
                      </w:r>
                      <w:r>
                        <w:rPr>
                          <w:color w:val="000000"/>
                          <w:spacing w:val="-7"/>
                        </w:rPr>
                        <w:t xml:space="preserve"> </w:t>
                      </w:r>
                      <w:r>
                        <w:rPr>
                          <w:color w:val="000000"/>
                        </w:rPr>
                        <w:t>purposes</w:t>
                      </w:r>
                      <w:r>
                        <w:rPr>
                          <w:color w:val="000000"/>
                          <w:spacing w:val="-7"/>
                        </w:rPr>
                        <w:t xml:space="preserve"> </w:t>
                      </w:r>
                      <w:r>
                        <w:rPr>
                          <w:color w:val="000000"/>
                        </w:rPr>
                        <w:t>and</w:t>
                      </w:r>
                      <w:r>
                        <w:rPr>
                          <w:color w:val="000000"/>
                          <w:spacing w:val="-8"/>
                        </w:rPr>
                        <w:t xml:space="preserve"> </w:t>
                      </w:r>
                      <w:r>
                        <w:rPr>
                          <w:color w:val="000000"/>
                        </w:rPr>
                        <w:t>audiences,</w:t>
                      </w:r>
                      <w:r>
                        <w:rPr>
                          <w:color w:val="000000"/>
                          <w:spacing w:val="-7"/>
                        </w:rPr>
                        <w:t xml:space="preserve"> </w:t>
                      </w:r>
                      <w:r>
                        <w:rPr>
                          <w:color w:val="000000"/>
                        </w:rPr>
                        <w:t>using</w:t>
                      </w:r>
                      <w:r>
                        <w:rPr>
                          <w:color w:val="000000"/>
                          <w:spacing w:val="-9"/>
                        </w:rPr>
                        <w:t xml:space="preserve"> </w:t>
                      </w:r>
                      <w:r>
                        <w:rPr>
                          <w:color w:val="000000"/>
                        </w:rPr>
                        <w:t>the</w:t>
                      </w:r>
                      <w:r>
                        <w:rPr>
                          <w:color w:val="000000"/>
                          <w:spacing w:val="-6"/>
                        </w:rPr>
                        <w:t xml:space="preserve"> </w:t>
                      </w:r>
                      <w:r>
                        <w:rPr>
                          <w:color w:val="000000"/>
                        </w:rPr>
                        <w:t>variety</w:t>
                      </w:r>
                      <w:r>
                        <w:rPr>
                          <w:color w:val="000000"/>
                          <w:spacing w:val="-7"/>
                        </w:rPr>
                        <w:t xml:space="preserve"> </w:t>
                      </w:r>
                      <w:r>
                        <w:rPr>
                          <w:color w:val="000000"/>
                        </w:rPr>
                        <w:t>of</w:t>
                      </w:r>
                      <w:r>
                        <w:rPr>
                          <w:color w:val="000000"/>
                          <w:spacing w:val="-7"/>
                        </w:rPr>
                        <w:t xml:space="preserve"> </w:t>
                      </w:r>
                      <w:r>
                        <w:rPr>
                          <w:color w:val="000000"/>
                        </w:rPr>
                        <w:t>grammatical</w:t>
                      </w:r>
                      <w:r>
                        <w:rPr>
                          <w:color w:val="000000"/>
                          <w:spacing w:val="-8"/>
                        </w:rPr>
                        <w:t xml:space="preserve"> </w:t>
                      </w:r>
                      <w:r>
                        <w:rPr>
                          <w:color w:val="000000"/>
                        </w:rPr>
                        <w:t>structures</w:t>
                      </w:r>
                      <w:r>
                        <w:rPr>
                          <w:color w:val="000000"/>
                          <w:spacing w:val="-6"/>
                        </w:rPr>
                        <w:t xml:space="preserve"> </w:t>
                      </w:r>
                      <w:r>
                        <w:rPr>
                          <w:color w:val="000000"/>
                        </w:rPr>
                        <w:t>that</w:t>
                      </w:r>
                      <w:r>
                        <w:rPr>
                          <w:color w:val="000000"/>
                          <w:spacing w:val="-7"/>
                        </w:rPr>
                        <w:t xml:space="preserve"> </w:t>
                      </w:r>
                      <w:r>
                        <w:rPr>
                          <w:color w:val="000000"/>
                        </w:rPr>
                        <w:t>they</w:t>
                      </w:r>
                      <w:r>
                        <w:rPr>
                          <w:color w:val="000000"/>
                          <w:spacing w:val="-7"/>
                        </w:rPr>
                        <w:t xml:space="preserve"> </w:t>
                      </w:r>
                      <w:r>
                        <w:rPr>
                          <w:color w:val="000000"/>
                        </w:rPr>
                        <w:t>have</w:t>
                      </w:r>
                      <w:r>
                        <w:rPr>
                          <w:color w:val="000000"/>
                          <w:spacing w:val="8"/>
                        </w:rPr>
                        <w:t xml:space="preserve"> </w:t>
                      </w:r>
                      <w:r>
                        <w:rPr>
                          <w:color w:val="000000"/>
                          <w:spacing w:val="-2"/>
                        </w:rPr>
                        <w:t>learnt</w:t>
                      </w:r>
                    </w:p>
                    <w:p w14:paraId="6CF59FD3" w14:textId="77777777" w:rsidR="00965C40" w:rsidRDefault="006E3665">
                      <w:pPr>
                        <w:pStyle w:val="BodyText"/>
                        <w:numPr>
                          <w:ilvl w:val="0"/>
                          <w:numId w:val="2"/>
                        </w:numPr>
                        <w:tabs>
                          <w:tab w:val="left" w:pos="826"/>
                        </w:tabs>
                        <w:spacing w:before="170"/>
                        <w:rPr>
                          <w:color w:val="000000"/>
                        </w:rPr>
                      </w:pPr>
                      <w:r>
                        <w:rPr>
                          <w:color w:val="000000"/>
                        </w:rPr>
                        <w:t>discover</w:t>
                      </w:r>
                      <w:r>
                        <w:rPr>
                          <w:color w:val="000000"/>
                          <w:spacing w:val="-7"/>
                        </w:rPr>
                        <w:t xml:space="preserve"> </w:t>
                      </w:r>
                      <w:r>
                        <w:rPr>
                          <w:color w:val="000000"/>
                        </w:rPr>
                        <w:t>and</w:t>
                      </w:r>
                      <w:r>
                        <w:rPr>
                          <w:color w:val="000000"/>
                          <w:spacing w:val="-7"/>
                        </w:rPr>
                        <w:t xml:space="preserve"> </w:t>
                      </w:r>
                      <w:r>
                        <w:rPr>
                          <w:color w:val="000000"/>
                        </w:rPr>
                        <w:t>develop</w:t>
                      </w:r>
                      <w:r>
                        <w:rPr>
                          <w:color w:val="000000"/>
                          <w:spacing w:val="-5"/>
                        </w:rPr>
                        <w:t xml:space="preserve"> </w:t>
                      </w:r>
                      <w:r>
                        <w:rPr>
                          <w:color w:val="000000"/>
                        </w:rPr>
                        <w:t>an</w:t>
                      </w:r>
                      <w:r>
                        <w:rPr>
                          <w:color w:val="000000"/>
                          <w:spacing w:val="-7"/>
                        </w:rPr>
                        <w:t xml:space="preserve"> </w:t>
                      </w:r>
                      <w:r>
                        <w:rPr>
                          <w:color w:val="000000"/>
                        </w:rPr>
                        <w:t>appreciation</w:t>
                      </w:r>
                      <w:r>
                        <w:rPr>
                          <w:color w:val="000000"/>
                          <w:spacing w:val="-5"/>
                        </w:rPr>
                        <w:t xml:space="preserve"> </w:t>
                      </w:r>
                      <w:r>
                        <w:rPr>
                          <w:color w:val="000000"/>
                        </w:rPr>
                        <w:t>of</w:t>
                      </w:r>
                      <w:r>
                        <w:rPr>
                          <w:color w:val="000000"/>
                          <w:spacing w:val="-8"/>
                        </w:rPr>
                        <w:t xml:space="preserve"> </w:t>
                      </w:r>
                      <w:r>
                        <w:rPr>
                          <w:color w:val="000000"/>
                        </w:rPr>
                        <w:t>a</w:t>
                      </w:r>
                      <w:r>
                        <w:rPr>
                          <w:color w:val="000000"/>
                          <w:spacing w:val="-5"/>
                        </w:rPr>
                        <w:t xml:space="preserve"> </w:t>
                      </w:r>
                      <w:r>
                        <w:rPr>
                          <w:color w:val="000000"/>
                        </w:rPr>
                        <w:t>range</w:t>
                      </w:r>
                      <w:r>
                        <w:rPr>
                          <w:color w:val="000000"/>
                          <w:spacing w:val="-5"/>
                        </w:rPr>
                        <w:t xml:space="preserve"> </w:t>
                      </w:r>
                      <w:r>
                        <w:rPr>
                          <w:color w:val="000000"/>
                        </w:rPr>
                        <w:t>of</w:t>
                      </w:r>
                      <w:r>
                        <w:rPr>
                          <w:color w:val="000000"/>
                          <w:spacing w:val="-8"/>
                        </w:rPr>
                        <w:t xml:space="preserve"> </w:t>
                      </w:r>
                      <w:r>
                        <w:rPr>
                          <w:color w:val="000000"/>
                        </w:rPr>
                        <w:t>writing</w:t>
                      </w:r>
                      <w:r>
                        <w:rPr>
                          <w:color w:val="000000"/>
                          <w:spacing w:val="-5"/>
                        </w:rPr>
                        <w:t xml:space="preserve"> </w:t>
                      </w:r>
                      <w:r>
                        <w:rPr>
                          <w:color w:val="000000"/>
                        </w:rPr>
                        <w:t>in</w:t>
                      </w:r>
                      <w:r>
                        <w:rPr>
                          <w:color w:val="000000"/>
                          <w:spacing w:val="-4"/>
                        </w:rPr>
                        <w:t xml:space="preserve"> </w:t>
                      </w:r>
                      <w:r>
                        <w:rPr>
                          <w:color w:val="000000"/>
                        </w:rPr>
                        <w:t>the</w:t>
                      </w:r>
                      <w:r>
                        <w:rPr>
                          <w:color w:val="000000"/>
                          <w:spacing w:val="-8"/>
                        </w:rPr>
                        <w:t xml:space="preserve"> </w:t>
                      </w:r>
                      <w:r>
                        <w:rPr>
                          <w:color w:val="000000"/>
                        </w:rPr>
                        <w:t>language</w:t>
                      </w:r>
                      <w:r>
                        <w:rPr>
                          <w:color w:val="000000"/>
                          <w:spacing w:val="-4"/>
                        </w:rPr>
                        <w:t xml:space="preserve"> </w:t>
                      </w:r>
                      <w:r>
                        <w:rPr>
                          <w:color w:val="000000"/>
                          <w:spacing w:val="-2"/>
                        </w:rPr>
                        <w:t>studied.</w:t>
                      </w:r>
                    </w:p>
                    <w:p w14:paraId="2601605C" w14:textId="77777777" w:rsidR="00965C40" w:rsidRDefault="00965C40">
                      <w:pPr>
                        <w:pStyle w:val="BodyText"/>
                        <w:spacing w:before="34"/>
                        <w:rPr>
                          <w:color w:val="000000"/>
                        </w:rPr>
                      </w:pPr>
                    </w:p>
                    <w:p w14:paraId="1DDA62E5" w14:textId="77777777" w:rsidR="00965C40" w:rsidRDefault="006E3665">
                      <w:pPr>
                        <w:pStyle w:val="BodyText"/>
                        <w:ind w:left="106"/>
                        <w:rPr>
                          <w:color w:val="000000"/>
                        </w:rPr>
                      </w:pPr>
                      <w:r>
                        <w:rPr>
                          <w:color w:val="000000"/>
                        </w:rPr>
                        <w:t>By</w:t>
                      </w:r>
                      <w:r>
                        <w:rPr>
                          <w:color w:val="000000"/>
                          <w:spacing w:val="-6"/>
                        </w:rPr>
                        <w:t xml:space="preserve"> </w:t>
                      </w:r>
                      <w:r>
                        <w:rPr>
                          <w:color w:val="000000"/>
                        </w:rPr>
                        <w:t>the</w:t>
                      </w:r>
                      <w:r>
                        <w:rPr>
                          <w:color w:val="000000"/>
                          <w:spacing w:val="-7"/>
                        </w:rPr>
                        <w:t xml:space="preserve"> </w:t>
                      </w:r>
                      <w:r>
                        <w:rPr>
                          <w:color w:val="000000"/>
                        </w:rPr>
                        <w:t>end</w:t>
                      </w:r>
                      <w:r>
                        <w:rPr>
                          <w:color w:val="000000"/>
                          <w:spacing w:val="-7"/>
                        </w:rPr>
                        <w:t xml:space="preserve"> </w:t>
                      </w:r>
                      <w:r>
                        <w:rPr>
                          <w:color w:val="000000"/>
                        </w:rPr>
                        <w:t>of</w:t>
                      </w:r>
                      <w:r>
                        <w:rPr>
                          <w:color w:val="000000"/>
                          <w:spacing w:val="-6"/>
                        </w:rPr>
                        <w:t xml:space="preserve"> </w:t>
                      </w:r>
                      <w:r>
                        <w:rPr>
                          <w:color w:val="000000"/>
                        </w:rPr>
                        <w:t>each</w:t>
                      </w:r>
                      <w:r>
                        <w:rPr>
                          <w:color w:val="000000"/>
                          <w:spacing w:val="-4"/>
                        </w:rPr>
                        <w:t xml:space="preserve"> </w:t>
                      </w:r>
                      <w:r>
                        <w:rPr>
                          <w:color w:val="000000"/>
                        </w:rPr>
                        <w:t>key</w:t>
                      </w:r>
                      <w:r>
                        <w:rPr>
                          <w:color w:val="000000"/>
                          <w:spacing w:val="-6"/>
                        </w:rPr>
                        <w:t xml:space="preserve"> </w:t>
                      </w:r>
                      <w:r>
                        <w:rPr>
                          <w:color w:val="000000"/>
                        </w:rPr>
                        <w:t>stage,</w:t>
                      </w:r>
                      <w:r>
                        <w:rPr>
                          <w:color w:val="000000"/>
                          <w:spacing w:val="-8"/>
                        </w:rPr>
                        <w:t xml:space="preserve"> </w:t>
                      </w:r>
                      <w:r>
                        <w:rPr>
                          <w:color w:val="000000"/>
                        </w:rPr>
                        <w:t>pupils</w:t>
                      </w:r>
                      <w:r>
                        <w:rPr>
                          <w:color w:val="000000"/>
                          <w:spacing w:val="-5"/>
                        </w:rPr>
                        <w:t xml:space="preserve"> </w:t>
                      </w:r>
                      <w:r>
                        <w:rPr>
                          <w:color w:val="000000"/>
                        </w:rPr>
                        <w:t>are</w:t>
                      </w:r>
                      <w:r>
                        <w:rPr>
                          <w:color w:val="000000"/>
                          <w:spacing w:val="-5"/>
                        </w:rPr>
                        <w:t xml:space="preserve"> </w:t>
                      </w:r>
                      <w:r>
                        <w:rPr>
                          <w:color w:val="000000"/>
                        </w:rPr>
                        <w:t>expected</w:t>
                      </w:r>
                      <w:r>
                        <w:rPr>
                          <w:color w:val="000000"/>
                          <w:spacing w:val="-4"/>
                        </w:rPr>
                        <w:t xml:space="preserve"> </w:t>
                      </w:r>
                      <w:r>
                        <w:rPr>
                          <w:color w:val="000000"/>
                        </w:rPr>
                        <w:t>to</w:t>
                      </w:r>
                      <w:r>
                        <w:rPr>
                          <w:color w:val="000000"/>
                          <w:spacing w:val="-4"/>
                        </w:rPr>
                        <w:t xml:space="preserve"> </w:t>
                      </w:r>
                      <w:r>
                        <w:rPr>
                          <w:color w:val="000000"/>
                        </w:rPr>
                        <w:t>know,</w:t>
                      </w:r>
                      <w:r>
                        <w:rPr>
                          <w:color w:val="000000"/>
                          <w:spacing w:val="-9"/>
                        </w:rPr>
                        <w:t xml:space="preserve"> </w:t>
                      </w:r>
                      <w:r>
                        <w:rPr>
                          <w:color w:val="000000"/>
                        </w:rPr>
                        <w:t>apply</w:t>
                      </w:r>
                      <w:r>
                        <w:rPr>
                          <w:color w:val="000000"/>
                          <w:spacing w:val="-5"/>
                        </w:rPr>
                        <w:t xml:space="preserve"> </w:t>
                      </w:r>
                      <w:r>
                        <w:rPr>
                          <w:color w:val="000000"/>
                        </w:rPr>
                        <w:t>and</w:t>
                      </w:r>
                      <w:r>
                        <w:rPr>
                          <w:color w:val="000000"/>
                          <w:spacing w:val="-7"/>
                        </w:rPr>
                        <w:t xml:space="preserve"> </w:t>
                      </w:r>
                      <w:r>
                        <w:rPr>
                          <w:color w:val="000000"/>
                        </w:rPr>
                        <w:t>understand</w:t>
                      </w:r>
                      <w:r>
                        <w:rPr>
                          <w:color w:val="000000"/>
                          <w:spacing w:val="-5"/>
                        </w:rPr>
                        <w:t xml:space="preserve"> </w:t>
                      </w:r>
                      <w:r>
                        <w:rPr>
                          <w:color w:val="000000"/>
                        </w:rPr>
                        <w:t>the</w:t>
                      </w:r>
                      <w:r>
                        <w:rPr>
                          <w:color w:val="000000"/>
                          <w:spacing w:val="-7"/>
                        </w:rPr>
                        <w:t xml:space="preserve"> </w:t>
                      </w:r>
                      <w:r>
                        <w:rPr>
                          <w:color w:val="000000"/>
                        </w:rPr>
                        <w:t>matters,</w:t>
                      </w:r>
                      <w:r>
                        <w:rPr>
                          <w:color w:val="000000"/>
                          <w:spacing w:val="-5"/>
                        </w:rPr>
                        <w:t xml:space="preserve"> </w:t>
                      </w:r>
                      <w:r>
                        <w:rPr>
                          <w:color w:val="000000"/>
                        </w:rPr>
                        <w:t>skills</w:t>
                      </w:r>
                      <w:r>
                        <w:rPr>
                          <w:color w:val="000000"/>
                          <w:spacing w:val="-6"/>
                        </w:rPr>
                        <w:t xml:space="preserve"> </w:t>
                      </w:r>
                      <w:r>
                        <w:rPr>
                          <w:color w:val="000000"/>
                        </w:rPr>
                        <w:t>and</w:t>
                      </w:r>
                      <w:r>
                        <w:rPr>
                          <w:color w:val="000000"/>
                          <w:spacing w:val="-4"/>
                        </w:rPr>
                        <w:t xml:space="preserve"> </w:t>
                      </w:r>
                      <w:r>
                        <w:rPr>
                          <w:color w:val="000000"/>
                        </w:rPr>
                        <w:t>processes</w:t>
                      </w:r>
                      <w:r>
                        <w:rPr>
                          <w:color w:val="000000"/>
                          <w:spacing w:val="-6"/>
                        </w:rPr>
                        <w:t xml:space="preserve"> </w:t>
                      </w:r>
                      <w:r>
                        <w:rPr>
                          <w:color w:val="000000"/>
                        </w:rPr>
                        <w:t>specified</w:t>
                      </w:r>
                      <w:r>
                        <w:rPr>
                          <w:color w:val="000000"/>
                          <w:spacing w:val="-4"/>
                        </w:rPr>
                        <w:t xml:space="preserve"> </w:t>
                      </w:r>
                      <w:r>
                        <w:rPr>
                          <w:color w:val="000000"/>
                        </w:rPr>
                        <w:t>in</w:t>
                      </w:r>
                      <w:r>
                        <w:rPr>
                          <w:color w:val="000000"/>
                          <w:spacing w:val="-7"/>
                        </w:rPr>
                        <w:t xml:space="preserve"> </w:t>
                      </w:r>
                      <w:r>
                        <w:rPr>
                          <w:color w:val="000000"/>
                        </w:rPr>
                        <w:t>the</w:t>
                      </w:r>
                      <w:r>
                        <w:rPr>
                          <w:color w:val="000000"/>
                          <w:spacing w:val="-5"/>
                        </w:rPr>
                        <w:t xml:space="preserve"> </w:t>
                      </w:r>
                      <w:r>
                        <w:rPr>
                          <w:color w:val="000000"/>
                        </w:rPr>
                        <w:t>relevant</w:t>
                      </w:r>
                      <w:r>
                        <w:rPr>
                          <w:color w:val="000000"/>
                          <w:spacing w:val="-8"/>
                        </w:rPr>
                        <w:t xml:space="preserve"> </w:t>
                      </w:r>
                      <w:r>
                        <w:rPr>
                          <w:color w:val="000000"/>
                        </w:rPr>
                        <w:t>programme</w:t>
                      </w:r>
                      <w:r>
                        <w:rPr>
                          <w:color w:val="000000"/>
                          <w:spacing w:val="-4"/>
                        </w:rPr>
                        <w:t xml:space="preserve"> </w:t>
                      </w:r>
                      <w:r>
                        <w:rPr>
                          <w:color w:val="000000"/>
                        </w:rPr>
                        <w:t>of</w:t>
                      </w:r>
                      <w:r>
                        <w:rPr>
                          <w:color w:val="000000"/>
                          <w:spacing w:val="-2"/>
                        </w:rPr>
                        <w:t xml:space="preserve"> study.</w:t>
                      </w:r>
                    </w:p>
                  </w:txbxContent>
                </v:textbox>
                <w10:wrap type="topAndBottom" anchorx="page"/>
              </v:shape>
            </w:pict>
          </mc:Fallback>
        </mc:AlternateContent>
      </w:r>
    </w:p>
    <w:p w14:paraId="1B9C846E" w14:textId="77777777" w:rsidR="00965C40" w:rsidRDefault="00965C40">
      <w:pPr>
        <w:pStyle w:val="BodyText"/>
        <w:rPr>
          <w:b/>
          <w:sz w:val="20"/>
        </w:rPr>
      </w:pPr>
    </w:p>
    <w:p w14:paraId="5E912742" w14:textId="77777777" w:rsidR="00965C40" w:rsidRDefault="00965C40">
      <w:pPr>
        <w:pStyle w:val="BodyText"/>
        <w:rPr>
          <w:b/>
          <w:sz w:val="20"/>
        </w:rPr>
      </w:pPr>
    </w:p>
    <w:p w14:paraId="019BEAC5" w14:textId="77777777" w:rsidR="00965C40" w:rsidRDefault="00965C40">
      <w:pPr>
        <w:pStyle w:val="BodyText"/>
        <w:rPr>
          <w:b/>
          <w:sz w:val="20"/>
        </w:rPr>
      </w:pPr>
    </w:p>
    <w:p w14:paraId="558A283C" w14:textId="77777777" w:rsidR="00965C40" w:rsidRDefault="00965C40">
      <w:pPr>
        <w:pStyle w:val="BodyText"/>
        <w:spacing w:before="101" w:after="1"/>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2"/>
        <w:gridCol w:w="15737"/>
      </w:tblGrid>
      <w:tr w:rsidR="00965C40" w14:paraId="321F406B" w14:textId="77777777">
        <w:trPr>
          <w:trHeight w:val="398"/>
        </w:trPr>
        <w:tc>
          <w:tcPr>
            <w:tcW w:w="21519" w:type="dxa"/>
            <w:gridSpan w:val="2"/>
            <w:tcBorders>
              <w:bottom w:val="single" w:sz="18" w:space="0" w:color="FFFFFF"/>
            </w:tcBorders>
            <w:shd w:val="clear" w:color="auto" w:fill="006600"/>
          </w:tcPr>
          <w:p w14:paraId="30366722" w14:textId="77777777" w:rsidR="00965C40" w:rsidRDefault="006E3665">
            <w:pPr>
              <w:pStyle w:val="TableParagraph"/>
              <w:spacing w:before="4" w:line="374" w:lineRule="exact"/>
              <w:ind w:left="227"/>
              <w:rPr>
                <w:b/>
                <w:sz w:val="36"/>
              </w:rPr>
            </w:pPr>
            <w:r>
              <w:rPr>
                <w:b/>
                <w:color w:val="FFFFFF"/>
                <w:sz w:val="36"/>
              </w:rPr>
              <w:t>Foreign</w:t>
            </w:r>
            <w:r>
              <w:rPr>
                <w:b/>
                <w:color w:val="FFFFFF"/>
                <w:spacing w:val="-6"/>
                <w:sz w:val="36"/>
              </w:rPr>
              <w:t xml:space="preserve"> </w:t>
            </w:r>
            <w:r>
              <w:rPr>
                <w:b/>
                <w:color w:val="FFFFFF"/>
                <w:sz w:val="36"/>
              </w:rPr>
              <w:t>Language</w:t>
            </w:r>
            <w:r>
              <w:rPr>
                <w:b/>
                <w:color w:val="FFFFFF"/>
                <w:spacing w:val="-6"/>
                <w:sz w:val="36"/>
              </w:rPr>
              <w:t xml:space="preserve"> </w:t>
            </w:r>
            <w:r>
              <w:rPr>
                <w:b/>
                <w:color w:val="FFFFFF"/>
                <w:sz w:val="36"/>
              </w:rPr>
              <w:t>Knowledge</w:t>
            </w:r>
            <w:r>
              <w:rPr>
                <w:b/>
                <w:color w:val="FFFFFF"/>
                <w:spacing w:val="-4"/>
                <w:sz w:val="36"/>
              </w:rPr>
              <w:t xml:space="preserve"> </w:t>
            </w:r>
            <w:r>
              <w:rPr>
                <w:b/>
                <w:color w:val="FFFFFF"/>
                <w:sz w:val="36"/>
              </w:rPr>
              <w:t>and</w:t>
            </w:r>
            <w:r>
              <w:rPr>
                <w:b/>
                <w:color w:val="FFFFFF"/>
                <w:spacing w:val="-7"/>
                <w:sz w:val="36"/>
              </w:rPr>
              <w:t xml:space="preserve"> </w:t>
            </w:r>
            <w:r>
              <w:rPr>
                <w:b/>
                <w:color w:val="FFFFFF"/>
                <w:spacing w:val="-2"/>
                <w:sz w:val="36"/>
              </w:rPr>
              <w:t>Skills</w:t>
            </w:r>
          </w:p>
        </w:tc>
      </w:tr>
      <w:tr w:rsidR="00965C40" w14:paraId="18116E9D" w14:textId="77777777">
        <w:trPr>
          <w:trHeight w:val="5562"/>
        </w:trPr>
        <w:tc>
          <w:tcPr>
            <w:tcW w:w="5782" w:type="dxa"/>
            <w:shd w:val="clear" w:color="auto" w:fill="D5E2BB"/>
          </w:tcPr>
          <w:p w14:paraId="73F72422" w14:textId="77777777" w:rsidR="00965C40" w:rsidRDefault="006E3665">
            <w:pPr>
              <w:pStyle w:val="TableParagraph"/>
              <w:spacing w:line="237" w:lineRule="exact"/>
              <w:rPr>
                <w:b/>
              </w:rPr>
            </w:pPr>
            <w:r>
              <w:rPr>
                <w:b/>
                <w:u w:val="single"/>
              </w:rPr>
              <w:t>Focus</w:t>
            </w:r>
            <w:r>
              <w:rPr>
                <w:b/>
                <w:spacing w:val="-4"/>
                <w:u w:val="single"/>
              </w:rPr>
              <w:t xml:space="preserve"> </w:t>
            </w:r>
            <w:r>
              <w:rPr>
                <w:b/>
                <w:u w:val="single"/>
              </w:rPr>
              <w:t>of</w:t>
            </w:r>
            <w:r>
              <w:rPr>
                <w:b/>
                <w:spacing w:val="-7"/>
                <w:u w:val="single"/>
              </w:rPr>
              <w:t xml:space="preserve"> </w:t>
            </w:r>
            <w:r>
              <w:rPr>
                <w:b/>
                <w:spacing w:val="-4"/>
                <w:u w:val="single"/>
              </w:rPr>
              <w:t>Study</w:t>
            </w:r>
          </w:p>
          <w:p w14:paraId="6B320F54" w14:textId="77777777" w:rsidR="00965C40" w:rsidRDefault="006E3665">
            <w:pPr>
              <w:pStyle w:val="TableParagraph"/>
              <w:spacing w:before="249"/>
              <w:ind w:left="108" w:right="155" w:firstLine="65"/>
              <w:jc w:val="left"/>
              <w:rPr>
                <w:sz w:val="24"/>
              </w:rPr>
            </w:pPr>
            <w:r>
              <w:rPr>
                <w:sz w:val="24"/>
              </w:rPr>
              <w:t>The</w:t>
            </w:r>
            <w:r>
              <w:rPr>
                <w:spacing w:val="-6"/>
                <w:sz w:val="24"/>
              </w:rPr>
              <w:t xml:space="preserve"> </w:t>
            </w:r>
            <w:r>
              <w:rPr>
                <w:sz w:val="24"/>
              </w:rPr>
              <w:t>teaching</w:t>
            </w:r>
            <w:r>
              <w:rPr>
                <w:spacing w:val="-6"/>
                <w:sz w:val="24"/>
              </w:rPr>
              <w:t xml:space="preserve"> </w:t>
            </w:r>
            <w:r>
              <w:rPr>
                <w:sz w:val="24"/>
              </w:rPr>
              <w:t>will</w:t>
            </w:r>
            <w:r>
              <w:rPr>
                <w:spacing w:val="-5"/>
                <w:sz w:val="24"/>
              </w:rPr>
              <w:t xml:space="preserve"> </w:t>
            </w:r>
            <w:r>
              <w:rPr>
                <w:sz w:val="24"/>
              </w:rPr>
              <w:t>provide</w:t>
            </w:r>
            <w:r>
              <w:rPr>
                <w:spacing w:val="-6"/>
                <w:sz w:val="24"/>
              </w:rPr>
              <w:t xml:space="preserve"> </w:t>
            </w:r>
            <w:r>
              <w:rPr>
                <w:sz w:val="24"/>
              </w:rPr>
              <w:t>an</w:t>
            </w:r>
            <w:r>
              <w:rPr>
                <w:spacing w:val="-6"/>
                <w:sz w:val="24"/>
              </w:rPr>
              <w:t xml:space="preserve"> </w:t>
            </w:r>
            <w:r>
              <w:rPr>
                <w:sz w:val="24"/>
              </w:rPr>
              <w:t>appropriate</w:t>
            </w:r>
            <w:r>
              <w:rPr>
                <w:spacing w:val="-6"/>
                <w:sz w:val="24"/>
              </w:rPr>
              <w:t xml:space="preserve"> </w:t>
            </w:r>
            <w:r>
              <w:rPr>
                <w:sz w:val="24"/>
              </w:rPr>
              <w:t>balance</w:t>
            </w:r>
            <w:r>
              <w:rPr>
                <w:spacing w:val="-6"/>
                <w:sz w:val="24"/>
              </w:rPr>
              <w:t xml:space="preserve"> </w:t>
            </w:r>
            <w:r>
              <w:rPr>
                <w:sz w:val="24"/>
              </w:rPr>
              <w:t>of spoken and written language and should lay the foundations for further foreign language teaching at key stage 3.</w:t>
            </w:r>
          </w:p>
          <w:p w14:paraId="7A8307C4" w14:textId="77777777" w:rsidR="00965C40" w:rsidRDefault="00965C40">
            <w:pPr>
              <w:pStyle w:val="TableParagraph"/>
              <w:spacing w:before="2"/>
              <w:jc w:val="left"/>
              <w:rPr>
                <w:b/>
                <w:sz w:val="24"/>
              </w:rPr>
            </w:pPr>
          </w:p>
          <w:p w14:paraId="0FCDECF5" w14:textId="77777777" w:rsidR="00965C40" w:rsidRDefault="006E3665">
            <w:pPr>
              <w:pStyle w:val="TableParagraph"/>
              <w:ind w:left="108" w:right="155" w:firstLine="65"/>
              <w:jc w:val="left"/>
              <w:rPr>
                <w:sz w:val="24"/>
              </w:rPr>
            </w:pPr>
            <w:r>
              <w:rPr>
                <w:sz w:val="24"/>
              </w:rPr>
              <w:t>It will enable pupils to understand and communicate ideas, facts and feelings in speech and</w:t>
            </w:r>
            <w:r>
              <w:rPr>
                <w:spacing w:val="-7"/>
                <w:sz w:val="24"/>
              </w:rPr>
              <w:t xml:space="preserve"> </w:t>
            </w:r>
            <w:r>
              <w:rPr>
                <w:sz w:val="24"/>
              </w:rPr>
              <w:t>writing,</w:t>
            </w:r>
            <w:r>
              <w:rPr>
                <w:spacing w:val="-8"/>
                <w:sz w:val="24"/>
              </w:rPr>
              <w:t xml:space="preserve"> </w:t>
            </w:r>
            <w:r>
              <w:rPr>
                <w:sz w:val="24"/>
              </w:rPr>
              <w:t>focused</w:t>
            </w:r>
            <w:r>
              <w:rPr>
                <w:spacing w:val="-7"/>
                <w:sz w:val="24"/>
              </w:rPr>
              <w:t xml:space="preserve"> </w:t>
            </w:r>
            <w:r>
              <w:rPr>
                <w:sz w:val="24"/>
              </w:rPr>
              <w:t>on</w:t>
            </w:r>
            <w:r>
              <w:rPr>
                <w:spacing w:val="-3"/>
                <w:sz w:val="24"/>
              </w:rPr>
              <w:t xml:space="preserve"> </w:t>
            </w:r>
            <w:r>
              <w:rPr>
                <w:sz w:val="24"/>
              </w:rPr>
              <w:t>familiar</w:t>
            </w:r>
            <w:r>
              <w:rPr>
                <w:spacing w:val="-8"/>
                <w:sz w:val="24"/>
              </w:rPr>
              <w:t xml:space="preserve"> </w:t>
            </w:r>
            <w:r>
              <w:rPr>
                <w:sz w:val="24"/>
              </w:rPr>
              <w:t>and</w:t>
            </w:r>
            <w:r>
              <w:rPr>
                <w:spacing w:val="-6"/>
                <w:sz w:val="24"/>
              </w:rPr>
              <w:t xml:space="preserve"> </w:t>
            </w:r>
            <w:r>
              <w:rPr>
                <w:sz w:val="24"/>
              </w:rPr>
              <w:t>routine</w:t>
            </w:r>
            <w:r>
              <w:rPr>
                <w:spacing w:val="-6"/>
                <w:sz w:val="24"/>
              </w:rPr>
              <w:t xml:space="preserve"> </w:t>
            </w:r>
            <w:r>
              <w:rPr>
                <w:sz w:val="24"/>
              </w:rPr>
              <w:t>matters, using their knowledge of phonology, grammatical structures and vocabulary.</w:t>
            </w:r>
          </w:p>
          <w:p w14:paraId="6A082521" w14:textId="77777777" w:rsidR="00965C40" w:rsidRDefault="00965C40">
            <w:pPr>
              <w:pStyle w:val="TableParagraph"/>
              <w:jc w:val="left"/>
              <w:rPr>
                <w:b/>
                <w:sz w:val="24"/>
              </w:rPr>
            </w:pPr>
          </w:p>
          <w:p w14:paraId="558550AF" w14:textId="77777777" w:rsidR="00965C40" w:rsidRDefault="006E3665">
            <w:pPr>
              <w:pStyle w:val="TableParagraph"/>
              <w:ind w:left="108" w:right="155"/>
              <w:jc w:val="left"/>
              <w:rPr>
                <w:sz w:val="24"/>
              </w:rPr>
            </w:pPr>
            <w:r>
              <w:rPr>
                <w:sz w:val="24"/>
              </w:rPr>
              <w:t>The</w:t>
            </w:r>
            <w:r>
              <w:rPr>
                <w:spacing w:val="-5"/>
                <w:sz w:val="24"/>
              </w:rPr>
              <w:t xml:space="preserve"> </w:t>
            </w:r>
            <w:r>
              <w:rPr>
                <w:sz w:val="24"/>
              </w:rPr>
              <w:t>focus</w:t>
            </w:r>
            <w:r>
              <w:rPr>
                <w:spacing w:val="-5"/>
                <w:sz w:val="24"/>
              </w:rPr>
              <w:t xml:space="preserve"> </w:t>
            </w:r>
            <w:r>
              <w:rPr>
                <w:sz w:val="24"/>
              </w:rPr>
              <w:t>of</w:t>
            </w:r>
            <w:r>
              <w:rPr>
                <w:spacing w:val="-4"/>
                <w:sz w:val="24"/>
              </w:rPr>
              <w:t xml:space="preserve"> </w:t>
            </w:r>
            <w:r>
              <w:rPr>
                <w:sz w:val="24"/>
              </w:rPr>
              <w:t>study</w:t>
            </w:r>
            <w:r>
              <w:rPr>
                <w:spacing w:val="-5"/>
                <w:sz w:val="24"/>
              </w:rPr>
              <w:t xml:space="preserve"> </w:t>
            </w:r>
            <w:r>
              <w:rPr>
                <w:sz w:val="24"/>
              </w:rPr>
              <w:t>in</w:t>
            </w:r>
            <w:r>
              <w:rPr>
                <w:spacing w:val="-6"/>
                <w:sz w:val="24"/>
              </w:rPr>
              <w:t xml:space="preserve"> </w:t>
            </w:r>
            <w:r>
              <w:rPr>
                <w:sz w:val="24"/>
              </w:rPr>
              <w:t>modern</w:t>
            </w:r>
            <w:r>
              <w:rPr>
                <w:spacing w:val="-6"/>
                <w:sz w:val="24"/>
              </w:rPr>
              <w:t xml:space="preserve"> </w:t>
            </w:r>
            <w:r>
              <w:rPr>
                <w:sz w:val="24"/>
              </w:rPr>
              <w:t>languages</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on practical communication.</w:t>
            </w:r>
          </w:p>
        </w:tc>
        <w:tc>
          <w:tcPr>
            <w:tcW w:w="15737" w:type="dxa"/>
            <w:tcBorders>
              <w:top w:val="single" w:sz="18" w:space="0" w:color="FFFFFF"/>
            </w:tcBorders>
            <w:shd w:val="clear" w:color="auto" w:fill="D5E2BB"/>
          </w:tcPr>
          <w:p w14:paraId="7675206A" w14:textId="77777777" w:rsidR="00965C40" w:rsidRDefault="006E3665">
            <w:pPr>
              <w:pStyle w:val="TableParagraph"/>
              <w:spacing w:line="279" w:lineRule="exact"/>
              <w:ind w:left="104"/>
              <w:jc w:val="left"/>
              <w:rPr>
                <w:rFonts w:ascii="Calibri"/>
                <w:b/>
                <w:sz w:val="24"/>
              </w:rPr>
            </w:pPr>
            <w:r>
              <w:rPr>
                <w:rFonts w:ascii="Calibri"/>
                <w:b/>
                <w:sz w:val="24"/>
              </w:rPr>
              <w:t>Pupils</w:t>
            </w:r>
            <w:r>
              <w:rPr>
                <w:rFonts w:ascii="Calibri"/>
                <w:b/>
                <w:spacing w:val="-3"/>
                <w:sz w:val="24"/>
              </w:rPr>
              <w:t xml:space="preserve"> </w:t>
            </w:r>
            <w:r>
              <w:rPr>
                <w:rFonts w:ascii="Calibri"/>
                <w:b/>
                <w:sz w:val="24"/>
              </w:rPr>
              <w:t>will be</w:t>
            </w:r>
            <w:r>
              <w:rPr>
                <w:rFonts w:ascii="Calibri"/>
                <w:b/>
                <w:spacing w:val="-2"/>
                <w:sz w:val="24"/>
              </w:rPr>
              <w:t xml:space="preserve"> </w:t>
            </w:r>
            <w:r>
              <w:rPr>
                <w:rFonts w:ascii="Calibri"/>
                <w:b/>
                <w:sz w:val="24"/>
              </w:rPr>
              <w:t>taught</w:t>
            </w:r>
            <w:r>
              <w:rPr>
                <w:rFonts w:ascii="Calibri"/>
                <w:b/>
                <w:spacing w:val="-1"/>
                <w:sz w:val="24"/>
              </w:rPr>
              <w:t xml:space="preserve"> </w:t>
            </w:r>
            <w:r>
              <w:rPr>
                <w:rFonts w:ascii="Calibri"/>
                <w:b/>
                <w:spacing w:val="-5"/>
                <w:sz w:val="24"/>
              </w:rPr>
              <w:t>to:</w:t>
            </w:r>
          </w:p>
          <w:p w14:paraId="0669705B" w14:textId="77777777" w:rsidR="00965C40" w:rsidRDefault="006E3665">
            <w:pPr>
              <w:pStyle w:val="TableParagraph"/>
              <w:numPr>
                <w:ilvl w:val="0"/>
                <w:numId w:val="1"/>
              </w:numPr>
              <w:tabs>
                <w:tab w:val="left" w:pos="261"/>
              </w:tabs>
              <w:spacing w:before="116"/>
              <w:ind w:left="261" w:hanging="140"/>
              <w:jc w:val="left"/>
              <w:rPr>
                <w:sz w:val="24"/>
              </w:rPr>
            </w:pPr>
            <w:r>
              <w:rPr>
                <w:sz w:val="24"/>
              </w:rPr>
              <w:t>listen</w:t>
            </w:r>
            <w:r>
              <w:rPr>
                <w:spacing w:val="-6"/>
                <w:sz w:val="24"/>
              </w:rPr>
              <w:t xml:space="preserve"> </w:t>
            </w:r>
            <w:r>
              <w:rPr>
                <w:sz w:val="24"/>
              </w:rPr>
              <w:t>attentively</w:t>
            </w:r>
            <w:r>
              <w:rPr>
                <w:spacing w:val="-5"/>
                <w:sz w:val="24"/>
              </w:rPr>
              <w:t xml:space="preserve"> </w:t>
            </w:r>
            <w:r>
              <w:rPr>
                <w:sz w:val="24"/>
              </w:rPr>
              <w:t>to</w:t>
            </w:r>
            <w:r>
              <w:rPr>
                <w:spacing w:val="-4"/>
                <w:sz w:val="24"/>
              </w:rPr>
              <w:t xml:space="preserve"> </w:t>
            </w:r>
            <w:r>
              <w:rPr>
                <w:sz w:val="24"/>
              </w:rPr>
              <w:t>spoken</w:t>
            </w:r>
            <w:r>
              <w:rPr>
                <w:spacing w:val="-2"/>
                <w:sz w:val="24"/>
              </w:rPr>
              <w:t xml:space="preserve"> </w:t>
            </w:r>
            <w:r>
              <w:rPr>
                <w:sz w:val="24"/>
              </w:rPr>
              <w:t>language</w:t>
            </w:r>
            <w:r>
              <w:rPr>
                <w:spacing w:val="-4"/>
                <w:sz w:val="24"/>
              </w:rPr>
              <w:t xml:space="preserve"> </w:t>
            </w:r>
            <w:r>
              <w:rPr>
                <w:sz w:val="24"/>
              </w:rPr>
              <w:t>and</w:t>
            </w:r>
            <w:r>
              <w:rPr>
                <w:spacing w:val="-5"/>
                <w:sz w:val="24"/>
              </w:rPr>
              <w:t xml:space="preserve"> </w:t>
            </w:r>
            <w:r>
              <w:rPr>
                <w:sz w:val="24"/>
              </w:rPr>
              <w:t>show</w:t>
            </w:r>
            <w:r>
              <w:rPr>
                <w:spacing w:val="-3"/>
                <w:sz w:val="24"/>
              </w:rPr>
              <w:t xml:space="preserve"> </w:t>
            </w:r>
            <w:r>
              <w:rPr>
                <w:sz w:val="24"/>
              </w:rPr>
              <w:t>understanding</w:t>
            </w:r>
            <w:r>
              <w:rPr>
                <w:spacing w:val="-3"/>
                <w:sz w:val="24"/>
              </w:rPr>
              <w:t xml:space="preserve"> </w:t>
            </w:r>
            <w:r>
              <w:rPr>
                <w:sz w:val="24"/>
              </w:rPr>
              <w:t>by</w:t>
            </w:r>
            <w:r>
              <w:rPr>
                <w:spacing w:val="-2"/>
                <w:sz w:val="24"/>
              </w:rPr>
              <w:t xml:space="preserve"> </w:t>
            </w:r>
            <w:r>
              <w:rPr>
                <w:sz w:val="24"/>
              </w:rPr>
              <w:t>joining</w:t>
            </w:r>
            <w:r>
              <w:rPr>
                <w:spacing w:val="-3"/>
                <w:sz w:val="24"/>
              </w:rPr>
              <w:t xml:space="preserve"> </w:t>
            </w:r>
            <w:r>
              <w:rPr>
                <w:sz w:val="24"/>
              </w:rPr>
              <w:t>in</w:t>
            </w:r>
            <w:r>
              <w:rPr>
                <w:spacing w:val="-5"/>
                <w:sz w:val="24"/>
              </w:rPr>
              <w:t xml:space="preserve"> </w:t>
            </w:r>
            <w:r>
              <w:rPr>
                <w:sz w:val="24"/>
              </w:rPr>
              <w:t>and</w:t>
            </w:r>
            <w:r>
              <w:rPr>
                <w:spacing w:val="-4"/>
                <w:sz w:val="24"/>
              </w:rPr>
              <w:t xml:space="preserve"> </w:t>
            </w:r>
            <w:r>
              <w:rPr>
                <w:spacing w:val="-2"/>
                <w:sz w:val="24"/>
              </w:rPr>
              <w:t>responding</w:t>
            </w:r>
          </w:p>
          <w:p w14:paraId="160811A0" w14:textId="77777777" w:rsidR="00965C40" w:rsidRDefault="006E3665">
            <w:pPr>
              <w:pStyle w:val="TableParagraph"/>
              <w:numPr>
                <w:ilvl w:val="0"/>
                <w:numId w:val="1"/>
              </w:numPr>
              <w:tabs>
                <w:tab w:val="left" w:pos="261"/>
              </w:tabs>
              <w:spacing w:before="55"/>
              <w:ind w:left="261" w:hanging="140"/>
              <w:jc w:val="left"/>
              <w:rPr>
                <w:sz w:val="24"/>
              </w:rPr>
            </w:pPr>
            <w:r>
              <w:rPr>
                <w:sz w:val="24"/>
              </w:rPr>
              <w:t>explore</w:t>
            </w:r>
            <w:r>
              <w:rPr>
                <w:spacing w:val="-4"/>
                <w:sz w:val="24"/>
              </w:rPr>
              <w:t xml:space="preserve"> </w:t>
            </w:r>
            <w:r>
              <w:rPr>
                <w:sz w:val="24"/>
              </w:rPr>
              <w:t>the</w:t>
            </w:r>
            <w:r>
              <w:rPr>
                <w:spacing w:val="-3"/>
                <w:sz w:val="24"/>
              </w:rPr>
              <w:t xml:space="preserve"> </w:t>
            </w:r>
            <w:r>
              <w:rPr>
                <w:sz w:val="24"/>
              </w:rPr>
              <w:t>patterns</w:t>
            </w:r>
            <w:r>
              <w:rPr>
                <w:spacing w:val="-4"/>
                <w:sz w:val="24"/>
              </w:rPr>
              <w:t xml:space="preserve"> </w:t>
            </w:r>
            <w:r>
              <w:rPr>
                <w:sz w:val="24"/>
              </w:rPr>
              <w:t>and</w:t>
            </w:r>
            <w:r>
              <w:rPr>
                <w:spacing w:val="-3"/>
                <w:sz w:val="24"/>
              </w:rPr>
              <w:t xml:space="preserve"> </w:t>
            </w:r>
            <w:r>
              <w:rPr>
                <w:sz w:val="24"/>
              </w:rPr>
              <w:t>sounds</w:t>
            </w:r>
            <w:r>
              <w:rPr>
                <w:spacing w:val="3"/>
                <w:sz w:val="24"/>
              </w:rPr>
              <w:t xml:space="preserve"> </w:t>
            </w:r>
            <w:r>
              <w:rPr>
                <w:sz w:val="24"/>
              </w:rPr>
              <w:t>of</w:t>
            </w:r>
            <w:r>
              <w:rPr>
                <w:spacing w:val="-5"/>
                <w:sz w:val="24"/>
              </w:rPr>
              <w:t xml:space="preserve"> </w:t>
            </w:r>
            <w:r>
              <w:rPr>
                <w:sz w:val="24"/>
              </w:rPr>
              <w:t>language</w:t>
            </w:r>
            <w:r>
              <w:rPr>
                <w:spacing w:val="-3"/>
                <w:sz w:val="24"/>
              </w:rPr>
              <w:t xml:space="preserve"> </w:t>
            </w:r>
            <w:r>
              <w:rPr>
                <w:sz w:val="24"/>
              </w:rPr>
              <w:t>through</w:t>
            </w:r>
            <w:r>
              <w:rPr>
                <w:spacing w:val="-4"/>
                <w:sz w:val="24"/>
              </w:rPr>
              <w:t xml:space="preserve"> </w:t>
            </w:r>
            <w:r>
              <w:rPr>
                <w:sz w:val="24"/>
              </w:rPr>
              <w:t>songs</w:t>
            </w:r>
            <w:r>
              <w:rPr>
                <w:spacing w:val="-1"/>
                <w:sz w:val="24"/>
              </w:rPr>
              <w:t xml:space="preserve"> </w:t>
            </w:r>
            <w:r>
              <w:rPr>
                <w:sz w:val="24"/>
              </w:rPr>
              <w:t>and</w:t>
            </w:r>
            <w:r>
              <w:rPr>
                <w:spacing w:val="-3"/>
                <w:sz w:val="24"/>
              </w:rPr>
              <w:t xml:space="preserve"> </w:t>
            </w:r>
            <w:r>
              <w:rPr>
                <w:sz w:val="24"/>
              </w:rPr>
              <w:t>rhymes</w:t>
            </w:r>
            <w:r>
              <w:rPr>
                <w:spacing w:val="-4"/>
                <w:sz w:val="24"/>
              </w:rPr>
              <w:t xml:space="preserve"> </w:t>
            </w:r>
            <w:r>
              <w:rPr>
                <w:sz w:val="24"/>
              </w:rPr>
              <w:t>and</w:t>
            </w:r>
            <w:r>
              <w:rPr>
                <w:spacing w:val="-4"/>
                <w:sz w:val="24"/>
              </w:rPr>
              <w:t xml:space="preserve"> </w:t>
            </w:r>
            <w:r>
              <w:rPr>
                <w:sz w:val="24"/>
              </w:rPr>
              <w:t>link</w:t>
            </w:r>
            <w:r>
              <w:rPr>
                <w:spacing w:val="-3"/>
                <w:sz w:val="24"/>
              </w:rPr>
              <w:t xml:space="preserve"> </w:t>
            </w:r>
            <w:r>
              <w:rPr>
                <w:sz w:val="24"/>
              </w:rPr>
              <w:t>the</w:t>
            </w:r>
            <w:r>
              <w:rPr>
                <w:spacing w:val="-3"/>
                <w:sz w:val="24"/>
              </w:rPr>
              <w:t xml:space="preserve"> </w:t>
            </w:r>
            <w:r>
              <w:rPr>
                <w:sz w:val="24"/>
              </w:rPr>
              <w:t>spelling,</w:t>
            </w:r>
            <w:r>
              <w:rPr>
                <w:spacing w:val="-5"/>
                <w:sz w:val="24"/>
              </w:rPr>
              <w:t xml:space="preserve"> </w:t>
            </w:r>
            <w:r>
              <w:rPr>
                <w:sz w:val="24"/>
              </w:rPr>
              <w:t>sound</w:t>
            </w:r>
            <w:r>
              <w:rPr>
                <w:spacing w:val="-2"/>
                <w:sz w:val="24"/>
              </w:rPr>
              <w:t xml:space="preserve"> </w:t>
            </w:r>
            <w:r>
              <w:rPr>
                <w:sz w:val="24"/>
              </w:rPr>
              <w:t>and</w:t>
            </w:r>
            <w:r>
              <w:rPr>
                <w:spacing w:val="-4"/>
                <w:sz w:val="24"/>
              </w:rPr>
              <w:t xml:space="preserve"> </w:t>
            </w:r>
            <w:r>
              <w:rPr>
                <w:sz w:val="24"/>
              </w:rPr>
              <w:t>meaning</w:t>
            </w:r>
            <w:r>
              <w:rPr>
                <w:spacing w:val="-3"/>
                <w:sz w:val="24"/>
              </w:rPr>
              <w:t xml:space="preserve"> </w:t>
            </w:r>
            <w:r>
              <w:rPr>
                <w:sz w:val="24"/>
              </w:rPr>
              <w:t>of</w:t>
            </w:r>
            <w:r>
              <w:rPr>
                <w:spacing w:val="-4"/>
                <w:sz w:val="24"/>
              </w:rPr>
              <w:t xml:space="preserve"> </w:t>
            </w:r>
            <w:r>
              <w:rPr>
                <w:spacing w:val="-2"/>
                <w:sz w:val="24"/>
              </w:rPr>
              <w:t>words</w:t>
            </w:r>
          </w:p>
          <w:p w14:paraId="4E98F44D" w14:textId="77777777" w:rsidR="00965C40" w:rsidRDefault="006E3665">
            <w:pPr>
              <w:pStyle w:val="TableParagraph"/>
              <w:numPr>
                <w:ilvl w:val="0"/>
                <w:numId w:val="1"/>
              </w:numPr>
              <w:tabs>
                <w:tab w:val="left" w:pos="261"/>
              </w:tabs>
              <w:spacing w:before="53"/>
              <w:ind w:left="261" w:hanging="140"/>
              <w:jc w:val="left"/>
              <w:rPr>
                <w:sz w:val="24"/>
              </w:rPr>
            </w:pPr>
            <w:r>
              <w:rPr>
                <w:sz w:val="24"/>
              </w:rPr>
              <w:t>engage</w:t>
            </w:r>
            <w:r>
              <w:rPr>
                <w:spacing w:val="-6"/>
                <w:sz w:val="24"/>
              </w:rPr>
              <w:t xml:space="preserve"> </w:t>
            </w:r>
            <w:r>
              <w:rPr>
                <w:sz w:val="24"/>
              </w:rPr>
              <w:t>in</w:t>
            </w:r>
            <w:r>
              <w:rPr>
                <w:spacing w:val="-4"/>
                <w:sz w:val="24"/>
              </w:rPr>
              <w:t xml:space="preserve"> </w:t>
            </w:r>
            <w:r>
              <w:rPr>
                <w:sz w:val="24"/>
              </w:rPr>
              <w:t>conversations;</w:t>
            </w:r>
            <w:r>
              <w:rPr>
                <w:spacing w:val="-5"/>
                <w:sz w:val="24"/>
              </w:rPr>
              <w:t xml:space="preserve"> </w:t>
            </w:r>
            <w:r>
              <w:rPr>
                <w:sz w:val="24"/>
              </w:rPr>
              <w:t>ask</w:t>
            </w:r>
            <w:r>
              <w:rPr>
                <w:spacing w:val="-3"/>
                <w:sz w:val="24"/>
              </w:rPr>
              <w:t xml:space="preserve"> </w:t>
            </w:r>
            <w:r>
              <w:rPr>
                <w:sz w:val="24"/>
              </w:rPr>
              <w:t>and</w:t>
            </w:r>
            <w:r>
              <w:rPr>
                <w:spacing w:val="-4"/>
                <w:sz w:val="24"/>
              </w:rPr>
              <w:t xml:space="preserve"> </w:t>
            </w:r>
            <w:r>
              <w:rPr>
                <w:sz w:val="24"/>
              </w:rPr>
              <w:t>answer</w:t>
            </w:r>
            <w:r>
              <w:rPr>
                <w:spacing w:val="-5"/>
                <w:sz w:val="24"/>
              </w:rPr>
              <w:t xml:space="preserve"> </w:t>
            </w:r>
            <w:r>
              <w:rPr>
                <w:sz w:val="24"/>
              </w:rPr>
              <w:t>questions;</w:t>
            </w:r>
            <w:r>
              <w:rPr>
                <w:spacing w:val="-4"/>
                <w:sz w:val="24"/>
              </w:rPr>
              <w:t xml:space="preserve"> </w:t>
            </w:r>
            <w:r>
              <w:rPr>
                <w:sz w:val="24"/>
              </w:rPr>
              <w:t>express</w:t>
            </w:r>
            <w:r>
              <w:rPr>
                <w:spacing w:val="-1"/>
                <w:sz w:val="24"/>
              </w:rPr>
              <w:t xml:space="preserve"> </w:t>
            </w:r>
            <w:r>
              <w:rPr>
                <w:sz w:val="24"/>
              </w:rPr>
              <w:t>opinions</w:t>
            </w:r>
            <w:r>
              <w:rPr>
                <w:spacing w:val="-3"/>
                <w:sz w:val="24"/>
              </w:rPr>
              <w:t xml:space="preserve"> </w:t>
            </w:r>
            <w:r>
              <w:rPr>
                <w:sz w:val="24"/>
              </w:rPr>
              <w:t>and</w:t>
            </w:r>
            <w:r>
              <w:rPr>
                <w:spacing w:val="-4"/>
                <w:sz w:val="24"/>
              </w:rPr>
              <w:t xml:space="preserve"> </w:t>
            </w:r>
            <w:r>
              <w:rPr>
                <w:sz w:val="24"/>
              </w:rPr>
              <w:t>respond</w:t>
            </w:r>
            <w:r>
              <w:rPr>
                <w:spacing w:val="-2"/>
                <w:sz w:val="24"/>
              </w:rPr>
              <w:t xml:space="preserve"> </w:t>
            </w:r>
            <w:r>
              <w:rPr>
                <w:sz w:val="24"/>
              </w:rPr>
              <w:t>to</w:t>
            </w:r>
            <w:r>
              <w:rPr>
                <w:spacing w:val="-1"/>
                <w:sz w:val="24"/>
              </w:rPr>
              <w:t xml:space="preserve"> </w:t>
            </w:r>
            <w:r>
              <w:rPr>
                <w:sz w:val="24"/>
              </w:rPr>
              <w:t>those</w:t>
            </w:r>
            <w:r>
              <w:rPr>
                <w:spacing w:val="-4"/>
                <w:sz w:val="24"/>
              </w:rPr>
              <w:t xml:space="preserve"> </w:t>
            </w:r>
            <w:r>
              <w:rPr>
                <w:sz w:val="24"/>
              </w:rPr>
              <w:t>of</w:t>
            </w:r>
            <w:r>
              <w:rPr>
                <w:spacing w:val="-2"/>
                <w:sz w:val="24"/>
              </w:rPr>
              <w:t xml:space="preserve"> </w:t>
            </w:r>
            <w:r>
              <w:rPr>
                <w:sz w:val="24"/>
              </w:rPr>
              <w:t>others;</w:t>
            </w:r>
            <w:r>
              <w:rPr>
                <w:spacing w:val="-5"/>
                <w:sz w:val="24"/>
              </w:rPr>
              <w:t xml:space="preserve"> </w:t>
            </w:r>
            <w:r>
              <w:rPr>
                <w:sz w:val="24"/>
              </w:rPr>
              <w:t>seek</w:t>
            </w:r>
            <w:r>
              <w:rPr>
                <w:spacing w:val="-3"/>
                <w:sz w:val="24"/>
              </w:rPr>
              <w:t xml:space="preserve"> </w:t>
            </w:r>
            <w:r>
              <w:rPr>
                <w:sz w:val="24"/>
              </w:rPr>
              <w:t>clarification</w:t>
            </w:r>
            <w:r>
              <w:rPr>
                <w:spacing w:val="-3"/>
                <w:sz w:val="24"/>
              </w:rPr>
              <w:t xml:space="preserve"> </w:t>
            </w:r>
            <w:r>
              <w:rPr>
                <w:sz w:val="24"/>
              </w:rPr>
              <w:t>and</w:t>
            </w:r>
            <w:r>
              <w:rPr>
                <w:spacing w:val="-3"/>
                <w:sz w:val="24"/>
              </w:rPr>
              <w:t xml:space="preserve"> </w:t>
            </w:r>
            <w:r>
              <w:rPr>
                <w:spacing w:val="-2"/>
                <w:sz w:val="24"/>
              </w:rPr>
              <w:t>help*</w:t>
            </w:r>
          </w:p>
          <w:p w14:paraId="5CE10B42" w14:textId="77777777" w:rsidR="00965C40" w:rsidRDefault="006E3665">
            <w:pPr>
              <w:pStyle w:val="TableParagraph"/>
              <w:numPr>
                <w:ilvl w:val="0"/>
                <w:numId w:val="1"/>
              </w:numPr>
              <w:tabs>
                <w:tab w:val="left" w:pos="261"/>
              </w:tabs>
              <w:spacing w:before="52"/>
              <w:ind w:left="261" w:hanging="140"/>
              <w:jc w:val="left"/>
              <w:rPr>
                <w:sz w:val="24"/>
              </w:rPr>
            </w:pPr>
            <w:r>
              <w:rPr>
                <w:sz w:val="24"/>
              </w:rPr>
              <w:t>speak</w:t>
            </w:r>
            <w:r>
              <w:rPr>
                <w:spacing w:val="-7"/>
                <w:sz w:val="24"/>
              </w:rPr>
              <w:t xml:space="preserve"> </w:t>
            </w:r>
            <w:r>
              <w:rPr>
                <w:sz w:val="24"/>
              </w:rPr>
              <w:t>in</w:t>
            </w:r>
            <w:r>
              <w:rPr>
                <w:spacing w:val="-4"/>
                <w:sz w:val="24"/>
              </w:rPr>
              <w:t xml:space="preserve"> </w:t>
            </w:r>
            <w:r>
              <w:rPr>
                <w:sz w:val="24"/>
              </w:rPr>
              <w:t>sentences,</w:t>
            </w:r>
            <w:r>
              <w:rPr>
                <w:spacing w:val="-6"/>
                <w:sz w:val="24"/>
              </w:rPr>
              <w:t xml:space="preserve"> </w:t>
            </w:r>
            <w:r>
              <w:rPr>
                <w:sz w:val="24"/>
              </w:rPr>
              <w:t>using</w:t>
            </w:r>
            <w:r>
              <w:rPr>
                <w:spacing w:val="-1"/>
                <w:sz w:val="24"/>
              </w:rPr>
              <w:t xml:space="preserve"> </w:t>
            </w:r>
            <w:r>
              <w:rPr>
                <w:sz w:val="24"/>
              </w:rPr>
              <w:t>familiar</w:t>
            </w:r>
            <w:r>
              <w:rPr>
                <w:spacing w:val="-5"/>
                <w:sz w:val="24"/>
              </w:rPr>
              <w:t xml:space="preserve"> </w:t>
            </w:r>
            <w:r>
              <w:rPr>
                <w:sz w:val="24"/>
              </w:rPr>
              <w:t>vocabulary,</w:t>
            </w:r>
            <w:r>
              <w:rPr>
                <w:spacing w:val="-6"/>
                <w:sz w:val="24"/>
              </w:rPr>
              <w:t xml:space="preserve"> </w:t>
            </w:r>
            <w:r>
              <w:rPr>
                <w:sz w:val="24"/>
              </w:rPr>
              <w:t>phrases</w:t>
            </w:r>
            <w:r>
              <w:rPr>
                <w:spacing w:val="-2"/>
                <w:sz w:val="24"/>
              </w:rPr>
              <w:t xml:space="preserve"> </w:t>
            </w:r>
            <w:r>
              <w:rPr>
                <w:sz w:val="24"/>
              </w:rPr>
              <w:t>and</w:t>
            </w:r>
            <w:r>
              <w:rPr>
                <w:spacing w:val="-4"/>
                <w:sz w:val="24"/>
              </w:rPr>
              <w:t xml:space="preserve"> </w:t>
            </w:r>
            <w:r>
              <w:rPr>
                <w:sz w:val="24"/>
              </w:rPr>
              <w:t>basic</w:t>
            </w:r>
            <w:r>
              <w:rPr>
                <w:spacing w:val="-4"/>
                <w:sz w:val="24"/>
              </w:rPr>
              <w:t xml:space="preserve"> </w:t>
            </w:r>
            <w:r>
              <w:rPr>
                <w:sz w:val="24"/>
              </w:rPr>
              <w:t>language</w:t>
            </w:r>
            <w:r>
              <w:rPr>
                <w:spacing w:val="-4"/>
                <w:sz w:val="24"/>
              </w:rPr>
              <w:t xml:space="preserve"> </w:t>
            </w:r>
            <w:r>
              <w:rPr>
                <w:spacing w:val="-2"/>
                <w:sz w:val="24"/>
              </w:rPr>
              <w:t>structures</w:t>
            </w:r>
          </w:p>
          <w:p w14:paraId="4079C249" w14:textId="77777777" w:rsidR="00965C40" w:rsidRDefault="006E3665">
            <w:pPr>
              <w:pStyle w:val="TableParagraph"/>
              <w:numPr>
                <w:ilvl w:val="0"/>
                <w:numId w:val="1"/>
              </w:numPr>
              <w:tabs>
                <w:tab w:val="left" w:pos="261"/>
              </w:tabs>
              <w:spacing w:before="52"/>
              <w:ind w:left="261" w:hanging="140"/>
              <w:jc w:val="left"/>
              <w:rPr>
                <w:sz w:val="24"/>
              </w:rPr>
            </w:pPr>
            <w:r>
              <w:rPr>
                <w:sz w:val="24"/>
              </w:rPr>
              <w:t>develop</w:t>
            </w:r>
            <w:r>
              <w:rPr>
                <w:spacing w:val="-5"/>
                <w:sz w:val="24"/>
              </w:rPr>
              <w:t xml:space="preserve"> </w:t>
            </w:r>
            <w:r>
              <w:rPr>
                <w:sz w:val="24"/>
              </w:rPr>
              <w:t>accurate</w:t>
            </w:r>
            <w:r>
              <w:rPr>
                <w:spacing w:val="-3"/>
                <w:sz w:val="24"/>
              </w:rPr>
              <w:t xml:space="preserve"> </w:t>
            </w:r>
            <w:r>
              <w:rPr>
                <w:sz w:val="24"/>
              </w:rPr>
              <w:t>pronunciation</w:t>
            </w:r>
            <w:r>
              <w:rPr>
                <w:spacing w:val="-2"/>
                <w:sz w:val="24"/>
              </w:rPr>
              <w:t xml:space="preserve"> </w:t>
            </w:r>
            <w:r>
              <w:rPr>
                <w:sz w:val="24"/>
              </w:rPr>
              <w:t>and</w:t>
            </w:r>
            <w:r>
              <w:rPr>
                <w:spacing w:val="-3"/>
                <w:sz w:val="24"/>
              </w:rPr>
              <w:t xml:space="preserve"> </w:t>
            </w:r>
            <w:r>
              <w:rPr>
                <w:sz w:val="24"/>
              </w:rPr>
              <w:t>intonation</w:t>
            </w:r>
            <w:r>
              <w:rPr>
                <w:spacing w:val="-3"/>
                <w:sz w:val="24"/>
              </w:rPr>
              <w:t xml:space="preserve"> </w:t>
            </w:r>
            <w:r>
              <w:rPr>
                <w:sz w:val="24"/>
              </w:rPr>
              <w:t>so</w:t>
            </w:r>
            <w:r>
              <w:rPr>
                <w:spacing w:val="-3"/>
                <w:sz w:val="24"/>
              </w:rPr>
              <w:t xml:space="preserve"> </w:t>
            </w:r>
            <w:r>
              <w:rPr>
                <w:sz w:val="24"/>
              </w:rPr>
              <w:t>that</w:t>
            </w:r>
            <w:r>
              <w:rPr>
                <w:spacing w:val="-1"/>
                <w:sz w:val="24"/>
              </w:rPr>
              <w:t xml:space="preserve"> </w:t>
            </w:r>
            <w:r>
              <w:rPr>
                <w:sz w:val="24"/>
              </w:rPr>
              <w:t>others</w:t>
            </w:r>
            <w:r>
              <w:rPr>
                <w:spacing w:val="-3"/>
                <w:sz w:val="24"/>
              </w:rPr>
              <w:t xml:space="preserve"> </w:t>
            </w:r>
            <w:r>
              <w:rPr>
                <w:sz w:val="24"/>
              </w:rPr>
              <w:t>understand</w:t>
            </w:r>
            <w:r>
              <w:rPr>
                <w:spacing w:val="-3"/>
                <w:sz w:val="24"/>
              </w:rPr>
              <w:t xml:space="preserve"> </w:t>
            </w:r>
            <w:r>
              <w:rPr>
                <w:sz w:val="24"/>
              </w:rPr>
              <w:t>when</w:t>
            </w:r>
            <w:r>
              <w:rPr>
                <w:spacing w:val="-4"/>
                <w:sz w:val="24"/>
              </w:rPr>
              <w:t xml:space="preserve"> </w:t>
            </w:r>
            <w:r>
              <w:rPr>
                <w:sz w:val="24"/>
              </w:rPr>
              <w:t>they</w:t>
            </w:r>
            <w:r>
              <w:rPr>
                <w:spacing w:val="1"/>
                <w:sz w:val="24"/>
              </w:rPr>
              <w:t xml:space="preserve"> </w:t>
            </w:r>
            <w:r>
              <w:rPr>
                <w:sz w:val="24"/>
              </w:rPr>
              <w:t>are</w:t>
            </w:r>
            <w:r>
              <w:rPr>
                <w:spacing w:val="-3"/>
                <w:sz w:val="24"/>
              </w:rPr>
              <w:t xml:space="preserve"> </w:t>
            </w:r>
            <w:r>
              <w:rPr>
                <w:sz w:val="24"/>
              </w:rPr>
              <w:t>reading</w:t>
            </w:r>
            <w:r>
              <w:rPr>
                <w:spacing w:val="-2"/>
                <w:sz w:val="24"/>
              </w:rPr>
              <w:t xml:space="preserve"> </w:t>
            </w:r>
            <w:r>
              <w:rPr>
                <w:sz w:val="24"/>
              </w:rPr>
              <w:t>aloud</w:t>
            </w:r>
            <w:r>
              <w:rPr>
                <w:spacing w:val="-3"/>
                <w:sz w:val="24"/>
              </w:rPr>
              <w:t xml:space="preserve"> </w:t>
            </w:r>
            <w:r>
              <w:rPr>
                <w:sz w:val="24"/>
              </w:rPr>
              <w:t>or</w:t>
            </w:r>
            <w:r>
              <w:rPr>
                <w:spacing w:val="-5"/>
                <w:sz w:val="24"/>
              </w:rPr>
              <w:t xml:space="preserve"> </w:t>
            </w:r>
            <w:r>
              <w:rPr>
                <w:sz w:val="24"/>
              </w:rPr>
              <w:t>using</w:t>
            </w:r>
            <w:r>
              <w:rPr>
                <w:spacing w:val="-2"/>
                <w:sz w:val="24"/>
              </w:rPr>
              <w:t xml:space="preserve"> </w:t>
            </w:r>
            <w:r>
              <w:rPr>
                <w:sz w:val="24"/>
              </w:rPr>
              <w:t>familiar</w:t>
            </w:r>
            <w:r>
              <w:rPr>
                <w:spacing w:val="-4"/>
                <w:sz w:val="24"/>
              </w:rPr>
              <w:t xml:space="preserve"> </w:t>
            </w:r>
            <w:r>
              <w:rPr>
                <w:sz w:val="24"/>
              </w:rPr>
              <w:t>words</w:t>
            </w:r>
            <w:r>
              <w:rPr>
                <w:spacing w:val="-3"/>
                <w:sz w:val="24"/>
              </w:rPr>
              <w:t xml:space="preserve"> </w:t>
            </w:r>
            <w:r>
              <w:rPr>
                <w:sz w:val="24"/>
              </w:rPr>
              <w:t>and</w:t>
            </w:r>
            <w:r>
              <w:rPr>
                <w:spacing w:val="-2"/>
                <w:sz w:val="24"/>
              </w:rPr>
              <w:t xml:space="preserve"> phrases*</w:t>
            </w:r>
          </w:p>
          <w:p w14:paraId="1A1F4629" w14:textId="77777777" w:rsidR="00965C40" w:rsidRDefault="006E3665">
            <w:pPr>
              <w:pStyle w:val="TableParagraph"/>
              <w:numPr>
                <w:ilvl w:val="0"/>
                <w:numId w:val="1"/>
              </w:numPr>
              <w:tabs>
                <w:tab w:val="left" w:pos="261"/>
              </w:tabs>
              <w:spacing w:before="56"/>
              <w:ind w:left="261" w:hanging="140"/>
              <w:jc w:val="left"/>
              <w:rPr>
                <w:sz w:val="24"/>
              </w:rPr>
            </w:pPr>
            <w:r>
              <w:rPr>
                <w:sz w:val="24"/>
              </w:rPr>
              <w:t>present</w:t>
            </w:r>
            <w:r>
              <w:rPr>
                <w:spacing w:val="-7"/>
                <w:sz w:val="24"/>
              </w:rPr>
              <w:t xml:space="preserve"> </w:t>
            </w:r>
            <w:r>
              <w:rPr>
                <w:sz w:val="24"/>
              </w:rPr>
              <w:t>ideas</w:t>
            </w:r>
            <w:r>
              <w:rPr>
                <w:spacing w:val="-3"/>
                <w:sz w:val="24"/>
              </w:rPr>
              <w:t xml:space="preserve"> </w:t>
            </w:r>
            <w:r>
              <w:rPr>
                <w:sz w:val="24"/>
              </w:rPr>
              <w:t>and</w:t>
            </w:r>
            <w:r>
              <w:rPr>
                <w:spacing w:val="-3"/>
                <w:sz w:val="24"/>
              </w:rPr>
              <w:t xml:space="preserve"> </w:t>
            </w:r>
            <w:r>
              <w:rPr>
                <w:sz w:val="24"/>
              </w:rPr>
              <w:t>information</w:t>
            </w:r>
            <w:r>
              <w:rPr>
                <w:spacing w:val="-2"/>
                <w:sz w:val="24"/>
              </w:rPr>
              <w:t xml:space="preserve"> </w:t>
            </w:r>
            <w:r>
              <w:rPr>
                <w:sz w:val="24"/>
              </w:rPr>
              <w:t>orally</w:t>
            </w:r>
            <w:r>
              <w:rPr>
                <w:spacing w:val="-3"/>
                <w:sz w:val="24"/>
              </w:rPr>
              <w:t xml:space="preserve"> </w:t>
            </w:r>
            <w:r>
              <w:rPr>
                <w:sz w:val="24"/>
              </w:rPr>
              <w:t>to</w:t>
            </w:r>
            <w:r>
              <w:rPr>
                <w:spacing w:val="-3"/>
                <w:sz w:val="24"/>
              </w:rPr>
              <w:t xml:space="preserve"> </w:t>
            </w:r>
            <w:r>
              <w:rPr>
                <w:sz w:val="24"/>
              </w:rPr>
              <w:t>a</w:t>
            </w:r>
            <w:r>
              <w:rPr>
                <w:spacing w:val="-3"/>
                <w:sz w:val="24"/>
              </w:rPr>
              <w:t xml:space="preserve"> </w:t>
            </w:r>
            <w:r>
              <w:rPr>
                <w:sz w:val="24"/>
              </w:rPr>
              <w:t>range</w:t>
            </w:r>
            <w:r>
              <w:rPr>
                <w:spacing w:val="-3"/>
                <w:sz w:val="24"/>
              </w:rPr>
              <w:t xml:space="preserve"> </w:t>
            </w:r>
            <w:r>
              <w:rPr>
                <w:sz w:val="24"/>
              </w:rPr>
              <w:t>of</w:t>
            </w:r>
            <w:r>
              <w:rPr>
                <w:spacing w:val="-4"/>
                <w:sz w:val="24"/>
              </w:rPr>
              <w:t xml:space="preserve"> </w:t>
            </w:r>
            <w:r>
              <w:rPr>
                <w:spacing w:val="-2"/>
                <w:sz w:val="24"/>
              </w:rPr>
              <w:t>audiences*</w:t>
            </w:r>
          </w:p>
          <w:p w14:paraId="3CD34BFE" w14:textId="77777777" w:rsidR="00965C40" w:rsidRDefault="006E3665">
            <w:pPr>
              <w:pStyle w:val="TableParagraph"/>
              <w:numPr>
                <w:ilvl w:val="0"/>
                <w:numId w:val="1"/>
              </w:numPr>
              <w:tabs>
                <w:tab w:val="left" w:pos="261"/>
              </w:tabs>
              <w:spacing w:before="53"/>
              <w:ind w:left="261" w:hanging="140"/>
              <w:jc w:val="left"/>
              <w:rPr>
                <w:sz w:val="24"/>
              </w:rPr>
            </w:pPr>
            <w:r>
              <w:rPr>
                <w:sz w:val="24"/>
              </w:rPr>
              <w:t>read</w:t>
            </w:r>
            <w:r>
              <w:rPr>
                <w:spacing w:val="-6"/>
                <w:sz w:val="24"/>
              </w:rPr>
              <w:t xml:space="preserve"> </w:t>
            </w:r>
            <w:r>
              <w:rPr>
                <w:sz w:val="24"/>
              </w:rPr>
              <w:t>carefully</w:t>
            </w:r>
            <w:r>
              <w:rPr>
                <w:spacing w:val="-3"/>
                <w:sz w:val="24"/>
              </w:rPr>
              <w:t xml:space="preserve"> </w:t>
            </w:r>
            <w:r>
              <w:rPr>
                <w:sz w:val="24"/>
              </w:rPr>
              <w:t>and</w:t>
            </w:r>
            <w:r>
              <w:rPr>
                <w:spacing w:val="-4"/>
                <w:sz w:val="24"/>
              </w:rPr>
              <w:t xml:space="preserve"> </w:t>
            </w:r>
            <w:r>
              <w:rPr>
                <w:sz w:val="24"/>
              </w:rPr>
              <w:t>show</w:t>
            </w:r>
            <w:r>
              <w:rPr>
                <w:spacing w:val="-1"/>
                <w:sz w:val="24"/>
              </w:rPr>
              <w:t xml:space="preserve"> </w:t>
            </w:r>
            <w:r>
              <w:rPr>
                <w:sz w:val="24"/>
              </w:rPr>
              <w:t>understanding</w:t>
            </w:r>
            <w:r>
              <w:rPr>
                <w:spacing w:val="-3"/>
                <w:sz w:val="24"/>
              </w:rPr>
              <w:t xml:space="preserve"> </w:t>
            </w:r>
            <w:r>
              <w:rPr>
                <w:sz w:val="24"/>
              </w:rPr>
              <w:t>of</w:t>
            </w:r>
            <w:r>
              <w:rPr>
                <w:spacing w:val="-4"/>
                <w:sz w:val="24"/>
              </w:rPr>
              <w:t xml:space="preserve"> </w:t>
            </w:r>
            <w:r>
              <w:rPr>
                <w:sz w:val="24"/>
              </w:rPr>
              <w:t>words,</w:t>
            </w:r>
            <w:r>
              <w:rPr>
                <w:spacing w:val="-4"/>
                <w:sz w:val="24"/>
              </w:rPr>
              <w:t xml:space="preserve"> </w:t>
            </w:r>
            <w:r>
              <w:rPr>
                <w:sz w:val="24"/>
              </w:rPr>
              <w:t>phrases</w:t>
            </w:r>
            <w:r>
              <w:rPr>
                <w:spacing w:val="-1"/>
                <w:sz w:val="24"/>
              </w:rPr>
              <w:t xml:space="preserve"> </w:t>
            </w:r>
            <w:r>
              <w:rPr>
                <w:sz w:val="24"/>
              </w:rPr>
              <w:t>and</w:t>
            </w:r>
            <w:r>
              <w:rPr>
                <w:spacing w:val="-3"/>
                <w:sz w:val="24"/>
              </w:rPr>
              <w:t xml:space="preserve"> </w:t>
            </w:r>
            <w:r>
              <w:rPr>
                <w:sz w:val="24"/>
              </w:rPr>
              <w:t>simple</w:t>
            </w:r>
            <w:r>
              <w:rPr>
                <w:spacing w:val="-3"/>
                <w:sz w:val="24"/>
              </w:rPr>
              <w:t xml:space="preserve"> </w:t>
            </w:r>
            <w:r>
              <w:rPr>
                <w:spacing w:val="-2"/>
                <w:sz w:val="24"/>
              </w:rPr>
              <w:t>writing</w:t>
            </w:r>
          </w:p>
          <w:p w14:paraId="1117127D" w14:textId="77777777" w:rsidR="00965C40" w:rsidRDefault="006E3665">
            <w:pPr>
              <w:pStyle w:val="TableParagraph"/>
              <w:numPr>
                <w:ilvl w:val="0"/>
                <w:numId w:val="1"/>
              </w:numPr>
              <w:tabs>
                <w:tab w:val="left" w:pos="261"/>
              </w:tabs>
              <w:spacing w:before="52"/>
              <w:ind w:left="261" w:hanging="140"/>
              <w:jc w:val="left"/>
              <w:rPr>
                <w:sz w:val="24"/>
              </w:rPr>
            </w:pPr>
            <w:r>
              <w:rPr>
                <w:sz w:val="24"/>
              </w:rPr>
              <w:t>appreciate</w:t>
            </w:r>
            <w:r>
              <w:rPr>
                <w:spacing w:val="-4"/>
                <w:sz w:val="24"/>
              </w:rPr>
              <w:t xml:space="preserve"> </w:t>
            </w:r>
            <w:r>
              <w:rPr>
                <w:sz w:val="24"/>
              </w:rPr>
              <w:t>stories,</w:t>
            </w:r>
            <w:r>
              <w:rPr>
                <w:spacing w:val="-4"/>
                <w:sz w:val="24"/>
              </w:rPr>
              <w:t xml:space="preserve"> </w:t>
            </w:r>
            <w:r>
              <w:rPr>
                <w:sz w:val="24"/>
              </w:rPr>
              <w:t>songs,</w:t>
            </w:r>
            <w:r>
              <w:rPr>
                <w:spacing w:val="-6"/>
                <w:sz w:val="24"/>
              </w:rPr>
              <w:t xml:space="preserve"> </w:t>
            </w:r>
            <w:r>
              <w:rPr>
                <w:sz w:val="24"/>
              </w:rPr>
              <w:t>poems</w:t>
            </w:r>
            <w:r>
              <w:rPr>
                <w:spacing w:val="-3"/>
                <w:sz w:val="24"/>
              </w:rPr>
              <w:t xml:space="preserve"> </w:t>
            </w:r>
            <w:r>
              <w:rPr>
                <w:sz w:val="24"/>
              </w:rPr>
              <w:t>and</w:t>
            </w:r>
            <w:r>
              <w:rPr>
                <w:spacing w:val="-3"/>
                <w:sz w:val="24"/>
              </w:rPr>
              <w:t xml:space="preserve"> </w:t>
            </w:r>
            <w:r>
              <w:rPr>
                <w:sz w:val="24"/>
              </w:rPr>
              <w:t>rhymes</w:t>
            </w:r>
            <w:r>
              <w:rPr>
                <w:spacing w:val="-4"/>
                <w:sz w:val="24"/>
              </w:rPr>
              <w:t xml:space="preserve"> </w:t>
            </w:r>
            <w:r>
              <w:rPr>
                <w:sz w:val="24"/>
              </w:rPr>
              <w:t>in</w:t>
            </w:r>
            <w:r>
              <w:rPr>
                <w:spacing w:val="-3"/>
                <w:sz w:val="24"/>
              </w:rPr>
              <w:t xml:space="preserve"> </w:t>
            </w:r>
            <w:r>
              <w:rPr>
                <w:sz w:val="24"/>
              </w:rPr>
              <w:t>the</w:t>
            </w:r>
            <w:r>
              <w:rPr>
                <w:spacing w:val="-2"/>
                <w:sz w:val="24"/>
              </w:rPr>
              <w:t xml:space="preserve"> language</w:t>
            </w:r>
          </w:p>
          <w:p w14:paraId="3D2CF644" w14:textId="77777777" w:rsidR="00965C40" w:rsidRDefault="006E3665">
            <w:pPr>
              <w:pStyle w:val="TableParagraph"/>
              <w:numPr>
                <w:ilvl w:val="0"/>
                <w:numId w:val="1"/>
              </w:numPr>
              <w:tabs>
                <w:tab w:val="left" w:pos="261"/>
              </w:tabs>
              <w:spacing w:before="56" w:line="285" w:lineRule="auto"/>
              <w:ind w:left="261" w:right="473"/>
              <w:jc w:val="left"/>
              <w:rPr>
                <w:sz w:val="24"/>
              </w:rPr>
            </w:pPr>
            <w:r>
              <w:rPr>
                <w:sz w:val="24"/>
              </w:rPr>
              <w:t>broaden</w:t>
            </w:r>
            <w:r>
              <w:rPr>
                <w:spacing w:val="-2"/>
                <w:sz w:val="24"/>
              </w:rPr>
              <w:t xml:space="preserve"> </w:t>
            </w:r>
            <w:r>
              <w:rPr>
                <w:sz w:val="24"/>
              </w:rPr>
              <w:t>their</w:t>
            </w:r>
            <w:r>
              <w:rPr>
                <w:spacing w:val="-4"/>
                <w:sz w:val="24"/>
              </w:rPr>
              <w:t xml:space="preserve"> </w:t>
            </w:r>
            <w:r>
              <w:rPr>
                <w:sz w:val="24"/>
              </w:rPr>
              <w:t>vocabulary</w:t>
            </w:r>
            <w:r>
              <w:rPr>
                <w:spacing w:val="-3"/>
                <w:sz w:val="24"/>
              </w:rPr>
              <w:t xml:space="preserve"> </w:t>
            </w:r>
            <w:r>
              <w:rPr>
                <w:sz w:val="24"/>
              </w:rPr>
              <w:t>and</w:t>
            </w:r>
            <w:r>
              <w:rPr>
                <w:spacing w:val="-3"/>
                <w:sz w:val="24"/>
              </w:rPr>
              <w:t xml:space="preserve"> </w:t>
            </w:r>
            <w:r>
              <w:rPr>
                <w:sz w:val="24"/>
              </w:rPr>
              <w:t>develop</w:t>
            </w:r>
            <w:r>
              <w:rPr>
                <w:spacing w:val="-2"/>
                <w:sz w:val="24"/>
              </w:rPr>
              <w:t xml:space="preserve"> </w:t>
            </w:r>
            <w:r>
              <w:rPr>
                <w:sz w:val="24"/>
              </w:rPr>
              <w:t>their</w:t>
            </w:r>
            <w:r>
              <w:rPr>
                <w:spacing w:val="-1"/>
                <w:sz w:val="24"/>
              </w:rPr>
              <w:t xml:space="preserve"> </w:t>
            </w:r>
            <w:r>
              <w:rPr>
                <w:sz w:val="24"/>
              </w:rPr>
              <w:t>ability</w:t>
            </w:r>
            <w:r>
              <w:rPr>
                <w:spacing w:val="-3"/>
                <w:sz w:val="24"/>
              </w:rPr>
              <w:t xml:space="preserve"> </w:t>
            </w:r>
            <w:r>
              <w:rPr>
                <w:sz w:val="24"/>
              </w:rPr>
              <w:t>to</w:t>
            </w:r>
            <w:r>
              <w:rPr>
                <w:spacing w:val="-3"/>
                <w:sz w:val="24"/>
              </w:rPr>
              <w:t xml:space="preserve"> </w:t>
            </w:r>
            <w:r>
              <w:rPr>
                <w:sz w:val="24"/>
              </w:rPr>
              <w:t>understand new</w:t>
            </w:r>
            <w:r>
              <w:rPr>
                <w:spacing w:val="-1"/>
                <w:sz w:val="24"/>
              </w:rPr>
              <w:t xml:space="preserve"> </w:t>
            </w:r>
            <w:r>
              <w:rPr>
                <w:sz w:val="24"/>
              </w:rPr>
              <w:t>words</w:t>
            </w:r>
            <w:r>
              <w:rPr>
                <w:spacing w:val="-3"/>
                <w:sz w:val="24"/>
              </w:rPr>
              <w:t xml:space="preserve"> </w:t>
            </w:r>
            <w:r>
              <w:rPr>
                <w:sz w:val="24"/>
              </w:rPr>
              <w:t>that</w:t>
            </w:r>
            <w:r>
              <w:rPr>
                <w:spacing w:val="-4"/>
                <w:sz w:val="24"/>
              </w:rPr>
              <w:t xml:space="preserve"> </w:t>
            </w:r>
            <w:r>
              <w:rPr>
                <w:sz w:val="24"/>
              </w:rPr>
              <w:t>are</w:t>
            </w:r>
            <w:r>
              <w:rPr>
                <w:spacing w:val="-3"/>
                <w:sz w:val="24"/>
              </w:rPr>
              <w:t xml:space="preserve"> </w:t>
            </w:r>
            <w:r>
              <w:rPr>
                <w:sz w:val="24"/>
              </w:rPr>
              <w:t>introduced</w:t>
            </w:r>
            <w:r>
              <w:rPr>
                <w:spacing w:val="-2"/>
                <w:sz w:val="24"/>
              </w:rPr>
              <w:t xml:space="preserve"> </w:t>
            </w:r>
            <w:r>
              <w:rPr>
                <w:sz w:val="24"/>
              </w:rPr>
              <w:t>into</w:t>
            </w:r>
            <w:r>
              <w:rPr>
                <w:spacing w:val="-3"/>
                <w:sz w:val="24"/>
              </w:rPr>
              <w:t xml:space="preserve"> </w:t>
            </w:r>
            <w:r>
              <w:rPr>
                <w:sz w:val="24"/>
              </w:rPr>
              <w:t>familiar</w:t>
            </w:r>
            <w:r>
              <w:rPr>
                <w:spacing w:val="-4"/>
                <w:sz w:val="24"/>
              </w:rPr>
              <w:t xml:space="preserve"> </w:t>
            </w:r>
            <w:r>
              <w:rPr>
                <w:sz w:val="24"/>
              </w:rPr>
              <w:t>written</w:t>
            </w:r>
            <w:r>
              <w:rPr>
                <w:spacing w:val="-2"/>
                <w:sz w:val="24"/>
              </w:rPr>
              <w:t xml:space="preserve"> </w:t>
            </w:r>
            <w:r>
              <w:rPr>
                <w:sz w:val="24"/>
              </w:rPr>
              <w:t>material,</w:t>
            </w:r>
            <w:r>
              <w:rPr>
                <w:spacing w:val="-5"/>
                <w:sz w:val="24"/>
              </w:rPr>
              <w:t xml:space="preserve"> </w:t>
            </w:r>
            <w:r>
              <w:rPr>
                <w:sz w:val="24"/>
              </w:rPr>
              <w:t>including</w:t>
            </w:r>
            <w:r>
              <w:rPr>
                <w:spacing w:val="-2"/>
                <w:sz w:val="24"/>
              </w:rPr>
              <w:t xml:space="preserve"> </w:t>
            </w:r>
            <w:r>
              <w:rPr>
                <w:sz w:val="24"/>
              </w:rPr>
              <w:t>through using a dictionary</w:t>
            </w:r>
          </w:p>
          <w:p w14:paraId="00F052AB" w14:textId="77777777" w:rsidR="00965C40" w:rsidRDefault="006E3665">
            <w:pPr>
              <w:pStyle w:val="TableParagraph"/>
              <w:numPr>
                <w:ilvl w:val="0"/>
                <w:numId w:val="1"/>
              </w:numPr>
              <w:tabs>
                <w:tab w:val="left" w:pos="261"/>
              </w:tabs>
              <w:ind w:left="261" w:hanging="140"/>
              <w:jc w:val="left"/>
              <w:rPr>
                <w:sz w:val="24"/>
              </w:rPr>
            </w:pPr>
            <w:r>
              <w:rPr>
                <w:sz w:val="24"/>
              </w:rPr>
              <w:t>write</w:t>
            </w:r>
            <w:r>
              <w:rPr>
                <w:spacing w:val="-5"/>
                <w:sz w:val="24"/>
              </w:rPr>
              <w:t xml:space="preserve"> </w:t>
            </w:r>
            <w:r>
              <w:rPr>
                <w:sz w:val="24"/>
              </w:rPr>
              <w:t>phrases</w:t>
            </w:r>
            <w:r>
              <w:rPr>
                <w:spacing w:val="-3"/>
                <w:sz w:val="24"/>
              </w:rPr>
              <w:t xml:space="preserve"> </w:t>
            </w:r>
            <w:r>
              <w:rPr>
                <w:sz w:val="24"/>
              </w:rPr>
              <w:t>from</w:t>
            </w:r>
            <w:r>
              <w:rPr>
                <w:spacing w:val="-1"/>
                <w:sz w:val="24"/>
              </w:rPr>
              <w:t xml:space="preserve"> </w:t>
            </w:r>
            <w:r>
              <w:rPr>
                <w:sz w:val="24"/>
              </w:rPr>
              <w:t>memory,</w:t>
            </w:r>
            <w:r>
              <w:rPr>
                <w:spacing w:val="-5"/>
                <w:sz w:val="24"/>
              </w:rPr>
              <w:t xml:space="preserve"> </w:t>
            </w:r>
            <w:r>
              <w:rPr>
                <w:sz w:val="24"/>
              </w:rPr>
              <w:t>and</w:t>
            </w:r>
            <w:r>
              <w:rPr>
                <w:spacing w:val="-2"/>
                <w:sz w:val="24"/>
              </w:rPr>
              <w:t xml:space="preserve"> </w:t>
            </w:r>
            <w:r>
              <w:rPr>
                <w:sz w:val="24"/>
              </w:rPr>
              <w:t>adapt</w:t>
            </w:r>
            <w:r>
              <w:rPr>
                <w:spacing w:val="-4"/>
                <w:sz w:val="24"/>
              </w:rPr>
              <w:t xml:space="preserve"> </w:t>
            </w:r>
            <w:r>
              <w:rPr>
                <w:sz w:val="24"/>
              </w:rPr>
              <w:t>these</w:t>
            </w:r>
            <w:r>
              <w:rPr>
                <w:spacing w:val="1"/>
                <w:sz w:val="24"/>
              </w:rPr>
              <w:t xml:space="preserve"> </w:t>
            </w:r>
            <w:r>
              <w:rPr>
                <w:sz w:val="24"/>
              </w:rPr>
              <w:t>to</w:t>
            </w:r>
            <w:r>
              <w:rPr>
                <w:spacing w:val="-3"/>
                <w:sz w:val="24"/>
              </w:rPr>
              <w:t xml:space="preserve"> </w:t>
            </w:r>
            <w:r>
              <w:rPr>
                <w:sz w:val="24"/>
              </w:rPr>
              <w:t>create</w:t>
            </w:r>
            <w:r>
              <w:rPr>
                <w:spacing w:val="-3"/>
                <w:sz w:val="24"/>
              </w:rPr>
              <w:t xml:space="preserve"> </w:t>
            </w:r>
            <w:r>
              <w:rPr>
                <w:sz w:val="24"/>
              </w:rPr>
              <w:t>new sentences,</w:t>
            </w:r>
            <w:r>
              <w:rPr>
                <w:spacing w:val="-4"/>
                <w:sz w:val="24"/>
              </w:rPr>
              <w:t xml:space="preserve"> </w:t>
            </w:r>
            <w:r>
              <w:rPr>
                <w:sz w:val="24"/>
              </w:rPr>
              <w:t>to express</w:t>
            </w:r>
            <w:r>
              <w:rPr>
                <w:spacing w:val="-3"/>
                <w:sz w:val="24"/>
              </w:rPr>
              <w:t xml:space="preserve"> </w:t>
            </w:r>
            <w:r>
              <w:rPr>
                <w:sz w:val="24"/>
              </w:rPr>
              <w:t>ideas</w:t>
            </w:r>
            <w:r>
              <w:rPr>
                <w:spacing w:val="-2"/>
                <w:sz w:val="24"/>
              </w:rPr>
              <w:t xml:space="preserve"> clearly</w:t>
            </w:r>
          </w:p>
          <w:p w14:paraId="1EA013EF" w14:textId="77777777" w:rsidR="00965C40" w:rsidRDefault="006E3665">
            <w:pPr>
              <w:pStyle w:val="TableParagraph"/>
              <w:numPr>
                <w:ilvl w:val="0"/>
                <w:numId w:val="1"/>
              </w:numPr>
              <w:tabs>
                <w:tab w:val="left" w:pos="261"/>
              </w:tabs>
              <w:spacing w:before="52"/>
              <w:ind w:left="261" w:hanging="140"/>
              <w:jc w:val="left"/>
              <w:rPr>
                <w:sz w:val="24"/>
              </w:rPr>
            </w:pPr>
            <w:r>
              <w:rPr>
                <w:sz w:val="24"/>
              </w:rPr>
              <w:t>describe</w:t>
            </w:r>
            <w:r>
              <w:rPr>
                <w:spacing w:val="-4"/>
                <w:sz w:val="24"/>
              </w:rPr>
              <w:t xml:space="preserve"> </w:t>
            </w:r>
            <w:r>
              <w:rPr>
                <w:sz w:val="24"/>
              </w:rPr>
              <w:t>people,</w:t>
            </w:r>
            <w:r>
              <w:rPr>
                <w:spacing w:val="-4"/>
                <w:sz w:val="24"/>
              </w:rPr>
              <w:t xml:space="preserve"> </w:t>
            </w:r>
            <w:r>
              <w:rPr>
                <w:sz w:val="24"/>
              </w:rPr>
              <w:t>places,</w:t>
            </w:r>
            <w:r>
              <w:rPr>
                <w:spacing w:val="-4"/>
                <w:sz w:val="24"/>
              </w:rPr>
              <w:t xml:space="preserve"> </w:t>
            </w:r>
            <w:r>
              <w:rPr>
                <w:sz w:val="24"/>
              </w:rPr>
              <w:t>things</w:t>
            </w:r>
            <w:r>
              <w:rPr>
                <w:spacing w:val="-2"/>
                <w:sz w:val="24"/>
              </w:rPr>
              <w:t xml:space="preserve"> </w:t>
            </w:r>
            <w:r>
              <w:rPr>
                <w:sz w:val="24"/>
              </w:rPr>
              <w:t>and</w:t>
            </w:r>
            <w:r>
              <w:rPr>
                <w:spacing w:val="-2"/>
                <w:sz w:val="24"/>
              </w:rPr>
              <w:t xml:space="preserve"> </w:t>
            </w:r>
            <w:r>
              <w:rPr>
                <w:sz w:val="24"/>
              </w:rPr>
              <w:t>actions</w:t>
            </w:r>
            <w:r>
              <w:rPr>
                <w:spacing w:val="-2"/>
                <w:sz w:val="24"/>
              </w:rPr>
              <w:t xml:space="preserve"> </w:t>
            </w:r>
            <w:r>
              <w:rPr>
                <w:sz w:val="24"/>
              </w:rPr>
              <w:t>orally</w:t>
            </w:r>
            <w:r>
              <w:rPr>
                <w:spacing w:val="-2"/>
                <w:sz w:val="24"/>
              </w:rPr>
              <w:t xml:space="preserve"> </w:t>
            </w:r>
            <w:r>
              <w:rPr>
                <w:sz w:val="24"/>
              </w:rPr>
              <w:t>and</w:t>
            </w:r>
            <w:r>
              <w:rPr>
                <w:spacing w:val="-3"/>
                <w:sz w:val="24"/>
              </w:rPr>
              <w:t xml:space="preserve"> </w:t>
            </w:r>
            <w:r>
              <w:rPr>
                <w:sz w:val="24"/>
              </w:rPr>
              <w:t>in</w:t>
            </w:r>
            <w:r>
              <w:rPr>
                <w:spacing w:val="-2"/>
                <w:sz w:val="24"/>
              </w:rPr>
              <w:t xml:space="preserve"> writing</w:t>
            </w:r>
          </w:p>
          <w:p w14:paraId="7E2978EF" w14:textId="77777777" w:rsidR="00965C40" w:rsidRDefault="006E3665">
            <w:pPr>
              <w:pStyle w:val="TableParagraph"/>
              <w:numPr>
                <w:ilvl w:val="0"/>
                <w:numId w:val="1"/>
              </w:numPr>
              <w:tabs>
                <w:tab w:val="left" w:pos="261"/>
              </w:tabs>
              <w:spacing w:before="29" w:line="332" w:lineRule="exact"/>
              <w:ind w:left="261" w:right="229"/>
              <w:jc w:val="left"/>
              <w:rPr>
                <w:sz w:val="24"/>
              </w:rPr>
            </w:pPr>
            <w:r>
              <w:rPr>
                <w:sz w:val="24"/>
              </w:rPr>
              <w:t>understand</w:t>
            </w:r>
            <w:r>
              <w:rPr>
                <w:spacing w:val="-3"/>
                <w:sz w:val="24"/>
              </w:rPr>
              <w:t xml:space="preserve"> </w:t>
            </w:r>
            <w:r>
              <w:rPr>
                <w:sz w:val="24"/>
              </w:rPr>
              <w:t>basic</w:t>
            </w:r>
            <w:r>
              <w:rPr>
                <w:spacing w:val="-3"/>
                <w:sz w:val="24"/>
              </w:rPr>
              <w:t xml:space="preserve"> </w:t>
            </w:r>
            <w:r>
              <w:rPr>
                <w:sz w:val="24"/>
              </w:rPr>
              <w:t>grammar</w:t>
            </w:r>
            <w:r>
              <w:rPr>
                <w:spacing w:val="-4"/>
                <w:sz w:val="24"/>
              </w:rPr>
              <w:t xml:space="preserve"> </w:t>
            </w:r>
            <w:r>
              <w:rPr>
                <w:sz w:val="24"/>
              </w:rPr>
              <w:t>appropriate</w:t>
            </w:r>
            <w:r>
              <w:rPr>
                <w:spacing w:val="-3"/>
                <w:sz w:val="24"/>
              </w:rPr>
              <w:t xml:space="preserve"> </w:t>
            </w:r>
            <w:r>
              <w:rPr>
                <w:sz w:val="24"/>
              </w:rPr>
              <w:t>to the</w:t>
            </w:r>
            <w:r>
              <w:rPr>
                <w:spacing w:val="-2"/>
                <w:sz w:val="24"/>
              </w:rPr>
              <w:t xml:space="preserve"> </w:t>
            </w:r>
            <w:r>
              <w:rPr>
                <w:sz w:val="24"/>
              </w:rPr>
              <w:t>language</w:t>
            </w:r>
            <w:r>
              <w:rPr>
                <w:spacing w:val="-3"/>
                <w:sz w:val="24"/>
              </w:rPr>
              <w:t xml:space="preserve"> </w:t>
            </w:r>
            <w:r>
              <w:rPr>
                <w:sz w:val="24"/>
              </w:rPr>
              <w:t>being</w:t>
            </w:r>
            <w:r>
              <w:rPr>
                <w:spacing w:val="-2"/>
                <w:sz w:val="24"/>
              </w:rPr>
              <w:t xml:space="preserve"> </w:t>
            </w:r>
            <w:r>
              <w:rPr>
                <w:sz w:val="24"/>
              </w:rPr>
              <w:t>studied, including</w:t>
            </w:r>
            <w:r>
              <w:rPr>
                <w:spacing w:val="-2"/>
                <w:sz w:val="24"/>
              </w:rPr>
              <w:t xml:space="preserve"> </w:t>
            </w:r>
            <w:r>
              <w:rPr>
                <w:sz w:val="24"/>
              </w:rPr>
              <w:t>(where</w:t>
            </w:r>
            <w:r>
              <w:rPr>
                <w:spacing w:val="-3"/>
                <w:sz w:val="24"/>
              </w:rPr>
              <w:t xml:space="preserve"> </w:t>
            </w:r>
            <w:r>
              <w:rPr>
                <w:sz w:val="24"/>
              </w:rPr>
              <w:t>relevant):</w:t>
            </w:r>
            <w:r>
              <w:rPr>
                <w:spacing w:val="-1"/>
                <w:sz w:val="24"/>
              </w:rPr>
              <w:t xml:space="preserve"> </w:t>
            </w:r>
            <w:r>
              <w:rPr>
                <w:sz w:val="24"/>
              </w:rPr>
              <w:t>feminine,</w:t>
            </w:r>
            <w:r>
              <w:rPr>
                <w:spacing w:val="-4"/>
                <w:sz w:val="24"/>
              </w:rPr>
              <w:t xml:space="preserve"> </w:t>
            </w:r>
            <w:r>
              <w:rPr>
                <w:sz w:val="24"/>
              </w:rPr>
              <w:t>masculine</w:t>
            </w:r>
            <w:r>
              <w:rPr>
                <w:spacing w:val="-2"/>
                <w:sz w:val="24"/>
              </w:rPr>
              <w:t xml:space="preserve"> </w:t>
            </w:r>
            <w:r>
              <w:rPr>
                <w:sz w:val="24"/>
              </w:rPr>
              <w:t>and</w:t>
            </w:r>
            <w:r>
              <w:rPr>
                <w:spacing w:val="-3"/>
                <w:sz w:val="24"/>
              </w:rPr>
              <w:t xml:space="preserve"> </w:t>
            </w:r>
            <w:r>
              <w:rPr>
                <w:sz w:val="24"/>
              </w:rPr>
              <w:t>neuter</w:t>
            </w:r>
            <w:r>
              <w:rPr>
                <w:spacing w:val="-4"/>
                <w:sz w:val="24"/>
              </w:rPr>
              <w:t xml:space="preserve"> </w:t>
            </w:r>
            <w:r>
              <w:rPr>
                <w:sz w:val="24"/>
              </w:rPr>
              <w:t>forms</w:t>
            </w:r>
            <w:r>
              <w:rPr>
                <w:spacing w:val="-3"/>
                <w:sz w:val="24"/>
              </w:rPr>
              <w:t xml:space="preserve"> </w:t>
            </w:r>
            <w:r>
              <w:rPr>
                <w:sz w:val="24"/>
              </w:rPr>
              <w:t>and</w:t>
            </w:r>
            <w:r>
              <w:rPr>
                <w:spacing w:val="-3"/>
                <w:sz w:val="24"/>
              </w:rPr>
              <w:t xml:space="preserve"> </w:t>
            </w:r>
            <w:r>
              <w:rPr>
                <w:sz w:val="24"/>
              </w:rPr>
              <w:t xml:space="preserve">the conjugation of high-frequency verbs; key features and patterns of the language; how to apply these, for instance, to build sentences; and how these differ from or are </w:t>
            </w:r>
            <w:proofErr w:type="gramStart"/>
            <w:r>
              <w:rPr>
                <w:sz w:val="24"/>
              </w:rPr>
              <w:t>similar to</w:t>
            </w:r>
            <w:proofErr w:type="gramEnd"/>
            <w:r>
              <w:rPr>
                <w:sz w:val="24"/>
              </w:rPr>
              <w:t xml:space="preserve"> English.</w:t>
            </w:r>
          </w:p>
        </w:tc>
      </w:tr>
    </w:tbl>
    <w:p w14:paraId="6FCD299D" w14:textId="77777777" w:rsidR="006E3665" w:rsidRDefault="006E3665"/>
    <w:sectPr w:rsidR="00000000">
      <w:pgSz w:w="23820" w:h="16840" w:orient="landscape"/>
      <w:pgMar w:top="1800" w:right="708" w:bottom="1460" w:left="1417" w:header="300"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E46C" w14:textId="77777777" w:rsidR="006E3665" w:rsidRDefault="006E3665">
      <w:r>
        <w:separator/>
      </w:r>
    </w:p>
  </w:endnote>
  <w:endnote w:type="continuationSeparator" w:id="0">
    <w:p w14:paraId="74F517E5" w14:textId="77777777" w:rsidR="006E3665" w:rsidRDefault="006E3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B6A" w14:textId="77777777" w:rsidR="00965C40" w:rsidRDefault="006E3665">
    <w:pPr>
      <w:pStyle w:val="BodyText"/>
      <w:spacing w:line="14" w:lineRule="auto"/>
      <w:rPr>
        <w:sz w:val="20"/>
      </w:rPr>
    </w:pPr>
    <w:r>
      <w:rPr>
        <w:noProof/>
        <w:sz w:val="20"/>
      </w:rPr>
      <mc:AlternateContent>
        <mc:Choice Requires="wps">
          <w:drawing>
            <wp:anchor distT="0" distB="0" distL="0" distR="0" simplePos="0" relativeHeight="487396352" behindDoc="1" locked="0" layoutInCell="1" allowOverlap="1" wp14:anchorId="1C47AE3A" wp14:editId="04F3A2F1">
              <wp:simplePos x="0" y="0"/>
              <wp:positionH relativeFrom="page">
                <wp:posOffset>5981953</wp:posOffset>
              </wp:positionH>
              <wp:positionV relativeFrom="page">
                <wp:posOffset>9743312</wp:posOffset>
              </wp:positionV>
              <wp:extent cx="3161665" cy="3105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1665" cy="310515"/>
                      </a:xfrm>
                      <a:prstGeom prst="rect">
                        <a:avLst/>
                      </a:prstGeom>
                    </wps:spPr>
                    <wps:txbx>
                      <w:txbxContent>
                        <w:p w14:paraId="039B0711" w14:textId="77777777" w:rsidR="00965C40" w:rsidRDefault="006E3665">
                          <w:pPr>
                            <w:spacing w:before="8"/>
                            <w:ind w:left="20"/>
                            <w:rPr>
                              <w:sz w:val="40"/>
                            </w:rPr>
                          </w:pPr>
                          <w:proofErr w:type="spellStart"/>
                          <w:r>
                            <w:rPr>
                              <w:spacing w:val="-2"/>
                              <w:sz w:val="40"/>
                            </w:rPr>
                            <w:t>Appreciate~Aspire~Achieve</w:t>
                          </w:r>
                          <w:proofErr w:type="spellEnd"/>
                        </w:p>
                      </w:txbxContent>
                    </wps:txbx>
                    <wps:bodyPr wrap="square" lIns="0" tIns="0" rIns="0" bIns="0" rtlCol="0">
                      <a:noAutofit/>
                    </wps:bodyPr>
                  </wps:wsp>
                </a:graphicData>
              </a:graphic>
            </wp:anchor>
          </w:drawing>
        </mc:Choice>
        <mc:Fallback>
          <w:pict>
            <v:shapetype w14:anchorId="1C47AE3A" id="_x0000_t202" coordsize="21600,21600" o:spt="202" path="m,l,21600r21600,l21600,xe">
              <v:stroke joinstyle="miter"/>
              <v:path gradientshapeok="t" o:connecttype="rect"/>
            </v:shapetype>
            <v:shape id="Textbox 4" o:spid="_x0000_s1028" type="#_x0000_t202" style="position:absolute;margin-left:471pt;margin-top:767.2pt;width:248.95pt;height:24.45pt;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" filled="f" stroked="f">
              <v:textbox inset="0,0,0,0">
                <w:txbxContent>
                  <w:p w14:paraId="039B0711" w14:textId="77777777" w:rsidR="00965C40" w:rsidRDefault="006E3665">
                    <w:pPr>
                      <w:spacing w:before="8"/>
                      <w:ind w:left="20"/>
                      <w:rPr>
                        <w:sz w:val="40"/>
                      </w:rPr>
                    </w:pPr>
                    <w:proofErr w:type="spellStart"/>
                    <w:r>
                      <w:rPr>
                        <w:spacing w:val="-2"/>
                        <w:sz w:val="40"/>
                      </w:rPr>
                      <w:t>Appreciate~Aspire~Achieve</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6B9B8" w14:textId="77777777" w:rsidR="006E3665" w:rsidRDefault="006E3665">
      <w:r>
        <w:separator/>
      </w:r>
    </w:p>
  </w:footnote>
  <w:footnote w:type="continuationSeparator" w:id="0">
    <w:p w14:paraId="09E6589A" w14:textId="77777777" w:rsidR="006E3665" w:rsidRDefault="006E3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706F" w14:textId="77777777" w:rsidR="00965C40" w:rsidRDefault="006E3665">
    <w:pPr>
      <w:pStyle w:val="BodyText"/>
      <w:spacing w:line="14" w:lineRule="auto"/>
      <w:rPr>
        <w:sz w:val="20"/>
      </w:rPr>
    </w:pPr>
    <w:r>
      <w:rPr>
        <w:noProof/>
        <w:sz w:val="20"/>
      </w:rPr>
      <w:drawing>
        <wp:anchor distT="0" distB="0" distL="0" distR="0" simplePos="0" relativeHeight="487394816" behindDoc="1" locked="0" layoutInCell="1" allowOverlap="1" wp14:anchorId="17945897" wp14:editId="3117571F">
          <wp:simplePos x="0" y="0"/>
          <wp:positionH relativeFrom="page">
            <wp:posOffset>936421</wp:posOffset>
          </wp:positionH>
          <wp:positionV relativeFrom="page">
            <wp:posOffset>190500</wp:posOffset>
          </wp:positionV>
          <wp:extent cx="1148283" cy="9525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48283" cy="952500"/>
                  </a:xfrm>
                  <a:prstGeom prst="rect">
                    <a:avLst/>
                  </a:prstGeom>
                </pic:spPr>
              </pic:pic>
            </a:graphicData>
          </a:graphic>
        </wp:anchor>
      </w:drawing>
    </w:r>
    <w:r>
      <w:rPr>
        <w:noProof/>
        <w:sz w:val="20"/>
      </w:rPr>
      <w:drawing>
        <wp:anchor distT="0" distB="0" distL="0" distR="0" simplePos="0" relativeHeight="487395328" behindDoc="1" locked="0" layoutInCell="1" allowOverlap="1" wp14:anchorId="677617ED" wp14:editId="3880CCDE">
          <wp:simplePos x="0" y="0"/>
          <wp:positionH relativeFrom="page">
            <wp:posOffset>13357021</wp:posOffset>
          </wp:positionH>
          <wp:positionV relativeFrom="page">
            <wp:posOffset>190500</wp:posOffset>
          </wp:positionV>
          <wp:extent cx="1148283" cy="9525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148283" cy="952500"/>
                  </a:xfrm>
                  <a:prstGeom prst="rect">
                    <a:avLst/>
                  </a:prstGeom>
                </pic:spPr>
              </pic:pic>
            </a:graphicData>
          </a:graphic>
        </wp:anchor>
      </w:drawing>
    </w:r>
    <w:r>
      <w:rPr>
        <w:noProof/>
        <w:sz w:val="20"/>
      </w:rPr>
      <mc:AlternateContent>
        <mc:Choice Requires="wps">
          <w:drawing>
            <wp:anchor distT="0" distB="0" distL="0" distR="0" simplePos="0" relativeHeight="487395840" behindDoc="1" locked="0" layoutInCell="1" allowOverlap="1" wp14:anchorId="40403E75" wp14:editId="7BA8F839">
              <wp:simplePos x="0" y="0"/>
              <wp:positionH relativeFrom="page">
                <wp:posOffset>4549013</wp:posOffset>
              </wp:positionH>
              <wp:positionV relativeFrom="page">
                <wp:posOffset>442505</wp:posOffset>
              </wp:positionV>
              <wp:extent cx="6022975" cy="6045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2975" cy="604520"/>
                      </a:xfrm>
                      <a:prstGeom prst="rect">
                        <a:avLst/>
                      </a:prstGeom>
                    </wps:spPr>
                    <wps:txbx>
                      <w:txbxContent>
                        <w:p w14:paraId="656FCC50" w14:textId="77777777" w:rsidR="00965C40" w:rsidRDefault="006E3665">
                          <w:pPr>
                            <w:spacing w:before="8"/>
                            <w:jc w:val="center"/>
                            <w:rPr>
                              <w:b/>
                              <w:sz w:val="40"/>
                            </w:rPr>
                          </w:pPr>
                          <w:r>
                            <w:rPr>
                              <w:b/>
                              <w:sz w:val="40"/>
                              <w:u w:val="single"/>
                            </w:rPr>
                            <w:t>Lunt’s</w:t>
                          </w:r>
                          <w:r>
                            <w:rPr>
                              <w:b/>
                              <w:spacing w:val="-8"/>
                              <w:sz w:val="40"/>
                              <w:u w:val="single"/>
                            </w:rPr>
                            <w:t xml:space="preserve"> </w:t>
                          </w:r>
                          <w:r>
                            <w:rPr>
                              <w:b/>
                              <w:sz w:val="40"/>
                              <w:u w:val="single"/>
                            </w:rPr>
                            <w:t>Heath</w:t>
                          </w:r>
                          <w:r>
                            <w:rPr>
                              <w:b/>
                              <w:spacing w:val="-6"/>
                              <w:sz w:val="40"/>
                              <w:u w:val="single"/>
                            </w:rPr>
                            <w:t xml:space="preserve"> </w:t>
                          </w:r>
                          <w:r>
                            <w:rPr>
                              <w:b/>
                              <w:sz w:val="40"/>
                              <w:u w:val="single"/>
                            </w:rPr>
                            <w:t>Primary</w:t>
                          </w:r>
                          <w:r>
                            <w:rPr>
                              <w:b/>
                              <w:spacing w:val="-6"/>
                              <w:sz w:val="40"/>
                              <w:u w:val="single"/>
                            </w:rPr>
                            <w:t xml:space="preserve"> </w:t>
                          </w:r>
                          <w:r>
                            <w:rPr>
                              <w:b/>
                              <w:spacing w:val="-2"/>
                              <w:sz w:val="40"/>
                              <w:u w:val="single"/>
                            </w:rPr>
                            <w:t>School</w:t>
                          </w:r>
                        </w:p>
                        <w:p w14:paraId="0CFDFDFF" w14:textId="77777777" w:rsidR="00965C40" w:rsidRDefault="006E3665">
                          <w:pPr>
                            <w:spacing w:before="3"/>
                            <w:jc w:val="center"/>
                            <w:rPr>
                              <w:b/>
                              <w:sz w:val="40"/>
                            </w:rPr>
                          </w:pPr>
                          <w:r>
                            <w:rPr>
                              <w:b/>
                              <w:sz w:val="40"/>
                              <w:u w:val="single"/>
                            </w:rPr>
                            <w:t>MFL</w:t>
                          </w:r>
                          <w:r>
                            <w:rPr>
                              <w:b/>
                              <w:spacing w:val="-9"/>
                              <w:sz w:val="40"/>
                              <w:u w:val="single"/>
                            </w:rPr>
                            <w:t xml:space="preserve"> </w:t>
                          </w:r>
                          <w:r>
                            <w:rPr>
                              <w:b/>
                              <w:sz w:val="40"/>
                              <w:u w:val="single"/>
                            </w:rPr>
                            <w:t>Curriculum</w:t>
                          </w:r>
                          <w:r>
                            <w:rPr>
                              <w:b/>
                              <w:spacing w:val="-7"/>
                              <w:sz w:val="40"/>
                              <w:u w:val="single"/>
                            </w:rPr>
                            <w:t xml:space="preserve"> </w:t>
                          </w:r>
                          <w:r>
                            <w:rPr>
                              <w:b/>
                              <w:sz w:val="40"/>
                              <w:u w:val="single"/>
                            </w:rPr>
                            <w:t>Map</w:t>
                          </w:r>
                          <w:r>
                            <w:rPr>
                              <w:b/>
                              <w:spacing w:val="-2"/>
                              <w:sz w:val="40"/>
                              <w:u w:val="single"/>
                            </w:rPr>
                            <w:t xml:space="preserve"> </w:t>
                          </w:r>
                          <w:r>
                            <w:rPr>
                              <w:b/>
                              <w:sz w:val="40"/>
                              <w:u w:val="single"/>
                            </w:rPr>
                            <w:t>and</w:t>
                          </w:r>
                          <w:r>
                            <w:rPr>
                              <w:b/>
                              <w:spacing w:val="-5"/>
                              <w:sz w:val="40"/>
                              <w:u w:val="single"/>
                            </w:rPr>
                            <w:t xml:space="preserve"> </w:t>
                          </w:r>
                          <w:r>
                            <w:rPr>
                              <w:b/>
                              <w:sz w:val="40"/>
                              <w:u w:val="single"/>
                            </w:rPr>
                            <w:t>Statutory</w:t>
                          </w:r>
                          <w:r>
                            <w:rPr>
                              <w:b/>
                              <w:spacing w:val="-6"/>
                              <w:sz w:val="40"/>
                              <w:u w:val="single"/>
                            </w:rPr>
                            <w:t xml:space="preserve"> </w:t>
                          </w:r>
                          <w:r>
                            <w:rPr>
                              <w:b/>
                              <w:spacing w:val="-2"/>
                              <w:sz w:val="40"/>
                              <w:u w:val="single"/>
                            </w:rPr>
                            <w:t>Requirements</w:t>
                          </w:r>
                        </w:p>
                      </w:txbxContent>
                    </wps:txbx>
                    <wps:bodyPr wrap="square" lIns="0" tIns="0" rIns="0" bIns="0" rtlCol="0">
                      <a:noAutofit/>
                    </wps:bodyPr>
                  </wps:wsp>
                </a:graphicData>
              </a:graphic>
            </wp:anchor>
          </w:drawing>
        </mc:Choice>
        <mc:Fallback>
          <w:pict>
            <v:shapetype w14:anchorId="40403E75" id="_x0000_t202" coordsize="21600,21600" o:spt="202" path="m,l,21600r21600,l21600,xe">
              <v:stroke joinstyle="miter"/>
              <v:path gradientshapeok="t" o:connecttype="rect"/>
            </v:shapetype>
            <v:shape id="Textbox 3" o:spid="_x0000_s1027" type="#_x0000_t202" style="position:absolute;margin-left:358.2pt;margin-top:34.85pt;width:474.25pt;height:47.6pt;z-index:-159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" filled="f" stroked="f">
              <v:textbox inset="0,0,0,0">
                <w:txbxContent>
                  <w:p w14:paraId="656FCC50" w14:textId="77777777" w:rsidR="00965C40" w:rsidRDefault="006E3665">
                    <w:pPr>
                      <w:spacing w:before="8"/>
                      <w:jc w:val="center"/>
                      <w:rPr>
                        <w:b/>
                        <w:sz w:val="40"/>
                      </w:rPr>
                    </w:pPr>
                    <w:r>
                      <w:rPr>
                        <w:b/>
                        <w:sz w:val="40"/>
                        <w:u w:val="single"/>
                      </w:rPr>
                      <w:t>Lunt’s</w:t>
                    </w:r>
                    <w:r>
                      <w:rPr>
                        <w:b/>
                        <w:spacing w:val="-8"/>
                        <w:sz w:val="40"/>
                        <w:u w:val="single"/>
                      </w:rPr>
                      <w:t xml:space="preserve"> </w:t>
                    </w:r>
                    <w:r>
                      <w:rPr>
                        <w:b/>
                        <w:sz w:val="40"/>
                        <w:u w:val="single"/>
                      </w:rPr>
                      <w:t>Heath</w:t>
                    </w:r>
                    <w:r>
                      <w:rPr>
                        <w:b/>
                        <w:spacing w:val="-6"/>
                        <w:sz w:val="40"/>
                        <w:u w:val="single"/>
                      </w:rPr>
                      <w:t xml:space="preserve"> </w:t>
                    </w:r>
                    <w:r>
                      <w:rPr>
                        <w:b/>
                        <w:sz w:val="40"/>
                        <w:u w:val="single"/>
                      </w:rPr>
                      <w:t>Primary</w:t>
                    </w:r>
                    <w:r>
                      <w:rPr>
                        <w:b/>
                        <w:spacing w:val="-6"/>
                        <w:sz w:val="40"/>
                        <w:u w:val="single"/>
                      </w:rPr>
                      <w:t xml:space="preserve"> </w:t>
                    </w:r>
                    <w:r>
                      <w:rPr>
                        <w:b/>
                        <w:spacing w:val="-2"/>
                        <w:sz w:val="40"/>
                        <w:u w:val="single"/>
                      </w:rPr>
                      <w:t>School</w:t>
                    </w:r>
                  </w:p>
                  <w:p w14:paraId="0CFDFDFF" w14:textId="77777777" w:rsidR="00965C40" w:rsidRDefault="006E3665">
                    <w:pPr>
                      <w:spacing w:before="3"/>
                      <w:jc w:val="center"/>
                      <w:rPr>
                        <w:b/>
                        <w:sz w:val="40"/>
                      </w:rPr>
                    </w:pPr>
                    <w:r>
                      <w:rPr>
                        <w:b/>
                        <w:sz w:val="40"/>
                        <w:u w:val="single"/>
                      </w:rPr>
                      <w:t>MFL</w:t>
                    </w:r>
                    <w:r>
                      <w:rPr>
                        <w:b/>
                        <w:spacing w:val="-9"/>
                        <w:sz w:val="40"/>
                        <w:u w:val="single"/>
                      </w:rPr>
                      <w:t xml:space="preserve"> </w:t>
                    </w:r>
                    <w:r>
                      <w:rPr>
                        <w:b/>
                        <w:sz w:val="40"/>
                        <w:u w:val="single"/>
                      </w:rPr>
                      <w:t>Curriculum</w:t>
                    </w:r>
                    <w:r>
                      <w:rPr>
                        <w:b/>
                        <w:spacing w:val="-7"/>
                        <w:sz w:val="40"/>
                        <w:u w:val="single"/>
                      </w:rPr>
                      <w:t xml:space="preserve"> </w:t>
                    </w:r>
                    <w:r>
                      <w:rPr>
                        <w:b/>
                        <w:sz w:val="40"/>
                        <w:u w:val="single"/>
                      </w:rPr>
                      <w:t>Map</w:t>
                    </w:r>
                    <w:r>
                      <w:rPr>
                        <w:b/>
                        <w:spacing w:val="-2"/>
                        <w:sz w:val="40"/>
                        <w:u w:val="single"/>
                      </w:rPr>
                      <w:t xml:space="preserve"> </w:t>
                    </w:r>
                    <w:r>
                      <w:rPr>
                        <w:b/>
                        <w:sz w:val="40"/>
                        <w:u w:val="single"/>
                      </w:rPr>
                      <w:t>and</w:t>
                    </w:r>
                    <w:r>
                      <w:rPr>
                        <w:b/>
                        <w:spacing w:val="-5"/>
                        <w:sz w:val="40"/>
                        <w:u w:val="single"/>
                      </w:rPr>
                      <w:t xml:space="preserve"> </w:t>
                    </w:r>
                    <w:r>
                      <w:rPr>
                        <w:b/>
                        <w:sz w:val="40"/>
                        <w:u w:val="single"/>
                      </w:rPr>
                      <w:t>Statutory</w:t>
                    </w:r>
                    <w:r>
                      <w:rPr>
                        <w:b/>
                        <w:spacing w:val="-6"/>
                        <w:sz w:val="40"/>
                        <w:u w:val="single"/>
                      </w:rPr>
                      <w:t xml:space="preserve"> </w:t>
                    </w:r>
                    <w:r>
                      <w:rPr>
                        <w:b/>
                        <w:spacing w:val="-2"/>
                        <w:sz w:val="40"/>
                        <w:u w:val="single"/>
                      </w:rPr>
                      <w:t>Requirements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7730"/>
    <w:multiLevelType w:val="hybridMultilevel"/>
    <w:tmpl w:val="8FF8C682"/>
    <w:lvl w:ilvl="0" w:tplc="114288FA">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66AC6ABC">
      <w:numFmt w:val="bullet"/>
      <w:lvlText w:val="•"/>
      <w:lvlJc w:val="left"/>
      <w:pPr>
        <w:ind w:left="2877" w:hanging="360"/>
      </w:pPr>
      <w:rPr>
        <w:rFonts w:hint="default"/>
        <w:lang w:val="en-US" w:eastAsia="en-US" w:bidi="ar-SA"/>
      </w:rPr>
    </w:lvl>
    <w:lvl w:ilvl="2" w:tplc="0B8442C0">
      <w:numFmt w:val="bullet"/>
      <w:lvlText w:val="•"/>
      <w:lvlJc w:val="left"/>
      <w:pPr>
        <w:ind w:left="4935" w:hanging="360"/>
      </w:pPr>
      <w:rPr>
        <w:rFonts w:hint="default"/>
        <w:lang w:val="en-US" w:eastAsia="en-US" w:bidi="ar-SA"/>
      </w:rPr>
    </w:lvl>
    <w:lvl w:ilvl="3" w:tplc="24C2928A">
      <w:numFmt w:val="bullet"/>
      <w:lvlText w:val="•"/>
      <w:lvlJc w:val="left"/>
      <w:pPr>
        <w:ind w:left="6993" w:hanging="360"/>
      </w:pPr>
      <w:rPr>
        <w:rFonts w:hint="default"/>
        <w:lang w:val="en-US" w:eastAsia="en-US" w:bidi="ar-SA"/>
      </w:rPr>
    </w:lvl>
    <w:lvl w:ilvl="4" w:tplc="3320DE24">
      <w:numFmt w:val="bullet"/>
      <w:lvlText w:val="•"/>
      <w:lvlJc w:val="left"/>
      <w:pPr>
        <w:ind w:left="9051" w:hanging="360"/>
      </w:pPr>
      <w:rPr>
        <w:rFonts w:hint="default"/>
        <w:lang w:val="en-US" w:eastAsia="en-US" w:bidi="ar-SA"/>
      </w:rPr>
    </w:lvl>
    <w:lvl w:ilvl="5" w:tplc="8D1A959C">
      <w:numFmt w:val="bullet"/>
      <w:lvlText w:val="•"/>
      <w:lvlJc w:val="left"/>
      <w:pPr>
        <w:ind w:left="11108" w:hanging="360"/>
      </w:pPr>
      <w:rPr>
        <w:rFonts w:hint="default"/>
        <w:lang w:val="en-US" w:eastAsia="en-US" w:bidi="ar-SA"/>
      </w:rPr>
    </w:lvl>
    <w:lvl w:ilvl="6" w:tplc="F5460C04">
      <w:numFmt w:val="bullet"/>
      <w:lvlText w:val="•"/>
      <w:lvlJc w:val="left"/>
      <w:pPr>
        <w:ind w:left="13166" w:hanging="360"/>
      </w:pPr>
      <w:rPr>
        <w:rFonts w:hint="default"/>
        <w:lang w:val="en-US" w:eastAsia="en-US" w:bidi="ar-SA"/>
      </w:rPr>
    </w:lvl>
    <w:lvl w:ilvl="7" w:tplc="3D90078C">
      <w:numFmt w:val="bullet"/>
      <w:lvlText w:val="•"/>
      <w:lvlJc w:val="left"/>
      <w:pPr>
        <w:ind w:left="15224" w:hanging="360"/>
      </w:pPr>
      <w:rPr>
        <w:rFonts w:hint="default"/>
        <w:lang w:val="en-US" w:eastAsia="en-US" w:bidi="ar-SA"/>
      </w:rPr>
    </w:lvl>
    <w:lvl w:ilvl="8" w:tplc="07F6E29A">
      <w:numFmt w:val="bullet"/>
      <w:lvlText w:val="•"/>
      <w:lvlJc w:val="left"/>
      <w:pPr>
        <w:ind w:left="17282" w:hanging="360"/>
      </w:pPr>
      <w:rPr>
        <w:rFonts w:hint="default"/>
        <w:lang w:val="en-US" w:eastAsia="en-US" w:bidi="ar-SA"/>
      </w:rPr>
    </w:lvl>
  </w:abstractNum>
  <w:abstractNum w:abstractNumId="1" w15:restartNumberingAfterBreak="0">
    <w:nsid w:val="1F0130E0"/>
    <w:multiLevelType w:val="hybridMultilevel"/>
    <w:tmpl w:val="816A3EA0"/>
    <w:lvl w:ilvl="0" w:tplc="F3A8FCE0">
      <w:numFmt w:val="bullet"/>
      <w:lvlText w:val=""/>
      <w:lvlJc w:val="left"/>
      <w:pPr>
        <w:ind w:left="262" w:hanging="141"/>
      </w:pPr>
      <w:rPr>
        <w:rFonts w:ascii="Symbol" w:eastAsia="Symbol" w:hAnsi="Symbol" w:cs="Symbol" w:hint="default"/>
        <w:b w:val="0"/>
        <w:bCs w:val="0"/>
        <w:i w:val="0"/>
        <w:iCs w:val="0"/>
        <w:spacing w:val="0"/>
        <w:w w:val="100"/>
        <w:sz w:val="24"/>
        <w:szCs w:val="24"/>
        <w:lang w:val="en-US" w:eastAsia="en-US" w:bidi="ar-SA"/>
      </w:rPr>
    </w:lvl>
    <w:lvl w:ilvl="1" w:tplc="E356E588">
      <w:numFmt w:val="bullet"/>
      <w:lvlText w:val="•"/>
      <w:lvlJc w:val="left"/>
      <w:pPr>
        <w:ind w:left="1806" w:hanging="141"/>
      </w:pPr>
      <w:rPr>
        <w:rFonts w:hint="default"/>
        <w:lang w:val="en-US" w:eastAsia="en-US" w:bidi="ar-SA"/>
      </w:rPr>
    </w:lvl>
    <w:lvl w:ilvl="2" w:tplc="3934E21A">
      <w:numFmt w:val="bullet"/>
      <w:lvlText w:val="•"/>
      <w:lvlJc w:val="left"/>
      <w:pPr>
        <w:ind w:left="3353" w:hanging="141"/>
      </w:pPr>
      <w:rPr>
        <w:rFonts w:hint="default"/>
        <w:lang w:val="en-US" w:eastAsia="en-US" w:bidi="ar-SA"/>
      </w:rPr>
    </w:lvl>
    <w:lvl w:ilvl="3" w:tplc="A00EBBB2">
      <w:numFmt w:val="bullet"/>
      <w:lvlText w:val="•"/>
      <w:lvlJc w:val="left"/>
      <w:pPr>
        <w:ind w:left="4900" w:hanging="141"/>
      </w:pPr>
      <w:rPr>
        <w:rFonts w:hint="default"/>
        <w:lang w:val="en-US" w:eastAsia="en-US" w:bidi="ar-SA"/>
      </w:rPr>
    </w:lvl>
    <w:lvl w:ilvl="4" w:tplc="0D0A76F6">
      <w:numFmt w:val="bullet"/>
      <w:lvlText w:val="•"/>
      <w:lvlJc w:val="left"/>
      <w:pPr>
        <w:ind w:left="6446" w:hanging="141"/>
      </w:pPr>
      <w:rPr>
        <w:rFonts w:hint="default"/>
        <w:lang w:val="en-US" w:eastAsia="en-US" w:bidi="ar-SA"/>
      </w:rPr>
    </w:lvl>
    <w:lvl w:ilvl="5" w:tplc="5EE2816C">
      <w:numFmt w:val="bullet"/>
      <w:lvlText w:val="•"/>
      <w:lvlJc w:val="left"/>
      <w:pPr>
        <w:ind w:left="7993" w:hanging="141"/>
      </w:pPr>
      <w:rPr>
        <w:rFonts w:hint="default"/>
        <w:lang w:val="en-US" w:eastAsia="en-US" w:bidi="ar-SA"/>
      </w:rPr>
    </w:lvl>
    <w:lvl w:ilvl="6" w:tplc="A7B2E6B4">
      <w:numFmt w:val="bullet"/>
      <w:lvlText w:val="•"/>
      <w:lvlJc w:val="left"/>
      <w:pPr>
        <w:ind w:left="9540" w:hanging="141"/>
      </w:pPr>
      <w:rPr>
        <w:rFonts w:hint="default"/>
        <w:lang w:val="en-US" w:eastAsia="en-US" w:bidi="ar-SA"/>
      </w:rPr>
    </w:lvl>
    <w:lvl w:ilvl="7" w:tplc="178CBA78">
      <w:numFmt w:val="bullet"/>
      <w:lvlText w:val="•"/>
      <w:lvlJc w:val="left"/>
      <w:pPr>
        <w:ind w:left="11086" w:hanging="141"/>
      </w:pPr>
      <w:rPr>
        <w:rFonts w:hint="default"/>
        <w:lang w:val="en-US" w:eastAsia="en-US" w:bidi="ar-SA"/>
      </w:rPr>
    </w:lvl>
    <w:lvl w:ilvl="8" w:tplc="2E9A41DA">
      <w:numFmt w:val="bullet"/>
      <w:lvlText w:val="•"/>
      <w:lvlJc w:val="left"/>
      <w:pPr>
        <w:ind w:left="12633" w:hanging="141"/>
      </w:pPr>
      <w:rPr>
        <w:rFonts w:hint="default"/>
        <w:lang w:val="en-US" w:eastAsia="en-US" w:bidi="ar-SA"/>
      </w:rPr>
    </w:lvl>
  </w:abstractNum>
  <w:num w:numId="1" w16cid:durableId="596211263">
    <w:abstractNumId w:val="1"/>
  </w:num>
  <w:num w:numId="2" w16cid:durableId="998732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C40"/>
    <w:rsid w:val="006E3665"/>
    <w:rsid w:val="00965C40"/>
    <w:rsid w:val="00D06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06789"/>
  <w15:docId w15:val="{E084F5C4-5D53-434D-823F-6686FEAC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8"/>
      <w:ind w:right="709"/>
      <w:jc w:val="center"/>
      <w:outlineLvl w:val="0"/>
    </w:pPr>
    <w:rPr>
      <w:b/>
      <w:bCs/>
      <w:sz w:val="32"/>
      <w:szCs w:val="3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700</Words>
  <Characters>3996</Characters>
  <Application>Microsoft Office Word</Application>
  <DocSecurity>0</DocSecurity>
  <Lines>33</Lines>
  <Paragraphs>9</Paragraphs>
  <ScaleCrop>false</ScaleCrop>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Pitt</dc:creator>
  <cp:lastModifiedBy>Lunts Heath - Head Teacher</cp:lastModifiedBy>
  <cp:revision>2</cp:revision>
  <dcterms:created xsi:type="dcterms:W3CDTF">2026-09-08T10:31:00Z</dcterms:created>
  <dcterms:modified xsi:type="dcterms:W3CDTF">2026-09-08T10:31:00Z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2024-09-02T00:00:00Z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ies>
</file>