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97024" w14:textId="77777777" w:rsidR="00E545E3" w:rsidRDefault="00E545E3">
      <w:pPr>
        <w:pStyle w:val="BodyText"/>
        <w:rPr>
          <w:rFonts w:ascii="Times New Roman"/>
          <w:sz w:val="20"/>
        </w:rPr>
      </w:pPr>
    </w:p>
    <w:p w14:paraId="33CFDD3C" w14:textId="77777777" w:rsidR="00E545E3" w:rsidRDefault="00E545E3">
      <w:pPr>
        <w:pStyle w:val="BodyText"/>
        <w:rPr>
          <w:rFonts w:ascii="Times New Roman"/>
          <w:sz w:val="20"/>
        </w:rPr>
      </w:pPr>
    </w:p>
    <w:p w14:paraId="48671D90" w14:textId="77777777" w:rsidR="00E545E3" w:rsidRDefault="00E545E3">
      <w:pPr>
        <w:pStyle w:val="BodyText"/>
        <w:spacing w:before="5"/>
        <w:rPr>
          <w:rFonts w:ascii="Times New Roman"/>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28"/>
        <w:gridCol w:w="2928"/>
        <w:gridCol w:w="2928"/>
        <w:gridCol w:w="2932"/>
        <w:gridCol w:w="2928"/>
        <w:gridCol w:w="2932"/>
        <w:gridCol w:w="2932"/>
      </w:tblGrid>
      <w:tr w:rsidR="00E545E3" w14:paraId="313B8E57" w14:textId="77777777">
        <w:trPr>
          <w:trHeight w:val="830"/>
        </w:trPr>
        <w:tc>
          <w:tcPr>
            <w:tcW w:w="20508" w:type="dxa"/>
            <w:gridSpan w:val="7"/>
          </w:tcPr>
          <w:p w14:paraId="36E60431" w14:textId="2E4E9E75" w:rsidR="00E545E3" w:rsidRDefault="002A74B5">
            <w:pPr>
              <w:pStyle w:val="TableParagraph"/>
              <w:spacing w:before="233"/>
              <w:ind w:left="5"/>
              <w:jc w:val="center"/>
              <w:rPr>
                <w:b/>
                <w:sz w:val="36"/>
              </w:rPr>
            </w:pPr>
            <w:r>
              <w:rPr>
                <w:b/>
                <w:noProof/>
                <w:sz w:val="36"/>
              </w:rPr>
              <mc:AlternateContent>
                <mc:Choice Requires="wpg">
                  <w:drawing>
                    <wp:anchor distT="0" distB="0" distL="0" distR="0" simplePos="0" relativeHeight="15728640" behindDoc="0" locked="0" layoutInCell="1" allowOverlap="1" wp14:anchorId="2A5DD571" wp14:editId="6CD21DAD">
                      <wp:simplePos x="0" y="0"/>
                      <wp:positionH relativeFrom="column">
                        <wp:posOffset>12399654</wp:posOffset>
                      </wp:positionH>
                      <wp:positionV relativeFrom="paragraph">
                        <wp:posOffset>40434</wp:posOffset>
                      </wp:positionV>
                      <wp:extent cx="528955" cy="422275"/>
                      <wp:effectExtent l="0" t="0" r="0" b="0"/>
                      <wp:wrapNone/>
                      <wp:docPr id="5" name="Group 5" descr="Image result for Lunt's heath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955" cy="422275"/>
                                <a:chOff x="0" y="0"/>
                                <a:chExt cx="528955" cy="422275"/>
                              </a:xfrm>
                            </wpg:grpSpPr>
                            <pic:pic xmlns:pic="http://schemas.openxmlformats.org/drawingml/2006/picture">
                              <pic:nvPicPr>
                                <pic:cNvPr id="6" name="Image 6" descr="Image result for Lunt's heath logo"/>
                                <pic:cNvPicPr/>
                              </pic:nvPicPr>
                              <pic:blipFill>
                                <a:blip r:embed="rId7" cstate="print"/>
                                <a:stretch>
                                  <a:fillRect/>
                                </a:stretch>
                              </pic:blipFill>
                              <pic:spPr>
                                <a:xfrm>
                                  <a:off x="0" y="0"/>
                                  <a:ext cx="528672" cy="422275"/>
                                </a:xfrm>
                                <a:prstGeom prst="rect">
                                  <a:avLst/>
                                </a:prstGeom>
                              </pic:spPr>
                            </pic:pic>
                          </wpg:wgp>
                        </a:graphicData>
                      </a:graphic>
                    </wp:anchor>
                  </w:drawing>
                </mc:Choice>
                <mc:Fallback>
                  <w:pict>
                    <v:group w14:anchorId="54386D2C" id="Group 5" o:spid="_x0000_s1026" alt="Image result for Lunt's heath logo" style="position:absolute;margin-left:976.35pt;margin-top:3.2pt;width:41.65pt;height:33.25pt;z-index:15728640;mso-wrap-distance-left:0;mso-wrap-distance-right:0" coordsize="5289,4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alt="Image result for Lunt's heath logo" style="position:absolute;width:5286;height: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">
                        <v:imagedata r:id="rId8" o:title="Image result for Lunt's heath logo"/>
                      </v:shape>
                    </v:group>
                  </w:pict>
                </mc:Fallback>
              </mc:AlternateContent>
            </w:r>
            <w:r>
              <w:rPr>
                <w:b/>
                <w:noProof/>
                <w:sz w:val="36"/>
              </w:rPr>
              <mc:AlternateContent>
                <mc:Choice Requires="wpg">
                  <w:drawing>
                    <wp:anchor distT="0" distB="0" distL="0" distR="0" simplePos="0" relativeHeight="15729152" behindDoc="0" locked="0" layoutInCell="1" allowOverlap="1" wp14:anchorId="53C95694" wp14:editId="6E0B58C9">
                      <wp:simplePos x="0" y="0"/>
                      <wp:positionH relativeFrom="column">
                        <wp:posOffset>117485</wp:posOffset>
                      </wp:positionH>
                      <wp:positionV relativeFrom="paragraph">
                        <wp:posOffset>51864</wp:posOffset>
                      </wp:positionV>
                      <wp:extent cx="528955" cy="422275"/>
                      <wp:effectExtent l="0" t="0" r="0" b="0"/>
                      <wp:wrapNone/>
                      <wp:docPr id="7" name="Group 7" descr="Image result for Lunt's heath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8955" cy="422275"/>
                                <a:chOff x="0" y="0"/>
                                <a:chExt cx="528955" cy="422275"/>
                              </a:xfrm>
                            </wpg:grpSpPr>
                            <pic:pic xmlns:pic="http://schemas.openxmlformats.org/drawingml/2006/picture">
                              <pic:nvPicPr>
                                <pic:cNvPr id="8" name="Image 8" descr="Image result for Lunt's heath logo"/>
                                <pic:cNvPicPr/>
                              </pic:nvPicPr>
                              <pic:blipFill>
                                <a:blip r:embed="rId7" cstate="print"/>
                                <a:stretch>
                                  <a:fillRect/>
                                </a:stretch>
                              </pic:blipFill>
                              <pic:spPr>
                                <a:xfrm>
                                  <a:off x="0" y="0"/>
                                  <a:ext cx="528672" cy="422275"/>
                                </a:xfrm>
                                <a:prstGeom prst="rect">
                                  <a:avLst/>
                                </a:prstGeom>
                              </pic:spPr>
                            </pic:pic>
                          </wpg:wgp>
                        </a:graphicData>
                      </a:graphic>
                    </wp:anchor>
                  </w:drawing>
                </mc:Choice>
                <mc:Fallback>
                  <w:pict>
                    <v:group w14:anchorId="68DBC2E8" id="Group 7" o:spid="_x0000_s1026" alt="Image result for Lunt's heath logo" style="position:absolute;margin-left:9.25pt;margin-top:4.1pt;width:41.65pt;height:33.25pt;z-index:15729152;mso-wrap-distance-left:0;mso-wrap-distance-right:0" coordsize="5289,4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">
                      <v:shape id="Image 8" o:spid="_x0000_s1027" type="#_x0000_t75" alt="Image result for Lunt's heath logo" style="position:absolute;width:5286;height: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">
                        <v:imagedata r:id="rId8" o:title="Image result for Lunt's heath logo"/>
                      </v:shape>
                    </v:group>
                  </w:pict>
                </mc:Fallback>
              </mc:AlternateContent>
            </w:r>
            <w:r>
              <w:rPr>
                <w:b/>
                <w:sz w:val="36"/>
                <w:u w:val="single"/>
              </w:rPr>
              <w:t>PSHE</w:t>
            </w:r>
            <w:r>
              <w:rPr>
                <w:b/>
                <w:spacing w:val="-18"/>
                <w:sz w:val="36"/>
                <w:u w:val="single"/>
              </w:rPr>
              <w:t xml:space="preserve"> </w:t>
            </w:r>
            <w:r>
              <w:rPr>
                <w:b/>
                <w:sz w:val="36"/>
                <w:u w:val="single"/>
              </w:rPr>
              <w:t>Units</w:t>
            </w:r>
            <w:r>
              <w:rPr>
                <w:b/>
                <w:spacing w:val="-20"/>
                <w:sz w:val="36"/>
                <w:u w:val="single"/>
              </w:rPr>
              <w:t xml:space="preserve"> </w:t>
            </w:r>
            <w:r>
              <w:rPr>
                <w:b/>
                <w:sz w:val="36"/>
                <w:u w:val="single"/>
              </w:rPr>
              <w:t>26 27</w:t>
            </w:r>
          </w:p>
        </w:tc>
      </w:tr>
      <w:tr w:rsidR="00E545E3" w14:paraId="047575EF" w14:textId="77777777">
        <w:trPr>
          <w:trHeight w:val="693"/>
        </w:trPr>
        <w:tc>
          <w:tcPr>
            <w:tcW w:w="2928" w:type="dxa"/>
          </w:tcPr>
          <w:p w14:paraId="54D05E78" w14:textId="77777777" w:rsidR="00E545E3" w:rsidRDefault="00E545E3">
            <w:pPr>
              <w:pStyle w:val="TableParagraph"/>
              <w:ind w:left="0"/>
              <w:rPr>
                <w:rFonts w:ascii="Times New Roman"/>
              </w:rPr>
            </w:pPr>
          </w:p>
        </w:tc>
        <w:tc>
          <w:tcPr>
            <w:tcW w:w="5856" w:type="dxa"/>
            <w:gridSpan w:val="2"/>
            <w:shd w:val="clear" w:color="auto" w:fill="EAF0DD"/>
          </w:tcPr>
          <w:p w14:paraId="58C50AA4" w14:textId="77777777" w:rsidR="00E545E3" w:rsidRDefault="002A74B5">
            <w:pPr>
              <w:pStyle w:val="TableParagraph"/>
              <w:spacing w:before="209"/>
              <w:ind w:left="10"/>
              <w:jc w:val="center"/>
              <w:rPr>
                <w:b/>
                <w:sz w:val="24"/>
              </w:rPr>
            </w:pPr>
            <w:r>
              <w:rPr>
                <w:b/>
                <w:spacing w:val="-2"/>
                <w:sz w:val="24"/>
              </w:rPr>
              <w:t>Autumn</w:t>
            </w:r>
          </w:p>
        </w:tc>
        <w:tc>
          <w:tcPr>
            <w:tcW w:w="5860" w:type="dxa"/>
            <w:gridSpan w:val="2"/>
            <w:shd w:val="clear" w:color="auto" w:fill="D5E2BB"/>
          </w:tcPr>
          <w:p w14:paraId="1A3628BF" w14:textId="77777777" w:rsidR="00E545E3" w:rsidRDefault="002A74B5">
            <w:pPr>
              <w:pStyle w:val="TableParagraph"/>
              <w:spacing w:before="209"/>
              <w:ind w:left="11"/>
              <w:jc w:val="center"/>
              <w:rPr>
                <w:b/>
                <w:sz w:val="24"/>
              </w:rPr>
            </w:pPr>
            <w:r>
              <w:rPr>
                <w:b/>
                <w:spacing w:val="-2"/>
                <w:sz w:val="24"/>
              </w:rPr>
              <w:t>Spring</w:t>
            </w:r>
          </w:p>
        </w:tc>
        <w:tc>
          <w:tcPr>
            <w:tcW w:w="5864" w:type="dxa"/>
            <w:gridSpan w:val="2"/>
            <w:shd w:val="clear" w:color="auto" w:fill="C2D59B"/>
          </w:tcPr>
          <w:p w14:paraId="2AC5E1D5" w14:textId="77777777" w:rsidR="00E545E3" w:rsidRDefault="002A74B5">
            <w:pPr>
              <w:pStyle w:val="TableParagraph"/>
              <w:spacing w:before="209"/>
              <w:ind w:left="10"/>
              <w:jc w:val="center"/>
              <w:rPr>
                <w:b/>
                <w:sz w:val="24"/>
              </w:rPr>
            </w:pPr>
            <w:r>
              <w:rPr>
                <w:b/>
                <w:spacing w:val="-2"/>
                <w:sz w:val="24"/>
              </w:rPr>
              <w:t>Summer</w:t>
            </w:r>
          </w:p>
        </w:tc>
      </w:tr>
      <w:tr w:rsidR="00E545E3" w14:paraId="3420DC3E" w14:textId="77777777">
        <w:trPr>
          <w:trHeight w:val="1471"/>
        </w:trPr>
        <w:tc>
          <w:tcPr>
            <w:tcW w:w="2928" w:type="dxa"/>
          </w:tcPr>
          <w:p w14:paraId="293A053A" w14:textId="77777777" w:rsidR="00E545E3" w:rsidRDefault="002A74B5">
            <w:pPr>
              <w:pStyle w:val="TableParagraph"/>
              <w:ind w:left="4"/>
              <w:jc w:val="center"/>
              <w:rPr>
                <w:b/>
                <w:sz w:val="32"/>
              </w:rPr>
            </w:pPr>
            <w:r>
              <w:rPr>
                <w:b/>
                <w:spacing w:val="-4"/>
                <w:sz w:val="32"/>
              </w:rPr>
              <w:t>EYFS</w:t>
            </w:r>
          </w:p>
        </w:tc>
        <w:tc>
          <w:tcPr>
            <w:tcW w:w="2928" w:type="dxa"/>
          </w:tcPr>
          <w:p w14:paraId="31E74CC6" w14:textId="77777777" w:rsidR="00E545E3" w:rsidRDefault="002A74B5">
            <w:pPr>
              <w:pStyle w:val="TableParagraph"/>
              <w:spacing w:before="3"/>
              <w:ind w:left="169" w:right="160"/>
              <w:jc w:val="center"/>
              <w:rPr>
                <w:sz w:val="28"/>
              </w:rPr>
            </w:pPr>
            <w:r>
              <w:rPr>
                <w:color w:val="FF0000"/>
                <w:sz w:val="28"/>
              </w:rPr>
              <w:t>Being</w:t>
            </w:r>
            <w:r>
              <w:rPr>
                <w:color w:val="FF0000"/>
                <w:spacing w:val="-12"/>
                <w:sz w:val="28"/>
              </w:rPr>
              <w:t xml:space="preserve"> </w:t>
            </w:r>
            <w:r>
              <w:rPr>
                <w:color w:val="FF0000"/>
                <w:sz w:val="28"/>
              </w:rPr>
              <w:t>Me</w:t>
            </w:r>
            <w:r>
              <w:rPr>
                <w:color w:val="FF0000"/>
                <w:spacing w:val="-15"/>
                <w:sz w:val="28"/>
              </w:rPr>
              <w:t xml:space="preserve"> </w:t>
            </w:r>
            <w:proofErr w:type="gramStart"/>
            <w:r>
              <w:rPr>
                <w:color w:val="FF0000"/>
                <w:sz w:val="28"/>
              </w:rPr>
              <w:t>In</w:t>
            </w:r>
            <w:proofErr w:type="gramEnd"/>
            <w:r>
              <w:rPr>
                <w:color w:val="FF0000"/>
                <w:spacing w:val="-11"/>
                <w:sz w:val="28"/>
              </w:rPr>
              <w:t xml:space="preserve"> </w:t>
            </w:r>
            <w:r>
              <w:rPr>
                <w:color w:val="FF0000"/>
                <w:sz w:val="28"/>
              </w:rPr>
              <w:t xml:space="preserve">My </w:t>
            </w:r>
            <w:r>
              <w:rPr>
                <w:color w:val="FF0000"/>
                <w:spacing w:val="-2"/>
                <w:sz w:val="28"/>
              </w:rPr>
              <w:t>World</w:t>
            </w:r>
          </w:p>
          <w:p w14:paraId="11792572" w14:textId="77777777" w:rsidR="00E545E3" w:rsidRDefault="002A74B5">
            <w:pPr>
              <w:pStyle w:val="TableParagraph"/>
              <w:ind w:left="111" w:right="97"/>
              <w:jc w:val="center"/>
              <w:rPr>
                <w:sz w:val="20"/>
              </w:rPr>
            </w:pPr>
            <w:r>
              <w:rPr>
                <w:color w:val="FF0000"/>
                <w:sz w:val="20"/>
              </w:rPr>
              <w:t>Understanding</w:t>
            </w:r>
            <w:r>
              <w:rPr>
                <w:color w:val="FF0000"/>
                <w:spacing w:val="-14"/>
                <w:sz w:val="20"/>
              </w:rPr>
              <w:t xml:space="preserve"> </w:t>
            </w:r>
            <w:r>
              <w:rPr>
                <w:color w:val="FF0000"/>
                <w:sz w:val="20"/>
              </w:rPr>
              <w:t>feelings,</w:t>
            </w:r>
            <w:r>
              <w:rPr>
                <w:color w:val="FF0000"/>
                <w:spacing w:val="-14"/>
                <w:sz w:val="20"/>
              </w:rPr>
              <w:t xml:space="preserve"> </w:t>
            </w:r>
            <w:r>
              <w:rPr>
                <w:color w:val="FF0000"/>
                <w:sz w:val="20"/>
              </w:rPr>
              <w:t xml:space="preserve">being kind and gentle in the </w:t>
            </w:r>
            <w:r>
              <w:rPr>
                <w:color w:val="FF0000"/>
                <w:spacing w:val="-2"/>
                <w:sz w:val="20"/>
              </w:rPr>
              <w:t>classroom.</w:t>
            </w:r>
          </w:p>
        </w:tc>
        <w:tc>
          <w:tcPr>
            <w:tcW w:w="2928" w:type="dxa"/>
          </w:tcPr>
          <w:p w14:paraId="6F9E2DE6" w14:textId="77777777" w:rsidR="00E545E3" w:rsidRDefault="002A74B5">
            <w:pPr>
              <w:pStyle w:val="TableParagraph"/>
              <w:spacing w:before="3"/>
              <w:ind w:left="152" w:right="139"/>
              <w:jc w:val="center"/>
              <w:rPr>
                <w:sz w:val="28"/>
              </w:rPr>
            </w:pPr>
            <w:r>
              <w:rPr>
                <w:color w:val="F79546"/>
                <w:spacing w:val="-2"/>
                <w:sz w:val="28"/>
              </w:rPr>
              <w:t>Celebrating Difference</w:t>
            </w:r>
          </w:p>
          <w:p w14:paraId="2253C632" w14:textId="77777777" w:rsidR="00E545E3" w:rsidRDefault="002A74B5">
            <w:pPr>
              <w:pStyle w:val="TableParagraph"/>
              <w:ind w:left="208" w:right="197" w:hanging="2"/>
              <w:jc w:val="center"/>
              <w:rPr>
                <w:sz w:val="20"/>
              </w:rPr>
            </w:pPr>
            <w:r>
              <w:rPr>
                <w:color w:val="F79546"/>
                <w:sz w:val="20"/>
              </w:rPr>
              <w:t>Understanding what makes me</w:t>
            </w:r>
            <w:r>
              <w:rPr>
                <w:color w:val="F79546"/>
                <w:spacing w:val="-13"/>
                <w:sz w:val="20"/>
              </w:rPr>
              <w:t xml:space="preserve"> </w:t>
            </w:r>
            <w:r>
              <w:rPr>
                <w:color w:val="F79546"/>
                <w:sz w:val="20"/>
              </w:rPr>
              <w:t>unique</w:t>
            </w:r>
            <w:r>
              <w:rPr>
                <w:color w:val="F79546"/>
                <w:spacing w:val="-9"/>
                <w:sz w:val="20"/>
              </w:rPr>
              <w:t xml:space="preserve"> </w:t>
            </w:r>
            <w:r>
              <w:rPr>
                <w:color w:val="F79546"/>
                <w:sz w:val="20"/>
              </w:rPr>
              <w:t>–</w:t>
            </w:r>
            <w:r>
              <w:rPr>
                <w:color w:val="F79546"/>
                <w:spacing w:val="-10"/>
                <w:sz w:val="20"/>
              </w:rPr>
              <w:t xml:space="preserve"> </w:t>
            </w:r>
            <w:r>
              <w:rPr>
                <w:color w:val="F79546"/>
                <w:sz w:val="20"/>
              </w:rPr>
              <w:t>talents,</w:t>
            </w:r>
            <w:r>
              <w:rPr>
                <w:color w:val="F79546"/>
                <w:spacing w:val="-9"/>
                <w:sz w:val="20"/>
              </w:rPr>
              <w:t xml:space="preserve"> </w:t>
            </w:r>
            <w:r>
              <w:rPr>
                <w:color w:val="F79546"/>
                <w:sz w:val="20"/>
              </w:rPr>
              <w:t xml:space="preserve">homes, </w:t>
            </w:r>
            <w:r>
              <w:rPr>
                <w:color w:val="F79546"/>
                <w:spacing w:val="-2"/>
                <w:sz w:val="20"/>
              </w:rPr>
              <w:t>families.</w:t>
            </w:r>
          </w:p>
        </w:tc>
        <w:tc>
          <w:tcPr>
            <w:tcW w:w="2932" w:type="dxa"/>
          </w:tcPr>
          <w:p w14:paraId="02E7268A" w14:textId="77777777" w:rsidR="00E545E3" w:rsidRDefault="002A74B5">
            <w:pPr>
              <w:pStyle w:val="TableParagraph"/>
              <w:spacing w:before="3"/>
              <w:ind w:left="16"/>
              <w:jc w:val="center"/>
              <w:rPr>
                <w:sz w:val="28"/>
              </w:rPr>
            </w:pPr>
            <w:r>
              <w:rPr>
                <w:color w:val="00AF50"/>
                <w:sz w:val="28"/>
              </w:rPr>
              <w:t>Dreams</w:t>
            </w:r>
            <w:r>
              <w:rPr>
                <w:color w:val="00AF50"/>
                <w:spacing w:val="-8"/>
                <w:sz w:val="28"/>
              </w:rPr>
              <w:t xml:space="preserve"> </w:t>
            </w:r>
            <w:r>
              <w:rPr>
                <w:color w:val="00AF50"/>
                <w:sz w:val="28"/>
              </w:rPr>
              <w:t>And</w:t>
            </w:r>
            <w:r>
              <w:rPr>
                <w:color w:val="00AF50"/>
                <w:spacing w:val="-2"/>
                <w:sz w:val="28"/>
              </w:rPr>
              <w:t xml:space="preserve"> </w:t>
            </w:r>
            <w:r>
              <w:rPr>
                <w:color w:val="00AF50"/>
                <w:spacing w:val="-4"/>
                <w:sz w:val="28"/>
              </w:rPr>
              <w:t>Goals</w:t>
            </w:r>
          </w:p>
          <w:p w14:paraId="78BE1C59" w14:textId="77777777" w:rsidR="00E545E3" w:rsidRDefault="002A74B5">
            <w:pPr>
              <w:pStyle w:val="TableParagraph"/>
              <w:ind w:left="212" w:right="197"/>
              <w:jc w:val="center"/>
              <w:rPr>
                <w:sz w:val="20"/>
              </w:rPr>
            </w:pPr>
            <w:proofErr w:type="spellStart"/>
            <w:r>
              <w:rPr>
                <w:color w:val="00AF50"/>
                <w:sz w:val="20"/>
              </w:rPr>
              <w:t>Recognising</w:t>
            </w:r>
            <w:proofErr w:type="spellEnd"/>
            <w:r>
              <w:rPr>
                <w:color w:val="00AF50"/>
                <w:spacing w:val="-14"/>
                <w:sz w:val="20"/>
              </w:rPr>
              <w:t xml:space="preserve"> </w:t>
            </w:r>
            <w:r>
              <w:rPr>
                <w:color w:val="00AF50"/>
                <w:sz w:val="20"/>
              </w:rPr>
              <w:t>goals</w:t>
            </w:r>
            <w:r>
              <w:rPr>
                <w:color w:val="00AF50"/>
                <w:spacing w:val="-14"/>
                <w:sz w:val="20"/>
              </w:rPr>
              <w:t xml:space="preserve"> </w:t>
            </w:r>
            <w:r>
              <w:rPr>
                <w:color w:val="00AF50"/>
                <w:sz w:val="20"/>
              </w:rPr>
              <w:t>that</w:t>
            </w:r>
            <w:r>
              <w:rPr>
                <w:color w:val="00AF50"/>
                <w:spacing w:val="-12"/>
                <w:sz w:val="20"/>
              </w:rPr>
              <w:t xml:space="preserve"> </w:t>
            </w:r>
            <w:r>
              <w:rPr>
                <w:color w:val="00AF50"/>
                <w:sz w:val="20"/>
              </w:rPr>
              <w:t>have been achieved and how it made me feel.</w:t>
            </w:r>
          </w:p>
        </w:tc>
        <w:tc>
          <w:tcPr>
            <w:tcW w:w="2928" w:type="dxa"/>
          </w:tcPr>
          <w:p w14:paraId="30528696" w14:textId="77777777" w:rsidR="00E545E3" w:rsidRDefault="002A74B5">
            <w:pPr>
              <w:pStyle w:val="TableParagraph"/>
              <w:spacing w:before="2" w:line="390" w:lineRule="exact"/>
              <w:ind w:left="170" w:right="160"/>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6901E375" w14:textId="77777777" w:rsidR="00E545E3" w:rsidRDefault="002A74B5">
            <w:pPr>
              <w:pStyle w:val="TableParagraph"/>
              <w:ind w:left="169" w:right="161"/>
              <w:jc w:val="center"/>
              <w:rPr>
                <w:rFonts w:ascii="Calibri"/>
                <w:sz w:val="20"/>
              </w:rPr>
            </w:pPr>
            <w:r>
              <w:rPr>
                <w:rFonts w:ascii="Calibri"/>
                <w:color w:val="006FC0"/>
                <w:sz w:val="20"/>
              </w:rPr>
              <w:t>Understanding</w:t>
            </w:r>
            <w:r>
              <w:rPr>
                <w:rFonts w:ascii="Calibri"/>
                <w:color w:val="006FC0"/>
                <w:spacing w:val="-12"/>
                <w:sz w:val="20"/>
              </w:rPr>
              <w:t xml:space="preserve"> </w:t>
            </w:r>
            <w:r>
              <w:rPr>
                <w:rFonts w:ascii="Calibri"/>
                <w:color w:val="006FC0"/>
                <w:sz w:val="20"/>
              </w:rPr>
              <w:t>the</w:t>
            </w:r>
            <w:r>
              <w:rPr>
                <w:rFonts w:ascii="Calibri"/>
                <w:color w:val="006FC0"/>
                <w:spacing w:val="-11"/>
                <w:sz w:val="20"/>
              </w:rPr>
              <w:t xml:space="preserve"> </w:t>
            </w:r>
            <w:r>
              <w:rPr>
                <w:rFonts w:ascii="Calibri"/>
                <w:color w:val="006FC0"/>
                <w:sz w:val="20"/>
              </w:rPr>
              <w:t xml:space="preserve">importance of healthy food, sleep and </w:t>
            </w:r>
            <w:r>
              <w:rPr>
                <w:rFonts w:ascii="Calibri"/>
                <w:color w:val="006FC0"/>
                <w:spacing w:val="-2"/>
                <w:sz w:val="20"/>
              </w:rPr>
              <w:t>exercise.</w:t>
            </w:r>
          </w:p>
        </w:tc>
        <w:tc>
          <w:tcPr>
            <w:tcW w:w="2932" w:type="dxa"/>
          </w:tcPr>
          <w:p w14:paraId="087FFDD6" w14:textId="77777777" w:rsidR="00E545E3" w:rsidRDefault="002A74B5">
            <w:pPr>
              <w:pStyle w:val="TableParagraph"/>
              <w:spacing w:before="2" w:line="390" w:lineRule="exact"/>
              <w:ind w:left="134" w:right="128"/>
              <w:jc w:val="center"/>
              <w:rPr>
                <w:rFonts w:ascii="Calibri"/>
                <w:sz w:val="32"/>
              </w:rPr>
            </w:pPr>
            <w:r>
              <w:rPr>
                <w:rFonts w:ascii="Calibri"/>
                <w:color w:val="6F2F9F"/>
                <w:spacing w:val="-2"/>
                <w:sz w:val="32"/>
              </w:rPr>
              <w:t>Relationships</w:t>
            </w:r>
          </w:p>
          <w:p w14:paraId="3139B7A9" w14:textId="77777777" w:rsidR="00E545E3" w:rsidRDefault="002A74B5">
            <w:pPr>
              <w:pStyle w:val="TableParagraph"/>
              <w:spacing w:line="243" w:lineRule="exact"/>
              <w:ind w:left="136" w:right="128"/>
              <w:jc w:val="center"/>
              <w:rPr>
                <w:rFonts w:ascii="Calibri"/>
                <w:sz w:val="20"/>
              </w:rPr>
            </w:pPr>
            <w:r>
              <w:rPr>
                <w:rFonts w:ascii="Calibri"/>
                <w:color w:val="6F2F9F"/>
                <w:sz w:val="20"/>
              </w:rPr>
              <w:t>Friendships</w:t>
            </w:r>
            <w:r>
              <w:rPr>
                <w:rFonts w:ascii="Calibri"/>
                <w:color w:val="6F2F9F"/>
                <w:spacing w:val="-8"/>
                <w:sz w:val="20"/>
              </w:rPr>
              <w:t xml:space="preserve"> </w:t>
            </w:r>
            <w:r>
              <w:rPr>
                <w:rFonts w:ascii="Calibri"/>
                <w:color w:val="6F2F9F"/>
                <w:sz w:val="20"/>
              </w:rPr>
              <w:t>and</w:t>
            </w:r>
            <w:r>
              <w:rPr>
                <w:rFonts w:ascii="Calibri"/>
                <w:color w:val="6F2F9F"/>
                <w:spacing w:val="-7"/>
                <w:sz w:val="20"/>
              </w:rPr>
              <w:t xml:space="preserve"> </w:t>
            </w:r>
            <w:r>
              <w:rPr>
                <w:rFonts w:ascii="Calibri"/>
                <w:color w:val="6F2F9F"/>
                <w:sz w:val="20"/>
              </w:rPr>
              <w:t>falling</w:t>
            </w:r>
            <w:r>
              <w:rPr>
                <w:rFonts w:ascii="Calibri"/>
                <w:color w:val="6F2F9F"/>
                <w:spacing w:val="-10"/>
                <w:sz w:val="20"/>
              </w:rPr>
              <w:t xml:space="preserve"> </w:t>
            </w:r>
            <w:r>
              <w:rPr>
                <w:rFonts w:ascii="Calibri"/>
                <w:color w:val="6F2F9F"/>
                <w:spacing w:val="-4"/>
                <w:sz w:val="20"/>
              </w:rPr>
              <w:t>out.</w:t>
            </w:r>
          </w:p>
        </w:tc>
        <w:tc>
          <w:tcPr>
            <w:tcW w:w="2932" w:type="dxa"/>
          </w:tcPr>
          <w:p w14:paraId="0E479BB9" w14:textId="77777777" w:rsidR="00E545E3" w:rsidRDefault="002A74B5">
            <w:pPr>
              <w:pStyle w:val="TableParagraph"/>
              <w:spacing w:before="2" w:line="390" w:lineRule="exact"/>
              <w:ind w:left="134" w:right="128"/>
              <w:jc w:val="center"/>
              <w:rPr>
                <w:rFonts w:ascii="Calibri"/>
                <w:sz w:val="32"/>
              </w:rPr>
            </w:pPr>
            <w:r>
              <w:rPr>
                <w:rFonts w:ascii="Calibri"/>
                <w:color w:val="009999"/>
                <w:sz w:val="32"/>
              </w:rPr>
              <w:t>Changing</w:t>
            </w:r>
            <w:r>
              <w:rPr>
                <w:rFonts w:ascii="Calibri"/>
                <w:color w:val="009999"/>
                <w:spacing w:val="-12"/>
                <w:sz w:val="32"/>
              </w:rPr>
              <w:t xml:space="preserve"> </w:t>
            </w:r>
            <w:r>
              <w:rPr>
                <w:rFonts w:ascii="Calibri"/>
                <w:color w:val="009999"/>
                <w:spacing w:val="-5"/>
                <w:sz w:val="32"/>
              </w:rPr>
              <w:t>Me</w:t>
            </w:r>
          </w:p>
          <w:p w14:paraId="6C2DCD10" w14:textId="77777777" w:rsidR="00E545E3" w:rsidRDefault="002A74B5">
            <w:pPr>
              <w:pStyle w:val="TableParagraph"/>
              <w:ind w:left="128" w:right="128"/>
              <w:jc w:val="center"/>
              <w:rPr>
                <w:rFonts w:ascii="Calibri"/>
                <w:sz w:val="20"/>
              </w:rPr>
            </w:pPr>
            <w:r>
              <w:rPr>
                <w:rFonts w:ascii="Calibri"/>
                <w:color w:val="009999"/>
                <w:sz w:val="20"/>
              </w:rPr>
              <w:t>Identifying</w:t>
            </w:r>
            <w:r>
              <w:rPr>
                <w:rFonts w:ascii="Calibri"/>
                <w:color w:val="009999"/>
                <w:spacing w:val="-12"/>
                <w:sz w:val="20"/>
              </w:rPr>
              <w:t xml:space="preserve"> </w:t>
            </w:r>
            <w:r>
              <w:rPr>
                <w:rFonts w:ascii="Calibri"/>
                <w:color w:val="009999"/>
                <w:sz w:val="20"/>
              </w:rPr>
              <w:t>body</w:t>
            </w:r>
            <w:r>
              <w:rPr>
                <w:rFonts w:ascii="Calibri"/>
                <w:color w:val="009999"/>
                <w:spacing w:val="-11"/>
                <w:sz w:val="20"/>
              </w:rPr>
              <w:t xml:space="preserve"> </w:t>
            </w:r>
            <w:r>
              <w:rPr>
                <w:rFonts w:ascii="Calibri"/>
                <w:color w:val="009999"/>
                <w:sz w:val="20"/>
              </w:rPr>
              <w:t>parts,</w:t>
            </w:r>
            <w:r>
              <w:rPr>
                <w:rFonts w:ascii="Calibri"/>
                <w:color w:val="009999"/>
                <w:spacing w:val="-11"/>
                <w:sz w:val="20"/>
              </w:rPr>
              <w:t xml:space="preserve"> </w:t>
            </w:r>
            <w:r>
              <w:rPr>
                <w:rFonts w:ascii="Calibri"/>
                <w:color w:val="009999"/>
                <w:sz w:val="20"/>
              </w:rPr>
              <w:t>changes from being a baby. Memories and thoughts about Y1.</w:t>
            </w:r>
          </w:p>
        </w:tc>
      </w:tr>
      <w:tr w:rsidR="00E545E3" w14:paraId="315B8C10" w14:textId="77777777">
        <w:trPr>
          <w:trHeight w:val="1564"/>
        </w:trPr>
        <w:tc>
          <w:tcPr>
            <w:tcW w:w="2928" w:type="dxa"/>
          </w:tcPr>
          <w:p w14:paraId="6BAE130F" w14:textId="77777777" w:rsidR="00E545E3" w:rsidRDefault="002A74B5">
            <w:pPr>
              <w:pStyle w:val="TableParagraph"/>
              <w:ind w:left="6"/>
              <w:jc w:val="center"/>
              <w:rPr>
                <w:b/>
                <w:sz w:val="32"/>
              </w:rPr>
            </w:pPr>
            <w:r>
              <w:rPr>
                <w:b/>
                <w:sz w:val="32"/>
              </w:rPr>
              <w:t>Year</w:t>
            </w:r>
            <w:r>
              <w:rPr>
                <w:b/>
                <w:spacing w:val="-9"/>
                <w:sz w:val="32"/>
              </w:rPr>
              <w:t xml:space="preserve"> </w:t>
            </w:r>
            <w:r>
              <w:rPr>
                <w:b/>
                <w:spacing w:val="-10"/>
                <w:sz w:val="32"/>
              </w:rPr>
              <w:t>1</w:t>
            </w:r>
          </w:p>
        </w:tc>
        <w:tc>
          <w:tcPr>
            <w:tcW w:w="2928" w:type="dxa"/>
          </w:tcPr>
          <w:p w14:paraId="101E0CCE" w14:textId="77777777" w:rsidR="00E545E3" w:rsidRDefault="002A74B5">
            <w:pPr>
              <w:pStyle w:val="TableParagraph"/>
              <w:spacing w:before="6" w:line="237" w:lineRule="auto"/>
              <w:ind w:left="169" w:right="160"/>
              <w:jc w:val="center"/>
              <w:rPr>
                <w:sz w:val="28"/>
              </w:rPr>
            </w:pPr>
            <w:r>
              <w:rPr>
                <w:color w:val="FF0000"/>
                <w:sz w:val="28"/>
              </w:rPr>
              <w:t>Being</w:t>
            </w:r>
            <w:r>
              <w:rPr>
                <w:color w:val="FF0000"/>
                <w:spacing w:val="-12"/>
                <w:sz w:val="28"/>
              </w:rPr>
              <w:t xml:space="preserve"> </w:t>
            </w:r>
            <w:r>
              <w:rPr>
                <w:color w:val="FF0000"/>
                <w:sz w:val="28"/>
              </w:rPr>
              <w:t>Me</w:t>
            </w:r>
            <w:r>
              <w:rPr>
                <w:color w:val="FF0000"/>
                <w:spacing w:val="-15"/>
                <w:sz w:val="28"/>
              </w:rPr>
              <w:t xml:space="preserve"> </w:t>
            </w:r>
            <w:proofErr w:type="gramStart"/>
            <w:r>
              <w:rPr>
                <w:color w:val="FF0000"/>
                <w:sz w:val="28"/>
              </w:rPr>
              <w:t>In</w:t>
            </w:r>
            <w:proofErr w:type="gramEnd"/>
            <w:r>
              <w:rPr>
                <w:color w:val="FF0000"/>
                <w:spacing w:val="-11"/>
                <w:sz w:val="28"/>
              </w:rPr>
              <w:t xml:space="preserve"> </w:t>
            </w:r>
            <w:r>
              <w:rPr>
                <w:color w:val="FF0000"/>
                <w:sz w:val="28"/>
              </w:rPr>
              <w:t xml:space="preserve">My </w:t>
            </w:r>
            <w:r>
              <w:rPr>
                <w:color w:val="FF0000"/>
                <w:spacing w:val="-2"/>
                <w:sz w:val="28"/>
              </w:rPr>
              <w:t>World</w:t>
            </w:r>
          </w:p>
          <w:p w14:paraId="6BDDF31B" w14:textId="77777777" w:rsidR="00E545E3" w:rsidRDefault="002A74B5">
            <w:pPr>
              <w:pStyle w:val="TableParagraph"/>
              <w:spacing w:before="1"/>
              <w:ind w:left="3"/>
              <w:jc w:val="center"/>
              <w:rPr>
                <w:sz w:val="20"/>
              </w:rPr>
            </w:pPr>
            <w:r>
              <w:rPr>
                <w:color w:val="FF0000"/>
                <w:sz w:val="20"/>
              </w:rPr>
              <w:t>Rewards</w:t>
            </w:r>
            <w:r>
              <w:rPr>
                <w:color w:val="FF0000"/>
                <w:spacing w:val="-5"/>
                <w:sz w:val="20"/>
              </w:rPr>
              <w:t xml:space="preserve"> </w:t>
            </w:r>
            <w:r>
              <w:rPr>
                <w:color w:val="FF0000"/>
                <w:sz w:val="20"/>
              </w:rPr>
              <w:t>and</w:t>
            </w:r>
            <w:r>
              <w:rPr>
                <w:color w:val="FF0000"/>
                <w:spacing w:val="-9"/>
                <w:sz w:val="20"/>
              </w:rPr>
              <w:t xml:space="preserve"> </w:t>
            </w:r>
            <w:r>
              <w:rPr>
                <w:color w:val="FF0000"/>
                <w:spacing w:val="-2"/>
                <w:sz w:val="20"/>
              </w:rPr>
              <w:t>consequences.</w:t>
            </w:r>
          </w:p>
        </w:tc>
        <w:tc>
          <w:tcPr>
            <w:tcW w:w="2928" w:type="dxa"/>
          </w:tcPr>
          <w:p w14:paraId="3CC43C75" w14:textId="77777777" w:rsidR="00E545E3" w:rsidRDefault="002A74B5">
            <w:pPr>
              <w:pStyle w:val="TableParagraph"/>
              <w:spacing w:before="6" w:line="237" w:lineRule="auto"/>
              <w:ind w:left="152" w:right="139"/>
              <w:jc w:val="center"/>
              <w:rPr>
                <w:sz w:val="28"/>
              </w:rPr>
            </w:pPr>
            <w:r>
              <w:rPr>
                <w:color w:val="F79546"/>
                <w:spacing w:val="-2"/>
                <w:sz w:val="28"/>
              </w:rPr>
              <w:t>Celebrating Difference</w:t>
            </w:r>
          </w:p>
          <w:p w14:paraId="4F5032D7" w14:textId="77777777" w:rsidR="00E545E3" w:rsidRDefault="002A74B5">
            <w:pPr>
              <w:pStyle w:val="TableParagraph"/>
              <w:spacing w:before="1"/>
              <w:ind w:left="146" w:right="136" w:firstLine="3"/>
              <w:jc w:val="center"/>
              <w:rPr>
                <w:sz w:val="20"/>
              </w:rPr>
            </w:pPr>
            <w:r>
              <w:rPr>
                <w:color w:val="F79546"/>
                <w:sz w:val="20"/>
              </w:rPr>
              <w:t>Identifying similarities and differences</w:t>
            </w:r>
            <w:r>
              <w:rPr>
                <w:color w:val="F79546"/>
                <w:spacing w:val="-9"/>
                <w:sz w:val="20"/>
              </w:rPr>
              <w:t xml:space="preserve"> </w:t>
            </w:r>
            <w:r>
              <w:rPr>
                <w:color w:val="F79546"/>
                <w:sz w:val="20"/>
              </w:rPr>
              <w:t>of</w:t>
            </w:r>
            <w:r>
              <w:rPr>
                <w:color w:val="F79546"/>
                <w:spacing w:val="-9"/>
                <w:sz w:val="20"/>
              </w:rPr>
              <w:t xml:space="preserve"> </w:t>
            </w:r>
            <w:r>
              <w:rPr>
                <w:color w:val="F79546"/>
                <w:sz w:val="20"/>
              </w:rPr>
              <w:t>people</w:t>
            </w:r>
            <w:r>
              <w:rPr>
                <w:color w:val="F79546"/>
                <w:spacing w:val="-12"/>
                <w:sz w:val="20"/>
              </w:rPr>
              <w:t xml:space="preserve"> </w:t>
            </w:r>
            <w:r>
              <w:rPr>
                <w:color w:val="F79546"/>
                <w:sz w:val="20"/>
              </w:rPr>
              <w:t>in</w:t>
            </w:r>
            <w:r>
              <w:rPr>
                <w:color w:val="F79546"/>
                <w:spacing w:val="-10"/>
                <w:sz w:val="20"/>
              </w:rPr>
              <w:t xml:space="preserve"> </w:t>
            </w:r>
            <w:proofErr w:type="gramStart"/>
            <w:r>
              <w:rPr>
                <w:color w:val="F79546"/>
                <w:sz w:val="20"/>
              </w:rPr>
              <w:t>class;</w:t>
            </w:r>
            <w:proofErr w:type="gramEnd"/>
          </w:p>
          <w:p w14:paraId="52BB2FE1" w14:textId="77777777" w:rsidR="00E545E3" w:rsidRDefault="002A74B5">
            <w:pPr>
              <w:pStyle w:val="TableParagraph"/>
              <w:spacing w:line="230" w:lineRule="exact"/>
              <w:ind w:left="270" w:right="259"/>
              <w:jc w:val="center"/>
              <w:rPr>
                <w:sz w:val="20"/>
              </w:rPr>
            </w:pPr>
            <w:r>
              <w:rPr>
                <w:color w:val="F79546"/>
                <w:sz w:val="20"/>
              </w:rPr>
              <w:t>understanding</w:t>
            </w:r>
            <w:r>
              <w:rPr>
                <w:color w:val="F79546"/>
                <w:spacing w:val="-14"/>
                <w:sz w:val="20"/>
              </w:rPr>
              <w:t xml:space="preserve"> </w:t>
            </w:r>
            <w:r>
              <w:rPr>
                <w:color w:val="F79546"/>
                <w:sz w:val="20"/>
              </w:rPr>
              <w:t>bullying</w:t>
            </w:r>
            <w:r>
              <w:rPr>
                <w:color w:val="F79546"/>
                <w:spacing w:val="-14"/>
                <w:sz w:val="20"/>
              </w:rPr>
              <w:t xml:space="preserve"> </w:t>
            </w:r>
            <w:r>
              <w:rPr>
                <w:color w:val="F79546"/>
                <w:sz w:val="20"/>
              </w:rPr>
              <w:t>and who to ask for help.</w:t>
            </w:r>
          </w:p>
        </w:tc>
        <w:tc>
          <w:tcPr>
            <w:tcW w:w="2932" w:type="dxa"/>
          </w:tcPr>
          <w:p w14:paraId="7228B968" w14:textId="77777777" w:rsidR="00E545E3" w:rsidRDefault="002A74B5">
            <w:pPr>
              <w:pStyle w:val="TableParagraph"/>
              <w:spacing w:before="3"/>
              <w:ind w:left="15"/>
              <w:jc w:val="center"/>
              <w:rPr>
                <w:sz w:val="28"/>
              </w:rPr>
            </w:pPr>
            <w:r>
              <w:rPr>
                <w:color w:val="00AF50"/>
                <w:sz w:val="28"/>
              </w:rPr>
              <w:t>Dreams</w:t>
            </w:r>
            <w:r>
              <w:rPr>
                <w:color w:val="00AF50"/>
                <w:spacing w:val="-8"/>
                <w:sz w:val="28"/>
              </w:rPr>
              <w:t xml:space="preserve"> </w:t>
            </w:r>
            <w:r>
              <w:rPr>
                <w:color w:val="00AF50"/>
                <w:sz w:val="28"/>
              </w:rPr>
              <w:t>And</w:t>
            </w:r>
            <w:r>
              <w:rPr>
                <w:color w:val="00AF50"/>
                <w:spacing w:val="-4"/>
                <w:sz w:val="28"/>
              </w:rPr>
              <w:t xml:space="preserve"> Goals</w:t>
            </w:r>
          </w:p>
          <w:p w14:paraId="1F5DAF7D" w14:textId="77777777" w:rsidR="00E545E3" w:rsidRDefault="002A74B5">
            <w:pPr>
              <w:pStyle w:val="TableParagraph"/>
              <w:ind w:left="116" w:right="105" w:firstLine="1"/>
              <w:jc w:val="center"/>
              <w:rPr>
                <w:sz w:val="20"/>
              </w:rPr>
            </w:pPr>
            <w:r>
              <w:rPr>
                <w:color w:val="00AF50"/>
                <w:sz w:val="20"/>
              </w:rPr>
              <w:t>Setting simple goals and planning</w:t>
            </w:r>
            <w:r>
              <w:rPr>
                <w:color w:val="00AF50"/>
                <w:spacing w:val="-11"/>
                <w:sz w:val="20"/>
              </w:rPr>
              <w:t xml:space="preserve"> </w:t>
            </w:r>
            <w:r>
              <w:rPr>
                <w:color w:val="00AF50"/>
                <w:sz w:val="20"/>
              </w:rPr>
              <w:t>how</w:t>
            </w:r>
            <w:r>
              <w:rPr>
                <w:color w:val="00AF50"/>
                <w:spacing w:val="-10"/>
                <w:sz w:val="20"/>
              </w:rPr>
              <w:t xml:space="preserve"> </w:t>
            </w:r>
            <w:r>
              <w:rPr>
                <w:color w:val="00AF50"/>
                <w:sz w:val="20"/>
              </w:rPr>
              <w:t>to</w:t>
            </w:r>
            <w:r>
              <w:rPr>
                <w:color w:val="00AF50"/>
                <w:spacing w:val="-11"/>
                <w:sz w:val="20"/>
              </w:rPr>
              <w:t xml:space="preserve"> </w:t>
            </w:r>
            <w:r>
              <w:rPr>
                <w:color w:val="00AF50"/>
                <w:sz w:val="20"/>
              </w:rPr>
              <w:t>achieve</w:t>
            </w:r>
            <w:r>
              <w:rPr>
                <w:color w:val="00AF50"/>
                <w:spacing w:val="-11"/>
                <w:sz w:val="20"/>
              </w:rPr>
              <w:t xml:space="preserve"> </w:t>
            </w:r>
            <w:r>
              <w:rPr>
                <w:color w:val="00AF50"/>
                <w:sz w:val="20"/>
              </w:rPr>
              <w:t>them.</w:t>
            </w:r>
          </w:p>
        </w:tc>
        <w:tc>
          <w:tcPr>
            <w:tcW w:w="2928" w:type="dxa"/>
          </w:tcPr>
          <w:p w14:paraId="682206AE" w14:textId="77777777" w:rsidR="00E545E3" w:rsidRDefault="002A74B5">
            <w:pPr>
              <w:pStyle w:val="TableParagraph"/>
              <w:spacing w:before="3" w:line="390" w:lineRule="exact"/>
              <w:ind w:left="170" w:right="160"/>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7C672ADB" w14:textId="77777777" w:rsidR="00E545E3" w:rsidRDefault="002A74B5">
            <w:pPr>
              <w:pStyle w:val="TableParagraph"/>
              <w:ind w:left="161" w:right="149" w:firstLine="1"/>
              <w:jc w:val="center"/>
              <w:rPr>
                <w:rFonts w:ascii="Calibri"/>
                <w:sz w:val="20"/>
              </w:rPr>
            </w:pPr>
            <w:r>
              <w:rPr>
                <w:rFonts w:ascii="Calibri"/>
                <w:color w:val="006FC0"/>
                <w:sz w:val="20"/>
              </w:rPr>
              <w:t>The</w:t>
            </w:r>
            <w:r>
              <w:rPr>
                <w:rFonts w:ascii="Calibri"/>
                <w:color w:val="006FC0"/>
                <w:spacing w:val="-11"/>
                <w:sz w:val="20"/>
              </w:rPr>
              <w:t xml:space="preserve"> </w:t>
            </w:r>
            <w:r>
              <w:rPr>
                <w:rFonts w:ascii="Calibri"/>
                <w:color w:val="006FC0"/>
                <w:sz w:val="20"/>
              </w:rPr>
              <w:t>difference</w:t>
            </w:r>
            <w:r>
              <w:rPr>
                <w:rFonts w:ascii="Calibri"/>
                <w:color w:val="006FC0"/>
                <w:spacing w:val="-11"/>
                <w:sz w:val="20"/>
              </w:rPr>
              <w:t xml:space="preserve"> </w:t>
            </w:r>
            <w:r>
              <w:rPr>
                <w:rFonts w:ascii="Calibri"/>
                <w:color w:val="006FC0"/>
                <w:sz w:val="20"/>
              </w:rPr>
              <w:t>between</w:t>
            </w:r>
            <w:r>
              <w:rPr>
                <w:rFonts w:ascii="Calibri"/>
                <w:color w:val="006FC0"/>
                <w:spacing w:val="-9"/>
                <w:sz w:val="20"/>
              </w:rPr>
              <w:t xml:space="preserve"> </w:t>
            </w:r>
            <w:r>
              <w:rPr>
                <w:rFonts w:ascii="Calibri"/>
                <w:color w:val="006FC0"/>
                <w:sz w:val="20"/>
              </w:rPr>
              <w:t>healthy and</w:t>
            </w:r>
            <w:r>
              <w:rPr>
                <w:rFonts w:ascii="Calibri"/>
                <w:color w:val="006FC0"/>
                <w:spacing w:val="-12"/>
                <w:sz w:val="20"/>
              </w:rPr>
              <w:t xml:space="preserve"> </w:t>
            </w:r>
            <w:r>
              <w:rPr>
                <w:rFonts w:ascii="Calibri"/>
                <w:color w:val="006FC0"/>
                <w:sz w:val="20"/>
              </w:rPr>
              <w:t>unhealthy;</w:t>
            </w:r>
            <w:r>
              <w:rPr>
                <w:rFonts w:ascii="Calibri"/>
                <w:color w:val="006FC0"/>
                <w:spacing w:val="-11"/>
                <w:sz w:val="20"/>
              </w:rPr>
              <w:t xml:space="preserve"> </w:t>
            </w:r>
            <w:r>
              <w:rPr>
                <w:rFonts w:ascii="Calibri"/>
                <w:color w:val="006FC0"/>
                <w:sz w:val="20"/>
              </w:rPr>
              <w:t>germs,</w:t>
            </w:r>
            <w:r>
              <w:rPr>
                <w:rFonts w:ascii="Calibri"/>
                <w:color w:val="006FC0"/>
                <w:spacing w:val="-11"/>
                <w:sz w:val="20"/>
              </w:rPr>
              <w:t xml:space="preserve"> </w:t>
            </w:r>
            <w:r>
              <w:rPr>
                <w:rFonts w:ascii="Calibri"/>
                <w:color w:val="006FC0"/>
                <w:sz w:val="20"/>
              </w:rPr>
              <w:t>medicine and road safety.</w:t>
            </w:r>
          </w:p>
        </w:tc>
        <w:tc>
          <w:tcPr>
            <w:tcW w:w="2932" w:type="dxa"/>
          </w:tcPr>
          <w:p w14:paraId="1CE4181C" w14:textId="77777777" w:rsidR="00E545E3" w:rsidRDefault="002A74B5">
            <w:pPr>
              <w:pStyle w:val="TableParagraph"/>
              <w:spacing w:before="3" w:line="390" w:lineRule="exact"/>
              <w:ind w:left="134" w:right="128"/>
              <w:jc w:val="center"/>
              <w:rPr>
                <w:rFonts w:ascii="Calibri"/>
                <w:sz w:val="32"/>
              </w:rPr>
            </w:pPr>
            <w:r>
              <w:rPr>
                <w:rFonts w:ascii="Calibri"/>
                <w:color w:val="6F2F9F"/>
                <w:spacing w:val="-2"/>
                <w:sz w:val="32"/>
              </w:rPr>
              <w:t>Relationships</w:t>
            </w:r>
          </w:p>
          <w:p w14:paraId="757DAA15" w14:textId="77777777" w:rsidR="00E545E3" w:rsidRDefault="002A74B5">
            <w:pPr>
              <w:pStyle w:val="TableParagraph"/>
              <w:ind w:left="188" w:right="177"/>
              <w:jc w:val="center"/>
              <w:rPr>
                <w:rFonts w:ascii="Calibri"/>
                <w:sz w:val="20"/>
              </w:rPr>
            </w:pPr>
            <w:r>
              <w:rPr>
                <w:rFonts w:ascii="Calibri"/>
                <w:color w:val="6F2F9F"/>
                <w:sz w:val="20"/>
              </w:rPr>
              <w:t>Identifying</w:t>
            </w:r>
            <w:r>
              <w:rPr>
                <w:rFonts w:ascii="Calibri"/>
                <w:color w:val="6F2F9F"/>
                <w:spacing w:val="-11"/>
                <w:sz w:val="20"/>
              </w:rPr>
              <w:t xml:space="preserve"> </w:t>
            </w:r>
            <w:r>
              <w:rPr>
                <w:rFonts w:ascii="Calibri"/>
                <w:color w:val="6F2F9F"/>
                <w:sz w:val="20"/>
              </w:rPr>
              <w:t>who</w:t>
            </w:r>
            <w:r>
              <w:rPr>
                <w:rFonts w:ascii="Calibri"/>
                <w:color w:val="6F2F9F"/>
                <w:spacing w:val="-9"/>
                <w:sz w:val="20"/>
              </w:rPr>
              <w:t xml:space="preserve"> </w:t>
            </w:r>
            <w:r>
              <w:rPr>
                <w:rFonts w:ascii="Calibri"/>
                <w:color w:val="6F2F9F"/>
                <w:sz w:val="20"/>
              </w:rPr>
              <w:t>is</w:t>
            </w:r>
            <w:r>
              <w:rPr>
                <w:rFonts w:ascii="Calibri"/>
                <w:color w:val="6F2F9F"/>
                <w:spacing w:val="-9"/>
                <w:sz w:val="20"/>
              </w:rPr>
              <w:t xml:space="preserve"> </w:t>
            </w:r>
            <w:r>
              <w:rPr>
                <w:rFonts w:ascii="Calibri"/>
                <w:color w:val="6F2F9F"/>
                <w:sz w:val="20"/>
              </w:rPr>
              <w:t>special</w:t>
            </w:r>
            <w:r>
              <w:rPr>
                <w:rFonts w:ascii="Calibri"/>
                <w:color w:val="6F2F9F"/>
                <w:spacing w:val="-11"/>
                <w:sz w:val="20"/>
              </w:rPr>
              <w:t xml:space="preserve"> </w:t>
            </w:r>
            <w:r>
              <w:rPr>
                <w:rFonts w:ascii="Calibri"/>
                <w:color w:val="6F2F9F"/>
                <w:sz w:val="20"/>
              </w:rPr>
              <w:t>to</w:t>
            </w:r>
            <w:r>
              <w:rPr>
                <w:rFonts w:ascii="Calibri"/>
                <w:color w:val="6F2F9F"/>
                <w:spacing w:val="-7"/>
                <w:sz w:val="20"/>
              </w:rPr>
              <w:t xml:space="preserve"> </w:t>
            </w:r>
            <w:r>
              <w:rPr>
                <w:rFonts w:ascii="Calibri"/>
                <w:color w:val="6F2F9F"/>
                <w:sz w:val="20"/>
              </w:rPr>
              <w:t>me and how to be a good friend.</w:t>
            </w:r>
          </w:p>
        </w:tc>
        <w:tc>
          <w:tcPr>
            <w:tcW w:w="2932" w:type="dxa"/>
          </w:tcPr>
          <w:p w14:paraId="70F2E581" w14:textId="77777777" w:rsidR="00E545E3" w:rsidRDefault="002A74B5">
            <w:pPr>
              <w:pStyle w:val="TableParagraph"/>
              <w:spacing w:before="3"/>
              <w:ind w:left="315"/>
              <w:rPr>
                <w:rFonts w:ascii="Calibri"/>
                <w:sz w:val="32"/>
              </w:rPr>
            </w:pPr>
            <w:r>
              <w:rPr>
                <w:rFonts w:ascii="Calibri"/>
                <w:color w:val="92D050"/>
                <w:sz w:val="32"/>
                <w:highlight w:val="yellow"/>
              </w:rPr>
              <w:t>Outdoor</w:t>
            </w:r>
            <w:r>
              <w:rPr>
                <w:rFonts w:ascii="Calibri"/>
                <w:color w:val="92D050"/>
                <w:spacing w:val="-13"/>
                <w:sz w:val="32"/>
                <w:highlight w:val="yellow"/>
              </w:rPr>
              <w:t xml:space="preserve"> </w:t>
            </w:r>
            <w:r>
              <w:rPr>
                <w:rFonts w:ascii="Calibri"/>
                <w:color w:val="92D050"/>
                <w:spacing w:val="-2"/>
                <w:sz w:val="32"/>
                <w:highlight w:val="yellow"/>
              </w:rPr>
              <w:t>Learning</w:t>
            </w:r>
          </w:p>
        </w:tc>
      </w:tr>
      <w:tr w:rsidR="00E545E3" w14:paraId="74B9F28E" w14:textId="77777777">
        <w:trPr>
          <w:trHeight w:val="1488"/>
        </w:trPr>
        <w:tc>
          <w:tcPr>
            <w:tcW w:w="2928" w:type="dxa"/>
          </w:tcPr>
          <w:p w14:paraId="20190194" w14:textId="77777777" w:rsidR="00E545E3" w:rsidRDefault="002A74B5">
            <w:pPr>
              <w:pStyle w:val="TableParagraph"/>
              <w:ind w:left="6"/>
              <w:jc w:val="center"/>
              <w:rPr>
                <w:b/>
                <w:sz w:val="32"/>
              </w:rPr>
            </w:pPr>
            <w:r>
              <w:rPr>
                <w:b/>
                <w:sz w:val="32"/>
              </w:rPr>
              <w:t>Year</w:t>
            </w:r>
            <w:r>
              <w:rPr>
                <w:b/>
                <w:spacing w:val="-9"/>
                <w:sz w:val="32"/>
              </w:rPr>
              <w:t xml:space="preserve"> </w:t>
            </w:r>
            <w:r>
              <w:rPr>
                <w:b/>
                <w:spacing w:val="-10"/>
                <w:sz w:val="32"/>
              </w:rPr>
              <w:t>2</w:t>
            </w:r>
          </w:p>
        </w:tc>
        <w:tc>
          <w:tcPr>
            <w:tcW w:w="2928" w:type="dxa"/>
          </w:tcPr>
          <w:p w14:paraId="7A5E5458" w14:textId="77777777" w:rsidR="00E545E3" w:rsidRDefault="002A74B5">
            <w:pPr>
              <w:pStyle w:val="TableParagraph"/>
              <w:spacing w:before="5" w:line="237" w:lineRule="auto"/>
              <w:ind w:left="169" w:right="160"/>
              <w:jc w:val="center"/>
              <w:rPr>
                <w:sz w:val="28"/>
              </w:rPr>
            </w:pPr>
            <w:r>
              <w:rPr>
                <w:color w:val="FF0000"/>
                <w:sz w:val="28"/>
              </w:rPr>
              <w:t>Being</w:t>
            </w:r>
            <w:r>
              <w:rPr>
                <w:color w:val="FF0000"/>
                <w:spacing w:val="-12"/>
                <w:sz w:val="28"/>
              </w:rPr>
              <w:t xml:space="preserve"> </w:t>
            </w:r>
            <w:r>
              <w:rPr>
                <w:color w:val="FF0000"/>
                <w:sz w:val="28"/>
              </w:rPr>
              <w:t>Me</w:t>
            </w:r>
            <w:r>
              <w:rPr>
                <w:color w:val="FF0000"/>
                <w:spacing w:val="-15"/>
                <w:sz w:val="28"/>
              </w:rPr>
              <w:t xml:space="preserve"> </w:t>
            </w:r>
            <w:proofErr w:type="gramStart"/>
            <w:r>
              <w:rPr>
                <w:color w:val="FF0000"/>
                <w:sz w:val="28"/>
              </w:rPr>
              <w:t>In</w:t>
            </w:r>
            <w:proofErr w:type="gramEnd"/>
            <w:r>
              <w:rPr>
                <w:color w:val="FF0000"/>
                <w:spacing w:val="-11"/>
                <w:sz w:val="28"/>
              </w:rPr>
              <w:t xml:space="preserve"> </w:t>
            </w:r>
            <w:r>
              <w:rPr>
                <w:color w:val="FF0000"/>
                <w:sz w:val="28"/>
              </w:rPr>
              <w:t xml:space="preserve">My </w:t>
            </w:r>
            <w:r>
              <w:rPr>
                <w:color w:val="FF0000"/>
                <w:spacing w:val="-2"/>
                <w:sz w:val="28"/>
              </w:rPr>
              <w:t>World</w:t>
            </w:r>
          </w:p>
          <w:p w14:paraId="0FD69C0C" w14:textId="77777777" w:rsidR="00E545E3" w:rsidRDefault="002A74B5">
            <w:pPr>
              <w:pStyle w:val="TableParagraph"/>
              <w:spacing w:before="1" w:line="242" w:lineRule="auto"/>
              <w:ind w:left="211" w:right="205" w:firstLine="3"/>
              <w:jc w:val="center"/>
              <w:rPr>
                <w:sz w:val="20"/>
              </w:rPr>
            </w:pPr>
            <w:r>
              <w:rPr>
                <w:color w:val="FF0000"/>
                <w:sz w:val="20"/>
              </w:rPr>
              <w:t>Contributing own ideas on rewards</w:t>
            </w:r>
            <w:r>
              <w:rPr>
                <w:color w:val="FF0000"/>
                <w:spacing w:val="-14"/>
                <w:sz w:val="20"/>
              </w:rPr>
              <w:t xml:space="preserve"> </w:t>
            </w:r>
            <w:r>
              <w:rPr>
                <w:color w:val="FF0000"/>
                <w:sz w:val="20"/>
              </w:rPr>
              <w:t>and</w:t>
            </w:r>
            <w:r>
              <w:rPr>
                <w:color w:val="FF0000"/>
                <w:spacing w:val="-14"/>
                <w:sz w:val="20"/>
              </w:rPr>
              <w:t xml:space="preserve"> </w:t>
            </w:r>
            <w:r>
              <w:rPr>
                <w:color w:val="FF0000"/>
                <w:sz w:val="20"/>
              </w:rPr>
              <w:t>consequences.</w:t>
            </w:r>
          </w:p>
        </w:tc>
        <w:tc>
          <w:tcPr>
            <w:tcW w:w="2928" w:type="dxa"/>
          </w:tcPr>
          <w:p w14:paraId="372D3760" w14:textId="77777777" w:rsidR="00E545E3" w:rsidRDefault="002A74B5">
            <w:pPr>
              <w:pStyle w:val="TableParagraph"/>
              <w:spacing w:before="2" w:line="390" w:lineRule="exact"/>
              <w:ind w:left="170" w:right="160"/>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5CB22E7F" w14:textId="77777777" w:rsidR="00E545E3" w:rsidRDefault="002A74B5">
            <w:pPr>
              <w:pStyle w:val="TableParagraph"/>
              <w:ind w:left="174" w:right="162"/>
              <w:jc w:val="center"/>
              <w:rPr>
                <w:rFonts w:ascii="Calibri"/>
                <w:sz w:val="20"/>
              </w:rPr>
            </w:pPr>
            <w:r>
              <w:rPr>
                <w:rFonts w:ascii="Calibri"/>
                <w:color w:val="006FC0"/>
                <w:sz w:val="20"/>
              </w:rPr>
              <w:t>Understanding</w:t>
            </w:r>
            <w:r>
              <w:rPr>
                <w:rFonts w:ascii="Calibri"/>
                <w:color w:val="006FC0"/>
                <w:spacing w:val="-12"/>
                <w:sz w:val="20"/>
              </w:rPr>
              <w:t xml:space="preserve"> </w:t>
            </w:r>
            <w:r>
              <w:rPr>
                <w:rFonts w:ascii="Calibri"/>
                <w:color w:val="006FC0"/>
                <w:sz w:val="20"/>
              </w:rPr>
              <w:t>feelings</w:t>
            </w:r>
            <w:r>
              <w:rPr>
                <w:rFonts w:ascii="Calibri"/>
                <w:color w:val="006FC0"/>
                <w:spacing w:val="-11"/>
                <w:sz w:val="20"/>
              </w:rPr>
              <w:t xml:space="preserve"> </w:t>
            </w:r>
            <w:r>
              <w:rPr>
                <w:rFonts w:ascii="Calibri"/>
                <w:color w:val="006FC0"/>
                <w:sz w:val="20"/>
              </w:rPr>
              <w:t>of</w:t>
            </w:r>
            <w:r>
              <w:rPr>
                <w:rFonts w:ascii="Calibri"/>
                <w:color w:val="006FC0"/>
                <w:spacing w:val="-11"/>
                <w:sz w:val="20"/>
              </w:rPr>
              <w:t xml:space="preserve"> </w:t>
            </w:r>
            <w:r>
              <w:rPr>
                <w:rFonts w:ascii="Calibri"/>
                <w:color w:val="006FC0"/>
                <w:sz w:val="20"/>
              </w:rPr>
              <w:t>being relaxed and stressed; a healthy and balanced diet.</w:t>
            </w:r>
          </w:p>
        </w:tc>
        <w:tc>
          <w:tcPr>
            <w:tcW w:w="2932" w:type="dxa"/>
          </w:tcPr>
          <w:p w14:paraId="3AAEA90F" w14:textId="77777777" w:rsidR="00E545E3" w:rsidRDefault="002A74B5">
            <w:pPr>
              <w:pStyle w:val="TableParagraph"/>
              <w:spacing w:before="3"/>
              <w:ind w:left="15"/>
              <w:jc w:val="center"/>
              <w:rPr>
                <w:sz w:val="28"/>
              </w:rPr>
            </w:pPr>
            <w:r>
              <w:rPr>
                <w:color w:val="00AF50"/>
                <w:sz w:val="28"/>
              </w:rPr>
              <w:t>Dreams</w:t>
            </w:r>
            <w:r>
              <w:rPr>
                <w:color w:val="00AF50"/>
                <w:spacing w:val="-8"/>
                <w:sz w:val="28"/>
              </w:rPr>
              <w:t xml:space="preserve"> </w:t>
            </w:r>
            <w:r>
              <w:rPr>
                <w:color w:val="00AF50"/>
                <w:sz w:val="28"/>
              </w:rPr>
              <w:t>And</w:t>
            </w:r>
            <w:r>
              <w:rPr>
                <w:color w:val="00AF50"/>
                <w:spacing w:val="-4"/>
                <w:sz w:val="28"/>
              </w:rPr>
              <w:t xml:space="preserve"> Goals</w:t>
            </w:r>
          </w:p>
          <w:p w14:paraId="59988601" w14:textId="77777777" w:rsidR="00E545E3" w:rsidRDefault="002A74B5">
            <w:pPr>
              <w:pStyle w:val="TableParagraph"/>
              <w:ind w:left="215" w:right="205"/>
              <w:jc w:val="center"/>
              <w:rPr>
                <w:sz w:val="20"/>
              </w:rPr>
            </w:pPr>
            <w:r>
              <w:rPr>
                <w:color w:val="00AF50"/>
                <w:sz w:val="20"/>
              </w:rPr>
              <w:t>Working</w:t>
            </w:r>
            <w:r>
              <w:rPr>
                <w:color w:val="00AF50"/>
                <w:spacing w:val="-9"/>
                <w:sz w:val="20"/>
              </w:rPr>
              <w:t xml:space="preserve"> </w:t>
            </w:r>
            <w:r>
              <w:rPr>
                <w:color w:val="00AF50"/>
                <w:sz w:val="20"/>
              </w:rPr>
              <w:t>well</w:t>
            </w:r>
            <w:r>
              <w:rPr>
                <w:color w:val="00AF50"/>
                <w:spacing w:val="-7"/>
                <w:sz w:val="20"/>
              </w:rPr>
              <w:t xml:space="preserve"> </w:t>
            </w:r>
            <w:r>
              <w:rPr>
                <w:color w:val="00AF50"/>
                <w:sz w:val="20"/>
              </w:rPr>
              <w:t>with</w:t>
            </w:r>
            <w:r>
              <w:rPr>
                <w:color w:val="00AF50"/>
                <w:spacing w:val="-9"/>
                <w:sz w:val="20"/>
              </w:rPr>
              <w:t xml:space="preserve"> </w:t>
            </w:r>
            <w:r>
              <w:rPr>
                <w:color w:val="00AF50"/>
                <w:sz w:val="20"/>
              </w:rPr>
              <w:t>a</w:t>
            </w:r>
            <w:r>
              <w:rPr>
                <w:color w:val="00AF50"/>
                <w:spacing w:val="-7"/>
                <w:sz w:val="20"/>
              </w:rPr>
              <w:t xml:space="preserve"> </w:t>
            </w:r>
            <w:r>
              <w:rPr>
                <w:color w:val="00AF50"/>
                <w:sz w:val="20"/>
              </w:rPr>
              <w:t>group</w:t>
            </w:r>
            <w:r>
              <w:rPr>
                <w:color w:val="00AF50"/>
                <w:spacing w:val="-9"/>
                <w:sz w:val="20"/>
              </w:rPr>
              <w:t xml:space="preserve"> </w:t>
            </w:r>
            <w:r>
              <w:rPr>
                <w:color w:val="00AF50"/>
                <w:sz w:val="20"/>
              </w:rPr>
              <w:t>to achieve a goal.</w:t>
            </w:r>
          </w:p>
        </w:tc>
        <w:tc>
          <w:tcPr>
            <w:tcW w:w="2928" w:type="dxa"/>
          </w:tcPr>
          <w:p w14:paraId="4B59C13C" w14:textId="77777777" w:rsidR="00E545E3" w:rsidRDefault="002A74B5">
            <w:pPr>
              <w:pStyle w:val="TableParagraph"/>
              <w:spacing w:before="5" w:line="237" w:lineRule="auto"/>
              <w:ind w:left="152" w:right="139"/>
              <w:jc w:val="center"/>
              <w:rPr>
                <w:sz w:val="28"/>
              </w:rPr>
            </w:pPr>
            <w:r>
              <w:rPr>
                <w:color w:val="F79546"/>
                <w:spacing w:val="-2"/>
                <w:sz w:val="28"/>
              </w:rPr>
              <w:t>Celebrating Difference</w:t>
            </w:r>
          </w:p>
          <w:p w14:paraId="4D56F1B7" w14:textId="77777777" w:rsidR="00E545E3" w:rsidRDefault="002A74B5">
            <w:pPr>
              <w:pStyle w:val="TableParagraph"/>
              <w:spacing w:before="1" w:line="242" w:lineRule="auto"/>
              <w:ind w:left="109" w:right="97"/>
              <w:jc w:val="center"/>
              <w:rPr>
                <w:sz w:val="20"/>
              </w:rPr>
            </w:pPr>
            <w:r>
              <w:rPr>
                <w:color w:val="F79546"/>
                <w:sz w:val="20"/>
              </w:rPr>
              <w:t>Exploring</w:t>
            </w:r>
            <w:r>
              <w:rPr>
                <w:color w:val="F79546"/>
                <w:spacing w:val="-14"/>
                <w:sz w:val="20"/>
              </w:rPr>
              <w:t xml:space="preserve"> </w:t>
            </w:r>
            <w:r>
              <w:rPr>
                <w:color w:val="F79546"/>
                <w:sz w:val="20"/>
              </w:rPr>
              <w:t>gender</w:t>
            </w:r>
            <w:r>
              <w:rPr>
                <w:color w:val="F79546"/>
                <w:spacing w:val="-14"/>
                <w:sz w:val="20"/>
              </w:rPr>
              <w:t xml:space="preserve"> </w:t>
            </w:r>
            <w:r>
              <w:rPr>
                <w:color w:val="F79546"/>
                <w:sz w:val="20"/>
              </w:rPr>
              <w:t xml:space="preserve">stereotypes. Bullying is sometimes about </w:t>
            </w:r>
            <w:r>
              <w:rPr>
                <w:color w:val="F79546"/>
                <w:spacing w:val="-2"/>
                <w:sz w:val="20"/>
              </w:rPr>
              <w:t>difference.</w:t>
            </w:r>
          </w:p>
        </w:tc>
        <w:tc>
          <w:tcPr>
            <w:tcW w:w="2932" w:type="dxa"/>
          </w:tcPr>
          <w:p w14:paraId="1B83C7EF" w14:textId="77777777" w:rsidR="00E545E3" w:rsidRDefault="002A74B5">
            <w:pPr>
              <w:pStyle w:val="TableParagraph"/>
              <w:spacing w:before="2"/>
              <w:ind w:left="319"/>
              <w:rPr>
                <w:rFonts w:ascii="Calibri"/>
                <w:sz w:val="32"/>
              </w:rPr>
            </w:pPr>
            <w:r>
              <w:rPr>
                <w:rFonts w:ascii="Calibri"/>
                <w:color w:val="92D050"/>
                <w:sz w:val="32"/>
                <w:highlight w:val="yellow"/>
              </w:rPr>
              <w:t>Outdoor</w:t>
            </w:r>
            <w:r>
              <w:rPr>
                <w:rFonts w:ascii="Calibri"/>
                <w:color w:val="92D050"/>
                <w:spacing w:val="-13"/>
                <w:sz w:val="32"/>
                <w:highlight w:val="yellow"/>
              </w:rPr>
              <w:t xml:space="preserve"> </w:t>
            </w:r>
            <w:r>
              <w:rPr>
                <w:rFonts w:ascii="Calibri"/>
                <w:color w:val="92D050"/>
                <w:spacing w:val="-2"/>
                <w:sz w:val="32"/>
                <w:highlight w:val="yellow"/>
              </w:rPr>
              <w:t>Learning</w:t>
            </w:r>
          </w:p>
        </w:tc>
        <w:tc>
          <w:tcPr>
            <w:tcW w:w="2932" w:type="dxa"/>
          </w:tcPr>
          <w:p w14:paraId="2999D61F" w14:textId="77777777" w:rsidR="00E545E3" w:rsidRDefault="002A74B5">
            <w:pPr>
              <w:pStyle w:val="TableParagraph"/>
              <w:spacing w:before="2" w:line="390" w:lineRule="exact"/>
              <w:ind w:left="128" w:right="128"/>
              <w:jc w:val="center"/>
              <w:rPr>
                <w:rFonts w:ascii="Calibri"/>
                <w:sz w:val="32"/>
              </w:rPr>
            </w:pPr>
            <w:r>
              <w:rPr>
                <w:rFonts w:ascii="Calibri"/>
                <w:color w:val="6F2F9F"/>
                <w:spacing w:val="-2"/>
                <w:sz w:val="32"/>
              </w:rPr>
              <w:t>Relationships</w:t>
            </w:r>
          </w:p>
          <w:p w14:paraId="0DB822E1" w14:textId="77777777" w:rsidR="00E545E3" w:rsidRDefault="002A74B5">
            <w:pPr>
              <w:pStyle w:val="TableParagraph"/>
              <w:spacing w:line="206" w:lineRule="exact"/>
              <w:ind w:left="129" w:right="128"/>
              <w:jc w:val="center"/>
              <w:rPr>
                <w:sz w:val="18"/>
              </w:rPr>
            </w:pPr>
            <w:r>
              <w:rPr>
                <w:color w:val="6F2F9F"/>
                <w:sz w:val="18"/>
              </w:rPr>
              <w:t>Physical</w:t>
            </w:r>
            <w:r>
              <w:rPr>
                <w:color w:val="6F2F9F"/>
                <w:spacing w:val="-10"/>
                <w:sz w:val="18"/>
              </w:rPr>
              <w:t xml:space="preserve"> </w:t>
            </w:r>
            <w:r>
              <w:rPr>
                <w:color w:val="6F2F9F"/>
                <w:sz w:val="18"/>
              </w:rPr>
              <w:t>touch-</w:t>
            </w:r>
            <w:r>
              <w:rPr>
                <w:color w:val="6F2F9F"/>
                <w:spacing w:val="-5"/>
                <w:sz w:val="18"/>
              </w:rPr>
              <w:t xml:space="preserve"> </w:t>
            </w:r>
            <w:r>
              <w:rPr>
                <w:color w:val="6F2F9F"/>
                <w:sz w:val="18"/>
              </w:rPr>
              <w:t>good</w:t>
            </w:r>
            <w:r>
              <w:rPr>
                <w:color w:val="6F2F9F"/>
                <w:spacing w:val="-7"/>
                <w:sz w:val="18"/>
              </w:rPr>
              <w:t xml:space="preserve"> </w:t>
            </w:r>
            <w:r>
              <w:rPr>
                <w:color w:val="6F2F9F"/>
                <w:sz w:val="18"/>
              </w:rPr>
              <w:t>and</w:t>
            </w:r>
            <w:r>
              <w:rPr>
                <w:color w:val="6F2F9F"/>
                <w:spacing w:val="-9"/>
                <w:sz w:val="18"/>
              </w:rPr>
              <w:t xml:space="preserve"> </w:t>
            </w:r>
            <w:r>
              <w:rPr>
                <w:color w:val="6F2F9F"/>
                <w:spacing w:val="-4"/>
                <w:sz w:val="18"/>
              </w:rPr>
              <w:t>bad.</w:t>
            </w:r>
          </w:p>
          <w:p w14:paraId="6C1ECD61" w14:textId="77777777" w:rsidR="00E545E3" w:rsidRDefault="002A74B5">
            <w:pPr>
              <w:pStyle w:val="TableParagraph"/>
              <w:spacing w:line="206" w:lineRule="exact"/>
              <w:ind w:left="136" w:right="128"/>
              <w:jc w:val="center"/>
              <w:rPr>
                <w:sz w:val="18"/>
              </w:rPr>
            </w:pPr>
            <w:r>
              <w:rPr>
                <w:color w:val="6F2F9F"/>
                <w:sz w:val="18"/>
              </w:rPr>
              <w:t>Secrets</w:t>
            </w:r>
            <w:r>
              <w:rPr>
                <w:color w:val="6F2F9F"/>
                <w:spacing w:val="-5"/>
                <w:sz w:val="18"/>
              </w:rPr>
              <w:t xml:space="preserve"> </w:t>
            </w:r>
            <w:r>
              <w:rPr>
                <w:color w:val="6F2F9F"/>
                <w:sz w:val="18"/>
              </w:rPr>
              <w:t>–</w:t>
            </w:r>
            <w:r>
              <w:rPr>
                <w:color w:val="6F2F9F"/>
                <w:spacing w:val="-6"/>
                <w:sz w:val="18"/>
              </w:rPr>
              <w:t xml:space="preserve"> </w:t>
            </w:r>
            <w:r>
              <w:rPr>
                <w:color w:val="6F2F9F"/>
                <w:sz w:val="18"/>
              </w:rPr>
              <w:t>good</w:t>
            </w:r>
            <w:r>
              <w:rPr>
                <w:color w:val="6F2F9F"/>
                <w:spacing w:val="-5"/>
                <w:sz w:val="18"/>
              </w:rPr>
              <w:t xml:space="preserve"> </w:t>
            </w:r>
            <w:r>
              <w:rPr>
                <w:color w:val="6F2F9F"/>
                <w:sz w:val="18"/>
              </w:rPr>
              <w:t>and</w:t>
            </w:r>
            <w:r>
              <w:rPr>
                <w:color w:val="6F2F9F"/>
                <w:spacing w:val="-5"/>
                <w:sz w:val="18"/>
              </w:rPr>
              <w:t xml:space="preserve"> </w:t>
            </w:r>
            <w:r>
              <w:rPr>
                <w:color w:val="6F2F9F"/>
                <w:spacing w:val="-4"/>
                <w:sz w:val="18"/>
              </w:rPr>
              <w:t>bad.</w:t>
            </w:r>
          </w:p>
        </w:tc>
      </w:tr>
      <w:tr w:rsidR="00E545E3" w14:paraId="76E72BB5" w14:textId="77777777">
        <w:trPr>
          <w:trHeight w:val="1333"/>
        </w:trPr>
        <w:tc>
          <w:tcPr>
            <w:tcW w:w="2928" w:type="dxa"/>
          </w:tcPr>
          <w:p w14:paraId="1C9B1638" w14:textId="77777777" w:rsidR="00E545E3" w:rsidRDefault="002A74B5">
            <w:pPr>
              <w:pStyle w:val="TableParagraph"/>
              <w:ind w:left="6"/>
              <w:jc w:val="center"/>
              <w:rPr>
                <w:b/>
                <w:sz w:val="32"/>
              </w:rPr>
            </w:pPr>
            <w:r>
              <w:rPr>
                <w:b/>
                <w:sz w:val="32"/>
              </w:rPr>
              <w:t>Year</w:t>
            </w:r>
            <w:r>
              <w:rPr>
                <w:b/>
                <w:spacing w:val="-9"/>
                <w:sz w:val="32"/>
              </w:rPr>
              <w:t xml:space="preserve"> </w:t>
            </w:r>
            <w:r>
              <w:rPr>
                <w:b/>
                <w:spacing w:val="-10"/>
                <w:sz w:val="32"/>
              </w:rPr>
              <w:t>3</w:t>
            </w:r>
          </w:p>
        </w:tc>
        <w:tc>
          <w:tcPr>
            <w:tcW w:w="2928" w:type="dxa"/>
          </w:tcPr>
          <w:p w14:paraId="04B013BA" w14:textId="77777777" w:rsidR="00E545E3" w:rsidRDefault="002A74B5">
            <w:pPr>
              <w:pStyle w:val="TableParagraph"/>
              <w:spacing w:before="3"/>
              <w:ind w:left="169" w:right="160"/>
              <w:jc w:val="center"/>
              <w:rPr>
                <w:sz w:val="28"/>
              </w:rPr>
            </w:pPr>
            <w:r>
              <w:rPr>
                <w:color w:val="FF0000"/>
                <w:sz w:val="28"/>
              </w:rPr>
              <w:t>Being</w:t>
            </w:r>
            <w:r>
              <w:rPr>
                <w:color w:val="FF0000"/>
                <w:spacing w:val="-12"/>
                <w:sz w:val="28"/>
              </w:rPr>
              <w:t xml:space="preserve"> </w:t>
            </w:r>
            <w:r>
              <w:rPr>
                <w:color w:val="FF0000"/>
                <w:sz w:val="28"/>
              </w:rPr>
              <w:t>Me</w:t>
            </w:r>
            <w:r>
              <w:rPr>
                <w:color w:val="FF0000"/>
                <w:spacing w:val="-15"/>
                <w:sz w:val="28"/>
              </w:rPr>
              <w:t xml:space="preserve"> </w:t>
            </w:r>
            <w:proofErr w:type="gramStart"/>
            <w:r>
              <w:rPr>
                <w:color w:val="FF0000"/>
                <w:sz w:val="28"/>
              </w:rPr>
              <w:t>In</w:t>
            </w:r>
            <w:proofErr w:type="gramEnd"/>
            <w:r>
              <w:rPr>
                <w:color w:val="FF0000"/>
                <w:spacing w:val="-11"/>
                <w:sz w:val="28"/>
              </w:rPr>
              <w:t xml:space="preserve"> </w:t>
            </w:r>
            <w:r>
              <w:rPr>
                <w:color w:val="FF0000"/>
                <w:sz w:val="28"/>
              </w:rPr>
              <w:t xml:space="preserve">My </w:t>
            </w:r>
            <w:r>
              <w:rPr>
                <w:color w:val="FF0000"/>
                <w:spacing w:val="-2"/>
                <w:sz w:val="28"/>
              </w:rPr>
              <w:t>World</w:t>
            </w:r>
          </w:p>
          <w:p w14:paraId="71F16E94" w14:textId="77777777" w:rsidR="00E545E3" w:rsidRDefault="002A74B5">
            <w:pPr>
              <w:pStyle w:val="TableParagraph"/>
              <w:spacing w:line="230" w:lineRule="exact"/>
              <w:ind w:left="169" w:right="160"/>
              <w:jc w:val="center"/>
              <w:rPr>
                <w:sz w:val="20"/>
              </w:rPr>
            </w:pPr>
            <w:r>
              <w:rPr>
                <w:color w:val="FF0000"/>
                <w:sz w:val="20"/>
              </w:rPr>
              <w:t>Taking</w:t>
            </w:r>
            <w:r>
              <w:rPr>
                <w:color w:val="FF0000"/>
                <w:spacing w:val="-13"/>
                <w:sz w:val="20"/>
              </w:rPr>
              <w:t xml:space="preserve"> </w:t>
            </w:r>
            <w:r>
              <w:rPr>
                <w:color w:val="FF0000"/>
                <w:sz w:val="20"/>
              </w:rPr>
              <w:t>responsibility</w:t>
            </w:r>
            <w:r>
              <w:rPr>
                <w:color w:val="FF0000"/>
                <w:spacing w:val="-14"/>
                <w:sz w:val="20"/>
              </w:rPr>
              <w:t xml:space="preserve"> </w:t>
            </w:r>
            <w:r>
              <w:rPr>
                <w:color w:val="FF0000"/>
                <w:sz w:val="20"/>
              </w:rPr>
              <w:t>for</w:t>
            </w:r>
            <w:r>
              <w:rPr>
                <w:color w:val="FF0000"/>
                <w:spacing w:val="-14"/>
                <w:sz w:val="20"/>
              </w:rPr>
              <w:t xml:space="preserve"> </w:t>
            </w:r>
            <w:r>
              <w:rPr>
                <w:color w:val="FF0000"/>
                <w:sz w:val="20"/>
              </w:rPr>
              <w:t>my reactions and make responsible choices.</w:t>
            </w:r>
          </w:p>
        </w:tc>
        <w:tc>
          <w:tcPr>
            <w:tcW w:w="2928" w:type="dxa"/>
          </w:tcPr>
          <w:p w14:paraId="562C23D1" w14:textId="77777777" w:rsidR="00E545E3" w:rsidRDefault="002A74B5">
            <w:pPr>
              <w:pStyle w:val="TableParagraph"/>
              <w:spacing w:before="3"/>
              <w:ind w:left="152" w:right="139"/>
              <w:jc w:val="center"/>
              <w:rPr>
                <w:sz w:val="28"/>
              </w:rPr>
            </w:pPr>
            <w:r>
              <w:rPr>
                <w:color w:val="F79546"/>
                <w:spacing w:val="-2"/>
                <w:sz w:val="28"/>
              </w:rPr>
              <w:t>Celebrating Difference</w:t>
            </w:r>
          </w:p>
          <w:p w14:paraId="7666F319" w14:textId="77777777" w:rsidR="00E545E3" w:rsidRDefault="002A74B5">
            <w:pPr>
              <w:pStyle w:val="TableParagraph"/>
              <w:spacing w:line="230" w:lineRule="exact"/>
              <w:ind w:left="215" w:right="202" w:hanging="3"/>
              <w:jc w:val="center"/>
              <w:rPr>
                <w:sz w:val="20"/>
              </w:rPr>
            </w:pPr>
            <w:r>
              <w:rPr>
                <w:color w:val="F79546"/>
                <w:sz w:val="20"/>
              </w:rPr>
              <w:t>Differences in families, managing</w:t>
            </w:r>
            <w:r>
              <w:rPr>
                <w:color w:val="F79546"/>
                <w:spacing w:val="-13"/>
                <w:sz w:val="20"/>
              </w:rPr>
              <w:t xml:space="preserve"> </w:t>
            </w:r>
            <w:r>
              <w:rPr>
                <w:color w:val="F79546"/>
                <w:sz w:val="20"/>
              </w:rPr>
              <w:t>conflict</w:t>
            </w:r>
            <w:r>
              <w:rPr>
                <w:color w:val="F79546"/>
                <w:spacing w:val="-14"/>
                <w:sz w:val="20"/>
              </w:rPr>
              <w:t xml:space="preserve"> </w:t>
            </w:r>
            <w:r>
              <w:rPr>
                <w:color w:val="F79546"/>
                <w:sz w:val="20"/>
              </w:rPr>
              <w:t>in</w:t>
            </w:r>
            <w:r>
              <w:rPr>
                <w:color w:val="F79546"/>
                <w:spacing w:val="-14"/>
                <w:sz w:val="20"/>
              </w:rPr>
              <w:t xml:space="preserve"> </w:t>
            </w:r>
            <w:r>
              <w:rPr>
                <w:color w:val="F79546"/>
                <w:sz w:val="20"/>
              </w:rPr>
              <w:t>families and witnessing bullying.</w:t>
            </w:r>
          </w:p>
        </w:tc>
        <w:tc>
          <w:tcPr>
            <w:tcW w:w="2932" w:type="dxa"/>
          </w:tcPr>
          <w:p w14:paraId="6688EEAE" w14:textId="77777777" w:rsidR="00E545E3" w:rsidRDefault="002A74B5">
            <w:pPr>
              <w:pStyle w:val="TableParagraph"/>
              <w:spacing w:before="3"/>
              <w:ind w:left="15"/>
              <w:jc w:val="center"/>
              <w:rPr>
                <w:sz w:val="28"/>
              </w:rPr>
            </w:pPr>
            <w:r>
              <w:rPr>
                <w:color w:val="00AF50"/>
                <w:sz w:val="28"/>
              </w:rPr>
              <w:t>Dreams</w:t>
            </w:r>
            <w:r>
              <w:rPr>
                <w:color w:val="00AF50"/>
                <w:spacing w:val="-8"/>
                <w:sz w:val="28"/>
              </w:rPr>
              <w:t xml:space="preserve"> </w:t>
            </w:r>
            <w:r>
              <w:rPr>
                <w:color w:val="00AF50"/>
                <w:sz w:val="28"/>
              </w:rPr>
              <w:t>And</w:t>
            </w:r>
            <w:r>
              <w:rPr>
                <w:color w:val="00AF50"/>
                <w:spacing w:val="-4"/>
                <w:sz w:val="28"/>
              </w:rPr>
              <w:t xml:space="preserve"> Goals</w:t>
            </w:r>
          </w:p>
          <w:p w14:paraId="2E3978EE" w14:textId="77777777" w:rsidR="00E545E3" w:rsidRDefault="002A74B5">
            <w:pPr>
              <w:pStyle w:val="TableParagraph"/>
              <w:ind w:left="356" w:right="341"/>
              <w:jc w:val="center"/>
              <w:rPr>
                <w:sz w:val="20"/>
              </w:rPr>
            </w:pPr>
            <w:r>
              <w:rPr>
                <w:color w:val="00AF50"/>
                <w:sz w:val="20"/>
              </w:rPr>
              <w:t>Remaining</w:t>
            </w:r>
            <w:r>
              <w:rPr>
                <w:color w:val="00AF50"/>
                <w:spacing w:val="-14"/>
                <w:sz w:val="20"/>
              </w:rPr>
              <w:t xml:space="preserve"> </w:t>
            </w:r>
            <w:r>
              <w:rPr>
                <w:color w:val="00AF50"/>
                <w:sz w:val="20"/>
              </w:rPr>
              <w:t>positive</w:t>
            </w:r>
            <w:r>
              <w:rPr>
                <w:color w:val="00AF50"/>
                <w:spacing w:val="-14"/>
                <w:sz w:val="20"/>
              </w:rPr>
              <w:t xml:space="preserve"> </w:t>
            </w:r>
            <w:r>
              <w:rPr>
                <w:color w:val="00AF50"/>
                <w:sz w:val="20"/>
              </w:rPr>
              <w:t>when obstacles might hinder progress</w:t>
            </w:r>
            <w:r>
              <w:rPr>
                <w:color w:val="00AF50"/>
                <w:spacing w:val="-4"/>
                <w:sz w:val="20"/>
              </w:rPr>
              <w:t xml:space="preserve"> </w:t>
            </w:r>
            <w:r>
              <w:rPr>
                <w:color w:val="00AF50"/>
                <w:sz w:val="20"/>
              </w:rPr>
              <w:t>towards</w:t>
            </w:r>
            <w:r>
              <w:rPr>
                <w:color w:val="00AF50"/>
                <w:spacing w:val="-1"/>
                <w:sz w:val="20"/>
              </w:rPr>
              <w:t xml:space="preserve"> </w:t>
            </w:r>
            <w:r>
              <w:rPr>
                <w:color w:val="00AF50"/>
                <w:sz w:val="20"/>
              </w:rPr>
              <w:t>a</w:t>
            </w:r>
            <w:r>
              <w:rPr>
                <w:color w:val="00AF50"/>
                <w:spacing w:val="-2"/>
                <w:sz w:val="20"/>
              </w:rPr>
              <w:t xml:space="preserve"> </w:t>
            </w:r>
            <w:r>
              <w:rPr>
                <w:color w:val="00AF50"/>
                <w:sz w:val="20"/>
              </w:rPr>
              <w:t>goal.</w:t>
            </w:r>
          </w:p>
        </w:tc>
        <w:tc>
          <w:tcPr>
            <w:tcW w:w="2928" w:type="dxa"/>
          </w:tcPr>
          <w:p w14:paraId="6DE115A1" w14:textId="77777777" w:rsidR="00E545E3" w:rsidRDefault="002A74B5">
            <w:pPr>
              <w:pStyle w:val="TableParagraph"/>
              <w:spacing w:before="2"/>
              <w:ind w:left="315"/>
              <w:rPr>
                <w:rFonts w:ascii="Calibri"/>
                <w:sz w:val="32"/>
              </w:rPr>
            </w:pPr>
            <w:r>
              <w:rPr>
                <w:rFonts w:ascii="Calibri"/>
                <w:color w:val="92D050"/>
                <w:sz w:val="32"/>
                <w:highlight w:val="yellow"/>
              </w:rPr>
              <w:t>Outdoor</w:t>
            </w:r>
            <w:r>
              <w:rPr>
                <w:rFonts w:ascii="Calibri"/>
                <w:color w:val="92D050"/>
                <w:spacing w:val="-13"/>
                <w:sz w:val="32"/>
                <w:highlight w:val="yellow"/>
              </w:rPr>
              <w:t xml:space="preserve"> </w:t>
            </w:r>
            <w:r>
              <w:rPr>
                <w:rFonts w:ascii="Calibri"/>
                <w:color w:val="92D050"/>
                <w:spacing w:val="-2"/>
                <w:sz w:val="32"/>
                <w:highlight w:val="yellow"/>
              </w:rPr>
              <w:t>Learning</w:t>
            </w:r>
          </w:p>
        </w:tc>
        <w:tc>
          <w:tcPr>
            <w:tcW w:w="2932" w:type="dxa"/>
          </w:tcPr>
          <w:p w14:paraId="6F07B327" w14:textId="77777777" w:rsidR="00E545E3" w:rsidRDefault="002A74B5">
            <w:pPr>
              <w:pStyle w:val="TableParagraph"/>
              <w:spacing w:before="2" w:line="390" w:lineRule="exact"/>
              <w:ind w:left="135" w:right="128"/>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1570CE24" w14:textId="77777777" w:rsidR="00E545E3" w:rsidRDefault="002A74B5">
            <w:pPr>
              <w:pStyle w:val="TableParagraph"/>
              <w:ind w:left="161" w:right="149"/>
              <w:jc w:val="center"/>
              <w:rPr>
                <w:rFonts w:ascii="Calibri"/>
                <w:sz w:val="20"/>
              </w:rPr>
            </w:pPr>
            <w:r>
              <w:rPr>
                <w:rFonts w:ascii="Calibri"/>
                <w:color w:val="006FC0"/>
                <w:sz w:val="20"/>
              </w:rPr>
              <w:t>Keeping</w:t>
            </w:r>
            <w:r>
              <w:rPr>
                <w:rFonts w:ascii="Calibri"/>
                <w:color w:val="006FC0"/>
                <w:spacing w:val="-12"/>
                <w:sz w:val="20"/>
              </w:rPr>
              <w:t xml:space="preserve"> </w:t>
            </w:r>
            <w:r>
              <w:rPr>
                <w:rFonts w:ascii="Calibri"/>
                <w:color w:val="006FC0"/>
                <w:sz w:val="20"/>
              </w:rPr>
              <w:t>safe.</w:t>
            </w:r>
            <w:r>
              <w:rPr>
                <w:rFonts w:ascii="Calibri"/>
                <w:color w:val="006FC0"/>
                <w:spacing w:val="-9"/>
                <w:sz w:val="20"/>
              </w:rPr>
              <w:t xml:space="preserve"> </w:t>
            </w:r>
            <w:r>
              <w:rPr>
                <w:rFonts w:ascii="Calibri"/>
                <w:color w:val="006FC0"/>
                <w:sz w:val="20"/>
              </w:rPr>
              <w:t>Impact</w:t>
            </w:r>
            <w:r>
              <w:rPr>
                <w:rFonts w:ascii="Calibri"/>
                <w:color w:val="006FC0"/>
                <w:spacing w:val="-12"/>
                <w:sz w:val="20"/>
              </w:rPr>
              <w:t xml:space="preserve"> </w:t>
            </w:r>
            <w:r>
              <w:rPr>
                <w:rFonts w:ascii="Calibri"/>
                <w:color w:val="006FC0"/>
                <w:sz w:val="20"/>
              </w:rPr>
              <w:t>of</w:t>
            </w:r>
            <w:r>
              <w:rPr>
                <w:rFonts w:ascii="Calibri"/>
                <w:color w:val="006FC0"/>
                <w:spacing w:val="-7"/>
                <w:sz w:val="20"/>
              </w:rPr>
              <w:t xml:space="preserve"> </w:t>
            </w:r>
            <w:r>
              <w:rPr>
                <w:rFonts w:ascii="Calibri"/>
                <w:color w:val="006FC0"/>
                <w:sz w:val="20"/>
              </w:rPr>
              <w:t>exercise and diet on the body and exploring attitudes to drugs.</w:t>
            </w:r>
          </w:p>
        </w:tc>
        <w:tc>
          <w:tcPr>
            <w:tcW w:w="2932" w:type="dxa"/>
          </w:tcPr>
          <w:p w14:paraId="23A0EF01" w14:textId="77777777" w:rsidR="00E545E3" w:rsidRDefault="002A74B5">
            <w:pPr>
              <w:pStyle w:val="TableParagraph"/>
              <w:spacing w:before="2" w:line="390" w:lineRule="exact"/>
              <w:ind w:left="128" w:right="128"/>
              <w:jc w:val="center"/>
              <w:rPr>
                <w:rFonts w:ascii="Calibri"/>
                <w:sz w:val="32"/>
              </w:rPr>
            </w:pPr>
            <w:r>
              <w:rPr>
                <w:rFonts w:ascii="Calibri"/>
                <w:color w:val="6F2F9F"/>
                <w:spacing w:val="-2"/>
                <w:sz w:val="32"/>
              </w:rPr>
              <w:t>Relationships</w:t>
            </w:r>
          </w:p>
          <w:p w14:paraId="6FFDCE7B" w14:textId="77777777" w:rsidR="00E545E3" w:rsidRDefault="002A74B5">
            <w:pPr>
              <w:pStyle w:val="TableParagraph"/>
              <w:ind w:left="130" w:right="128"/>
              <w:jc w:val="center"/>
              <w:rPr>
                <w:rFonts w:ascii="Calibri"/>
                <w:sz w:val="20"/>
              </w:rPr>
            </w:pPr>
            <w:r>
              <w:rPr>
                <w:rFonts w:ascii="Calibri"/>
                <w:color w:val="6F2F9F"/>
                <w:sz w:val="20"/>
              </w:rPr>
              <w:t>Roles</w:t>
            </w:r>
            <w:r>
              <w:rPr>
                <w:rFonts w:ascii="Calibri"/>
                <w:color w:val="6F2F9F"/>
                <w:spacing w:val="-8"/>
                <w:sz w:val="20"/>
              </w:rPr>
              <w:t xml:space="preserve"> </w:t>
            </w:r>
            <w:r>
              <w:rPr>
                <w:rFonts w:ascii="Calibri"/>
                <w:color w:val="6F2F9F"/>
                <w:sz w:val="20"/>
              </w:rPr>
              <w:t>of</w:t>
            </w:r>
            <w:r>
              <w:rPr>
                <w:rFonts w:ascii="Calibri"/>
                <w:color w:val="6F2F9F"/>
                <w:spacing w:val="-9"/>
                <w:sz w:val="20"/>
              </w:rPr>
              <w:t xml:space="preserve"> </w:t>
            </w:r>
            <w:r>
              <w:rPr>
                <w:rFonts w:ascii="Calibri"/>
                <w:color w:val="6F2F9F"/>
                <w:sz w:val="20"/>
              </w:rPr>
              <w:t>people</w:t>
            </w:r>
            <w:r>
              <w:rPr>
                <w:rFonts w:ascii="Calibri"/>
                <w:color w:val="6F2F9F"/>
                <w:spacing w:val="-10"/>
                <w:sz w:val="20"/>
              </w:rPr>
              <w:t xml:space="preserve"> </w:t>
            </w:r>
            <w:r>
              <w:rPr>
                <w:rFonts w:ascii="Calibri"/>
                <w:color w:val="6F2F9F"/>
                <w:sz w:val="20"/>
              </w:rPr>
              <w:t>within</w:t>
            </w:r>
            <w:r>
              <w:rPr>
                <w:rFonts w:ascii="Calibri"/>
                <w:color w:val="6F2F9F"/>
                <w:spacing w:val="-8"/>
                <w:sz w:val="20"/>
              </w:rPr>
              <w:t xml:space="preserve"> </w:t>
            </w:r>
            <w:r>
              <w:rPr>
                <w:rFonts w:ascii="Calibri"/>
                <w:color w:val="6F2F9F"/>
                <w:sz w:val="20"/>
              </w:rPr>
              <w:t>my</w:t>
            </w:r>
            <w:r>
              <w:rPr>
                <w:rFonts w:ascii="Calibri"/>
                <w:color w:val="6F2F9F"/>
                <w:spacing w:val="-10"/>
                <w:sz w:val="20"/>
              </w:rPr>
              <w:t xml:space="preserve"> </w:t>
            </w:r>
            <w:r>
              <w:rPr>
                <w:rFonts w:ascii="Calibri"/>
                <w:color w:val="6F2F9F"/>
                <w:sz w:val="20"/>
              </w:rPr>
              <w:t>family and the wider world.</w:t>
            </w:r>
          </w:p>
        </w:tc>
      </w:tr>
      <w:tr w:rsidR="00E545E3" w14:paraId="1F7417C9" w14:textId="77777777">
        <w:trPr>
          <w:trHeight w:val="1852"/>
        </w:trPr>
        <w:tc>
          <w:tcPr>
            <w:tcW w:w="2928" w:type="dxa"/>
          </w:tcPr>
          <w:p w14:paraId="1D84B5AB" w14:textId="77777777" w:rsidR="00E545E3" w:rsidRDefault="002A74B5">
            <w:pPr>
              <w:pStyle w:val="TableParagraph"/>
              <w:spacing w:line="365" w:lineRule="exact"/>
              <w:ind w:left="6"/>
              <w:jc w:val="center"/>
              <w:rPr>
                <w:b/>
                <w:sz w:val="32"/>
              </w:rPr>
            </w:pPr>
            <w:r>
              <w:rPr>
                <w:b/>
                <w:sz w:val="32"/>
              </w:rPr>
              <w:t>Year</w:t>
            </w:r>
            <w:r>
              <w:rPr>
                <w:b/>
                <w:spacing w:val="-9"/>
                <w:sz w:val="32"/>
              </w:rPr>
              <w:t xml:space="preserve"> </w:t>
            </w:r>
            <w:r>
              <w:rPr>
                <w:b/>
                <w:spacing w:val="-10"/>
                <w:sz w:val="32"/>
              </w:rPr>
              <w:t>4</w:t>
            </w:r>
          </w:p>
        </w:tc>
        <w:tc>
          <w:tcPr>
            <w:tcW w:w="2928" w:type="dxa"/>
          </w:tcPr>
          <w:p w14:paraId="073A1ECA" w14:textId="77777777" w:rsidR="00E545E3" w:rsidRDefault="002A74B5">
            <w:pPr>
              <w:pStyle w:val="TableParagraph"/>
              <w:ind w:left="445" w:right="431"/>
              <w:jc w:val="center"/>
              <w:rPr>
                <w:rFonts w:ascii="Calibri"/>
                <w:sz w:val="32"/>
              </w:rPr>
            </w:pPr>
            <w:r>
              <w:rPr>
                <w:rFonts w:ascii="Calibri"/>
                <w:color w:val="FF0000"/>
                <w:sz w:val="32"/>
              </w:rPr>
              <w:t>Being</w:t>
            </w:r>
            <w:r>
              <w:rPr>
                <w:rFonts w:ascii="Calibri"/>
                <w:color w:val="FF0000"/>
                <w:spacing w:val="-14"/>
                <w:sz w:val="32"/>
              </w:rPr>
              <w:t xml:space="preserve"> </w:t>
            </w:r>
            <w:r>
              <w:rPr>
                <w:rFonts w:ascii="Calibri"/>
                <w:color w:val="FF0000"/>
                <w:sz w:val="32"/>
              </w:rPr>
              <w:t>Me</w:t>
            </w:r>
            <w:r>
              <w:rPr>
                <w:rFonts w:ascii="Calibri"/>
                <w:color w:val="FF0000"/>
                <w:spacing w:val="-13"/>
                <w:sz w:val="32"/>
              </w:rPr>
              <w:t xml:space="preserve"> </w:t>
            </w:r>
            <w:proofErr w:type="gramStart"/>
            <w:r>
              <w:rPr>
                <w:rFonts w:ascii="Calibri"/>
                <w:color w:val="FF0000"/>
                <w:sz w:val="32"/>
              </w:rPr>
              <w:t>In</w:t>
            </w:r>
            <w:proofErr w:type="gramEnd"/>
            <w:r>
              <w:rPr>
                <w:rFonts w:ascii="Calibri"/>
                <w:color w:val="FF0000"/>
                <w:spacing w:val="-15"/>
                <w:sz w:val="32"/>
              </w:rPr>
              <w:t xml:space="preserve"> </w:t>
            </w:r>
            <w:r>
              <w:rPr>
                <w:rFonts w:ascii="Calibri"/>
                <w:color w:val="FF0000"/>
                <w:sz w:val="32"/>
              </w:rPr>
              <w:t xml:space="preserve">My </w:t>
            </w:r>
            <w:r>
              <w:rPr>
                <w:rFonts w:ascii="Calibri"/>
                <w:color w:val="FF0000"/>
                <w:spacing w:val="-2"/>
                <w:sz w:val="32"/>
              </w:rPr>
              <w:t>World</w:t>
            </w:r>
          </w:p>
          <w:p w14:paraId="5BBBF1AA" w14:textId="77777777" w:rsidR="00E545E3" w:rsidRDefault="002A74B5">
            <w:pPr>
              <w:pStyle w:val="TableParagraph"/>
              <w:ind w:left="109" w:right="104"/>
              <w:jc w:val="center"/>
              <w:rPr>
                <w:rFonts w:ascii="Calibri"/>
                <w:sz w:val="20"/>
              </w:rPr>
            </w:pPr>
            <w:r>
              <w:rPr>
                <w:rFonts w:ascii="Calibri"/>
                <w:color w:val="FF0000"/>
                <w:sz w:val="20"/>
              </w:rPr>
              <w:t>Understanding</w:t>
            </w:r>
            <w:r>
              <w:rPr>
                <w:rFonts w:ascii="Calibri"/>
                <w:color w:val="FF0000"/>
                <w:spacing w:val="-12"/>
                <w:sz w:val="20"/>
              </w:rPr>
              <w:t xml:space="preserve"> </w:t>
            </w:r>
            <w:r>
              <w:rPr>
                <w:rFonts w:ascii="Calibri"/>
                <w:color w:val="FF0000"/>
                <w:sz w:val="20"/>
              </w:rPr>
              <w:t>being</w:t>
            </w:r>
            <w:r>
              <w:rPr>
                <w:rFonts w:ascii="Calibri"/>
                <w:color w:val="FF0000"/>
                <w:spacing w:val="-11"/>
                <w:sz w:val="20"/>
              </w:rPr>
              <w:t xml:space="preserve"> </w:t>
            </w:r>
            <w:r>
              <w:rPr>
                <w:rFonts w:ascii="Calibri"/>
                <w:color w:val="FF0000"/>
                <w:sz w:val="20"/>
              </w:rPr>
              <w:t>a</w:t>
            </w:r>
            <w:r>
              <w:rPr>
                <w:rFonts w:ascii="Calibri"/>
                <w:color w:val="FF0000"/>
                <w:spacing w:val="-11"/>
                <w:sz w:val="20"/>
              </w:rPr>
              <w:t xml:space="preserve"> </w:t>
            </w:r>
            <w:r>
              <w:rPr>
                <w:rFonts w:ascii="Calibri"/>
                <w:color w:val="FF0000"/>
                <w:sz w:val="20"/>
              </w:rPr>
              <w:t>citizen</w:t>
            </w:r>
            <w:r>
              <w:rPr>
                <w:rFonts w:ascii="Calibri"/>
                <w:color w:val="FF0000"/>
                <w:spacing w:val="-12"/>
                <w:sz w:val="20"/>
              </w:rPr>
              <w:t xml:space="preserve"> </w:t>
            </w:r>
            <w:r>
              <w:rPr>
                <w:rFonts w:ascii="Calibri"/>
                <w:color w:val="FF0000"/>
                <w:sz w:val="20"/>
              </w:rPr>
              <w:t xml:space="preserve">in school and an introduction to </w:t>
            </w:r>
            <w:r>
              <w:rPr>
                <w:rFonts w:ascii="Calibri"/>
                <w:color w:val="FF0000"/>
                <w:spacing w:val="-2"/>
                <w:sz w:val="20"/>
              </w:rPr>
              <w:t>democracy.</w:t>
            </w:r>
          </w:p>
        </w:tc>
        <w:tc>
          <w:tcPr>
            <w:tcW w:w="2928" w:type="dxa"/>
          </w:tcPr>
          <w:p w14:paraId="5432EF22" w14:textId="77777777" w:rsidR="00E545E3" w:rsidRDefault="002A74B5">
            <w:pPr>
              <w:pStyle w:val="TableParagraph"/>
              <w:ind w:left="719" w:right="706"/>
              <w:jc w:val="center"/>
              <w:rPr>
                <w:rFonts w:ascii="Calibri"/>
                <w:sz w:val="32"/>
              </w:rPr>
            </w:pPr>
            <w:r>
              <w:rPr>
                <w:rFonts w:ascii="Calibri"/>
                <w:color w:val="F79546"/>
                <w:spacing w:val="-2"/>
                <w:sz w:val="32"/>
              </w:rPr>
              <w:t>Celebrating Difference</w:t>
            </w:r>
          </w:p>
          <w:p w14:paraId="410CC62A" w14:textId="77777777" w:rsidR="00E545E3" w:rsidRDefault="002A74B5">
            <w:pPr>
              <w:pStyle w:val="TableParagraph"/>
              <w:ind w:left="116" w:right="103" w:hanging="4"/>
              <w:jc w:val="both"/>
              <w:rPr>
                <w:rFonts w:ascii="Calibri"/>
              </w:rPr>
            </w:pPr>
            <w:r>
              <w:rPr>
                <w:rFonts w:ascii="Calibri"/>
                <w:color w:val="F79546"/>
              </w:rPr>
              <w:t>Making</w:t>
            </w:r>
            <w:r>
              <w:rPr>
                <w:rFonts w:ascii="Calibri"/>
                <w:color w:val="F79546"/>
                <w:spacing w:val="-13"/>
              </w:rPr>
              <w:t xml:space="preserve"> </w:t>
            </w:r>
            <w:r>
              <w:rPr>
                <w:rFonts w:ascii="Calibri"/>
                <w:color w:val="F79546"/>
              </w:rPr>
              <w:t>assumptions</w:t>
            </w:r>
            <w:r>
              <w:rPr>
                <w:rFonts w:ascii="Calibri"/>
                <w:color w:val="F79546"/>
                <w:spacing w:val="-12"/>
              </w:rPr>
              <w:t xml:space="preserve"> </w:t>
            </w:r>
            <w:r>
              <w:rPr>
                <w:rFonts w:ascii="Calibri"/>
                <w:color w:val="F79546"/>
              </w:rPr>
              <w:t>based</w:t>
            </w:r>
            <w:r>
              <w:rPr>
                <w:rFonts w:ascii="Calibri"/>
                <w:color w:val="F79546"/>
                <w:spacing w:val="-13"/>
              </w:rPr>
              <w:t xml:space="preserve"> </w:t>
            </w:r>
            <w:r>
              <w:rPr>
                <w:rFonts w:ascii="Calibri"/>
                <w:color w:val="F79546"/>
              </w:rPr>
              <w:t>on appearance.</w:t>
            </w:r>
            <w:r>
              <w:rPr>
                <w:rFonts w:ascii="Calibri"/>
                <w:color w:val="F79546"/>
                <w:spacing w:val="-13"/>
              </w:rPr>
              <w:t xml:space="preserve"> </w:t>
            </w:r>
            <w:r>
              <w:rPr>
                <w:rFonts w:ascii="Calibri"/>
                <w:color w:val="F79546"/>
              </w:rPr>
              <w:t>Bullying-it</w:t>
            </w:r>
            <w:r>
              <w:rPr>
                <w:rFonts w:ascii="Calibri"/>
                <w:color w:val="F79546"/>
                <w:spacing w:val="-11"/>
              </w:rPr>
              <w:t xml:space="preserve"> </w:t>
            </w:r>
            <w:r>
              <w:rPr>
                <w:rFonts w:ascii="Calibri"/>
                <w:color w:val="F79546"/>
              </w:rPr>
              <w:t>can</w:t>
            </w:r>
            <w:r>
              <w:rPr>
                <w:rFonts w:ascii="Calibri"/>
                <w:color w:val="F79546"/>
                <w:spacing w:val="-11"/>
              </w:rPr>
              <w:t xml:space="preserve"> </w:t>
            </w:r>
            <w:r>
              <w:rPr>
                <w:rFonts w:ascii="Calibri"/>
                <w:color w:val="F79546"/>
              </w:rPr>
              <w:t>be hard to spot</w:t>
            </w:r>
            <w:r>
              <w:rPr>
                <w:rFonts w:ascii="Calibri"/>
                <w:color w:val="F79546"/>
                <w:spacing w:val="-5"/>
              </w:rPr>
              <w:t xml:space="preserve"> </w:t>
            </w:r>
            <w:r>
              <w:rPr>
                <w:rFonts w:ascii="Calibri"/>
                <w:color w:val="F79546"/>
              </w:rPr>
              <w:t>and</w:t>
            </w:r>
            <w:r>
              <w:rPr>
                <w:rFonts w:ascii="Calibri"/>
                <w:color w:val="F79546"/>
                <w:spacing w:val="-2"/>
              </w:rPr>
              <w:t xml:space="preserve"> </w:t>
            </w:r>
            <w:r>
              <w:rPr>
                <w:rFonts w:ascii="Calibri"/>
                <w:color w:val="F79546"/>
              </w:rPr>
              <w:t>what</w:t>
            </w:r>
            <w:r>
              <w:rPr>
                <w:rFonts w:ascii="Calibri"/>
                <w:color w:val="F79546"/>
                <w:spacing w:val="-2"/>
              </w:rPr>
              <w:t xml:space="preserve"> </w:t>
            </w:r>
            <w:r>
              <w:rPr>
                <w:rFonts w:ascii="Calibri"/>
                <w:color w:val="F79546"/>
              </w:rPr>
              <w:t>to</w:t>
            </w:r>
            <w:r>
              <w:rPr>
                <w:rFonts w:ascii="Calibri"/>
                <w:color w:val="F79546"/>
                <w:spacing w:val="-3"/>
              </w:rPr>
              <w:t xml:space="preserve"> </w:t>
            </w:r>
            <w:r>
              <w:rPr>
                <w:rFonts w:ascii="Calibri"/>
                <w:color w:val="F79546"/>
              </w:rPr>
              <w:t>do</w:t>
            </w:r>
            <w:r>
              <w:rPr>
                <w:rFonts w:ascii="Calibri"/>
                <w:color w:val="F79546"/>
                <w:spacing w:val="-3"/>
              </w:rPr>
              <w:t xml:space="preserve"> </w:t>
            </w:r>
            <w:r>
              <w:rPr>
                <w:rFonts w:ascii="Calibri"/>
                <w:color w:val="F79546"/>
              </w:rPr>
              <w:t>if</w:t>
            </w:r>
          </w:p>
          <w:p w14:paraId="221B18CB" w14:textId="77777777" w:rsidR="00E545E3" w:rsidRDefault="002A74B5">
            <w:pPr>
              <w:pStyle w:val="TableParagraph"/>
              <w:spacing w:line="246" w:lineRule="exact"/>
              <w:ind w:left="12"/>
              <w:jc w:val="center"/>
              <w:rPr>
                <w:rFonts w:ascii="Calibri"/>
              </w:rPr>
            </w:pPr>
            <w:r>
              <w:rPr>
                <w:rFonts w:ascii="Calibri"/>
                <w:color w:val="F79546"/>
                <w:spacing w:val="-2"/>
              </w:rPr>
              <w:t>unsure.</w:t>
            </w:r>
          </w:p>
        </w:tc>
        <w:tc>
          <w:tcPr>
            <w:tcW w:w="2932" w:type="dxa"/>
          </w:tcPr>
          <w:p w14:paraId="0492EDEE" w14:textId="77777777" w:rsidR="00E545E3" w:rsidRDefault="002A74B5">
            <w:pPr>
              <w:pStyle w:val="TableParagraph"/>
              <w:spacing w:line="390" w:lineRule="exact"/>
              <w:ind w:left="318"/>
              <w:rPr>
                <w:rFonts w:ascii="Calibri"/>
                <w:sz w:val="32"/>
              </w:rPr>
            </w:pPr>
            <w:r>
              <w:rPr>
                <w:rFonts w:ascii="Calibri"/>
                <w:color w:val="92D050"/>
                <w:sz w:val="32"/>
                <w:highlight w:val="yellow"/>
              </w:rPr>
              <w:t>Outdoor</w:t>
            </w:r>
            <w:r>
              <w:rPr>
                <w:rFonts w:ascii="Calibri"/>
                <w:color w:val="92D050"/>
                <w:spacing w:val="-13"/>
                <w:sz w:val="32"/>
                <w:highlight w:val="yellow"/>
              </w:rPr>
              <w:t xml:space="preserve"> </w:t>
            </w:r>
            <w:r>
              <w:rPr>
                <w:rFonts w:ascii="Calibri"/>
                <w:color w:val="92D050"/>
                <w:spacing w:val="-2"/>
                <w:sz w:val="32"/>
                <w:highlight w:val="yellow"/>
              </w:rPr>
              <w:t>Learning</w:t>
            </w:r>
          </w:p>
        </w:tc>
        <w:tc>
          <w:tcPr>
            <w:tcW w:w="2928" w:type="dxa"/>
          </w:tcPr>
          <w:p w14:paraId="13BE7032" w14:textId="77777777" w:rsidR="00E545E3" w:rsidRDefault="002A74B5">
            <w:pPr>
              <w:pStyle w:val="TableParagraph"/>
              <w:ind w:left="12"/>
              <w:jc w:val="center"/>
              <w:rPr>
                <w:sz w:val="28"/>
              </w:rPr>
            </w:pPr>
            <w:r>
              <w:rPr>
                <w:color w:val="00AF50"/>
                <w:sz w:val="28"/>
              </w:rPr>
              <w:t>Dreams</w:t>
            </w:r>
            <w:r>
              <w:rPr>
                <w:color w:val="00AF50"/>
                <w:spacing w:val="-8"/>
                <w:sz w:val="28"/>
              </w:rPr>
              <w:t xml:space="preserve"> </w:t>
            </w:r>
            <w:r>
              <w:rPr>
                <w:color w:val="00AF50"/>
                <w:sz w:val="28"/>
              </w:rPr>
              <w:t>And</w:t>
            </w:r>
            <w:r>
              <w:rPr>
                <w:color w:val="00AF50"/>
                <w:spacing w:val="-4"/>
                <w:sz w:val="28"/>
              </w:rPr>
              <w:t xml:space="preserve"> Goals</w:t>
            </w:r>
          </w:p>
          <w:p w14:paraId="0BE2F281" w14:textId="77777777" w:rsidR="00E545E3" w:rsidRDefault="002A74B5">
            <w:pPr>
              <w:pStyle w:val="TableParagraph"/>
              <w:ind w:left="202" w:right="193" w:hanging="1"/>
              <w:jc w:val="center"/>
              <w:rPr>
                <w:sz w:val="20"/>
              </w:rPr>
            </w:pPr>
            <w:r>
              <w:rPr>
                <w:color w:val="00AF50"/>
                <w:sz w:val="20"/>
              </w:rPr>
              <w:t>Hopes and dreams and dealing</w:t>
            </w:r>
            <w:r>
              <w:rPr>
                <w:color w:val="00AF50"/>
                <w:spacing w:val="-14"/>
                <w:sz w:val="20"/>
              </w:rPr>
              <w:t xml:space="preserve"> </w:t>
            </w:r>
            <w:r>
              <w:rPr>
                <w:color w:val="00AF50"/>
                <w:sz w:val="20"/>
              </w:rPr>
              <w:t>with</w:t>
            </w:r>
            <w:r>
              <w:rPr>
                <w:color w:val="00AF50"/>
                <w:spacing w:val="-14"/>
                <w:sz w:val="20"/>
              </w:rPr>
              <w:t xml:space="preserve"> </w:t>
            </w:r>
            <w:r>
              <w:rPr>
                <w:color w:val="00AF50"/>
                <w:sz w:val="20"/>
              </w:rPr>
              <w:t>disappointment.</w:t>
            </w:r>
          </w:p>
        </w:tc>
        <w:tc>
          <w:tcPr>
            <w:tcW w:w="2932" w:type="dxa"/>
          </w:tcPr>
          <w:p w14:paraId="1C7DE527" w14:textId="77777777" w:rsidR="00E545E3" w:rsidRDefault="002A74B5">
            <w:pPr>
              <w:pStyle w:val="TableParagraph"/>
              <w:spacing w:line="390" w:lineRule="exact"/>
              <w:ind w:left="135" w:right="128"/>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24CCDC0A" w14:textId="77777777" w:rsidR="00E545E3" w:rsidRDefault="002A74B5">
            <w:pPr>
              <w:pStyle w:val="TableParagraph"/>
              <w:ind w:left="171" w:right="159" w:hanging="2"/>
              <w:jc w:val="center"/>
              <w:rPr>
                <w:rFonts w:ascii="Calibri"/>
              </w:rPr>
            </w:pPr>
            <w:r>
              <w:rPr>
                <w:rFonts w:ascii="Calibri"/>
                <w:color w:val="006FC0"/>
              </w:rPr>
              <w:t>Understanding</w:t>
            </w:r>
            <w:r>
              <w:rPr>
                <w:rFonts w:ascii="Calibri"/>
                <w:color w:val="006FC0"/>
                <w:spacing w:val="-2"/>
              </w:rPr>
              <w:t xml:space="preserve"> </w:t>
            </w:r>
            <w:r>
              <w:rPr>
                <w:rFonts w:ascii="Calibri"/>
                <w:color w:val="006FC0"/>
              </w:rPr>
              <w:t>the</w:t>
            </w:r>
            <w:r>
              <w:rPr>
                <w:rFonts w:ascii="Calibri"/>
                <w:color w:val="006FC0"/>
                <w:spacing w:val="-5"/>
              </w:rPr>
              <w:t xml:space="preserve"> </w:t>
            </w:r>
            <w:r>
              <w:rPr>
                <w:rFonts w:ascii="Calibri"/>
                <w:color w:val="006FC0"/>
              </w:rPr>
              <w:t>effects</w:t>
            </w:r>
            <w:r>
              <w:rPr>
                <w:rFonts w:ascii="Calibri"/>
                <w:color w:val="006FC0"/>
                <w:spacing w:val="-2"/>
              </w:rPr>
              <w:t xml:space="preserve"> </w:t>
            </w:r>
            <w:r>
              <w:rPr>
                <w:rFonts w:ascii="Calibri"/>
                <w:color w:val="006FC0"/>
              </w:rPr>
              <w:t>of smoking,</w:t>
            </w:r>
            <w:r>
              <w:rPr>
                <w:rFonts w:ascii="Calibri"/>
                <w:color w:val="006FC0"/>
                <w:spacing w:val="-12"/>
              </w:rPr>
              <w:t xml:space="preserve"> </w:t>
            </w:r>
            <w:r>
              <w:rPr>
                <w:rFonts w:ascii="Calibri"/>
                <w:color w:val="006FC0"/>
              </w:rPr>
              <w:t>alcohol</w:t>
            </w:r>
            <w:r>
              <w:rPr>
                <w:rFonts w:ascii="Calibri"/>
                <w:color w:val="006FC0"/>
                <w:spacing w:val="-12"/>
              </w:rPr>
              <w:t xml:space="preserve"> </w:t>
            </w:r>
            <w:r>
              <w:rPr>
                <w:rFonts w:ascii="Calibri"/>
                <w:color w:val="006FC0"/>
              </w:rPr>
              <w:t>and</w:t>
            </w:r>
            <w:r>
              <w:rPr>
                <w:rFonts w:ascii="Calibri"/>
                <w:color w:val="006FC0"/>
                <w:spacing w:val="-12"/>
              </w:rPr>
              <w:t xml:space="preserve"> </w:t>
            </w:r>
            <w:r>
              <w:rPr>
                <w:rFonts w:ascii="Calibri"/>
                <w:color w:val="006FC0"/>
              </w:rPr>
              <w:t>dealing with peer pressure.</w:t>
            </w:r>
          </w:p>
        </w:tc>
        <w:tc>
          <w:tcPr>
            <w:tcW w:w="2932" w:type="dxa"/>
          </w:tcPr>
          <w:p w14:paraId="6222416D" w14:textId="77777777" w:rsidR="00E545E3" w:rsidRDefault="002A74B5">
            <w:pPr>
              <w:pStyle w:val="TableParagraph"/>
              <w:spacing w:line="389" w:lineRule="exact"/>
              <w:ind w:left="128" w:right="128"/>
              <w:jc w:val="center"/>
              <w:rPr>
                <w:rFonts w:ascii="Calibri"/>
                <w:sz w:val="32"/>
              </w:rPr>
            </w:pPr>
            <w:r>
              <w:rPr>
                <w:rFonts w:ascii="Calibri"/>
                <w:color w:val="6F2F9F"/>
                <w:spacing w:val="-2"/>
                <w:sz w:val="32"/>
              </w:rPr>
              <w:t>Relationships</w:t>
            </w:r>
          </w:p>
          <w:p w14:paraId="5734CB9D" w14:textId="77777777" w:rsidR="00E545E3" w:rsidRDefault="002A74B5">
            <w:pPr>
              <w:pStyle w:val="TableParagraph"/>
              <w:ind w:left="3"/>
              <w:jc w:val="center"/>
              <w:rPr>
                <w:rFonts w:ascii="Calibri"/>
                <w:sz w:val="20"/>
              </w:rPr>
            </w:pPr>
            <w:r>
              <w:rPr>
                <w:rFonts w:ascii="Calibri"/>
                <w:color w:val="6F2F9F"/>
                <w:sz w:val="20"/>
              </w:rPr>
              <w:t>Understanding</w:t>
            </w:r>
            <w:r>
              <w:rPr>
                <w:rFonts w:ascii="Calibri"/>
                <w:color w:val="6F2F9F"/>
                <w:spacing w:val="-12"/>
                <w:sz w:val="20"/>
              </w:rPr>
              <w:t xml:space="preserve"> </w:t>
            </w:r>
            <w:r>
              <w:rPr>
                <w:rFonts w:ascii="Calibri"/>
                <w:color w:val="6F2F9F"/>
                <w:sz w:val="20"/>
              </w:rPr>
              <w:t>how</w:t>
            </w:r>
            <w:r>
              <w:rPr>
                <w:rFonts w:ascii="Calibri"/>
                <w:color w:val="6F2F9F"/>
                <w:spacing w:val="-11"/>
                <w:sz w:val="20"/>
              </w:rPr>
              <w:t xml:space="preserve"> </w:t>
            </w:r>
            <w:r>
              <w:rPr>
                <w:rFonts w:ascii="Calibri"/>
                <w:color w:val="6F2F9F"/>
                <w:sz w:val="20"/>
              </w:rPr>
              <w:t>relationships may change over time and why.</w:t>
            </w:r>
          </w:p>
        </w:tc>
      </w:tr>
      <w:tr w:rsidR="00E545E3" w14:paraId="325CD724" w14:textId="77777777">
        <w:trPr>
          <w:trHeight w:val="1512"/>
        </w:trPr>
        <w:tc>
          <w:tcPr>
            <w:tcW w:w="2928" w:type="dxa"/>
          </w:tcPr>
          <w:p w14:paraId="43C13404" w14:textId="77777777" w:rsidR="00E545E3" w:rsidRDefault="002A74B5">
            <w:pPr>
              <w:pStyle w:val="TableParagraph"/>
              <w:ind w:left="6"/>
              <w:jc w:val="center"/>
              <w:rPr>
                <w:b/>
                <w:sz w:val="32"/>
              </w:rPr>
            </w:pPr>
            <w:r>
              <w:rPr>
                <w:b/>
                <w:sz w:val="32"/>
              </w:rPr>
              <w:t>Year</w:t>
            </w:r>
            <w:r>
              <w:rPr>
                <w:b/>
                <w:spacing w:val="-9"/>
                <w:sz w:val="32"/>
              </w:rPr>
              <w:t xml:space="preserve"> </w:t>
            </w:r>
            <w:r>
              <w:rPr>
                <w:b/>
                <w:spacing w:val="-10"/>
                <w:sz w:val="32"/>
              </w:rPr>
              <w:t>5</w:t>
            </w:r>
          </w:p>
        </w:tc>
        <w:tc>
          <w:tcPr>
            <w:tcW w:w="2928" w:type="dxa"/>
          </w:tcPr>
          <w:p w14:paraId="65F5478E" w14:textId="77777777" w:rsidR="00E545E3" w:rsidRDefault="002A74B5">
            <w:pPr>
              <w:pStyle w:val="TableParagraph"/>
              <w:spacing w:before="3"/>
              <w:ind w:left="169" w:right="160"/>
              <w:jc w:val="center"/>
              <w:rPr>
                <w:sz w:val="28"/>
              </w:rPr>
            </w:pPr>
            <w:r>
              <w:rPr>
                <w:color w:val="FF0000"/>
                <w:sz w:val="28"/>
              </w:rPr>
              <w:t>Being</w:t>
            </w:r>
            <w:r>
              <w:rPr>
                <w:color w:val="FF0000"/>
                <w:spacing w:val="-12"/>
                <w:sz w:val="28"/>
              </w:rPr>
              <w:t xml:space="preserve"> </w:t>
            </w:r>
            <w:r>
              <w:rPr>
                <w:color w:val="FF0000"/>
                <w:sz w:val="28"/>
              </w:rPr>
              <w:t>Me</w:t>
            </w:r>
            <w:r>
              <w:rPr>
                <w:color w:val="FF0000"/>
                <w:spacing w:val="-15"/>
                <w:sz w:val="28"/>
              </w:rPr>
              <w:t xml:space="preserve"> </w:t>
            </w:r>
            <w:proofErr w:type="gramStart"/>
            <w:r>
              <w:rPr>
                <w:color w:val="FF0000"/>
                <w:sz w:val="28"/>
              </w:rPr>
              <w:t>In</w:t>
            </w:r>
            <w:proofErr w:type="gramEnd"/>
            <w:r>
              <w:rPr>
                <w:color w:val="FF0000"/>
                <w:spacing w:val="-11"/>
                <w:sz w:val="28"/>
              </w:rPr>
              <w:t xml:space="preserve"> </w:t>
            </w:r>
            <w:r>
              <w:rPr>
                <w:color w:val="FF0000"/>
                <w:sz w:val="28"/>
              </w:rPr>
              <w:t xml:space="preserve">My </w:t>
            </w:r>
            <w:r>
              <w:rPr>
                <w:color w:val="FF0000"/>
                <w:spacing w:val="-2"/>
                <w:sz w:val="28"/>
              </w:rPr>
              <w:t>World</w:t>
            </w:r>
          </w:p>
          <w:p w14:paraId="0DC70514" w14:textId="77777777" w:rsidR="00E545E3" w:rsidRDefault="002A74B5">
            <w:pPr>
              <w:pStyle w:val="TableParagraph"/>
              <w:ind w:left="109" w:right="97"/>
              <w:jc w:val="center"/>
              <w:rPr>
                <w:sz w:val="20"/>
              </w:rPr>
            </w:pPr>
            <w:r>
              <w:rPr>
                <w:color w:val="FF0000"/>
                <w:sz w:val="20"/>
              </w:rPr>
              <w:t>Understand</w:t>
            </w:r>
            <w:r>
              <w:rPr>
                <w:color w:val="FF0000"/>
                <w:spacing w:val="-14"/>
                <w:sz w:val="20"/>
              </w:rPr>
              <w:t xml:space="preserve"> </w:t>
            </w:r>
            <w:r>
              <w:rPr>
                <w:color w:val="FF0000"/>
                <w:sz w:val="20"/>
              </w:rPr>
              <w:t>responsibilities</w:t>
            </w:r>
            <w:r>
              <w:rPr>
                <w:color w:val="FF0000"/>
                <w:spacing w:val="-14"/>
                <w:sz w:val="20"/>
              </w:rPr>
              <w:t xml:space="preserve"> </w:t>
            </w:r>
            <w:r>
              <w:rPr>
                <w:color w:val="FF0000"/>
                <w:sz w:val="20"/>
              </w:rPr>
              <w:t xml:space="preserve">as a citizen of my country and </w:t>
            </w:r>
            <w:r>
              <w:rPr>
                <w:color w:val="FF0000"/>
                <w:spacing w:val="-2"/>
                <w:sz w:val="20"/>
              </w:rPr>
              <w:t>school.</w:t>
            </w:r>
          </w:p>
        </w:tc>
        <w:tc>
          <w:tcPr>
            <w:tcW w:w="2928" w:type="dxa"/>
          </w:tcPr>
          <w:p w14:paraId="271A98B9" w14:textId="77777777" w:rsidR="00E545E3" w:rsidRDefault="002A74B5">
            <w:pPr>
              <w:pStyle w:val="TableParagraph"/>
              <w:spacing w:before="3"/>
              <w:ind w:left="373"/>
              <w:rPr>
                <w:sz w:val="28"/>
              </w:rPr>
            </w:pPr>
            <w:r>
              <w:rPr>
                <w:color w:val="92D050"/>
                <w:sz w:val="28"/>
                <w:highlight w:val="yellow"/>
              </w:rPr>
              <w:t>Outdoor</w:t>
            </w:r>
            <w:r>
              <w:rPr>
                <w:color w:val="92D050"/>
                <w:spacing w:val="-8"/>
                <w:sz w:val="28"/>
                <w:highlight w:val="yellow"/>
              </w:rPr>
              <w:t xml:space="preserve"> </w:t>
            </w:r>
            <w:r>
              <w:rPr>
                <w:color w:val="92D050"/>
                <w:spacing w:val="-2"/>
                <w:sz w:val="28"/>
                <w:highlight w:val="yellow"/>
              </w:rPr>
              <w:t>Learning</w:t>
            </w:r>
          </w:p>
        </w:tc>
        <w:tc>
          <w:tcPr>
            <w:tcW w:w="2932" w:type="dxa"/>
          </w:tcPr>
          <w:p w14:paraId="4261BD7C" w14:textId="77777777" w:rsidR="00E545E3" w:rsidRDefault="002A74B5">
            <w:pPr>
              <w:pStyle w:val="TableParagraph"/>
              <w:spacing w:before="3"/>
              <w:ind w:left="155" w:right="139"/>
              <w:jc w:val="center"/>
              <w:rPr>
                <w:sz w:val="28"/>
              </w:rPr>
            </w:pPr>
            <w:r>
              <w:rPr>
                <w:color w:val="F79546"/>
                <w:spacing w:val="-2"/>
                <w:sz w:val="28"/>
              </w:rPr>
              <w:t>Celebrating Difference</w:t>
            </w:r>
          </w:p>
          <w:p w14:paraId="3AAF1471" w14:textId="77777777" w:rsidR="00E545E3" w:rsidRDefault="002A74B5">
            <w:pPr>
              <w:pStyle w:val="TableParagraph"/>
              <w:ind w:left="143" w:right="133" w:hanging="1"/>
              <w:jc w:val="center"/>
              <w:rPr>
                <w:sz w:val="20"/>
              </w:rPr>
            </w:pPr>
            <w:r>
              <w:rPr>
                <w:color w:val="F79546"/>
                <w:sz w:val="20"/>
              </w:rPr>
              <w:t>Understanding cultural differences</w:t>
            </w:r>
            <w:r>
              <w:rPr>
                <w:color w:val="F79546"/>
                <w:spacing w:val="-14"/>
                <w:sz w:val="20"/>
              </w:rPr>
              <w:t xml:space="preserve"> </w:t>
            </w:r>
            <w:r>
              <w:rPr>
                <w:color w:val="F79546"/>
                <w:sz w:val="20"/>
              </w:rPr>
              <w:t>and</w:t>
            </w:r>
            <w:r>
              <w:rPr>
                <w:color w:val="F79546"/>
                <w:spacing w:val="-12"/>
                <w:sz w:val="20"/>
              </w:rPr>
              <w:t xml:space="preserve"> </w:t>
            </w:r>
            <w:r>
              <w:rPr>
                <w:color w:val="F79546"/>
                <w:sz w:val="20"/>
              </w:rPr>
              <w:t>racism.</w:t>
            </w:r>
            <w:r>
              <w:rPr>
                <w:color w:val="F79546"/>
                <w:spacing w:val="-14"/>
                <w:sz w:val="20"/>
              </w:rPr>
              <w:t xml:space="preserve"> </w:t>
            </w:r>
            <w:r>
              <w:rPr>
                <w:color w:val="F79546"/>
                <w:sz w:val="20"/>
              </w:rPr>
              <w:t>Direct and indirect bullying.</w:t>
            </w:r>
          </w:p>
        </w:tc>
        <w:tc>
          <w:tcPr>
            <w:tcW w:w="2928" w:type="dxa"/>
          </w:tcPr>
          <w:p w14:paraId="69AFF715" w14:textId="77777777" w:rsidR="00E545E3" w:rsidRDefault="002A74B5">
            <w:pPr>
              <w:pStyle w:val="TableParagraph"/>
              <w:spacing w:before="3"/>
              <w:ind w:left="12"/>
              <w:jc w:val="center"/>
              <w:rPr>
                <w:sz w:val="28"/>
              </w:rPr>
            </w:pPr>
            <w:r>
              <w:rPr>
                <w:color w:val="00AF50"/>
                <w:sz w:val="28"/>
              </w:rPr>
              <w:t>Dreams</w:t>
            </w:r>
            <w:r>
              <w:rPr>
                <w:color w:val="00AF50"/>
                <w:spacing w:val="-8"/>
                <w:sz w:val="28"/>
              </w:rPr>
              <w:t xml:space="preserve"> </w:t>
            </w:r>
            <w:r>
              <w:rPr>
                <w:color w:val="00AF50"/>
                <w:sz w:val="28"/>
              </w:rPr>
              <w:t>And</w:t>
            </w:r>
            <w:r>
              <w:rPr>
                <w:color w:val="00AF50"/>
                <w:spacing w:val="-4"/>
                <w:sz w:val="28"/>
              </w:rPr>
              <w:t xml:space="preserve"> Goals</w:t>
            </w:r>
          </w:p>
          <w:p w14:paraId="1EA6DE23" w14:textId="77777777" w:rsidR="00E545E3" w:rsidRDefault="002A74B5">
            <w:pPr>
              <w:pStyle w:val="TableParagraph"/>
              <w:ind w:left="109" w:right="97"/>
              <w:jc w:val="center"/>
              <w:rPr>
                <w:sz w:val="20"/>
              </w:rPr>
            </w:pPr>
            <w:r>
              <w:rPr>
                <w:color w:val="00AF50"/>
                <w:sz w:val="20"/>
              </w:rPr>
              <w:t>Understanding</w:t>
            </w:r>
            <w:r>
              <w:rPr>
                <w:color w:val="00AF50"/>
                <w:spacing w:val="-14"/>
                <w:sz w:val="20"/>
              </w:rPr>
              <w:t xml:space="preserve"> </w:t>
            </w:r>
            <w:r>
              <w:rPr>
                <w:color w:val="00AF50"/>
                <w:sz w:val="20"/>
              </w:rPr>
              <w:t>possible</w:t>
            </w:r>
            <w:r>
              <w:rPr>
                <w:color w:val="00AF50"/>
                <w:spacing w:val="-14"/>
                <w:sz w:val="20"/>
              </w:rPr>
              <w:t xml:space="preserve"> </w:t>
            </w:r>
            <w:r>
              <w:rPr>
                <w:color w:val="00AF50"/>
                <w:sz w:val="20"/>
              </w:rPr>
              <w:t>future career</w:t>
            </w:r>
            <w:r>
              <w:rPr>
                <w:color w:val="00AF50"/>
                <w:spacing w:val="-2"/>
                <w:sz w:val="20"/>
              </w:rPr>
              <w:t xml:space="preserve"> </w:t>
            </w:r>
            <w:r>
              <w:rPr>
                <w:color w:val="00AF50"/>
                <w:sz w:val="20"/>
              </w:rPr>
              <w:t>aspirations</w:t>
            </w:r>
            <w:r>
              <w:rPr>
                <w:color w:val="00AF50"/>
                <w:spacing w:val="-4"/>
                <w:sz w:val="20"/>
              </w:rPr>
              <w:t xml:space="preserve"> </w:t>
            </w:r>
            <w:r>
              <w:rPr>
                <w:color w:val="00AF50"/>
                <w:sz w:val="20"/>
              </w:rPr>
              <w:t>and</w:t>
            </w:r>
            <w:r>
              <w:rPr>
                <w:color w:val="00AF50"/>
                <w:spacing w:val="-2"/>
                <w:sz w:val="20"/>
              </w:rPr>
              <w:t xml:space="preserve"> </w:t>
            </w:r>
            <w:r>
              <w:rPr>
                <w:color w:val="00AF50"/>
                <w:sz w:val="20"/>
              </w:rPr>
              <w:t>how</w:t>
            </w:r>
            <w:r>
              <w:rPr>
                <w:color w:val="00AF50"/>
                <w:spacing w:val="-1"/>
                <w:sz w:val="20"/>
              </w:rPr>
              <w:t xml:space="preserve"> </w:t>
            </w:r>
            <w:r>
              <w:rPr>
                <w:color w:val="00AF50"/>
                <w:sz w:val="20"/>
              </w:rPr>
              <w:t>to work towards them.</w:t>
            </w:r>
          </w:p>
        </w:tc>
        <w:tc>
          <w:tcPr>
            <w:tcW w:w="2932" w:type="dxa"/>
          </w:tcPr>
          <w:p w14:paraId="02A4A1B6" w14:textId="77777777" w:rsidR="00E545E3" w:rsidRDefault="002A74B5">
            <w:pPr>
              <w:pStyle w:val="TableParagraph"/>
              <w:spacing w:before="2" w:line="390" w:lineRule="exact"/>
              <w:ind w:left="135" w:right="128"/>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00DC710D" w14:textId="77777777" w:rsidR="00E545E3" w:rsidRDefault="002A74B5">
            <w:pPr>
              <w:pStyle w:val="TableParagraph"/>
              <w:ind w:left="168" w:right="158" w:hanging="1"/>
              <w:jc w:val="center"/>
              <w:rPr>
                <w:rFonts w:ascii="Calibri"/>
                <w:sz w:val="20"/>
              </w:rPr>
            </w:pPr>
            <w:r>
              <w:rPr>
                <w:rFonts w:ascii="Calibri"/>
                <w:color w:val="006FC0"/>
                <w:sz w:val="20"/>
              </w:rPr>
              <w:t>Impact</w:t>
            </w:r>
            <w:r>
              <w:rPr>
                <w:rFonts w:ascii="Calibri"/>
                <w:color w:val="006FC0"/>
                <w:spacing w:val="-2"/>
                <w:sz w:val="20"/>
              </w:rPr>
              <w:t xml:space="preserve"> </w:t>
            </w:r>
            <w:r>
              <w:rPr>
                <w:rFonts w:ascii="Calibri"/>
                <w:color w:val="006FC0"/>
                <w:sz w:val="20"/>
              </w:rPr>
              <w:t>of smoking</w:t>
            </w:r>
            <w:r>
              <w:rPr>
                <w:rFonts w:ascii="Calibri"/>
                <w:color w:val="006FC0"/>
                <w:spacing w:val="-2"/>
                <w:sz w:val="20"/>
              </w:rPr>
              <w:t xml:space="preserve"> </w:t>
            </w:r>
            <w:r>
              <w:rPr>
                <w:rFonts w:ascii="Calibri"/>
                <w:color w:val="006FC0"/>
                <w:sz w:val="20"/>
              </w:rPr>
              <w:t>and drinking on</w:t>
            </w:r>
            <w:r>
              <w:rPr>
                <w:rFonts w:ascii="Calibri"/>
                <w:color w:val="006FC0"/>
                <w:spacing w:val="-8"/>
                <w:sz w:val="20"/>
              </w:rPr>
              <w:t xml:space="preserve"> </w:t>
            </w:r>
            <w:r>
              <w:rPr>
                <w:rFonts w:ascii="Calibri"/>
                <w:color w:val="006FC0"/>
                <w:sz w:val="20"/>
              </w:rPr>
              <w:t>key</w:t>
            </w:r>
            <w:r>
              <w:rPr>
                <w:rFonts w:ascii="Calibri"/>
                <w:color w:val="006FC0"/>
                <w:spacing w:val="-11"/>
                <w:sz w:val="20"/>
              </w:rPr>
              <w:t xml:space="preserve"> </w:t>
            </w:r>
            <w:r>
              <w:rPr>
                <w:rFonts w:ascii="Calibri"/>
                <w:color w:val="006FC0"/>
                <w:sz w:val="20"/>
              </w:rPr>
              <w:t>organs.</w:t>
            </w:r>
            <w:r>
              <w:rPr>
                <w:rFonts w:ascii="Calibri"/>
                <w:color w:val="006FC0"/>
                <w:spacing w:val="-9"/>
                <w:sz w:val="20"/>
              </w:rPr>
              <w:t xml:space="preserve"> </w:t>
            </w:r>
            <w:r>
              <w:rPr>
                <w:rFonts w:ascii="Calibri"/>
                <w:color w:val="006FC0"/>
                <w:sz w:val="20"/>
              </w:rPr>
              <w:t>Social</w:t>
            </w:r>
            <w:r>
              <w:rPr>
                <w:rFonts w:ascii="Calibri"/>
                <w:color w:val="006FC0"/>
                <w:spacing w:val="-11"/>
                <w:sz w:val="20"/>
              </w:rPr>
              <w:t xml:space="preserve"> </w:t>
            </w:r>
            <w:r>
              <w:rPr>
                <w:rFonts w:ascii="Calibri"/>
                <w:color w:val="006FC0"/>
                <w:sz w:val="20"/>
              </w:rPr>
              <w:t>media</w:t>
            </w:r>
            <w:r>
              <w:rPr>
                <w:rFonts w:ascii="Calibri"/>
                <w:color w:val="006FC0"/>
                <w:spacing w:val="-6"/>
                <w:sz w:val="20"/>
              </w:rPr>
              <w:t xml:space="preserve"> </w:t>
            </w:r>
            <w:r>
              <w:rPr>
                <w:rFonts w:ascii="Calibri"/>
                <w:color w:val="006FC0"/>
                <w:sz w:val="20"/>
              </w:rPr>
              <w:t>and the impact on body image.</w:t>
            </w:r>
          </w:p>
        </w:tc>
        <w:tc>
          <w:tcPr>
            <w:tcW w:w="2932" w:type="dxa"/>
          </w:tcPr>
          <w:p w14:paraId="23E9C077" w14:textId="77777777" w:rsidR="00E545E3" w:rsidRDefault="002A74B5">
            <w:pPr>
              <w:pStyle w:val="TableParagraph"/>
              <w:spacing w:before="2"/>
              <w:ind w:left="133" w:right="128"/>
              <w:jc w:val="center"/>
              <w:rPr>
                <w:rFonts w:ascii="Calibri"/>
                <w:sz w:val="32"/>
              </w:rPr>
            </w:pPr>
            <w:r>
              <w:rPr>
                <w:rFonts w:ascii="Calibri"/>
                <w:color w:val="6F2F9F"/>
                <w:sz w:val="32"/>
              </w:rPr>
              <w:t>Relationships</w:t>
            </w:r>
            <w:r>
              <w:rPr>
                <w:rFonts w:ascii="Calibri"/>
                <w:color w:val="6F2F9F"/>
                <w:spacing w:val="-19"/>
                <w:sz w:val="32"/>
              </w:rPr>
              <w:t xml:space="preserve"> </w:t>
            </w:r>
            <w:r>
              <w:rPr>
                <w:rFonts w:ascii="Calibri"/>
                <w:color w:val="6F2F9F"/>
                <w:sz w:val="32"/>
              </w:rPr>
              <w:t xml:space="preserve">+ </w:t>
            </w:r>
            <w:r>
              <w:rPr>
                <w:rFonts w:ascii="Calibri"/>
                <w:color w:val="009999"/>
                <w:sz w:val="32"/>
              </w:rPr>
              <w:t>Changing Me</w:t>
            </w:r>
          </w:p>
          <w:p w14:paraId="59895D4E" w14:textId="77777777" w:rsidR="00E545E3" w:rsidRDefault="002A74B5">
            <w:pPr>
              <w:pStyle w:val="TableParagraph"/>
              <w:ind w:left="264" w:right="260" w:hanging="1"/>
              <w:jc w:val="center"/>
              <w:rPr>
                <w:rFonts w:ascii="Calibri"/>
                <w:sz w:val="20"/>
              </w:rPr>
            </w:pPr>
            <w:r>
              <w:rPr>
                <w:rFonts w:ascii="Calibri"/>
                <w:color w:val="6F2F9F"/>
                <w:sz w:val="20"/>
              </w:rPr>
              <w:t>Using technology and being online</w:t>
            </w:r>
            <w:r>
              <w:rPr>
                <w:rFonts w:ascii="Calibri"/>
                <w:color w:val="6F2F9F"/>
                <w:spacing w:val="-12"/>
                <w:sz w:val="20"/>
              </w:rPr>
              <w:t xml:space="preserve"> </w:t>
            </w:r>
            <w:r>
              <w:rPr>
                <w:rFonts w:ascii="Calibri"/>
                <w:color w:val="6F2F9F"/>
                <w:sz w:val="20"/>
              </w:rPr>
              <w:t>responsibly</w:t>
            </w:r>
            <w:r>
              <w:rPr>
                <w:rFonts w:ascii="Calibri"/>
                <w:color w:val="6F2F9F"/>
                <w:spacing w:val="-11"/>
                <w:sz w:val="20"/>
              </w:rPr>
              <w:t xml:space="preserve"> </w:t>
            </w:r>
            <w:r>
              <w:rPr>
                <w:rFonts w:ascii="Calibri"/>
                <w:color w:val="6F2F9F"/>
                <w:sz w:val="20"/>
              </w:rPr>
              <w:t>and</w:t>
            </w:r>
            <w:r>
              <w:rPr>
                <w:rFonts w:ascii="Calibri"/>
                <w:color w:val="6F2F9F"/>
                <w:spacing w:val="-11"/>
                <w:sz w:val="20"/>
              </w:rPr>
              <w:t xml:space="preserve"> </w:t>
            </w:r>
            <w:r>
              <w:rPr>
                <w:rFonts w:ascii="Calibri"/>
                <w:color w:val="6F2F9F"/>
                <w:sz w:val="20"/>
              </w:rPr>
              <w:t>safely.</w:t>
            </w:r>
          </w:p>
          <w:p w14:paraId="05CD5C5C" w14:textId="77777777" w:rsidR="00E545E3" w:rsidRDefault="002A74B5">
            <w:pPr>
              <w:pStyle w:val="TableParagraph"/>
              <w:spacing w:line="223" w:lineRule="exact"/>
              <w:ind w:left="129" w:right="128"/>
              <w:jc w:val="center"/>
              <w:rPr>
                <w:rFonts w:ascii="Calibri"/>
                <w:sz w:val="20"/>
              </w:rPr>
            </w:pPr>
            <w:r>
              <w:rPr>
                <w:rFonts w:ascii="Calibri"/>
                <w:color w:val="6F2F9F"/>
                <w:spacing w:val="-2"/>
                <w:sz w:val="20"/>
              </w:rPr>
              <w:t>Puberty.</w:t>
            </w:r>
          </w:p>
        </w:tc>
      </w:tr>
      <w:tr w:rsidR="00E545E3" w14:paraId="611798B6" w14:textId="77777777">
        <w:trPr>
          <w:trHeight w:val="1611"/>
        </w:trPr>
        <w:tc>
          <w:tcPr>
            <w:tcW w:w="2928" w:type="dxa"/>
          </w:tcPr>
          <w:p w14:paraId="2EB64FE1" w14:textId="77777777" w:rsidR="00E545E3" w:rsidRDefault="002A74B5">
            <w:pPr>
              <w:pStyle w:val="TableParagraph"/>
              <w:ind w:left="6"/>
              <w:jc w:val="center"/>
              <w:rPr>
                <w:b/>
                <w:sz w:val="32"/>
              </w:rPr>
            </w:pPr>
            <w:r>
              <w:rPr>
                <w:b/>
                <w:sz w:val="32"/>
              </w:rPr>
              <w:t>Year</w:t>
            </w:r>
            <w:r>
              <w:rPr>
                <w:b/>
                <w:spacing w:val="-9"/>
                <w:sz w:val="32"/>
              </w:rPr>
              <w:t xml:space="preserve"> </w:t>
            </w:r>
            <w:r>
              <w:rPr>
                <w:b/>
                <w:spacing w:val="-10"/>
                <w:sz w:val="32"/>
              </w:rPr>
              <w:t>6</w:t>
            </w:r>
          </w:p>
        </w:tc>
        <w:tc>
          <w:tcPr>
            <w:tcW w:w="2928" w:type="dxa"/>
          </w:tcPr>
          <w:p w14:paraId="23232F60" w14:textId="77777777" w:rsidR="00E545E3" w:rsidRDefault="002A74B5">
            <w:pPr>
              <w:pStyle w:val="TableParagraph"/>
              <w:spacing w:before="3"/>
              <w:ind w:left="311" w:right="297"/>
              <w:jc w:val="center"/>
              <w:rPr>
                <w:sz w:val="28"/>
              </w:rPr>
            </w:pPr>
            <w:r>
              <w:rPr>
                <w:sz w:val="28"/>
              </w:rPr>
              <w:t>Youth</w:t>
            </w:r>
            <w:r>
              <w:rPr>
                <w:spacing w:val="-17"/>
                <w:sz w:val="28"/>
              </w:rPr>
              <w:t xml:space="preserve"> </w:t>
            </w:r>
            <w:r>
              <w:rPr>
                <w:sz w:val="28"/>
              </w:rPr>
              <w:t>Parliament</w:t>
            </w:r>
            <w:r>
              <w:rPr>
                <w:spacing w:val="-18"/>
                <w:sz w:val="28"/>
              </w:rPr>
              <w:t xml:space="preserve"> </w:t>
            </w:r>
            <w:r>
              <w:rPr>
                <w:sz w:val="28"/>
              </w:rPr>
              <w:t xml:space="preserve">/ </w:t>
            </w:r>
            <w:r>
              <w:rPr>
                <w:color w:val="92D050"/>
                <w:sz w:val="28"/>
                <w:highlight w:val="yellow"/>
              </w:rPr>
              <w:t>Outdoor Learning</w:t>
            </w:r>
          </w:p>
          <w:p w14:paraId="17DD380A" w14:textId="77777777" w:rsidR="00E545E3" w:rsidRDefault="002A74B5">
            <w:pPr>
              <w:pStyle w:val="TableParagraph"/>
              <w:ind w:left="115" w:right="103" w:hanging="3"/>
              <w:jc w:val="center"/>
              <w:rPr>
                <w:sz w:val="20"/>
              </w:rPr>
            </w:pPr>
            <w:r>
              <w:rPr>
                <w:sz w:val="20"/>
              </w:rPr>
              <w:t>Working in teams to explore four</w:t>
            </w:r>
            <w:r>
              <w:rPr>
                <w:spacing w:val="-11"/>
                <w:sz w:val="20"/>
              </w:rPr>
              <w:t xml:space="preserve"> </w:t>
            </w:r>
            <w:r>
              <w:rPr>
                <w:sz w:val="20"/>
              </w:rPr>
              <w:t>realm</w:t>
            </w:r>
            <w:r>
              <w:rPr>
                <w:spacing w:val="-8"/>
                <w:sz w:val="20"/>
              </w:rPr>
              <w:t xml:space="preserve"> </w:t>
            </w:r>
            <w:r>
              <w:rPr>
                <w:sz w:val="20"/>
              </w:rPr>
              <w:t>life</w:t>
            </w:r>
            <w:r>
              <w:rPr>
                <w:spacing w:val="-8"/>
                <w:sz w:val="20"/>
              </w:rPr>
              <w:t xml:space="preserve"> </w:t>
            </w:r>
            <w:r>
              <w:rPr>
                <w:sz w:val="20"/>
              </w:rPr>
              <w:t>issues</w:t>
            </w:r>
            <w:r>
              <w:rPr>
                <w:spacing w:val="-10"/>
                <w:sz w:val="20"/>
              </w:rPr>
              <w:t xml:space="preserve"> </w:t>
            </w:r>
            <w:r>
              <w:rPr>
                <w:sz w:val="20"/>
              </w:rPr>
              <w:t>they</w:t>
            </w:r>
            <w:r>
              <w:rPr>
                <w:spacing w:val="-8"/>
                <w:sz w:val="20"/>
              </w:rPr>
              <w:t xml:space="preserve"> </w:t>
            </w:r>
            <w:r>
              <w:rPr>
                <w:sz w:val="20"/>
              </w:rPr>
              <w:t xml:space="preserve">may experience before voting as a </w:t>
            </w:r>
            <w:r>
              <w:rPr>
                <w:spacing w:val="-2"/>
                <w:sz w:val="20"/>
              </w:rPr>
              <w:t>democracy.</w:t>
            </w:r>
          </w:p>
        </w:tc>
        <w:tc>
          <w:tcPr>
            <w:tcW w:w="2928" w:type="dxa"/>
          </w:tcPr>
          <w:p w14:paraId="1CBB9A06" w14:textId="77777777" w:rsidR="00E545E3" w:rsidRDefault="002A74B5">
            <w:pPr>
              <w:pStyle w:val="TableParagraph"/>
              <w:spacing w:before="3"/>
              <w:ind w:left="152" w:right="139"/>
              <w:jc w:val="center"/>
              <w:rPr>
                <w:sz w:val="28"/>
              </w:rPr>
            </w:pPr>
            <w:r>
              <w:rPr>
                <w:color w:val="F79546"/>
                <w:spacing w:val="-2"/>
                <w:sz w:val="28"/>
              </w:rPr>
              <w:t>Celebrating Difference</w:t>
            </w:r>
          </w:p>
          <w:p w14:paraId="6410891B" w14:textId="77777777" w:rsidR="00E545E3" w:rsidRDefault="002A74B5">
            <w:pPr>
              <w:pStyle w:val="TableParagraph"/>
              <w:ind w:left="164" w:right="153" w:hanging="1"/>
              <w:jc w:val="center"/>
              <w:rPr>
                <w:sz w:val="20"/>
              </w:rPr>
            </w:pPr>
            <w:r>
              <w:rPr>
                <w:color w:val="F79546"/>
                <w:sz w:val="20"/>
              </w:rPr>
              <w:t>Understanding disabilities, how</w:t>
            </w:r>
            <w:r>
              <w:rPr>
                <w:color w:val="F79546"/>
                <w:spacing w:val="-11"/>
                <w:sz w:val="20"/>
              </w:rPr>
              <w:t xml:space="preserve"> </w:t>
            </w:r>
            <w:r>
              <w:rPr>
                <w:color w:val="F79546"/>
                <w:sz w:val="20"/>
              </w:rPr>
              <w:t>this</w:t>
            </w:r>
            <w:r>
              <w:rPr>
                <w:color w:val="F79546"/>
                <w:spacing w:val="-11"/>
                <w:sz w:val="20"/>
              </w:rPr>
              <w:t xml:space="preserve"> </w:t>
            </w:r>
            <w:r>
              <w:rPr>
                <w:color w:val="F79546"/>
                <w:sz w:val="20"/>
              </w:rPr>
              <w:t>can</w:t>
            </w:r>
            <w:r>
              <w:rPr>
                <w:color w:val="F79546"/>
                <w:spacing w:val="-9"/>
                <w:sz w:val="20"/>
              </w:rPr>
              <w:t xml:space="preserve"> </w:t>
            </w:r>
            <w:r>
              <w:rPr>
                <w:color w:val="F79546"/>
                <w:sz w:val="20"/>
              </w:rPr>
              <w:t>cause</w:t>
            </w:r>
            <w:r>
              <w:rPr>
                <w:color w:val="F79546"/>
                <w:spacing w:val="-12"/>
                <w:sz w:val="20"/>
              </w:rPr>
              <w:t xml:space="preserve"> </w:t>
            </w:r>
            <w:r>
              <w:rPr>
                <w:color w:val="F79546"/>
                <w:sz w:val="20"/>
              </w:rPr>
              <w:t>inequality and overcoming barriers.</w:t>
            </w:r>
          </w:p>
        </w:tc>
        <w:tc>
          <w:tcPr>
            <w:tcW w:w="2932" w:type="dxa"/>
          </w:tcPr>
          <w:p w14:paraId="6968C219" w14:textId="77777777" w:rsidR="00E545E3" w:rsidRDefault="002A74B5">
            <w:pPr>
              <w:pStyle w:val="TableParagraph"/>
              <w:spacing w:before="3" w:line="321" w:lineRule="exact"/>
              <w:ind w:left="136" w:right="128"/>
              <w:jc w:val="center"/>
              <w:rPr>
                <w:sz w:val="28"/>
              </w:rPr>
            </w:pPr>
            <w:r>
              <w:rPr>
                <w:color w:val="00AF50"/>
                <w:sz w:val="28"/>
              </w:rPr>
              <w:t>Dreams</w:t>
            </w:r>
            <w:r>
              <w:rPr>
                <w:color w:val="00AF50"/>
                <w:spacing w:val="-8"/>
                <w:sz w:val="28"/>
              </w:rPr>
              <w:t xml:space="preserve"> </w:t>
            </w:r>
            <w:r>
              <w:rPr>
                <w:color w:val="00AF50"/>
                <w:sz w:val="28"/>
              </w:rPr>
              <w:t>And</w:t>
            </w:r>
            <w:r>
              <w:rPr>
                <w:color w:val="00AF50"/>
                <w:spacing w:val="-4"/>
                <w:sz w:val="28"/>
              </w:rPr>
              <w:t xml:space="preserve"> Goals</w:t>
            </w:r>
          </w:p>
          <w:p w14:paraId="72EB2B7F" w14:textId="77777777" w:rsidR="00E545E3" w:rsidRDefault="002A74B5">
            <w:pPr>
              <w:pStyle w:val="TableParagraph"/>
              <w:ind w:left="185" w:right="175"/>
              <w:jc w:val="center"/>
              <w:rPr>
                <w:rFonts w:ascii="Calibri"/>
                <w:sz w:val="20"/>
              </w:rPr>
            </w:pPr>
            <w:r>
              <w:rPr>
                <w:rFonts w:ascii="Calibri"/>
                <w:color w:val="00AF50"/>
                <w:sz w:val="20"/>
              </w:rPr>
              <w:t>Setting</w:t>
            </w:r>
            <w:r>
              <w:rPr>
                <w:rFonts w:ascii="Calibri"/>
                <w:color w:val="00AF50"/>
                <w:spacing w:val="-12"/>
                <w:sz w:val="20"/>
              </w:rPr>
              <w:t xml:space="preserve"> </w:t>
            </w:r>
            <w:r>
              <w:rPr>
                <w:rFonts w:ascii="Calibri"/>
                <w:color w:val="00AF50"/>
                <w:sz w:val="20"/>
              </w:rPr>
              <w:t>challenging</w:t>
            </w:r>
            <w:r>
              <w:rPr>
                <w:rFonts w:ascii="Calibri"/>
                <w:color w:val="00AF50"/>
                <w:spacing w:val="-11"/>
                <w:sz w:val="20"/>
              </w:rPr>
              <w:t xml:space="preserve"> </w:t>
            </w:r>
            <w:r>
              <w:rPr>
                <w:rFonts w:ascii="Calibri"/>
                <w:color w:val="00AF50"/>
                <w:sz w:val="20"/>
              </w:rPr>
              <w:t>and</w:t>
            </w:r>
            <w:r>
              <w:rPr>
                <w:rFonts w:ascii="Calibri"/>
                <w:color w:val="00AF50"/>
                <w:spacing w:val="-11"/>
                <w:sz w:val="20"/>
              </w:rPr>
              <w:t xml:space="preserve"> </w:t>
            </w:r>
            <w:r>
              <w:rPr>
                <w:rFonts w:ascii="Calibri"/>
                <w:color w:val="00AF50"/>
                <w:sz w:val="20"/>
              </w:rPr>
              <w:t>realistic goals; how people make the world a better place.</w:t>
            </w:r>
          </w:p>
        </w:tc>
        <w:tc>
          <w:tcPr>
            <w:tcW w:w="2928" w:type="dxa"/>
          </w:tcPr>
          <w:p w14:paraId="42F08EFD" w14:textId="77777777" w:rsidR="00E545E3" w:rsidRDefault="002A74B5">
            <w:pPr>
              <w:pStyle w:val="TableParagraph"/>
              <w:spacing w:before="2" w:line="390" w:lineRule="exact"/>
              <w:ind w:left="170" w:right="160"/>
              <w:jc w:val="center"/>
              <w:rPr>
                <w:rFonts w:ascii="Calibri"/>
                <w:sz w:val="32"/>
              </w:rPr>
            </w:pPr>
            <w:r>
              <w:rPr>
                <w:rFonts w:ascii="Calibri"/>
                <w:color w:val="006FC0"/>
                <w:sz w:val="32"/>
              </w:rPr>
              <w:t>Healthy</w:t>
            </w:r>
            <w:r>
              <w:rPr>
                <w:rFonts w:ascii="Calibri"/>
                <w:color w:val="006FC0"/>
                <w:spacing w:val="-14"/>
                <w:sz w:val="32"/>
              </w:rPr>
              <w:t xml:space="preserve"> </w:t>
            </w:r>
            <w:r>
              <w:rPr>
                <w:rFonts w:ascii="Calibri"/>
                <w:color w:val="006FC0"/>
                <w:spacing w:val="-5"/>
                <w:sz w:val="32"/>
              </w:rPr>
              <w:t>Me</w:t>
            </w:r>
          </w:p>
          <w:p w14:paraId="21AA5076" w14:textId="77777777" w:rsidR="00E545E3" w:rsidRDefault="002A74B5">
            <w:pPr>
              <w:pStyle w:val="TableParagraph"/>
              <w:ind w:left="329" w:right="316"/>
              <w:jc w:val="center"/>
              <w:rPr>
                <w:rFonts w:ascii="Calibri"/>
                <w:sz w:val="20"/>
              </w:rPr>
            </w:pPr>
            <w:r>
              <w:rPr>
                <w:rFonts w:ascii="Calibri"/>
                <w:color w:val="006FC0"/>
                <w:sz w:val="20"/>
              </w:rPr>
              <w:t>Understanding</w:t>
            </w:r>
            <w:r>
              <w:rPr>
                <w:rFonts w:ascii="Calibri"/>
                <w:color w:val="006FC0"/>
                <w:spacing w:val="-12"/>
                <w:sz w:val="20"/>
              </w:rPr>
              <w:t xml:space="preserve"> </w:t>
            </w:r>
            <w:r>
              <w:rPr>
                <w:rFonts w:ascii="Calibri"/>
                <w:color w:val="006FC0"/>
                <w:sz w:val="20"/>
              </w:rPr>
              <w:t>exploitation, gangs and how to stay emotionally well.</w:t>
            </w:r>
          </w:p>
        </w:tc>
        <w:tc>
          <w:tcPr>
            <w:tcW w:w="2932" w:type="dxa"/>
          </w:tcPr>
          <w:p w14:paraId="1DDD7C76" w14:textId="77777777" w:rsidR="00E545E3" w:rsidRDefault="002A74B5">
            <w:pPr>
              <w:pStyle w:val="TableParagraph"/>
              <w:spacing w:before="2" w:line="390" w:lineRule="exact"/>
              <w:ind w:left="134" w:right="128"/>
              <w:jc w:val="center"/>
              <w:rPr>
                <w:rFonts w:ascii="Calibri"/>
                <w:sz w:val="32"/>
              </w:rPr>
            </w:pPr>
            <w:r>
              <w:rPr>
                <w:rFonts w:ascii="Calibri"/>
                <w:color w:val="6F2F9F"/>
                <w:spacing w:val="-2"/>
                <w:sz w:val="32"/>
              </w:rPr>
              <w:t>Relationships</w:t>
            </w:r>
          </w:p>
          <w:p w14:paraId="54FC7A2E" w14:textId="77777777" w:rsidR="00E545E3" w:rsidRDefault="002A74B5">
            <w:pPr>
              <w:pStyle w:val="TableParagraph"/>
              <w:ind w:left="185" w:right="176" w:firstLine="1"/>
              <w:jc w:val="center"/>
              <w:rPr>
                <w:rFonts w:ascii="Calibri"/>
                <w:sz w:val="20"/>
              </w:rPr>
            </w:pPr>
            <w:r>
              <w:rPr>
                <w:rFonts w:ascii="Calibri"/>
                <w:color w:val="6F2F9F"/>
                <w:sz w:val="20"/>
              </w:rPr>
              <w:t>Taking care of own mental health,</w:t>
            </w:r>
            <w:r>
              <w:rPr>
                <w:rFonts w:ascii="Calibri"/>
                <w:color w:val="6F2F9F"/>
                <w:spacing w:val="-12"/>
                <w:sz w:val="20"/>
              </w:rPr>
              <w:t xml:space="preserve"> </w:t>
            </w:r>
            <w:r>
              <w:rPr>
                <w:rFonts w:ascii="Calibri"/>
                <w:color w:val="6F2F9F"/>
                <w:sz w:val="20"/>
              </w:rPr>
              <w:t>grief</w:t>
            </w:r>
            <w:r>
              <w:rPr>
                <w:rFonts w:ascii="Calibri"/>
                <w:color w:val="6F2F9F"/>
                <w:spacing w:val="-11"/>
                <w:sz w:val="20"/>
              </w:rPr>
              <w:t xml:space="preserve"> </w:t>
            </w:r>
            <w:r>
              <w:rPr>
                <w:rFonts w:ascii="Calibri"/>
                <w:color w:val="6F2F9F"/>
                <w:sz w:val="20"/>
              </w:rPr>
              <w:t>and</w:t>
            </w:r>
            <w:r>
              <w:rPr>
                <w:rFonts w:ascii="Calibri"/>
                <w:color w:val="6F2F9F"/>
                <w:spacing w:val="-11"/>
                <w:sz w:val="20"/>
              </w:rPr>
              <w:t xml:space="preserve"> </w:t>
            </w:r>
            <w:r>
              <w:rPr>
                <w:rFonts w:ascii="Calibri"/>
                <w:color w:val="6F2F9F"/>
                <w:sz w:val="20"/>
              </w:rPr>
              <w:t>understanding when people are trying to gain power / control (including</w:t>
            </w:r>
          </w:p>
          <w:p w14:paraId="74E82334" w14:textId="77777777" w:rsidR="00E545E3" w:rsidRDefault="002A74B5">
            <w:pPr>
              <w:pStyle w:val="TableParagraph"/>
              <w:spacing w:line="224" w:lineRule="exact"/>
              <w:ind w:left="14"/>
              <w:jc w:val="center"/>
              <w:rPr>
                <w:rFonts w:ascii="Calibri"/>
                <w:sz w:val="20"/>
              </w:rPr>
            </w:pPr>
            <w:r>
              <w:rPr>
                <w:rFonts w:ascii="Calibri"/>
                <w:color w:val="6F2F9F"/>
                <w:spacing w:val="-2"/>
                <w:sz w:val="20"/>
              </w:rPr>
              <w:t>online).</w:t>
            </w:r>
          </w:p>
        </w:tc>
        <w:tc>
          <w:tcPr>
            <w:tcW w:w="2932" w:type="dxa"/>
          </w:tcPr>
          <w:p w14:paraId="089B82B2" w14:textId="77777777" w:rsidR="00E545E3" w:rsidRDefault="002A74B5">
            <w:pPr>
              <w:pStyle w:val="TableParagraph"/>
              <w:spacing w:before="2" w:line="390" w:lineRule="exact"/>
              <w:ind w:left="134" w:right="128"/>
              <w:jc w:val="center"/>
              <w:rPr>
                <w:rFonts w:ascii="Calibri"/>
                <w:sz w:val="32"/>
              </w:rPr>
            </w:pPr>
            <w:r>
              <w:rPr>
                <w:rFonts w:ascii="Calibri"/>
                <w:color w:val="009999"/>
                <w:sz w:val="32"/>
              </w:rPr>
              <w:t>Changing</w:t>
            </w:r>
            <w:r>
              <w:rPr>
                <w:rFonts w:ascii="Calibri"/>
                <w:color w:val="009999"/>
                <w:spacing w:val="-12"/>
                <w:sz w:val="32"/>
              </w:rPr>
              <w:t xml:space="preserve"> </w:t>
            </w:r>
            <w:r>
              <w:rPr>
                <w:rFonts w:ascii="Calibri"/>
                <w:color w:val="009999"/>
                <w:spacing w:val="-5"/>
                <w:sz w:val="32"/>
              </w:rPr>
              <w:t>Me</w:t>
            </w:r>
          </w:p>
          <w:p w14:paraId="50F1A36E" w14:textId="77777777" w:rsidR="00E545E3" w:rsidRDefault="002A74B5">
            <w:pPr>
              <w:pStyle w:val="TableParagraph"/>
              <w:ind w:left="132" w:right="128"/>
              <w:jc w:val="center"/>
              <w:rPr>
                <w:rFonts w:ascii="Calibri"/>
                <w:sz w:val="20"/>
              </w:rPr>
            </w:pPr>
            <w:r>
              <w:rPr>
                <w:rFonts w:ascii="Calibri"/>
                <w:color w:val="009999"/>
                <w:sz w:val="20"/>
              </w:rPr>
              <w:t>RSE-</w:t>
            </w:r>
            <w:r>
              <w:rPr>
                <w:rFonts w:ascii="Calibri"/>
                <w:color w:val="009999"/>
                <w:spacing w:val="-12"/>
                <w:sz w:val="20"/>
              </w:rPr>
              <w:t xml:space="preserve"> </w:t>
            </w:r>
            <w:r>
              <w:rPr>
                <w:rFonts w:ascii="Calibri"/>
                <w:color w:val="009999"/>
                <w:sz w:val="20"/>
              </w:rPr>
              <w:t>conception</w:t>
            </w:r>
            <w:r>
              <w:rPr>
                <w:rFonts w:ascii="Calibri"/>
                <w:color w:val="009999"/>
                <w:spacing w:val="-10"/>
                <w:sz w:val="20"/>
              </w:rPr>
              <w:t xml:space="preserve"> </w:t>
            </w:r>
            <w:r>
              <w:rPr>
                <w:rFonts w:ascii="Calibri"/>
                <w:color w:val="009999"/>
                <w:sz w:val="20"/>
              </w:rPr>
              <w:t>to</w:t>
            </w:r>
            <w:r>
              <w:rPr>
                <w:rFonts w:ascii="Calibri"/>
                <w:color w:val="009999"/>
                <w:spacing w:val="-12"/>
                <w:sz w:val="20"/>
              </w:rPr>
              <w:t xml:space="preserve"> </w:t>
            </w:r>
            <w:r>
              <w:rPr>
                <w:rFonts w:ascii="Calibri"/>
                <w:color w:val="009999"/>
                <w:sz w:val="20"/>
              </w:rPr>
              <w:t>birth</w:t>
            </w:r>
            <w:r>
              <w:rPr>
                <w:rFonts w:ascii="Calibri"/>
                <w:color w:val="009999"/>
                <w:spacing w:val="-10"/>
                <w:sz w:val="20"/>
              </w:rPr>
              <w:t xml:space="preserve"> </w:t>
            </w:r>
            <w:r>
              <w:rPr>
                <w:rFonts w:ascii="Calibri"/>
                <w:color w:val="009999"/>
                <w:sz w:val="20"/>
              </w:rPr>
              <w:t>and positive relationships.</w:t>
            </w:r>
          </w:p>
        </w:tc>
      </w:tr>
    </w:tbl>
    <w:p w14:paraId="614A7194" w14:textId="77777777" w:rsidR="00E545E3" w:rsidRDefault="00E545E3">
      <w:pPr>
        <w:pStyle w:val="TableParagraph"/>
        <w:jc w:val="center"/>
        <w:rPr>
          <w:rFonts w:ascii="Calibri"/>
          <w:sz w:val="20"/>
        </w:rPr>
        <w:sectPr w:rsidR="00E545E3">
          <w:headerReference w:type="default" r:id="rId9"/>
          <w:footerReference w:type="default" r:id="rId10"/>
          <w:type w:val="continuous"/>
          <w:pgSz w:w="23820" w:h="16840" w:orient="landscape"/>
          <w:pgMar w:top="2000" w:right="708" w:bottom="1460" w:left="1417" w:header="300" w:footer="1274" w:gutter="0"/>
          <w:pgNumType w:start="1"/>
          <w:cols w:space="720"/>
        </w:sectPr>
      </w:pPr>
    </w:p>
    <w:p w14:paraId="7FF43771" w14:textId="77777777" w:rsidR="00E545E3" w:rsidRDefault="00E545E3">
      <w:pPr>
        <w:pStyle w:val="BodyText"/>
        <w:rPr>
          <w:rFonts w:ascii="Times New Roman"/>
        </w:rPr>
      </w:pPr>
    </w:p>
    <w:p w14:paraId="56FFF3D8" w14:textId="77777777" w:rsidR="00E545E3" w:rsidRDefault="00E545E3">
      <w:pPr>
        <w:pStyle w:val="BodyText"/>
        <w:rPr>
          <w:rFonts w:ascii="Times New Roman"/>
        </w:rPr>
      </w:pPr>
    </w:p>
    <w:p w14:paraId="343A80CF" w14:textId="77777777" w:rsidR="00E545E3" w:rsidRDefault="00E545E3">
      <w:pPr>
        <w:pStyle w:val="BodyText"/>
        <w:rPr>
          <w:rFonts w:ascii="Times New Roman"/>
        </w:rPr>
      </w:pPr>
    </w:p>
    <w:p w14:paraId="436C48C9" w14:textId="77777777" w:rsidR="00E545E3" w:rsidRDefault="00E545E3">
      <w:pPr>
        <w:pStyle w:val="BodyText"/>
        <w:rPr>
          <w:rFonts w:ascii="Times New Roman"/>
        </w:rPr>
      </w:pPr>
    </w:p>
    <w:p w14:paraId="2C311AB7" w14:textId="77777777" w:rsidR="00E545E3" w:rsidRDefault="00E545E3">
      <w:pPr>
        <w:pStyle w:val="BodyText"/>
        <w:rPr>
          <w:rFonts w:ascii="Times New Roman"/>
        </w:rPr>
      </w:pPr>
    </w:p>
    <w:p w14:paraId="72DAB432" w14:textId="77777777" w:rsidR="00E545E3" w:rsidRDefault="00E545E3">
      <w:pPr>
        <w:pStyle w:val="BodyText"/>
        <w:rPr>
          <w:rFonts w:ascii="Times New Roman"/>
        </w:rPr>
      </w:pPr>
    </w:p>
    <w:p w14:paraId="4B3FDA93" w14:textId="77777777" w:rsidR="00E545E3" w:rsidRDefault="00E545E3">
      <w:pPr>
        <w:pStyle w:val="BodyText"/>
        <w:spacing w:before="36"/>
        <w:rPr>
          <w:rFonts w:ascii="Times New Roman"/>
        </w:rPr>
      </w:pPr>
    </w:p>
    <w:p w14:paraId="6BB10F58" w14:textId="77777777" w:rsidR="00E545E3" w:rsidRDefault="002A74B5">
      <w:pPr>
        <w:pStyle w:val="Heading1"/>
        <w:spacing w:before="1" w:line="275" w:lineRule="exact"/>
        <w:ind w:left="9435" w:right="0"/>
        <w:jc w:val="left"/>
        <w:rPr>
          <w:u w:val="none"/>
        </w:rPr>
      </w:pPr>
      <w:r>
        <w:rPr>
          <w:noProof/>
        </w:rPr>
        <mc:AlternateContent>
          <mc:Choice Requires="wpg">
            <w:drawing>
              <wp:anchor distT="0" distB="0" distL="0" distR="0" simplePos="0" relativeHeight="487244288" behindDoc="1" locked="0" layoutInCell="1" allowOverlap="1" wp14:anchorId="4459FBE0" wp14:editId="4B2086BB">
                <wp:simplePos x="0" y="0"/>
                <wp:positionH relativeFrom="page">
                  <wp:posOffset>914400</wp:posOffset>
                </wp:positionH>
                <wp:positionV relativeFrom="paragraph">
                  <wp:posOffset>-4481</wp:posOffset>
                </wp:positionV>
                <wp:extent cx="13293725" cy="462534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93725" cy="4625340"/>
                          <a:chOff x="0" y="0"/>
                          <a:chExt cx="13293725" cy="4625340"/>
                        </a:xfrm>
                      </wpg:grpSpPr>
                      <wps:wsp>
                        <wps:cNvPr id="10" name="Graphic 10"/>
                        <wps:cNvSpPr/>
                        <wps:spPr>
                          <a:xfrm>
                            <a:off x="6527" y="6531"/>
                            <a:ext cx="13282930" cy="4614545"/>
                          </a:xfrm>
                          <a:custGeom>
                            <a:avLst/>
                            <a:gdLst/>
                            <a:ahLst/>
                            <a:cxnLst/>
                            <a:rect l="l" t="t" r="r" b="b"/>
                            <a:pathLst>
                              <a:path w="13282930" h="4614545">
                                <a:moveTo>
                                  <a:pt x="13282803" y="0"/>
                                </a:moveTo>
                                <a:lnTo>
                                  <a:pt x="0" y="0"/>
                                </a:lnTo>
                                <a:lnTo>
                                  <a:pt x="0" y="4614290"/>
                                </a:lnTo>
                                <a:lnTo>
                                  <a:pt x="13282803" y="4614290"/>
                                </a:lnTo>
                                <a:lnTo>
                                  <a:pt x="13282803" y="0"/>
                                </a:lnTo>
                                <a:close/>
                              </a:path>
                            </a:pathLst>
                          </a:custGeom>
                          <a:solidFill>
                            <a:srgbClr val="FFFF99"/>
                          </a:solidFill>
                        </wps:spPr>
                        <wps:bodyPr wrap="square" lIns="0" tIns="0" rIns="0" bIns="0" rtlCol="0">
                          <a:prstTxWarp prst="textNoShape">
                            <a:avLst/>
                          </a:prstTxWarp>
                          <a:noAutofit/>
                        </wps:bodyPr>
                      </wps:wsp>
                      <wps:wsp>
                        <wps:cNvPr id="11" name="Graphic 11"/>
                        <wps:cNvSpPr/>
                        <wps:spPr>
                          <a:xfrm>
                            <a:off x="0" y="3"/>
                            <a:ext cx="13289915" cy="6985"/>
                          </a:xfrm>
                          <a:custGeom>
                            <a:avLst/>
                            <a:gdLst/>
                            <a:ahLst/>
                            <a:cxnLst/>
                            <a:rect l="l" t="t" r="r" b="b"/>
                            <a:pathLst>
                              <a:path w="13289915" h="6985">
                                <a:moveTo>
                                  <a:pt x="4343" y="0"/>
                                </a:moveTo>
                                <a:lnTo>
                                  <a:pt x="0" y="0"/>
                                </a:lnTo>
                                <a:lnTo>
                                  <a:pt x="0" y="4368"/>
                                </a:lnTo>
                                <a:lnTo>
                                  <a:pt x="0" y="6527"/>
                                </a:lnTo>
                                <a:lnTo>
                                  <a:pt x="4343" y="6527"/>
                                </a:lnTo>
                                <a:lnTo>
                                  <a:pt x="4343" y="4368"/>
                                </a:lnTo>
                                <a:lnTo>
                                  <a:pt x="4343" y="25"/>
                                </a:lnTo>
                                <a:close/>
                              </a:path>
                              <a:path w="13289915" h="6985">
                                <a:moveTo>
                                  <a:pt x="13289318" y="25"/>
                                </a:moveTo>
                                <a:lnTo>
                                  <a:pt x="4356" y="25"/>
                                </a:lnTo>
                                <a:lnTo>
                                  <a:pt x="4356" y="4368"/>
                                </a:lnTo>
                                <a:lnTo>
                                  <a:pt x="13289318" y="4368"/>
                                </a:lnTo>
                                <a:lnTo>
                                  <a:pt x="13289318" y="25"/>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4356" y="4354"/>
                            <a:ext cx="13285469" cy="2540"/>
                          </a:xfrm>
                          <a:custGeom>
                            <a:avLst/>
                            <a:gdLst/>
                            <a:ahLst/>
                            <a:cxnLst/>
                            <a:rect l="l" t="t" r="r" b="b"/>
                            <a:pathLst>
                              <a:path w="13285469" h="2540">
                                <a:moveTo>
                                  <a:pt x="13284962" y="0"/>
                                </a:moveTo>
                                <a:lnTo>
                                  <a:pt x="0" y="0"/>
                                </a:lnTo>
                                <a:lnTo>
                                  <a:pt x="0" y="2177"/>
                                </a:lnTo>
                                <a:lnTo>
                                  <a:pt x="13284962" y="2177"/>
                                </a:lnTo>
                                <a:lnTo>
                                  <a:pt x="13284962" y="0"/>
                                </a:lnTo>
                                <a:close/>
                              </a:path>
                            </a:pathLst>
                          </a:custGeom>
                          <a:solidFill>
                            <a:srgbClr val="FFFF99"/>
                          </a:solidFill>
                        </wps:spPr>
                        <wps:bodyPr wrap="square" lIns="0" tIns="0" rIns="0" bIns="0" rtlCol="0">
                          <a:prstTxWarp prst="textNoShape">
                            <a:avLst/>
                          </a:prstTxWarp>
                          <a:noAutofit/>
                        </wps:bodyPr>
                      </wps:wsp>
                      <wps:wsp>
                        <wps:cNvPr id="13" name="Graphic 13"/>
                        <wps:cNvSpPr/>
                        <wps:spPr>
                          <a:xfrm>
                            <a:off x="0" y="3"/>
                            <a:ext cx="13293725" cy="4625340"/>
                          </a:xfrm>
                          <a:custGeom>
                            <a:avLst/>
                            <a:gdLst/>
                            <a:ahLst/>
                            <a:cxnLst/>
                            <a:rect l="l" t="t" r="r" b="b"/>
                            <a:pathLst>
                              <a:path w="13293725" h="4625340">
                                <a:moveTo>
                                  <a:pt x="4343" y="4620920"/>
                                </a:moveTo>
                                <a:lnTo>
                                  <a:pt x="0" y="4620920"/>
                                </a:lnTo>
                                <a:lnTo>
                                  <a:pt x="0" y="4625264"/>
                                </a:lnTo>
                                <a:lnTo>
                                  <a:pt x="4343" y="4625264"/>
                                </a:lnTo>
                                <a:lnTo>
                                  <a:pt x="4343" y="4620920"/>
                                </a:lnTo>
                                <a:close/>
                              </a:path>
                              <a:path w="13293725" h="4625340">
                                <a:moveTo>
                                  <a:pt x="4343" y="6527"/>
                                </a:moveTo>
                                <a:lnTo>
                                  <a:pt x="0" y="6527"/>
                                </a:lnTo>
                                <a:lnTo>
                                  <a:pt x="0" y="4620819"/>
                                </a:lnTo>
                                <a:lnTo>
                                  <a:pt x="4343" y="4620819"/>
                                </a:lnTo>
                                <a:lnTo>
                                  <a:pt x="4343" y="6527"/>
                                </a:lnTo>
                                <a:close/>
                              </a:path>
                              <a:path w="13293725" h="4625340">
                                <a:moveTo>
                                  <a:pt x="13293624" y="4620920"/>
                                </a:moveTo>
                                <a:lnTo>
                                  <a:pt x="13289318" y="4620920"/>
                                </a:lnTo>
                                <a:lnTo>
                                  <a:pt x="4356" y="4620920"/>
                                </a:lnTo>
                                <a:lnTo>
                                  <a:pt x="4356" y="4625264"/>
                                </a:lnTo>
                                <a:lnTo>
                                  <a:pt x="13289280" y="4625264"/>
                                </a:lnTo>
                                <a:lnTo>
                                  <a:pt x="13293624" y="4625264"/>
                                </a:lnTo>
                                <a:lnTo>
                                  <a:pt x="13293624" y="4620920"/>
                                </a:lnTo>
                                <a:close/>
                              </a:path>
                              <a:path w="13293725" h="4625340">
                                <a:moveTo>
                                  <a:pt x="13293624" y="0"/>
                                </a:moveTo>
                                <a:lnTo>
                                  <a:pt x="13289280" y="0"/>
                                </a:lnTo>
                                <a:lnTo>
                                  <a:pt x="13289280" y="4368"/>
                                </a:lnTo>
                                <a:lnTo>
                                  <a:pt x="13289280" y="6527"/>
                                </a:lnTo>
                                <a:lnTo>
                                  <a:pt x="13289280" y="4620819"/>
                                </a:lnTo>
                                <a:lnTo>
                                  <a:pt x="13293624" y="4620819"/>
                                </a:lnTo>
                                <a:lnTo>
                                  <a:pt x="13293624" y="6527"/>
                                </a:lnTo>
                                <a:lnTo>
                                  <a:pt x="13293624" y="4368"/>
                                </a:lnTo>
                                <a:lnTo>
                                  <a:pt x="13293624" y="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7D132B" id="Group 9" o:spid="_x0000_s1026" style="position:absolute;margin-left:1in;margin-top:-.35pt;width:1046.75pt;height:364.2pt;z-index:-16072192;mso-wrap-distance-left:0;mso-wrap-distance-right:0;mso-position-horizontal-relative:page" coordsize="132937,46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">
                <v:shape id="Graphic 10" o:spid="_x0000_s1027" style="position:absolute;left:65;top:65;width:132829;height:46145;visibility:visible;mso-wrap-style:square;v-text-anchor:top" coordsize="13282930,4614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" path="m13282803,l,,,4614290r13282803,l13282803,xe" fillcolor="#ff9" stroked="f">
                  <v:path arrowok="t"/>
                </v:shape>
                <v:shape id="Graphic 11" o:spid="_x0000_s1028" style="position:absolute;width:132899;height:69;visibility:visible;mso-wrap-style:square;v-text-anchor:top" coordsize="13289915,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" path="m4343,l,,,4368,,6527r4343,l4343,4368r,-4343l4343,xem13289318,25l4356,25r,4343l13289318,4368r,-4343xe" fillcolor="black" stroked="f">
                  <v:path arrowok="t"/>
                </v:shape>
                <v:shape id="Graphic 12" o:spid="_x0000_s1029" style="position:absolute;left:43;top:43;width:132855;height:25;visibility:visible;mso-wrap-style:square;v-text-anchor:top" coordsize="13285469,2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" path="m13284962,l,,,2177r13284962,l13284962,xe" fillcolor="#ff9" stroked="f">
                  <v:path arrowok="t"/>
                </v:shape>
                <v:shape id="Graphic 13" o:spid="_x0000_s1030" style="position:absolute;width:132937;height:46253;visibility:visible;mso-wrap-style:square;v-text-anchor:top" coordsize="13293725,462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" path="m4343,4620920r-4343,l,4625264r4343,l4343,4620920xem4343,6527l,6527,,4620819r4343,l4343,6527xem13293624,4620920r-4306,l4356,4620920r,4344l13289280,4625264r4344,l13293624,4620920xem13293624,r-4344,l13289280,4368r,2159l13289280,4620819r4344,l13293624,6527r,-2159l13293624,25r,-25xe" fillcolor="black" stroked="f">
                  <v:path arrowok="t"/>
                </v:shape>
                <w10:wrap anchorx="page"/>
              </v:group>
            </w:pict>
          </mc:Fallback>
        </mc:AlternateContent>
      </w:r>
      <w:r>
        <w:t>Purpose</w:t>
      </w:r>
      <w:r>
        <w:rPr>
          <w:spacing w:val="-2"/>
        </w:rPr>
        <w:t xml:space="preserve"> </w:t>
      </w:r>
      <w:r>
        <w:t>and</w:t>
      </w:r>
      <w:r>
        <w:rPr>
          <w:spacing w:val="-3"/>
        </w:rPr>
        <w:t xml:space="preserve"> </w:t>
      </w:r>
      <w:r>
        <w:rPr>
          <w:spacing w:val="-4"/>
        </w:rPr>
        <w:t>Aims</w:t>
      </w:r>
    </w:p>
    <w:p w14:paraId="02A689ED" w14:textId="77777777" w:rsidR="00E545E3" w:rsidRDefault="002A74B5">
      <w:pPr>
        <w:pStyle w:val="BodyText"/>
        <w:ind w:left="136" w:right="965"/>
      </w:pPr>
      <w:r>
        <w:t>We</w:t>
      </w:r>
      <w:r>
        <w:rPr>
          <w:spacing w:val="-2"/>
        </w:rPr>
        <w:t xml:space="preserve"> </w:t>
      </w:r>
      <w:r>
        <w:t>use</w:t>
      </w:r>
      <w:r>
        <w:rPr>
          <w:spacing w:val="-1"/>
        </w:rPr>
        <w:t xml:space="preserve"> </w:t>
      </w:r>
      <w:r>
        <w:t>Personal,</w:t>
      </w:r>
      <w:r>
        <w:rPr>
          <w:spacing w:val="-4"/>
        </w:rPr>
        <w:t xml:space="preserve"> </w:t>
      </w:r>
      <w:r>
        <w:t>social,</w:t>
      </w:r>
      <w:r>
        <w:rPr>
          <w:spacing w:val="-4"/>
        </w:rPr>
        <w:t xml:space="preserve"> </w:t>
      </w:r>
      <w:r>
        <w:t>health and</w:t>
      </w:r>
      <w:r>
        <w:rPr>
          <w:spacing w:val="-2"/>
        </w:rPr>
        <w:t xml:space="preserve"> </w:t>
      </w:r>
      <w:r>
        <w:t>economic</w:t>
      </w:r>
      <w:r>
        <w:rPr>
          <w:spacing w:val="-2"/>
        </w:rPr>
        <w:t xml:space="preserve"> </w:t>
      </w:r>
      <w:r>
        <w:t>education</w:t>
      </w:r>
      <w:r>
        <w:rPr>
          <w:spacing w:val="-1"/>
        </w:rPr>
        <w:t xml:space="preserve"> </w:t>
      </w:r>
      <w:r>
        <w:t>(PSHE)</w:t>
      </w:r>
      <w:r>
        <w:rPr>
          <w:spacing w:val="-3"/>
        </w:rPr>
        <w:t xml:space="preserve"> </w:t>
      </w:r>
      <w:r>
        <w:t>to</w:t>
      </w:r>
      <w:r>
        <w:rPr>
          <w:spacing w:val="-2"/>
        </w:rPr>
        <w:t xml:space="preserve"> </w:t>
      </w:r>
      <w:r>
        <w:t>promote</w:t>
      </w:r>
      <w:r>
        <w:rPr>
          <w:spacing w:val="-2"/>
        </w:rPr>
        <w:t xml:space="preserve"> </w:t>
      </w:r>
      <w:r>
        <w:t>pupils’</w:t>
      </w:r>
      <w:r>
        <w:rPr>
          <w:spacing w:val="-1"/>
        </w:rPr>
        <w:t xml:space="preserve"> </w:t>
      </w:r>
      <w:r>
        <w:t>personal social and</w:t>
      </w:r>
      <w:r>
        <w:rPr>
          <w:spacing w:val="-2"/>
        </w:rPr>
        <w:t xml:space="preserve"> </w:t>
      </w:r>
      <w:r>
        <w:t>emotional</w:t>
      </w:r>
      <w:r>
        <w:rPr>
          <w:spacing w:val="-1"/>
        </w:rPr>
        <w:t xml:space="preserve"> </w:t>
      </w:r>
      <w:r>
        <w:t>development,</w:t>
      </w:r>
      <w:r>
        <w:rPr>
          <w:spacing w:val="-4"/>
        </w:rPr>
        <w:t xml:space="preserve"> </w:t>
      </w:r>
      <w:r>
        <w:t>as</w:t>
      </w:r>
      <w:r>
        <w:rPr>
          <w:spacing w:val="-2"/>
        </w:rPr>
        <w:t xml:space="preserve"> </w:t>
      </w:r>
      <w:r>
        <w:t>well</w:t>
      </w:r>
      <w:r>
        <w:rPr>
          <w:spacing w:val="-1"/>
        </w:rPr>
        <w:t xml:space="preserve"> </w:t>
      </w:r>
      <w:r>
        <w:t>as</w:t>
      </w:r>
      <w:r>
        <w:rPr>
          <w:spacing w:val="-2"/>
        </w:rPr>
        <w:t xml:space="preserve"> </w:t>
      </w:r>
      <w:r>
        <w:t>their</w:t>
      </w:r>
      <w:r>
        <w:rPr>
          <w:spacing w:val="-3"/>
        </w:rPr>
        <w:t xml:space="preserve"> </w:t>
      </w:r>
      <w:r>
        <w:t>health</w:t>
      </w:r>
      <w:r>
        <w:rPr>
          <w:spacing w:val="-2"/>
        </w:rPr>
        <w:t xml:space="preserve"> </w:t>
      </w:r>
      <w:r>
        <w:t>and</w:t>
      </w:r>
      <w:r>
        <w:rPr>
          <w:spacing w:val="-2"/>
        </w:rPr>
        <w:t xml:space="preserve"> </w:t>
      </w:r>
      <w:r>
        <w:t>well-being.</w:t>
      </w:r>
      <w:r>
        <w:rPr>
          <w:spacing w:val="-3"/>
        </w:rPr>
        <w:t xml:space="preserve"> </w:t>
      </w:r>
      <w:r>
        <w:t>It helps</w:t>
      </w:r>
      <w:r>
        <w:rPr>
          <w:spacing w:val="-2"/>
        </w:rPr>
        <w:t xml:space="preserve"> </w:t>
      </w:r>
      <w:r>
        <w:t>to</w:t>
      </w:r>
      <w:r>
        <w:rPr>
          <w:spacing w:val="-2"/>
        </w:rPr>
        <w:t xml:space="preserve"> </w:t>
      </w:r>
      <w:r>
        <w:t>give</w:t>
      </w:r>
      <w:r>
        <w:rPr>
          <w:spacing w:val="-2"/>
        </w:rPr>
        <w:t xml:space="preserve"> </w:t>
      </w:r>
      <w:r>
        <w:t>children</w:t>
      </w:r>
      <w:r>
        <w:rPr>
          <w:spacing w:val="-1"/>
        </w:rPr>
        <w:t xml:space="preserve"> </w:t>
      </w:r>
      <w:r>
        <w:t>the knowledge and skills they need to lead confident, healthy and independent lives. We believe that the personal, social and health development of each child, in conjunction with their citizenship skills,</w:t>
      </w:r>
      <w:r>
        <w:rPr>
          <w:spacing w:val="-1"/>
        </w:rPr>
        <w:t xml:space="preserve"> </w:t>
      </w:r>
      <w:r>
        <w:t>has a significant role in their ability to learn.</w:t>
      </w:r>
      <w:r>
        <w:rPr>
          <w:spacing w:val="-1"/>
        </w:rPr>
        <w:t xml:space="preserve"> </w:t>
      </w:r>
      <w:r>
        <w:t>We value the importance of PSHE and Citizenship in preparing children for the opportunities, responsibilities and experiences of adult</w:t>
      </w:r>
      <w:r>
        <w:rPr>
          <w:spacing w:val="-1"/>
        </w:rPr>
        <w:t xml:space="preserve"> </w:t>
      </w:r>
      <w:r>
        <w:t>life. In addition, we believe that a child</w:t>
      </w:r>
      <w:r>
        <w:t xml:space="preserve"> needs to learn about the many emotional aspects of life and how to manage their own emotions. We are also aware of the way that PSHE supports many of the principles of Safeguarding.</w:t>
      </w:r>
    </w:p>
    <w:p w14:paraId="4A05EC63" w14:textId="77777777" w:rsidR="00E545E3" w:rsidRDefault="00E545E3">
      <w:pPr>
        <w:pStyle w:val="BodyText"/>
        <w:spacing w:before="3"/>
      </w:pPr>
    </w:p>
    <w:p w14:paraId="604A8102" w14:textId="77777777" w:rsidR="00E545E3" w:rsidRDefault="002A74B5">
      <w:pPr>
        <w:pStyle w:val="Heading1"/>
        <w:ind w:left="2"/>
        <w:rPr>
          <w:u w:val="none"/>
        </w:rPr>
      </w:pPr>
      <w:r>
        <w:rPr>
          <w:spacing w:val="-4"/>
        </w:rPr>
        <w:t>Aims</w:t>
      </w:r>
    </w:p>
    <w:p w14:paraId="254421EA" w14:textId="77777777" w:rsidR="00E545E3" w:rsidRDefault="002A74B5">
      <w:pPr>
        <w:pStyle w:val="BodyText"/>
        <w:spacing w:before="2" w:line="242" w:lineRule="auto"/>
        <w:ind w:left="136" w:right="997"/>
        <w:jc w:val="both"/>
        <w:rPr>
          <w:rFonts w:ascii="Calibri" w:hAnsi="Calibri"/>
        </w:rPr>
      </w:pPr>
      <w:r>
        <w:rPr>
          <w:rFonts w:ascii="Calibri" w:hAnsi="Calibri"/>
        </w:rPr>
        <w:t>Our</w:t>
      </w:r>
      <w:r>
        <w:rPr>
          <w:rFonts w:ascii="Calibri" w:hAnsi="Calibri"/>
          <w:spacing w:val="-3"/>
        </w:rPr>
        <w:t xml:space="preserve"> </w:t>
      </w:r>
      <w:r>
        <w:rPr>
          <w:rFonts w:ascii="Calibri" w:hAnsi="Calibri"/>
        </w:rPr>
        <w:t>whole school, mindful</w:t>
      </w:r>
      <w:r>
        <w:rPr>
          <w:rFonts w:ascii="Calibri" w:hAnsi="Calibri"/>
          <w:spacing w:val="-1"/>
        </w:rPr>
        <w:t xml:space="preserve"> </w:t>
      </w:r>
      <w:r>
        <w:rPr>
          <w:rFonts w:ascii="Calibri" w:hAnsi="Calibri"/>
        </w:rPr>
        <w:t>approach</w:t>
      </w:r>
      <w:r>
        <w:rPr>
          <w:rFonts w:ascii="Calibri" w:hAnsi="Calibri"/>
          <w:spacing w:val="-1"/>
        </w:rPr>
        <w:t xml:space="preserve"> </w:t>
      </w:r>
      <w:r>
        <w:rPr>
          <w:rFonts w:ascii="Calibri" w:hAnsi="Calibri"/>
        </w:rPr>
        <w:t>to</w:t>
      </w:r>
      <w:r>
        <w:rPr>
          <w:rFonts w:ascii="Calibri" w:hAnsi="Calibri"/>
          <w:spacing w:val="-1"/>
        </w:rPr>
        <w:t xml:space="preserve"> </w:t>
      </w:r>
      <w:r>
        <w:rPr>
          <w:rFonts w:ascii="Calibri" w:hAnsi="Calibri"/>
        </w:rPr>
        <w:t>PSHE, brings</w:t>
      </w:r>
      <w:r>
        <w:rPr>
          <w:rFonts w:ascii="Calibri" w:hAnsi="Calibri"/>
          <w:spacing w:val="-2"/>
        </w:rPr>
        <w:t xml:space="preserve"> </w:t>
      </w:r>
      <w:r>
        <w:rPr>
          <w:rFonts w:ascii="Calibri" w:hAnsi="Calibri"/>
        </w:rPr>
        <w:t>together</w:t>
      </w:r>
      <w:r>
        <w:rPr>
          <w:rFonts w:ascii="Calibri" w:hAnsi="Calibri"/>
          <w:spacing w:val="-2"/>
        </w:rPr>
        <w:t xml:space="preserve"> </w:t>
      </w:r>
      <w:r>
        <w:rPr>
          <w:rFonts w:ascii="Calibri" w:hAnsi="Calibri"/>
        </w:rPr>
        <w:t>Personal, Social, Health</w:t>
      </w:r>
      <w:r>
        <w:rPr>
          <w:rFonts w:ascii="Calibri" w:hAnsi="Calibri"/>
          <w:spacing w:val="-1"/>
        </w:rPr>
        <w:t xml:space="preserve"> </w:t>
      </w:r>
      <w:r>
        <w:rPr>
          <w:rFonts w:ascii="Calibri" w:hAnsi="Calibri"/>
        </w:rPr>
        <w:t>Education,</w:t>
      </w:r>
      <w:r>
        <w:rPr>
          <w:rFonts w:ascii="Calibri" w:hAnsi="Calibri"/>
          <w:spacing w:val="-3"/>
        </w:rPr>
        <w:t xml:space="preserve"> </w:t>
      </w:r>
      <w:r>
        <w:rPr>
          <w:rFonts w:ascii="Calibri" w:hAnsi="Calibri"/>
        </w:rPr>
        <w:t>emotional</w:t>
      </w:r>
      <w:r>
        <w:rPr>
          <w:rFonts w:ascii="Calibri" w:hAnsi="Calibri"/>
          <w:spacing w:val="-1"/>
        </w:rPr>
        <w:t xml:space="preserve"> </w:t>
      </w:r>
      <w:r>
        <w:rPr>
          <w:rFonts w:ascii="Calibri" w:hAnsi="Calibri"/>
        </w:rPr>
        <w:t>literacy,</w:t>
      </w:r>
      <w:r>
        <w:rPr>
          <w:rFonts w:ascii="Calibri" w:hAnsi="Calibri"/>
          <w:spacing w:val="-3"/>
        </w:rPr>
        <w:t xml:space="preserve"> </w:t>
      </w:r>
      <w:r>
        <w:rPr>
          <w:rFonts w:ascii="Calibri" w:hAnsi="Calibri"/>
        </w:rPr>
        <w:t>social</w:t>
      </w:r>
      <w:r>
        <w:rPr>
          <w:rFonts w:ascii="Calibri" w:hAnsi="Calibri"/>
          <w:spacing w:val="-1"/>
        </w:rPr>
        <w:t xml:space="preserve"> </w:t>
      </w:r>
      <w:r>
        <w:rPr>
          <w:rFonts w:ascii="Calibri" w:hAnsi="Calibri"/>
        </w:rPr>
        <w:t>skills</w:t>
      </w:r>
      <w:r>
        <w:rPr>
          <w:rFonts w:ascii="Calibri" w:hAnsi="Calibri"/>
          <w:spacing w:val="-3"/>
        </w:rPr>
        <w:t xml:space="preserve"> </w:t>
      </w:r>
      <w:r>
        <w:rPr>
          <w:rFonts w:ascii="Calibri" w:hAnsi="Calibri"/>
        </w:rPr>
        <w:t>and</w:t>
      </w:r>
      <w:r>
        <w:rPr>
          <w:rFonts w:ascii="Calibri" w:hAnsi="Calibri"/>
          <w:spacing w:val="-1"/>
        </w:rPr>
        <w:t xml:space="preserve"> </w:t>
      </w:r>
      <w:r>
        <w:rPr>
          <w:rFonts w:ascii="Calibri" w:hAnsi="Calibri"/>
        </w:rPr>
        <w:t>spiritual development</w:t>
      </w:r>
      <w:r>
        <w:rPr>
          <w:rFonts w:ascii="Calibri" w:hAnsi="Calibri"/>
          <w:spacing w:val="-3"/>
        </w:rPr>
        <w:t xml:space="preserve"> </w:t>
      </w:r>
      <w:r>
        <w:rPr>
          <w:rFonts w:ascii="Calibri" w:hAnsi="Calibri"/>
        </w:rPr>
        <w:t>in</w:t>
      </w:r>
      <w:r>
        <w:rPr>
          <w:rFonts w:ascii="Calibri" w:hAnsi="Calibri"/>
          <w:spacing w:val="-1"/>
        </w:rPr>
        <w:t xml:space="preserve"> </w:t>
      </w:r>
      <w:r>
        <w:rPr>
          <w:rFonts w:ascii="Calibri" w:hAnsi="Calibri"/>
        </w:rPr>
        <w:t>a</w:t>
      </w:r>
      <w:r>
        <w:rPr>
          <w:rFonts w:ascii="Calibri" w:hAnsi="Calibri"/>
          <w:spacing w:val="-2"/>
        </w:rPr>
        <w:t xml:space="preserve"> </w:t>
      </w:r>
      <w:r>
        <w:rPr>
          <w:rFonts w:ascii="Calibri" w:hAnsi="Calibri"/>
        </w:rPr>
        <w:t>comprehensive scheme of</w:t>
      </w:r>
      <w:r>
        <w:rPr>
          <w:rFonts w:ascii="Calibri" w:hAnsi="Calibri"/>
          <w:spacing w:val="-3"/>
        </w:rPr>
        <w:t xml:space="preserve"> </w:t>
      </w:r>
      <w:r>
        <w:rPr>
          <w:rFonts w:ascii="Calibri" w:hAnsi="Calibri"/>
        </w:rPr>
        <w:t>learning.</w:t>
      </w:r>
      <w:r>
        <w:rPr>
          <w:rFonts w:ascii="Calibri" w:hAnsi="Calibri"/>
          <w:spacing w:val="-1"/>
        </w:rPr>
        <w:t xml:space="preserve"> </w:t>
      </w:r>
      <w:r>
        <w:rPr>
          <w:rFonts w:ascii="Calibri" w:hAnsi="Calibri"/>
        </w:rPr>
        <w:t>A lesson</w:t>
      </w:r>
      <w:r>
        <w:rPr>
          <w:rFonts w:ascii="Calibri" w:hAnsi="Calibri"/>
          <w:spacing w:val="-1"/>
        </w:rPr>
        <w:t xml:space="preserve"> </w:t>
      </w:r>
      <w:r>
        <w:rPr>
          <w:rFonts w:ascii="Calibri" w:hAnsi="Calibri"/>
        </w:rPr>
        <w:t>a week with</w:t>
      </w:r>
      <w:r>
        <w:rPr>
          <w:rFonts w:ascii="Calibri" w:hAnsi="Calibri"/>
          <w:spacing w:val="-1"/>
        </w:rPr>
        <w:t xml:space="preserve"> </w:t>
      </w:r>
      <w:r>
        <w:rPr>
          <w:rFonts w:ascii="Calibri" w:hAnsi="Calibri"/>
        </w:rPr>
        <w:t>the teaching resources</w:t>
      </w:r>
      <w:r>
        <w:rPr>
          <w:rFonts w:ascii="Calibri" w:hAnsi="Calibri"/>
          <w:spacing w:val="-2"/>
        </w:rPr>
        <w:t xml:space="preserve"> </w:t>
      </w:r>
      <w:r>
        <w:rPr>
          <w:rFonts w:ascii="Calibri" w:hAnsi="Calibri"/>
        </w:rPr>
        <w:t>included, helps</w:t>
      </w:r>
      <w:r>
        <w:rPr>
          <w:rFonts w:ascii="Calibri" w:hAnsi="Calibri"/>
          <w:spacing w:val="-3"/>
        </w:rPr>
        <w:t xml:space="preserve"> </w:t>
      </w:r>
      <w:r>
        <w:rPr>
          <w:rFonts w:ascii="Calibri" w:hAnsi="Calibri"/>
        </w:rPr>
        <w:t>teachers</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rPr>
        <w:t>focus</w:t>
      </w:r>
      <w:r>
        <w:rPr>
          <w:rFonts w:ascii="Calibri" w:hAnsi="Calibri"/>
          <w:spacing w:val="-3"/>
        </w:rPr>
        <w:t xml:space="preserve"> </w:t>
      </w:r>
      <w:r>
        <w:rPr>
          <w:rFonts w:ascii="Calibri" w:hAnsi="Calibri"/>
        </w:rPr>
        <w:t>on</w:t>
      </w:r>
      <w:r>
        <w:rPr>
          <w:rFonts w:ascii="Calibri" w:hAnsi="Calibri"/>
          <w:spacing w:val="-1"/>
        </w:rPr>
        <w:t xml:space="preserve"> </w:t>
      </w:r>
      <w:r>
        <w:rPr>
          <w:rFonts w:ascii="Calibri" w:hAnsi="Calibri"/>
        </w:rPr>
        <w:t>tailoring the lessons</w:t>
      </w:r>
      <w:r>
        <w:rPr>
          <w:rFonts w:ascii="Calibri" w:hAnsi="Calibri"/>
          <w:spacing w:val="-3"/>
        </w:rPr>
        <w:t xml:space="preserve"> </w:t>
      </w:r>
      <w:r>
        <w:rPr>
          <w:rFonts w:ascii="Calibri" w:hAnsi="Calibri"/>
        </w:rPr>
        <w:t>to</w:t>
      </w:r>
      <w:r>
        <w:rPr>
          <w:rFonts w:ascii="Calibri" w:hAnsi="Calibri"/>
          <w:spacing w:val="-1"/>
        </w:rPr>
        <w:t xml:space="preserve"> </w:t>
      </w:r>
      <w:r>
        <w:rPr>
          <w:rFonts w:ascii="Calibri" w:hAnsi="Calibri"/>
        </w:rPr>
        <w:t>their</w:t>
      </w:r>
      <w:r>
        <w:rPr>
          <w:rFonts w:ascii="Calibri" w:hAnsi="Calibri"/>
          <w:spacing w:val="-3"/>
        </w:rPr>
        <w:t xml:space="preserve"> </w:t>
      </w:r>
      <w:r>
        <w:rPr>
          <w:rFonts w:ascii="Calibri" w:hAnsi="Calibri"/>
        </w:rPr>
        <w:t>children’s</w:t>
      </w:r>
      <w:r>
        <w:rPr>
          <w:rFonts w:ascii="Calibri" w:hAnsi="Calibri"/>
          <w:spacing w:val="-3"/>
        </w:rPr>
        <w:t xml:space="preserve"> </w:t>
      </w:r>
      <w:r>
        <w:rPr>
          <w:rFonts w:ascii="Calibri" w:hAnsi="Calibri"/>
        </w:rPr>
        <w:t>needs</w:t>
      </w:r>
      <w:r>
        <w:rPr>
          <w:rFonts w:ascii="Calibri" w:hAnsi="Calibri"/>
          <w:spacing w:val="-3"/>
        </w:rPr>
        <w:t xml:space="preserve"> </w:t>
      </w:r>
      <w:r>
        <w:rPr>
          <w:rFonts w:ascii="Calibri" w:hAnsi="Calibri"/>
        </w:rPr>
        <w:t>and</w:t>
      </w:r>
      <w:r>
        <w:rPr>
          <w:rFonts w:ascii="Calibri" w:hAnsi="Calibri"/>
          <w:spacing w:val="-1"/>
        </w:rPr>
        <w:t xml:space="preserve"> </w:t>
      </w:r>
      <w:r>
        <w:rPr>
          <w:rFonts w:ascii="Calibri" w:hAnsi="Calibri"/>
        </w:rPr>
        <w:t>to</w:t>
      </w:r>
      <w:r>
        <w:rPr>
          <w:rFonts w:ascii="Calibri" w:hAnsi="Calibri"/>
          <w:spacing w:val="-1"/>
        </w:rPr>
        <w:t xml:space="preserve"> </w:t>
      </w:r>
      <w:r>
        <w:rPr>
          <w:rFonts w:ascii="Calibri" w:hAnsi="Calibri"/>
        </w:rPr>
        <w:t>enjoy building</w:t>
      </w:r>
      <w:r>
        <w:rPr>
          <w:rFonts w:ascii="Calibri" w:hAnsi="Calibri"/>
          <w:spacing w:val="-1"/>
        </w:rPr>
        <w:t xml:space="preserve"> </w:t>
      </w:r>
      <w:r>
        <w:rPr>
          <w:rFonts w:ascii="Calibri" w:hAnsi="Calibri"/>
        </w:rPr>
        <w:t>the relationship</w:t>
      </w:r>
      <w:r>
        <w:rPr>
          <w:rFonts w:ascii="Calibri" w:hAnsi="Calibri"/>
          <w:spacing w:val="-1"/>
        </w:rPr>
        <w:t xml:space="preserve"> </w:t>
      </w:r>
      <w:r>
        <w:rPr>
          <w:rFonts w:ascii="Calibri" w:hAnsi="Calibri"/>
        </w:rPr>
        <w:t>with</w:t>
      </w:r>
      <w:r>
        <w:rPr>
          <w:rFonts w:ascii="Calibri" w:hAnsi="Calibri"/>
          <w:spacing w:val="-1"/>
        </w:rPr>
        <w:t xml:space="preserve"> </w:t>
      </w:r>
      <w:r>
        <w:rPr>
          <w:rFonts w:ascii="Calibri" w:hAnsi="Calibri"/>
        </w:rPr>
        <w:t>their</w:t>
      </w:r>
      <w:r>
        <w:rPr>
          <w:rFonts w:ascii="Calibri" w:hAnsi="Calibri"/>
          <w:spacing w:val="-3"/>
        </w:rPr>
        <w:t xml:space="preserve"> </w:t>
      </w:r>
      <w:r>
        <w:rPr>
          <w:rFonts w:ascii="Calibri" w:hAnsi="Calibri"/>
        </w:rPr>
        <w:t>class, getting to</w:t>
      </w:r>
      <w:r>
        <w:rPr>
          <w:rFonts w:ascii="Calibri" w:hAnsi="Calibri"/>
          <w:spacing w:val="-1"/>
        </w:rPr>
        <w:t xml:space="preserve"> </w:t>
      </w:r>
      <w:r>
        <w:rPr>
          <w:rFonts w:ascii="Calibri" w:hAnsi="Calibri"/>
        </w:rPr>
        <w:t>know</w:t>
      </w:r>
      <w:r>
        <w:rPr>
          <w:rFonts w:ascii="Calibri" w:hAnsi="Calibri"/>
          <w:spacing w:val="-1"/>
        </w:rPr>
        <w:t xml:space="preserve"> </w:t>
      </w:r>
      <w:r>
        <w:rPr>
          <w:rFonts w:ascii="Calibri" w:hAnsi="Calibri"/>
        </w:rPr>
        <w:t>them</w:t>
      </w:r>
      <w:r>
        <w:rPr>
          <w:rFonts w:ascii="Calibri" w:hAnsi="Calibri"/>
          <w:spacing w:val="-1"/>
        </w:rPr>
        <w:t xml:space="preserve"> </w:t>
      </w:r>
      <w:r>
        <w:rPr>
          <w:rFonts w:ascii="Calibri" w:hAnsi="Calibri"/>
        </w:rPr>
        <w:t>better</w:t>
      </w:r>
      <w:r>
        <w:rPr>
          <w:rFonts w:ascii="Calibri" w:hAnsi="Calibri"/>
          <w:spacing w:val="-2"/>
        </w:rPr>
        <w:t xml:space="preserve"> </w:t>
      </w:r>
      <w:r>
        <w:rPr>
          <w:rFonts w:ascii="Calibri" w:hAnsi="Calibri"/>
        </w:rPr>
        <w:t>as</w:t>
      </w:r>
      <w:r>
        <w:rPr>
          <w:rFonts w:ascii="Calibri" w:hAnsi="Calibri"/>
          <w:spacing w:val="-3"/>
        </w:rPr>
        <w:t xml:space="preserve"> </w:t>
      </w:r>
      <w:r>
        <w:rPr>
          <w:rFonts w:ascii="Calibri" w:hAnsi="Calibri"/>
        </w:rPr>
        <w:t>unique</w:t>
      </w:r>
      <w:r>
        <w:rPr>
          <w:rFonts w:ascii="Calibri" w:hAnsi="Calibri"/>
          <w:spacing w:val="-4"/>
        </w:rPr>
        <w:t xml:space="preserve"> </w:t>
      </w:r>
      <w:r>
        <w:rPr>
          <w:rFonts w:ascii="Calibri" w:hAnsi="Calibri"/>
        </w:rPr>
        <w:t>human beings. Teaching strategies are varied and</w:t>
      </w:r>
      <w:r>
        <w:rPr>
          <w:rFonts w:ascii="Calibri" w:hAnsi="Calibri"/>
          <w:spacing w:val="-1"/>
        </w:rPr>
        <w:t xml:space="preserve"> </w:t>
      </w:r>
      <w:r>
        <w:rPr>
          <w:rFonts w:ascii="Calibri" w:hAnsi="Calibri"/>
        </w:rPr>
        <w:t>are mindful</w:t>
      </w:r>
      <w:r>
        <w:rPr>
          <w:rFonts w:ascii="Calibri" w:hAnsi="Calibri"/>
          <w:spacing w:val="-2"/>
        </w:rPr>
        <w:t xml:space="preserve"> </w:t>
      </w:r>
      <w:r>
        <w:rPr>
          <w:rFonts w:ascii="Calibri" w:hAnsi="Calibri"/>
        </w:rPr>
        <w:t>of preferred learning styles and the need for differentiation with all year groups working on the same theme</w:t>
      </w:r>
      <w:r>
        <w:rPr>
          <w:rFonts w:ascii="Calibri" w:hAnsi="Calibri"/>
          <w:spacing w:val="-1"/>
        </w:rPr>
        <w:t xml:space="preserve"> </w:t>
      </w:r>
      <w:r>
        <w:rPr>
          <w:rFonts w:ascii="Calibri" w:hAnsi="Calibri"/>
        </w:rPr>
        <w:t>at the same time.</w:t>
      </w:r>
    </w:p>
    <w:p w14:paraId="41D5CEF9" w14:textId="77777777" w:rsidR="00E545E3" w:rsidRDefault="002A74B5">
      <w:pPr>
        <w:pStyle w:val="BodyText"/>
        <w:spacing w:before="113"/>
        <w:ind w:left="136"/>
      </w:pPr>
      <w:r>
        <w:t>At</w:t>
      </w:r>
      <w:r>
        <w:rPr>
          <w:spacing w:val="-7"/>
        </w:rPr>
        <w:t xml:space="preserve"> </w:t>
      </w:r>
      <w:r>
        <w:t>Lunt’s</w:t>
      </w:r>
      <w:r>
        <w:rPr>
          <w:spacing w:val="-3"/>
        </w:rPr>
        <w:t xml:space="preserve"> </w:t>
      </w:r>
      <w:r>
        <w:t>Heath</w:t>
      </w:r>
      <w:r>
        <w:rPr>
          <w:spacing w:val="-3"/>
        </w:rPr>
        <w:t xml:space="preserve"> </w:t>
      </w:r>
      <w:r>
        <w:t>Primary</w:t>
      </w:r>
      <w:r>
        <w:rPr>
          <w:spacing w:val="-3"/>
        </w:rPr>
        <w:t xml:space="preserve"> </w:t>
      </w:r>
      <w:r>
        <w:t>School</w:t>
      </w:r>
      <w:r>
        <w:rPr>
          <w:spacing w:val="-2"/>
        </w:rPr>
        <w:t xml:space="preserve"> </w:t>
      </w:r>
      <w:r>
        <w:t>PHSE</w:t>
      </w:r>
      <w:r>
        <w:rPr>
          <w:spacing w:val="-2"/>
        </w:rPr>
        <w:t xml:space="preserve"> </w:t>
      </w:r>
      <w:r>
        <w:t>lessons</w:t>
      </w:r>
      <w:r>
        <w:rPr>
          <w:spacing w:val="61"/>
        </w:rPr>
        <w:t xml:space="preserve"> </w:t>
      </w:r>
      <w:r>
        <w:t>aim</w:t>
      </w:r>
      <w:r>
        <w:rPr>
          <w:spacing w:val="62"/>
        </w:rPr>
        <w:t xml:space="preserve"> </w:t>
      </w:r>
      <w:r>
        <w:t>to</w:t>
      </w:r>
      <w:r>
        <w:rPr>
          <w:spacing w:val="-3"/>
        </w:rPr>
        <w:t xml:space="preserve"> </w:t>
      </w:r>
      <w:r>
        <w:t>ensure</w:t>
      </w:r>
      <w:r>
        <w:rPr>
          <w:spacing w:val="-1"/>
        </w:rPr>
        <w:t xml:space="preserve"> </w:t>
      </w:r>
      <w:r>
        <w:t>that</w:t>
      </w:r>
      <w:r>
        <w:rPr>
          <w:spacing w:val="-3"/>
        </w:rPr>
        <w:t xml:space="preserve"> </w:t>
      </w:r>
      <w:r>
        <w:t>all</w:t>
      </w:r>
      <w:r>
        <w:rPr>
          <w:spacing w:val="-2"/>
        </w:rPr>
        <w:t xml:space="preserve"> pupils:</w:t>
      </w:r>
    </w:p>
    <w:p w14:paraId="4271EC71" w14:textId="77777777" w:rsidR="00E545E3" w:rsidRDefault="002A74B5">
      <w:pPr>
        <w:pStyle w:val="ListParagraph"/>
        <w:numPr>
          <w:ilvl w:val="0"/>
          <w:numId w:val="8"/>
        </w:numPr>
        <w:tabs>
          <w:tab w:val="left" w:pos="856"/>
        </w:tabs>
        <w:spacing w:before="119" w:line="293" w:lineRule="exact"/>
        <w:rPr>
          <w:sz w:val="24"/>
        </w:rPr>
      </w:pPr>
      <w:r>
        <w:rPr>
          <w:sz w:val="24"/>
        </w:rPr>
        <w:t>understand</w:t>
      </w:r>
      <w:r>
        <w:rPr>
          <w:spacing w:val="-7"/>
          <w:sz w:val="24"/>
        </w:rPr>
        <w:t xml:space="preserve"> </w:t>
      </w:r>
      <w:r>
        <w:rPr>
          <w:sz w:val="24"/>
        </w:rPr>
        <w:t>how</w:t>
      </w:r>
      <w:r>
        <w:rPr>
          <w:spacing w:val="-3"/>
          <w:sz w:val="24"/>
        </w:rPr>
        <w:t xml:space="preserve"> </w:t>
      </w:r>
      <w:r>
        <w:rPr>
          <w:sz w:val="24"/>
        </w:rPr>
        <w:t>they</w:t>
      </w:r>
      <w:r>
        <w:rPr>
          <w:spacing w:val="-4"/>
          <w:sz w:val="24"/>
        </w:rPr>
        <w:t xml:space="preserve"> </w:t>
      </w:r>
      <w:r>
        <w:rPr>
          <w:sz w:val="24"/>
        </w:rPr>
        <w:t>are</w:t>
      </w:r>
      <w:r>
        <w:rPr>
          <w:spacing w:val="-5"/>
          <w:sz w:val="24"/>
        </w:rPr>
        <w:t xml:space="preserve"> </w:t>
      </w:r>
      <w:r>
        <w:rPr>
          <w:sz w:val="24"/>
        </w:rPr>
        <w:t>developing</w:t>
      </w:r>
      <w:r>
        <w:rPr>
          <w:spacing w:val="-4"/>
          <w:sz w:val="24"/>
        </w:rPr>
        <w:t xml:space="preserve"> </w:t>
      </w:r>
      <w:r>
        <w:rPr>
          <w:sz w:val="24"/>
        </w:rPr>
        <w:t>personally</w:t>
      </w:r>
      <w:r>
        <w:rPr>
          <w:spacing w:val="-5"/>
          <w:sz w:val="24"/>
        </w:rPr>
        <w:t xml:space="preserve"> </w:t>
      </w:r>
      <w:r>
        <w:rPr>
          <w:sz w:val="24"/>
        </w:rPr>
        <w:t>and</w:t>
      </w:r>
      <w:r>
        <w:rPr>
          <w:spacing w:val="-4"/>
          <w:sz w:val="24"/>
        </w:rPr>
        <w:t xml:space="preserve"> </w:t>
      </w:r>
      <w:r>
        <w:rPr>
          <w:spacing w:val="-2"/>
          <w:sz w:val="24"/>
        </w:rPr>
        <w:t>socially</w:t>
      </w:r>
    </w:p>
    <w:p w14:paraId="2788778E" w14:textId="77777777" w:rsidR="00E545E3" w:rsidRDefault="002A74B5">
      <w:pPr>
        <w:pStyle w:val="ListParagraph"/>
        <w:numPr>
          <w:ilvl w:val="0"/>
          <w:numId w:val="8"/>
        </w:numPr>
        <w:tabs>
          <w:tab w:val="left" w:pos="856"/>
        </w:tabs>
        <w:rPr>
          <w:sz w:val="24"/>
        </w:rPr>
      </w:pPr>
      <w:r>
        <w:rPr>
          <w:sz w:val="24"/>
        </w:rPr>
        <w:t>consider</w:t>
      </w:r>
      <w:r>
        <w:rPr>
          <w:spacing w:val="-4"/>
          <w:sz w:val="24"/>
        </w:rPr>
        <w:t xml:space="preserve"> </w:t>
      </w:r>
      <w:r>
        <w:rPr>
          <w:sz w:val="24"/>
        </w:rPr>
        <w:t>many</w:t>
      </w:r>
      <w:r>
        <w:rPr>
          <w:spacing w:val="-1"/>
          <w:sz w:val="24"/>
        </w:rPr>
        <w:t xml:space="preserve"> </w:t>
      </w:r>
      <w:r>
        <w:rPr>
          <w:sz w:val="24"/>
        </w:rPr>
        <w:t>of</w:t>
      </w:r>
      <w:r>
        <w:rPr>
          <w:spacing w:val="-4"/>
          <w:sz w:val="24"/>
        </w:rPr>
        <w:t xml:space="preserve"> </w:t>
      </w:r>
      <w:r>
        <w:rPr>
          <w:sz w:val="24"/>
        </w:rPr>
        <w:t>the</w:t>
      </w:r>
      <w:r>
        <w:rPr>
          <w:spacing w:val="-1"/>
          <w:sz w:val="24"/>
        </w:rPr>
        <w:t xml:space="preserve"> </w:t>
      </w:r>
      <w:r>
        <w:rPr>
          <w:sz w:val="24"/>
        </w:rPr>
        <w:t>moral,</w:t>
      </w:r>
      <w:r>
        <w:rPr>
          <w:spacing w:val="-4"/>
          <w:sz w:val="24"/>
        </w:rPr>
        <w:t xml:space="preserve"> </w:t>
      </w:r>
      <w:r>
        <w:rPr>
          <w:sz w:val="24"/>
        </w:rPr>
        <w:t>social</w:t>
      </w:r>
      <w:r>
        <w:rPr>
          <w:spacing w:val="-1"/>
          <w:sz w:val="24"/>
        </w:rPr>
        <w:t xml:space="preserve"> </w:t>
      </w:r>
      <w:r>
        <w:rPr>
          <w:sz w:val="24"/>
        </w:rPr>
        <w:t>and</w:t>
      </w:r>
      <w:r>
        <w:rPr>
          <w:spacing w:val="-2"/>
          <w:sz w:val="24"/>
        </w:rPr>
        <w:t xml:space="preserve"> </w:t>
      </w:r>
      <w:r>
        <w:rPr>
          <w:sz w:val="24"/>
        </w:rPr>
        <w:t>cultural issues</w:t>
      </w:r>
      <w:r>
        <w:rPr>
          <w:spacing w:val="-2"/>
          <w:sz w:val="24"/>
        </w:rPr>
        <w:t xml:space="preserve"> </w:t>
      </w:r>
      <w:r>
        <w:rPr>
          <w:sz w:val="24"/>
        </w:rPr>
        <w:t>that</w:t>
      </w:r>
      <w:r>
        <w:rPr>
          <w:spacing w:val="-3"/>
          <w:sz w:val="24"/>
        </w:rPr>
        <w:t xml:space="preserve"> </w:t>
      </w:r>
      <w:r>
        <w:rPr>
          <w:sz w:val="24"/>
        </w:rPr>
        <w:t>are</w:t>
      </w:r>
      <w:r>
        <w:rPr>
          <w:spacing w:val="-2"/>
          <w:sz w:val="24"/>
        </w:rPr>
        <w:t xml:space="preserve"> </w:t>
      </w:r>
      <w:r>
        <w:rPr>
          <w:sz w:val="24"/>
        </w:rPr>
        <w:t>part</w:t>
      </w:r>
      <w:r>
        <w:rPr>
          <w:spacing w:val="-5"/>
          <w:sz w:val="24"/>
        </w:rPr>
        <w:t xml:space="preserve"> </w:t>
      </w:r>
      <w:r>
        <w:rPr>
          <w:sz w:val="24"/>
        </w:rPr>
        <w:t>of</w:t>
      </w:r>
      <w:r>
        <w:rPr>
          <w:spacing w:val="-4"/>
          <w:sz w:val="24"/>
        </w:rPr>
        <w:t xml:space="preserve"> </w:t>
      </w:r>
      <w:r>
        <w:rPr>
          <w:sz w:val="24"/>
        </w:rPr>
        <w:t>growing</w:t>
      </w:r>
      <w:r>
        <w:rPr>
          <w:spacing w:val="-1"/>
          <w:sz w:val="24"/>
        </w:rPr>
        <w:t xml:space="preserve"> </w:t>
      </w:r>
      <w:r>
        <w:rPr>
          <w:spacing w:val="-5"/>
          <w:sz w:val="24"/>
        </w:rPr>
        <w:t>up</w:t>
      </w:r>
    </w:p>
    <w:p w14:paraId="395F4785" w14:textId="77777777" w:rsidR="00E545E3" w:rsidRDefault="002A74B5">
      <w:pPr>
        <w:pStyle w:val="ListParagraph"/>
        <w:numPr>
          <w:ilvl w:val="0"/>
          <w:numId w:val="8"/>
        </w:numPr>
        <w:tabs>
          <w:tab w:val="left" w:pos="856"/>
        </w:tabs>
        <w:rPr>
          <w:sz w:val="24"/>
        </w:rPr>
      </w:pPr>
      <w:r>
        <w:rPr>
          <w:sz w:val="24"/>
        </w:rPr>
        <w:t>understand</w:t>
      </w:r>
      <w:r>
        <w:rPr>
          <w:spacing w:val="-6"/>
          <w:sz w:val="24"/>
        </w:rPr>
        <w:t xml:space="preserve"> </w:t>
      </w:r>
      <w:r>
        <w:rPr>
          <w:sz w:val="24"/>
        </w:rPr>
        <w:t>the rights</w:t>
      </w:r>
      <w:r>
        <w:rPr>
          <w:spacing w:val="-3"/>
          <w:sz w:val="24"/>
        </w:rPr>
        <w:t xml:space="preserve"> </w:t>
      </w:r>
      <w:r>
        <w:rPr>
          <w:sz w:val="24"/>
        </w:rPr>
        <w:t>and responsibilities</w:t>
      </w:r>
      <w:r>
        <w:rPr>
          <w:spacing w:val="-4"/>
          <w:sz w:val="24"/>
        </w:rPr>
        <w:t xml:space="preserve"> </w:t>
      </w:r>
      <w:r>
        <w:rPr>
          <w:sz w:val="24"/>
        </w:rPr>
        <w:t>that</w:t>
      </w:r>
      <w:r>
        <w:rPr>
          <w:spacing w:val="-4"/>
          <w:sz w:val="24"/>
        </w:rPr>
        <w:t xml:space="preserve"> </w:t>
      </w:r>
      <w:r>
        <w:rPr>
          <w:sz w:val="24"/>
        </w:rPr>
        <w:t>are</w:t>
      </w:r>
      <w:r>
        <w:rPr>
          <w:spacing w:val="-4"/>
          <w:sz w:val="24"/>
        </w:rPr>
        <w:t xml:space="preserve"> </w:t>
      </w:r>
      <w:r>
        <w:rPr>
          <w:sz w:val="24"/>
        </w:rPr>
        <w:t>part</w:t>
      </w:r>
      <w:r>
        <w:rPr>
          <w:spacing w:val="-5"/>
          <w:sz w:val="24"/>
        </w:rPr>
        <w:t xml:space="preserve"> </w:t>
      </w:r>
      <w:r>
        <w:rPr>
          <w:sz w:val="24"/>
        </w:rPr>
        <w:t>of</w:t>
      </w:r>
      <w:r>
        <w:rPr>
          <w:spacing w:val="-6"/>
          <w:sz w:val="24"/>
        </w:rPr>
        <w:t xml:space="preserve"> </w:t>
      </w:r>
      <w:r>
        <w:rPr>
          <w:sz w:val="24"/>
        </w:rPr>
        <w:t>being</w:t>
      </w:r>
      <w:r>
        <w:rPr>
          <w:spacing w:val="-2"/>
          <w:sz w:val="24"/>
        </w:rPr>
        <w:t xml:space="preserve"> </w:t>
      </w:r>
      <w:r>
        <w:rPr>
          <w:sz w:val="24"/>
        </w:rPr>
        <w:t>a</w:t>
      </w:r>
      <w:r>
        <w:rPr>
          <w:spacing w:val="-1"/>
          <w:sz w:val="24"/>
        </w:rPr>
        <w:t xml:space="preserve"> </w:t>
      </w:r>
      <w:r>
        <w:rPr>
          <w:sz w:val="24"/>
        </w:rPr>
        <w:t>good</w:t>
      </w:r>
      <w:r>
        <w:rPr>
          <w:spacing w:val="-3"/>
          <w:sz w:val="24"/>
        </w:rPr>
        <w:t xml:space="preserve"> </w:t>
      </w:r>
      <w:r>
        <w:rPr>
          <w:spacing w:val="-2"/>
          <w:sz w:val="24"/>
        </w:rPr>
        <w:t>citizen</w:t>
      </w:r>
    </w:p>
    <w:p w14:paraId="1747975B" w14:textId="77777777" w:rsidR="00E545E3" w:rsidRDefault="002A74B5">
      <w:pPr>
        <w:pStyle w:val="ListParagraph"/>
        <w:numPr>
          <w:ilvl w:val="0"/>
          <w:numId w:val="8"/>
        </w:numPr>
        <w:tabs>
          <w:tab w:val="left" w:pos="856"/>
        </w:tabs>
        <w:spacing w:line="293" w:lineRule="exact"/>
        <w:rPr>
          <w:sz w:val="24"/>
        </w:rPr>
      </w:pPr>
      <w:r>
        <w:rPr>
          <w:sz w:val="24"/>
        </w:rPr>
        <w:t>know</w:t>
      </w:r>
      <w:r>
        <w:rPr>
          <w:spacing w:val="-3"/>
          <w:sz w:val="24"/>
        </w:rPr>
        <w:t xml:space="preserve"> </w:t>
      </w:r>
      <w:r>
        <w:rPr>
          <w:sz w:val="24"/>
        </w:rPr>
        <w:t>what</w:t>
      </w:r>
      <w:r>
        <w:rPr>
          <w:spacing w:val="-4"/>
          <w:sz w:val="24"/>
        </w:rPr>
        <w:t xml:space="preserve"> </w:t>
      </w:r>
      <w:r>
        <w:rPr>
          <w:sz w:val="24"/>
        </w:rPr>
        <w:t>it</w:t>
      </w:r>
      <w:r>
        <w:rPr>
          <w:spacing w:val="-5"/>
          <w:sz w:val="24"/>
        </w:rPr>
        <w:t xml:space="preserve"> </w:t>
      </w:r>
      <w:r>
        <w:rPr>
          <w:sz w:val="24"/>
        </w:rPr>
        <w:t>means</w:t>
      </w:r>
      <w:r>
        <w:rPr>
          <w:spacing w:val="-3"/>
          <w:sz w:val="24"/>
        </w:rPr>
        <w:t xml:space="preserve"> </w:t>
      </w:r>
      <w:r>
        <w:rPr>
          <w:sz w:val="24"/>
        </w:rPr>
        <w:t>to</w:t>
      </w:r>
      <w:r>
        <w:rPr>
          <w:spacing w:val="-3"/>
          <w:sz w:val="24"/>
        </w:rPr>
        <w:t xml:space="preserve"> </w:t>
      </w:r>
      <w:r>
        <w:rPr>
          <w:sz w:val="24"/>
        </w:rPr>
        <w:t>be</w:t>
      </w:r>
      <w:r>
        <w:rPr>
          <w:spacing w:val="-2"/>
          <w:sz w:val="24"/>
        </w:rPr>
        <w:t xml:space="preserve"> </w:t>
      </w:r>
      <w:r>
        <w:rPr>
          <w:sz w:val="24"/>
        </w:rPr>
        <w:t>a</w:t>
      </w:r>
      <w:r>
        <w:rPr>
          <w:spacing w:val="1"/>
          <w:sz w:val="24"/>
        </w:rPr>
        <w:t xml:space="preserve"> </w:t>
      </w:r>
      <w:r>
        <w:rPr>
          <w:sz w:val="24"/>
        </w:rPr>
        <w:t>positive</w:t>
      </w:r>
      <w:r>
        <w:rPr>
          <w:spacing w:val="-3"/>
          <w:sz w:val="24"/>
        </w:rPr>
        <w:t xml:space="preserve"> </w:t>
      </w:r>
      <w:r>
        <w:rPr>
          <w:sz w:val="24"/>
        </w:rPr>
        <w:t>member</w:t>
      </w:r>
      <w:r>
        <w:rPr>
          <w:spacing w:val="-4"/>
          <w:sz w:val="24"/>
        </w:rPr>
        <w:t xml:space="preserve"> </w:t>
      </w:r>
      <w:r>
        <w:rPr>
          <w:sz w:val="24"/>
        </w:rPr>
        <w:t>of</w:t>
      </w:r>
      <w:r>
        <w:rPr>
          <w:spacing w:val="-4"/>
          <w:sz w:val="24"/>
        </w:rPr>
        <w:t xml:space="preserve"> </w:t>
      </w:r>
      <w:r>
        <w:rPr>
          <w:sz w:val="24"/>
        </w:rPr>
        <w:t>a</w:t>
      </w:r>
      <w:r>
        <w:rPr>
          <w:spacing w:val="-3"/>
          <w:sz w:val="24"/>
        </w:rPr>
        <w:t xml:space="preserve"> </w:t>
      </w:r>
      <w:r>
        <w:rPr>
          <w:sz w:val="24"/>
        </w:rPr>
        <w:t>diverse</w:t>
      </w:r>
      <w:r>
        <w:rPr>
          <w:spacing w:val="-3"/>
          <w:sz w:val="24"/>
        </w:rPr>
        <w:t xml:space="preserve"> </w:t>
      </w:r>
      <w:r>
        <w:rPr>
          <w:sz w:val="24"/>
        </w:rPr>
        <w:t>and</w:t>
      </w:r>
      <w:r>
        <w:rPr>
          <w:spacing w:val="1"/>
          <w:sz w:val="24"/>
        </w:rPr>
        <w:t xml:space="preserve"> </w:t>
      </w:r>
      <w:r>
        <w:rPr>
          <w:sz w:val="24"/>
        </w:rPr>
        <w:t xml:space="preserve">multicultural </w:t>
      </w:r>
      <w:r>
        <w:rPr>
          <w:spacing w:val="-2"/>
          <w:sz w:val="24"/>
        </w:rPr>
        <w:t>society.</w:t>
      </w:r>
    </w:p>
    <w:p w14:paraId="30862FF6" w14:textId="77777777" w:rsidR="00E545E3" w:rsidRDefault="00E545E3">
      <w:pPr>
        <w:pStyle w:val="BodyText"/>
        <w:spacing w:before="5"/>
      </w:pPr>
    </w:p>
    <w:p w14:paraId="26EAC929" w14:textId="77777777" w:rsidR="00E545E3" w:rsidRDefault="002A74B5">
      <w:pPr>
        <w:pStyle w:val="Heading1"/>
        <w:rPr>
          <w:u w:val="none"/>
        </w:rPr>
      </w:pPr>
      <w:r>
        <w:t>Statutory</w:t>
      </w:r>
      <w:r>
        <w:rPr>
          <w:spacing w:val="-6"/>
        </w:rPr>
        <w:t xml:space="preserve"> </w:t>
      </w:r>
      <w:r>
        <w:t>Relationship</w:t>
      </w:r>
      <w:r>
        <w:rPr>
          <w:spacing w:val="-5"/>
        </w:rPr>
        <w:t xml:space="preserve"> </w:t>
      </w:r>
      <w:r>
        <w:t>and</w:t>
      </w:r>
      <w:r>
        <w:rPr>
          <w:spacing w:val="-5"/>
        </w:rPr>
        <w:t xml:space="preserve"> </w:t>
      </w:r>
      <w:r>
        <w:t>Health</w:t>
      </w:r>
      <w:r>
        <w:rPr>
          <w:spacing w:val="-5"/>
        </w:rPr>
        <w:t xml:space="preserve"> </w:t>
      </w:r>
      <w:r>
        <w:rPr>
          <w:spacing w:val="-2"/>
        </w:rPr>
        <w:t>Education</w:t>
      </w:r>
    </w:p>
    <w:p w14:paraId="1833E6BD" w14:textId="77777777" w:rsidR="00E545E3" w:rsidRDefault="00E545E3">
      <w:pPr>
        <w:pStyle w:val="BodyText"/>
        <w:rPr>
          <w:b/>
        </w:rPr>
      </w:pPr>
    </w:p>
    <w:p w14:paraId="1A27A705" w14:textId="77777777" w:rsidR="00E545E3" w:rsidRDefault="002A74B5">
      <w:pPr>
        <w:pStyle w:val="BodyText"/>
        <w:ind w:left="136" w:right="965"/>
      </w:pPr>
      <w:r>
        <w:t>Lunt’s</w:t>
      </w:r>
      <w:r>
        <w:rPr>
          <w:spacing w:val="-2"/>
        </w:rPr>
        <w:t xml:space="preserve"> </w:t>
      </w:r>
      <w:r>
        <w:t>Heath</w:t>
      </w:r>
      <w:r>
        <w:rPr>
          <w:spacing w:val="-2"/>
        </w:rPr>
        <w:t xml:space="preserve"> </w:t>
      </w:r>
      <w:r>
        <w:t>Primary</w:t>
      </w:r>
      <w:r>
        <w:rPr>
          <w:spacing w:val="-2"/>
        </w:rPr>
        <w:t xml:space="preserve"> </w:t>
      </w:r>
      <w:r>
        <w:t>School</w:t>
      </w:r>
      <w:r>
        <w:rPr>
          <w:spacing w:val="-1"/>
        </w:rPr>
        <w:t xml:space="preserve"> </w:t>
      </w:r>
      <w:r>
        <w:t>aims</w:t>
      </w:r>
      <w:r>
        <w:rPr>
          <w:spacing w:val="-2"/>
        </w:rPr>
        <w:t xml:space="preserve"> </w:t>
      </w:r>
      <w:r>
        <w:t>to</w:t>
      </w:r>
      <w:r>
        <w:rPr>
          <w:spacing w:val="-2"/>
        </w:rPr>
        <w:t xml:space="preserve"> </w:t>
      </w:r>
      <w:r>
        <w:t>provide</w:t>
      </w:r>
      <w:r>
        <w:rPr>
          <w:spacing w:val="-1"/>
        </w:rPr>
        <w:t xml:space="preserve"> </w:t>
      </w:r>
      <w:r>
        <w:t>a</w:t>
      </w:r>
      <w:r>
        <w:rPr>
          <w:spacing w:val="-2"/>
        </w:rPr>
        <w:t xml:space="preserve"> </w:t>
      </w:r>
      <w:r>
        <w:t>comprehensive</w:t>
      </w:r>
      <w:r>
        <w:rPr>
          <w:spacing w:val="-2"/>
        </w:rPr>
        <w:t xml:space="preserve"> </w:t>
      </w:r>
      <w:r>
        <w:t>PSHE</w:t>
      </w:r>
      <w:r>
        <w:rPr>
          <w:spacing w:val="-1"/>
        </w:rPr>
        <w:t xml:space="preserve"> </w:t>
      </w:r>
      <w:r>
        <w:t>Programme</w:t>
      </w:r>
      <w:r>
        <w:rPr>
          <w:spacing w:val="-2"/>
        </w:rPr>
        <w:t xml:space="preserve"> </w:t>
      </w:r>
      <w:r>
        <w:t>which</w:t>
      </w:r>
      <w:r>
        <w:rPr>
          <w:spacing w:val="-2"/>
        </w:rPr>
        <w:t xml:space="preserve"> </w:t>
      </w:r>
      <w:r>
        <w:t>covers</w:t>
      </w:r>
      <w:r>
        <w:rPr>
          <w:spacing w:val="-3"/>
        </w:rPr>
        <w:t xml:space="preserve"> </w:t>
      </w:r>
      <w:r>
        <w:t>all</w:t>
      </w:r>
      <w:r>
        <w:rPr>
          <w:spacing w:val="-1"/>
        </w:rPr>
        <w:t xml:space="preserve"> </w:t>
      </w:r>
      <w:r>
        <w:t>the</w:t>
      </w:r>
      <w:r>
        <w:rPr>
          <w:spacing w:val="-1"/>
        </w:rPr>
        <w:t xml:space="preserve"> </w:t>
      </w:r>
      <w:r>
        <w:t>requirements</w:t>
      </w:r>
      <w:r>
        <w:rPr>
          <w:spacing w:val="-2"/>
        </w:rPr>
        <w:t xml:space="preserve"> </w:t>
      </w:r>
      <w:r>
        <w:t>of the</w:t>
      </w:r>
      <w:r>
        <w:rPr>
          <w:spacing w:val="-1"/>
        </w:rPr>
        <w:t xml:space="preserve"> </w:t>
      </w:r>
      <w:r>
        <w:t>government</w:t>
      </w:r>
      <w:r>
        <w:rPr>
          <w:spacing w:val="-4"/>
        </w:rPr>
        <w:t xml:space="preserve"> </w:t>
      </w:r>
      <w:r>
        <w:t>guidance</w:t>
      </w:r>
      <w:r>
        <w:rPr>
          <w:spacing w:val="-2"/>
        </w:rPr>
        <w:t xml:space="preserve"> </w:t>
      </w:r>
      <w:r>
        <w:t>and</w:t>
      </w:r>
      <w:r>
        <w:rPr>
          <w:spacing w:val="-2"/>
        </w:rPr>
        <w:t xml:space="preserve"> </w:t>
      </w:r>
      <w:r>
        <w:t>outcomes,</w:t>
      </w:r>
      <w:r>
        <w:rPr>
          <w:spacing w:val="-3"/>
        </w:rPr>
        <w:t xml:space="preserve"> </w:t>
      </w:r>
      <w:r>
        <w:t>and</w:t>
      </w:r>
      <w:r>
        <w:rPr>
          <w:spacing w:val="-2"/>
        </w:rPr>
        <w:t xml:space="preserve"> </w:t>
      </w:r>
      <w:r>
        <w:t>more.</w:t>
      </w:r>
      <w:r>
        <w:rPr>
          <w:spacing w:val="-3"/>
        </w:rPr>
        <w:t xml:space="preserve"> </w:t>
      </w:r>
      <w:r>
        <w:t>The</w:t>
      </w:r>
      <w:r>
        <w:rPr>
          <w:spacing w:val="-1"/>
        </w:rPr>
        <w:t xml:space="preserve"> </w:t>
      </w:r>
      <w:r>
        <w:t>Relationships</w:t>
      </w:r>
      <w:r>
        <w:rPr>
          <w:spacing w:val="-2"/>
        </w:rPr>
        <w:t xml:space="preserve"> </w:t>
      </w:r>
      <w:r>
        <w:t xml:space="preserve">and Health units cover most of the aspects in the </w:t>
      </w:r>
      <w:proofErr w:type="gramStart"/>
      <w:r>
        <w:t>guidance</w:t>
      </w:r>
      <w:proofErr w:type="gramEnd"/>
      <w:r>
        <w:t xml:space="preserve"> but these are enhanced, revisited and foundations built</w:t>
      </w:r>
      <w:r>
        <w:rPr>
          <w:spacing w:val="-1"/>
        </w:rPr>
        <w:t xml:space="preserve"> </w:t>
      </w:r>
      <w:r>
        <w:t>throughout the whole school curriculum.</w:t>
      </w:r>
      <w:r>
        <w:rPr>
          <w:spacing w:val="-1"/>
        </w:rPr>
        <w:t xml:space="preserve"> </w:t>
      </w:r>
      <w:r>
        <w:t>Our philosophy starts by building positive self-image, a sense of identity and a healthy relationship with self, and from that starting point helps children grow healthy relationships with others.</w:t>
      </w:r>
    </w:p>
    <w:p w14:paraId="7E3F33CB" w14:textId="77777777" w:rsidR="00E545E3" w:rsidRDefault="002A74B5">
      <w:pPr>
        <w:pStyle w:val="BodyText"/>
        <w:spacing w:before="2"/>
        <w:ind w:left="136" w:right="623"/>
      </w:pPr>
      <w:r>
        <w:t>Health</w:t>
      </w:r>
      <w:r>
        <w:rPr>
          <w:spacing w:val="-2"/>
        </w:rPr>
        <w:t xml:space="preserve"> </w:t>
      </w:r>
      <w:r>
        <w:t>Education</w:t>
      </w:r>
      <w:r>
        <w:rPr>
          <w:spacing w:val="-1"/>
        </w:rPr>
        <w:t xml:space="preserve"> </w:t>
      </w:r>
      <w:r>
        <w:t>embraces</w:t>
      </w:r>
      <w:r>
        <w:rPr>
          <w:spacing w:val="-1"/>
        </w:rPr>
        <w:t xml:space="preserve"> </w:t>
      </w:r>
      <w:r>
        <w:t>not</w:t>
      </w:r>
      <w:r>
        <w:rPr>
          <w:spacing w:val="-3"/>
        </w:rPr>
        <w:t xml:space="preserve"> </w:t>
      </w:r>
      <w:r>
        <w:t>only</w:t>
      </w:r>
      <w:r>
        <w:rPr>
          <w:spacing w:val="-2"/>
        </w:rPr>
        <w:t xml:space="preserve"> </w:t>
      </w:r>
      <w:r>
        <w:t>physical health</w:t>
      </w:r>
      <w:r>
        <w:rPr>
          <w:spacing w:val="-2"/>
        </w:rPr>
        <w:t xml:space="preserve"> </w:t>
      </w:r>
      <w:r>
        <w:t>but</w:t>
      </w:r>
      <w:r>
        <w:rPr>
          <w:spacing w:val="-3"/>
        </w:rPr>
        <w:t xml:space="preserve"> </w:t>
      </w:r>
      <w:r>
        <w:t>has</w:t>
      </w:r>
      <w:r>
        <w:rPr>
          <w:spacing w:val="-1"/>
        </w:rPr>
        <w:t xml:space="preserve"> </w:t>
      </w:r>
      <w:r>
        <w:t>a</w:t>
      </w:r>
      <w:r>
        <w:rPr>
          <w:spacing w:val="-2"/>
        </w:rPr>
        <w:t xml:space="preserve"> </w:t>
      </w:r>
      <w:r>
        <w:t>strong</w:t>
      </w:r>
      <w:r>
        <w:rPr>
          <w:spacing w:val="-2"/>
        </w:rPr>
        <w:t xml:space="preserve"> </w:t>
      </w:r>
      <w:r>
        <w:t>focus</w:t>
      </w:r>
      <w:r>
        <w:rPr>
          <w:spacing w:val="-1"/>
        </w:rPr>
        <w:t xml:space="preserve"> </w:t>
      </w:r>
      <w:r>
        <w:t>on</w:t>
      </w:r>
      <w:r>
        <w:rPr>
          <w:spacing w:val="-1"/>
        </w:rPr>
        <w:t xml:space="preserve"> </w:t>
      </w:r>
      <w:r>
        <w:t>mental health</w:t>
      </w:r>
      <w:r>
        <w:rPr>
          <w:spacing w:val="-2"/>
        </w:rPr>
        <w:t xml:space="preserve"> </w:t>
      </w:r>
      <w:r>
        <w:t>and emotional</w:t>
      </w:r>
      <w:r>
        <w:rPr>
          <w:spacing w:val="-1"/>
        </w:rPr>
        <w:t xml:space="preserve"> </w:t>
      </w:r>
      <w:r>
        <w:t>literacy</w:t>
      </w:r>
      <w:r>
        <w:rPr>
          <w:spacing w:val="-2"/>
        </w:rPr>
        <w:t xml:space="preserve"> </w:t>
      </w:r>
      <w:r>
        <w:t>throughout, and</w:t>
      </w:r>
      <w:r>
        <w:rPr>
          <w:spacing w:val="-2"/>
        </w:rPr>
        <w:t xml:space="preserve"> </w:t>
      </w:r>
      <w:r>
        <w:t>we</w:t>
      </w:r>
      <w:r>
        <w:rPr>
          <w:spacing w:val="-2"/>
        </w:rPr>
        <w:t xml:space="preserve"> </w:t>
      </w:r>
      <w:r>
        <w:t>aim to</w:t>
      </w:r>
      <w:r>
        <w:rPr>
          <w:spacing w:val="-2"/>
        </w:rPr>
        <w:t xml:space="preserve"> </w:t>
      </w:r>
      <w:r>
        <w:t>empower</w:t>
      </w:r>
      <w:r>
        <w:rPr>
          <w:spacing w:val="-3"/>
        </w:rPr>
        <w:t xml:space="preserve"> </w:t>
      </w:r>
      <w:r>
        <w:t>children</w:t>
      </w:r>
      <w:r>
        <w:rPr>
          <w:spacing w:val="-1"/>
        </w:rPr>
        <w:t xml:space="preserve"> </w:t>
      </w:r>
      <w:r>
        <w:t>to</w:t>
      </w:r>
      <w:r>
        <w:rPr>
          <w:spacing w:val="-2"/>
        </w:rPr>
        <w:t xml:space="preserve"> </w:t>
      </w:r>
      <w:r>
        <w:t>be</w:t>
      </w:r>
      <w:r>
        <w:rPr>
          <w:spacing w:val="-1"/>
        </w:rPr>
        <w:t xml:space="preserve"> </w:t>
      </w:r>
      <w:r>
        <w:t>aware</w:t>
      </w:r>
      <w:r>
        <w:rPr>
          <w:spacing w:val="-2"/>
        </w:rPr>
        <w:t xml:space="preserve"> </w:t>
      </w:r>
      <w:r>
        <w:t>of their</w:t>
      </w:r>
      <w:r>
        <w:rPr>
          <w:spacing w:val="-3"/>
        </w:rPr>
        <w:t xml:space="preserve"> </w:t>
      </w:r>
      <w:r>
        <w:t>own thoughts and feelings and know how to manage and regulate these.</w:t>
      </w:r>
    </w:p>
    <w:p w14:paraId="59B2EFCD" w14:textId="77777777" w:rsidR="00E545E3" w:rsidRDefault="00E545E3">
      <w:pPr>
        <w:pStyle w:val="BodyText"/>
        <w:sectPr w:rsidR="00E545E3">
          <w:pgSz w:w="23820" w:h="16840" w:orient="landscape"/>
          <w:pgMar w:top="2000" w:right="708" w:bottom="1460" w:left="1417" w:header="300" w:footer="1274" w:gutter="0"/>
          <w:cols w:space="720"/>
        </w:sectPr>
      </w:pPr>
    </w:p>
    <w:p w14:paraId="40A66B75" w14:textId="77777777" w:rsidR="00E545E3" w:rsidRDefault="002A74B5">
      <w:pPr>
        <w:spacing w:before="323"/>
        <w:ind w:left="2" w:right="708"/>
        <w:jc w:val="center"/>
        <w:rPr>
          <w:b/>
          <w:sz w:val="32"/>
        </w:rPr>
      </w:pPr>
      <w:r>
        <w:rPr>
          <w:b/>
          <w:spacing w:val="-4"/>
          <w:sz w:val="32"/>
          <w:u w:val="single"/>
        </w:rPr>
        <w:lastRenderedPageBreak/>
        <w:t>EYFS</w:t>
      </w:r>
    </w:p>
    <w:p w14:paraId="4B753521" w14:textId="77777777" w:rsidR="00E545E3" w:rsidRDefault="00E545E3">
      <w:pPr>
        <w:pStyle w:val="BodyText"/>
        <w:spacing w:before="103"/>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61"/>
        <w:gridCol w:w="10757"/>
      </w:tblGrid>
      <w:tr w:rsidR="00E545E3" w14:paraId="67F566CA" w14:textId="77777777">
        <w:trPr>
          <w:trHeight w:val="397"/>
        </w:trPr>
        <w:tc>
          <w:tcPr>
            <w:tcW w:w="21518" w:type="dxa"/>
            <w:gridSpan w:val="2"/>
            <w:tcBorders>
              <w:bottom w:val="single" w:sz="18" w:space="0" w:color="FFFFFF"/>
            </w:tcBorders>
            <w:shd w:val="clear" w:color="auto" w:fill="006600"/>
          </w:tcPr>
          <w:p w14:paraId="6A8413B8" w14:textId="77777777" w:rsidR="00E545E3" w:rsidRDefault="002A74B5">
            <w:pPr>
              <w:pStyle w:val="TableParagraph"/>
              <w:spacing w:before="3" w:line="374" w:lineRule="exact"/>
              <w:ind w:left="232"/>
              <w:jc w:val="center"/>
              <w:rPr>
                <w:b/>
                <w:sz w:val="36"/>
              </w:rPr>
            </w:pPr>
            <w:r>
              <w:rPr>
                <w:b/>
                <w:color w:val="FFFFFF"/>
                <w:sz w:val="36"/>
              </w:rPr>
              <w:t>PSHEE</w:t>
            </w:r>
            <w:r>
              <w:rPr>
                <w:b/>
                <w:color w:val="FFFFFF"/>
                <w:spacing w:val="-19"/>
                <w:sz w:val="36"/>
              </w:rPr>
              <w:t xml:space="preserve"> </w:t>
            </w:r>
            <w:r>
              <w:rPr>
                <w:b/>
                <w:color w:val="FFFFFF"/>
                <w:sz w:val="36"/>
              </w:rPr>
              <w:t>Knowledge</w:t>
            </w:r>
            <w:r>
              <w:rPr>
                <w:b/>
                <w:color w:val="FFFFFF"/>
                <w:spacing w:val="-17"/>
                <w:sz w:val="36"/>
              </w:rPr>
              <w:t xml:space="preserve"> </w:t>
            </w:r>
            <w:r>
              <w:rPr>
                <w:b/>
                <w:color w:val="FFFFFF"/>
                <w:sz w:val="36"/>
              </w:rPr>
              <w:t>and</w:t>
            </w:r>
            <w:r>
              <w:rPr>
                <w:b/>
                <w:color w:val="FFFFFF"/>
                <w:spacing w:val="-19"/>
                <w:sz w:val="36"/>
              </w:rPr>
              <w:t xml:space="preserve"> </w:t>
            </w:r>
            <w:r>
              <w:rPr>
                <w:b/>
                <w:color w:val="FFFFFF"/>
                <w:spacing w:val="-2"/>
                <w:sz w:val="36"/>
              </w:rPr>
              <w:t>Skills</w:t>
            </w:r>
          </w:p>
        </w:tc>
      </w:tr>
      <w:tr w:rsidR="00E545E3" w14:paraId="3AADE678" w14:textId="77777777">
        <w:trPr>
          <w:trHeight w:val="5634"/>
        </w:trPr>
        <w:tc>
          <w:tcPr>
            <w:tcW w:w="10761" w:type="dxa"/>
            <w:tcBorders>
              <w:top w:val="single" w:sz="18" w:space="0" w:color="FFFFFF"/>
            </w:tcBorders>
            <w:shd w:val="clear" w:color="auto" w:fill="D5E2BB"/>
          </w:tcPr>
          <w:p w14:paraId="4C753144" w14:textId="77777777" w:rsidR="00E545E3" w:rsidRDefault="002A74B5">
            <w:pPr>
              <w:pStyle w:val="TableParagraph"/>
              <w:spacing w:line="259" w:lineRule="exact"/>
              <w:ind w:left="2909"/>
              <w:rPr>
                <w:b/>
                <w:sz w:val="24"/>
              </w:rPr>
            </w:pPr>
            <w:r>
              <w:rPr>
                <w:b/>
                <w:sz w:val="24"/>
              </w:rPr>
              <w:t>Communication</w:t>
            </w:r>
            <w:r>
              <w:rPr>
                <w:b/>
                <w:spacing w:val="-4"/>
                <w:sz w:val="24"/>
              </w:rPr>
              <w:t xml:space="preserve"> </w:t>
            </w:r>
            <w:r>
              <w:rPr>
                <w:b/>
                <w:sz w:val="24"/>
              </w:rPr>
              <w:t>and</w:t>
            </w:r>
            <w:r>
              <w:rPr>
                <w:b/>
                <w:spacing w:val="-4"/>
                <w:sz w:val="24"/>
              </w:rPr>
              <w:t xml:space="preserve"> </w:t>
            </w:r>
            <w:r>
              <w:rPr>
                <w:b/>
                <w:sz w:val="24"/>
              </w:rPr>
              <w:t>Language</w:t>
            </w:r>
            <w:r>
              <w:rPr>
                <w:b/>
                <w:spacing w:val="-2"/>
                <w:sz w:val="24"/>
              </w:rPr>
              <w:t xml:space="preserve"> </w:t>
            </w:r>
            <w:r>
              <w:rPr>
                <w:b/>
                <w:sz w:val="24"/>
              </w:rPr>
              <w:t>–</w:t>
            </w:r>
            <w:r>
              <w:rPr>
                <w:b/>
                <w:spacing w:val="-4"/>
                <w:sz w:val="24"/>
              </w:rPr>
              <w:t xml:space="preserve"> </w:t>
            </w:r>
            <w:r>
              <w:rPr>
                <w:b/>
                <w:spacing w:val="-2"/>
                <w:sz w:val="24"/>
              </w:rPr>
              <w:t>Reception</w:t>
            </w:r>
          </w:p>
          <w:p w14:paraId="46EFEE65" w14:textId="77777777" w:rsidR="00E545E3" w:rsidRDefault="002A74B5">
            <w:pPr>
              <w:pStyle w:val="TableParagraph"/>
              <w:numPr>
                <w:ilvl w:val="0"/>
                <w:numId w:val="7"/>
              </w:numPr>
              <w:tabs>
                <w:tab w:val="left" w:pos="392"/>
                <w:tab w:val="left" w:pos="468"/>
              </w:tabs>
              <w:spacing w:before="64" w:line="264" w:lineRule="auto"/>
              <w:ind w:right="739" w:hanging="360"/>
              <w:rPr>
                <w:sz w:val="24"/>
              </w:rPr>
            </w:pPr>
            <w:r>
              <w:rPr>
                <w:sz w:val="24"/>
              </w:rPr>
              <w:t>Use</w:t>
            </w:r>
            <w:r>
              <w:rPr>
                <w:spacing w:val="-3"/>
                <w:sz w:val="24"/>
              </w:rPr>
              <w:t xml:space="preserve"> </w:t>
            </w:r>
            <w:r>
              <w:rPr>
                <w:sz w:val="24"/>
              </w:rPr>
              <w:t>talk</w:t>
            </w:r>
            <w:r>
              <w:rPr>
                <w:spacing w:val="-3"/>
                <w:sz w:val="24"/>
              </w:rPr>
              <w:t xml:space="preserve"> </w:t>
            </w:r>
            <w:r>
              <w:rPr>
                <w:sz w:val="24"/>
              </w:rPr>
              <w:t>to</w:t>
            </w:r>
            <w:r>
              <w:rPr>
                <w:spacing w:val="-3"/>
                <w:sz w:val="24"/>
              </w:rPr>
              <w:t xml:space="preserve"> </w:t>
            </w:r>
            <w:r>
              <w:rPr>
                <w:sz w:val="24"/>
              </w:rPr>
              <w:t>help</w:t>
            </w:r>
            <w:r>
              <w:rPr>
                <w:spacing w:val="-3"/>
                <w:sz w:val="24"/>
              </w:rPr>
              <w:t xml:space="preserve"> </w:t>
            </w:r>
            <w:r>
              <w:rPr>
                <w:sz w:val="24"/>
              </w:rPr>
              <w:t>work</w:t>
            </w:r>
            <w:r>
              <w:rPr>
                <w:spacing w:val="-3"/>
                <w:sz w:val="24"/>
              </w:rPr>
              <w:t xml:space="preserve"> </w:t>
            </w:r>
            <w:r>
              <w:rPr>
                <w:sz w:val="24"/>
              </w:rPr>
              <w:t>out</w:t>
            </w:r>
            <w:r>
              <w:rPr>
                <w:spacing w:val="-5"/>
                <w:sz w:val="24"/>
              </w:rPr>
              <w:t xml:space="preserve"> </w:t>
            </w:r>
            <w:r>
              <w:rPr>
                <w:sz w:val="24"/>
              </w:rPr>
              <w:t>problems</w:t>
            </w:r>
            <w:r>
              <w:rPr>
                <w:spacing w:val="-3"/>
                <w:sz w:val="24"/>
              </w:rPr>
              <w:t xml:space="preserve"> </w:t>
            </w:r>
            <w:r>
              <w:rPr>
                <w:sz w:val="24"/>
              </w:rPr>
              <w:t xml:space="preserve">and </w:t>
            </w:r>
            <w:proofErr w:type="spellStart"/>
            <w:r>
              <w:rPr>
                <w:sz w:val="24"/>
              </w:rPr>
              <w:t>organise</w:t>
            </w:r>
            <w:proofErr w:type="spellEnd"/>
            <w:r>
              <w:rPr>
                <w:spacing w:val="-3"/>
                <w:sz w:val="24"/>
              </w:rPr>
              <w:t xml:space="preserve"> </w:t>
            </w:r>
            <w:r>
              <w:rPr>
                <w:sz w:val="24"/>
              </w:rPr>
              <w:t>thinking</w:t>
            </w:r>
            <w:r>
              <w:rPr>
                <w:spacing w:val="-2"/>
                <w:sz w:val="24"/>
              </w:rPr>
              <w:t xml:space="preserve"> </w:t>
            </w:r>
            <w:r>
              <w:rPr>
                <w:sz w:val="24"/>
              </w:rPr>
              <w:t>and</w:t>
            </w:r>
            <w:r>
              <w:rPr>
                <w:spacing w:val="-3"/>
                <w:sz w:val="24"/>
              </w:rPr>
              <w:t xml:space="preserve"> </w:t>
            </w:r>
            <w:r>
              <w:rPr>
                <w:sz w:val="24"/>
              </w:rPr>
              <w:t>activities,</w:t>
            </w:r>
            <w:r>
              <w:rPr>
                <w:spacing w:val="-4"/>
                <w:sz w:val="24"/>
              </w:rPr>
              <w:t xml:space="preserve"> </w:t>
            </w:r>
            <w:r>
              <w:rPr>
                <w:sz w:val="24"/>
              </w:rPr>
              <w:t>and</w:t>
            </w:r>
            <w:r>
              <w:rPr>
                <w:spacing w:val="-3"/>
                <w:sz w:val="24"/>
              </w:rPr>
              <w:t xml:space="preserve"> </w:t>
            </w:r>
            <w:r>
              <w:rPr>
                <w:sz w:val="24"/>
              </w:rPr>
              <w:t>to</w:t>
            </w:r>
            <w:r>
              <w:rPr>
                <w:spacing w:val="-3"/>
                <w:sz w:val="24"/>
              </w:rPr>
              <w:t xml:space="preserve"> </w:t>
            </w:r>
            <w:r>
              <w:rPr>
                <w:sz w:val="24"/>
              </w:rPr>
              <w:t>explain</w:t>
            </w:r>
            <w:r>
              <w:rPr>
                <w:spacing w:val="-3"/>
                <w:sz w:val="24"/>
              </w:rPr>
              <w:t xml:space="preserve"> </w:t>
            </w:r>
            <w:r>
              <w:rPr>
                <w:sz w:val="24"/>
              </w:rPr>
              <w:t>how things work and why they might happen.</w:t>
            </w:r>
          </w:p>
          <w:p w14:paraId="7D9979B8" w14:textId="77777777" w:rsidR="00E545E3" w:rsidRDefault="002A74B5">
            <w:pPr>
              <w:pStyle w:val="TableParagraph"/>
              <w:numPr>
                <w:ilvl w:val="0"/>
                <w:numId w:val="7"/>
              </w:numPr>
              <w:tabs>
                <w:tab w:val="left" w:pos="468"/>
              </w:tabs>
              <w:spacing w:before="28"/>
              <w:ind w:hanging="360"/>
              <w:rPr>
                <w:sz w:val="24"/>
              </w:rPr>
            </w:pPr>
            <w:r>
              <w:rPr>
                <w:sz w:val="24"/>
              </w:rPr>
              <w:t>Develop</w:t>
            </w:r>
            <w:r>
              <w:rPr>
                <w:spacing w:val="-6"/>
                <w:sz w:val="24"/>
              </w:rPr>
              <w:t xml:space="preserve"> </w:t>
            </w:r>
            <w:r>
              <w:rPr>
                <w:sz w:val="24"/>
              </w:rPr>
              <w:t>social</w:t>
            </w:r>
            <w:r>
              <w:rPr>
                <w:spacing w:val="-6"/>
                <w:sz w:val="24"/>
              </w:rPr>
              <w:t xml:space="preserve"> </w:t>
            </w:r>
            <w:r>
              <w:rPr>
                <w:spacing w:val="-2"/>
                <w:sz w:val="24"/>
              </w:rPr>
              <w:t>phrases.</w:t>
            </w:r>
          </w:p>
        </w:tc>
        <w:tc>
          <w:tcPr>
            <w:tcW w:w="10757" w:type="dxa"/>
            <w:tcBorders>
              <w:top w:val="single" w:sz="18" w:space="0" w:color="FFFFFF"/>
            </w:tcBorders>
            <w:shd w:val="clear" w:color="auto" w:fill="D5E2BB"/>
          </w:tcPr>
          <w:p w14:paraId="03DF90AB" w14:textId="77777777" w:rsidR="00E545E3" w:rsidRDefault="002A74B5">
            <w:pPr>
              <w:pStyle w:val="TableParagraph"/>
              <w:spacing w:line="262" w:lineRule="exact"/>
              <w:ind w:left="0"/>
              <w:jc w:val="center"/>
              <w:rPr>
                <w:b/>
                <w:sz w:val="24"/>
              </w:rPr>
            </w:pPr>
            <w:r>
              <w:rPr>
                <w:b/>
                <w:sz w:val="24"/>
              </w:rPr>
              <w:t>Personal,</w:t>
            </w:r>
            <w:r>
              <w:rPr>
                <w:b/>
                <w:spacing w:val="-6"/>
                <w:sz w:val="24"/>
              </w:rPr>
              <w:t xml:space="preserve"> </w:t>
            </w:r>
            <w:r>
              <w:rPr>
                <w:b/>
                <w:sz w:val="24"/>
              </w:rPr>
              <w:t>Social</w:t>
            </w:r>
            <w:r>
              <w:rPr>
                <w:b/>
                <w:spacing w:val="-5"/>
                <w:sz w:val="24"/>
              </w:rPr>
              <w:t xml:space="preserve"> </w:t>
            </w:r>
            <w:r>
              <w:rPr>
                <w:b/>
                <w:sz w:val="24"/>
              </w:rPr>
              <w:t>and</w:t>
            </w:r>
            <w:r>
              <w:rPr>
                <w:b/>
                <w:spacing w:val="-3"/>
                <w:sz w:val="24"/>
              </w:rPr>
              <w:t xml:space="preserve"> </w:t>
            </w:r>
            <w:r>
              <w:rPr>
                <w:b/>
                <w:sz w:val="24"/>
              </w:rPr>
              <w:t>Emotional</w:t>
            </w:r>
            <w:r>
              <w:rPr>
                <w:b/>
                <w:spacing w:val="-5"/>
                <w:sz w:val="24"/>
              </w:rPr>
              <w:t xml:space="preserve"> </w:t>
            </w:r>
            <w:r>
              <w:rPr>
                <w:b/>
                <w:sz w:val="24"/>
              </w:rPr>
              <w:t>Development</w:t>
            </w:r>
            <w:r>
              <w:rPr>
                <w:b/>
                <w:spacing w:val="-1"/>
                <w:sz w:val="24"/>
              </w:rPr>
              <w:t xml:space="preserve"> </w:t>
            </w:r>
            <w:r>
              <w:rPr>
                <w:b/>
                <w:sz w:val="24"/>
              </w:rPr>
              <w:t>–</w:t>
            </w:r>
            <w:r>
              <w:rPr>
                <w:b/>
                <w:spacing w:val="-3"/>
                <w:sz w:val="24"/>
              </w:rPr>
              <w:t xml:space="preserve"> </w:t>
            </w:r>
            <w:r>
              <w:rPr>
                <w:b/>
                <w:spacing w:val="-2"/>
                <w:sz w:val="24"/>
              </w:rPr>
              <w:t>Reception</w:t>
            </w:r>
          </w:p>
          <w:p w14:paraId="32BD974F" w14:textId="77777777" w:rsidR="00E545E3" w:rsidRDefault="00E545E3">
            <w:pPr>
              <w:pStyle w:val="TableParagraph"/>
              <w:spacing w:before="18"/>
              <w:ind w:left="0"/>
              <w:rPr>
                <w:b/>
                <w:sz w:val="24"/>
              </w:rPr>
            </w:pPr>
          </w:p>
          <w:p w14:paraId="2E628B77" w14:textId="77777777" w:rsidR="00E545E3" w:rsidRDefault="002A74B5">
            <w:pPr>
              <w:pStyle w:val="TableParagraph"/>
              <w:numPr>
                <w:ilvl w:val="0"/>
                <w:numId w:val="6"/>
              </w:numPr>
              <w:tabs>
                <w:tab w:val="left" w:pos="388"/>
              </w:tabs>
              <w:ind w:left="388" w:hanging="284"/>
              <w:rPr>
                <w:sz w:val="24"/>
              </w:rPr>
            </w:pPr>
            <w:r>
              <w:rPr>
                <w:sz w:val="24"/>
              </w:rPr>
              <w:t>See</w:t>
            </w:r>
            <w:r>
              <w:rPr>
                <w:spacing w:val="-2"/>
                <w:sz w:val="24"/>
              </w:rPr>
              <w:t xml:space="preserve"> </w:t>
            </w:r>
            <w:r>
              <w:rPr>
                <w:sz w:val="24"/>
              </w:rPr>
              <w:t>themselves</w:t>
            </w:r>
            <w:r>
              <w:rPr>
                <w:spacing w:val="-3"/>
                <w:sz w:val="24"/>
              </w:rPr>
              <w:t xml:space="preserve"> </w:t>
            </w:r>
            <w:r>
              <w:rPr>
                <w:sz w:val="24"/>
              </w:rPr>
              <w:t>as</w:t>
            </w:r>
            <w:r>
              <w:rPr>
                <w:spacing w:val="-3"/>
                <w:sz w:val="24"/>
              </w:rPr>
              <w:t xml:space="preserve"> </w:t>
            </w:r>
            <w:r>
              <w:rPr>
                <w:sz w:val="24"/>
              </w:rPr>
              <w:t>a</w:t>
            </w:r>
            <w:r>
              <w:rPr>
                <w:spacing w:val="-3"/>
                <w:sz w:val="24"/>
              </w:rPr>
              <w:t xml:space="preserve"> </w:t>
            </w:r>
            <w:r>
              <w:rPr>
                <w:sz w:val="24"/>
              </w:rPr>
              <w:t>valuable</w:t>
            </w:r>
            <w:r>
              <w:rPr>
                <w:spacing w:val="-2"/>
                <w:sz w:val="24"/>
              </w:rPr>
              <w:t xml:space="preserve"> individual.</w:t>
            </w:r>
          </w:p>
          <w:p w14:paraId="158D1EF0" w14:textId="77777777" w:rsidR="00E545E3" w:rsidRDefault="002A74B5">
            <w:pPr>
              <w:pStyle w:val="TableParagraph"/>
              <w:numPr>
                <w:ilvl w:val="0"/>
                <w:numId w:val="6"/>
              </w:numPr>
              <w:tabs>
                <w:tab w:val="left" w:pos="388"/>
              </w:tabs>
              <w:spacing w:before="83"/>
              <w:ind w:left="388" w:hanging="284"/>
              <w:rPr>
                <w:sz w:val="24"/>
              </w:rPr>
            </w:pPr>
            <w:r>
              <w:rPr>
                <w:sz w:val="24"/>
              </w:rPr>
              <w:t>Build</w:t>
            </w:r>
            <w:r>
              <w:rPr>
                <w:spacing w:val="-6"/>
                <w:sz w:val="24"/>
              </w:rPr>
              <w:t xml:space="preserve"> </w:t>
            </w:r>
            <w:r>
              <w:rPr>
                <w:sz w:val="24"/>
              </w:rPr>
              <w:t>constructive</w:t>
            </w:r>
            <w:r>
              <w:rPr>
                <w:spacing w:val="-5"/>
                <w:sz w:val="24"/>
              </w:rPr>
              <w:t xml:space="preserve"> </w:t>
            </w:r>
            <w:r>
              <w:rPr>
                <w:sz w:val="24"/>
              </w:rPr>
              <w:t>and</w:t>
            </w:r>
            <w:r>
              <w:rPr>
                <w:spacing w:val="-6"/>
                <w:sz w:val="24"/>
              </w:rPr>
              <w:t xml:space="preserve"> </w:t>
            </w:r>
            <w:r>
              <w:rPr>
                <w:sz w:val="24"/>
              </w:rPr>
              <w:t>respectful</w:t>
            </w:r>
            <w:r>
              <w:rPr>
                <w:spacing w:val="2"/>
                <w:sz w:val="24"/>
              </w:rPr>
              <w:t xml:space="preserve"> </w:t>
            </w:r>
            <w:r>
              <w:rPr>
                <w:spacing w:val="-2"/>
                <w:sz w:val="24"/>
              </w:rPr>
              <w:t>relationships.</w:t>
            </w:r>
          </w:p>
          <w:p w14:paraId="61E89455" w14:textId="77777777" w:rsidR="00E545E3" w:rsidRDefault="002A74B5">
            <w:pPr>
              <w:pStyle w:val="TableParagraph"/>
              <w:numPr>
                <w:ilvl w:val="0"/>
                <w:numId w:val="6"/>
              </w:numPr>
              <w:tabs>
                <w:tab w:val="left" w:pos="388"/>
              </w:tabs>
              <w:spacing w:before="83"/>
              <w:ind w:left="388" w:hanging="284"/>
              <w:rPr>
                <w:sz w:val="24"/>
              </w:rPr>
            </w:pPr>
            <w:r>
              <w:rPr>
                <w:sz w:val="24"/>
              </w:rPr>
              <w:t>Express</w:t>
            </w:r>
            <w:r>
              <w:rPr>
                <w:spacing w:val="-6"/>
                <w:sz w:val="24"/>
              </w:rPr>
              <w:t xml:space="preserve"> </w:t>
            </w:r>
            <w:r>
              <w:rPr>
                <w:sz w:val="24"/>
              </w:rPr>
              <w:t>their</w:t>
            </w:r>
            <w:r>
              <w:rPr>
                <w:spacing w:val="-5"/>
                <w:sz w:val="24"/>
              </w:rPr>
              <w:t xml:space="preserve"> </w:t>
            </w:r>
            <w:r>
              <w:rPr>
                <w:sz w:val="24"/>
              </w:rPr>
              <w:t>feelings</w:t>
            </w:r>
            <w:r>
              <w:rPr>
                <w:spacing w:val="-3"/>
                <w:sz w:val="24"/>
              </w:rPr>
              <w:t xml:space="preserve"> </w:t>
            </w:r>
            <w:r>
              <w:rPr>
                <w:sz w:val="24"/>
              </w:rPr>
              <w:t>and</w:t>
            </w:r>
            <w:r>
              <w:rPr>
                <w:spacing w:val="-4"/>
                <w:sz w:val="24"/>
              </w:rPr>
              <w:t xml:space="preserve"> </w:t>
            </w:r>
            <w:r>
              <w:rPr>
                <w:sz w:val="24"/>
              </w:rPr>
              <w:t>consider</w:t>
            </w:r>
            <w:r>
              <w:rPr>
                <w:spacing w:val="-5"/>
                <w:sz w:val="24"/>
              </w:rPr>
              <w:t xml:space="preserve"> </w:t>
            </w:r>
            <w:r>
              <w:rPr>
                <w:sz w:val="24"/>
              </w:rPr>
              <w:t>the</w:t>
            </w:r>
            <w:r>
              <w:rPr>
                <w:spacing w:val="-1"/>
                <w:sz w:val="24"/>
              </w:rPr>
              <w:t xml:space="preserve"> </w:t>
            </w:r>
            <w:r>
              <w:rPr>
                <w:sz w:val="24"/>
              </w:rPr>
              <w:t>feelings</w:t>
            </w:r>
            <w:r>
              <w:rPr>
                <w:spacing w:val="-3"/>
                <w:sz w:val="24"/>
              </w:rPr>
              <w:t xml:space="preserve"> </w:t>
            </w:r>
            <w:r>
              <w:rPr>
                <w:sz w:val="24"/>
              </w:rPr>
              <w:t>of</w:t>
            </w:r>
            <w:r>
              <w:rPr>
                <w:spacing w:val="-4"/>
                <w:sz w:val="24"/>
              </w:rPr>
              <w:t xml:space="preserve"> </w:t>
            </w:r>
            <w:r>
              <w:rPr>
                <w:spacing w:val="-2"/>
                <w:sz w:val="24"/>
              </w:rPr>
              <w:t>others.</w:t>
            </w:r>
          </w:p>
          <w:p w14:paraId="328F7518" w14:textId="77777777" w:rsidR="00E545E3" w:rsidRDefault="002A74B5">
            <w:pPr>
              <w:pStyle w:val="TableParagraph"/>
              <w:numPr>
                <w:ilvl w:val="0"/>
                <w:numId w:val="6"/>
              </w:numPr>
              <w:tabs>
                <w:tab w:val="left" w:pos="388"/>
              </w:tabs>
              <w:spacing w:before="87"/>
              <w:ind w:left="388" w:hanging="284"/>
              <w:rPr>
                <w:sz w:val="24"/>
              </w:rPr>
            </w:pPr>
            <w:r>
              <w:rPr>
                <w:sz w:val="24"/>
              </w:rPr>
              <w:t>Show</w:t>
            </w:r>
            <w:r>
              <w:rPr>
                <w:spacing w:val="-3"/>
                <w:sz w:val="24"/>
              </w:rPr>
              <w:t xml:space="preserve"> </w:t>
            </w:r>
            <w:r>
              <w:rPr>
                <w:sz w:val="24"/>
              </w:rPr>
              <w:t>resilience</w:t>
            </w:r>
            <w:r>
              <w:rPr>
                <w:spacing w:val="-4"/>
                <w:sz w:val="24"/>
              </w:rPr>
              <w:t xml:space="preserve"> </w:t>
            </w:r>
            <w:r>
              <w:rPr>
                <w:sz w:val="24"/>
              </w:rPr>
              <w:t>and</w:t>
            </w:r>
            <w:r>
              <w:rPr>
                <w:spacing w:val="-5"/>
                <w:sz w:val="24"/>
              </w:rPr>
              <w:t xml:space="preserve"> </w:t>
            </w:r>
            <w:r>
              <w:rPr>
                <w:sz w:val="24"/>
              </w:rPr>
              <w:t>perseverance</w:t>
            </w:r>
            <w:r>
              <w:rPr>
                <w:spacing w:val="-4"/>
                <w:sz w:val="24"/>
              </w:rPr>
              <w:t xml:space="preserve"> </w:t>
            </w:r>
            <w:r>
              <w:rPr>
                <w:sz w:val="24"/>
              </w:rPr>
              <w:t>in</w:t>
            </w:r>
            <w:r>
              <w:rPr>
                <w:spacing w:val="-5"/>
                <w:sz w:val="24"/>
              </w:rPr>
              <w:t xml:space="preserve"> </w:t>
            </w:r>
            <w:r>
              <w:rPr>
                <w:sz w:val="24"/>
              </w:rPr>
              <w:t>the face</w:t>
            </w:r>
            <w:r>
              <w:rPr>
                <w:spacing w:val="-4"/>
                <w:sz w:val="24"/>
              </w:rPr>
              <w:t xml:space="preserve"> </w:t>
            </w:r>
            <w:r>
              <w:rPr>
                <w:sz w:val="24"/>
              </w:rPr>
              <w:t>of</w:t>
            </w:r>
            <w:r>
              <w:rPr>
                <w:spacing w:val="-2"/>
                <w:sz w:val="24"/>
              </w:rPr>
              <w:t xml:space="preserve"> challenge.</w:t>
            </w:r>
          </w:p>
          <w:p w14:paraId="448BE8FE" w14:textId="77777777" w:rsidR="00E545E3" w:rsidRDefault="002A74B5">
            <w:pPr>
              <w:pStyle w:val="TableParagraph"/>
              <w:numPr>
                <w:ilvl w:val="0"/>
                <w:numId w:val="6"/>
              </w:numPr>
              <w:tabs>
                <w:tab w:val="left" w:pos="388"/>
              </w:tabs>
              <w:spacing w:before="86"/>
              <w:ind w:left="388" w:hanging="284"/>
              <w:rPr>
                <w:sz w:val="24"/>
              </w:rPr>
            </w:pPr>
            <w:r>
              <w:rPr>
                <w:sz w:val="24"/>
              </w:rPr>
              <w:t>Identify</w:t>
            </w:r>
            <w:r>
              <w:rPr>
                <w:spacing w:val="-7"/>
                <w:sz w:val="24"/>
              </w:rPr>
              <w:t xml:space="preserve"> </w:t>
            </w:r>
            <w:r>
              <w:rPr>
                <w:sz w:val="24"/>
              </w:rPr>
              <w:t>and</w:t>
            </w:r>
            <w:r>
              <w:rPr>
                <w:spacing w:val="-4"/>
                <w:sz w:val="24"/>
              </w:rPr>
              <w:t xml:space="preserve"> </w:t>
            </w:r>
            <w:r>
              <w:rPr>
                <w:sz w:val="24"/>
              </w:rPr>
              <w:t>moderate</w:t>
            </w:r>
            <w:r>
              <w:rPr>
                <w:spacing w:val="-2"/>
                <w:sz w:val="24"/>
              </w:rPr>
              <w:t xml:space="preserve"> </w:t>
            </w:r>
            <w:r>
              <w:rPr>
                <w:sz w:val="24"/>
              </w:rPr>
              <w:t>their</w:t>
            </w:r>
            <w:r>
              <w:rPr>
                <w:spacing w:val="-5"/>
                <w:sz w:val="24"/>
              </w:rPr>
              <w:t xml:space="preserve"> </w:t>
            </w:r>
            <w:r>
              <w:rPr>
                <w:sz w:val="24"/>
              </w:rPr>
              <w:t>own</w:t>
            </w:r>
            <w:r>
              <w:rPr>
                <w:spacing w:val="-2"/>
                <w:sz w:val="24"/>
              </w:rPr>
              <w:t xml:space="preserve"> </w:t>
            </w:r>
            <w:r>
              <w:rPr>
                <w:sz w:val="24"/>
              </w:rPr>
              <w:t>feelings</w:t>
            </w:r>
            <w:r>
              <w:rPr>
                <w:spacing w:val="-4"/>
                <w:sz w:val="24"/>
              </w:rPr>
              <w:t xml:space="preserve"> </w:t>
            </w:r>
            <w:r>
              <w:rPr>
                <w:sz w:val="24"/>
              </w:rPr>
              <w:t>socially</w:t>
            </w:r>
            <w:r>
              <w:rPr>
                <w:spacing w:val="-4"/>
                <w:sz w:val="24"/>
              </w:rPr>
              <w:t xml:space="preserve"> </w:t>
            </w:r>
            <w:r>
              <w:rPr>
                <w:sz w:val="24"/>
              </w:rPr>
              <w:t>and</w:t>
            </w:r>
            <w:r>
              <w:rPr>
                <w:spacing w:val="-4"/>
                <w:sz w:val="24"/>
              </w:rPr>
              <w:t xml:space="preserve"> </w:t>
            </w:r>
            <w:r>
              <w:rPr>
                <w:spacing w:val="-2"/>
                <w:sz w:val="24"/>
              </w:rPr>
              <w:t>emotionally.</w:t>
            </w:r>
          </w:p>
          <w:p w14:paraId="467638DB" w14:textId="77777777" w:rsidR="00E545E3" w:rsidRDefault="002A74B5">
            <w:pPr>
              <w:pStyle w:val="TableParagraph"/>
              <w:numPr>
                <w:ilvl w:val="0"/>
                <w:numId w:val="6"/>
              </w:numPr>
              <w:tabs>
                <w:tab w:val="left" w:pos="388"/>
              </w:tabs>
              <w:spacing w:before="87"/>
              <w:ind w:left="388" w:hanging="284"/>
              <w:rPr>
                <w:sz w:val="24"/>
              </w:rPr>
            </w:pPr>
            <w:r>
              <w:rPr>
                <w:sz w:val="24"/>
              </w:rPr>
              <w:t>Think</w:t>
            </w:r>
            <w:r>
              <w:rPr>
                <w:spacing w:val="-3"/>
                <w:sz w:val="24"/>
              </w:rPr>
              <w:t xml:space="preserve"> </w:t>
            </w:r>
            <w:r>
              <w:rPr>
                <w:sz w:val="24"/>
              </w:rPr>
              <w:t>about</w:t>
            </w:r>
            <w:r>
              <w:rPr>
                <w:spacing w:val="-4"/>
                <w:sz w:val="24"/>
              </w:rPr>
              <w:t xml:space="preserve"> </w:t>
            </w:r>
            <w:r>
              <w:rPr>
                <w:sz w:val="24"/>
              </w:rPr>
              <w:t>the</w:t>
            </w:r>
            <w:r>
              <w:rPr>
                <w:spacing w:val="-1"/>
                <w:sz w:val="24"/>
              </w:rPr>
              <w:t xml:space="preserve"> </w:t>
            </w:r>
            <w:r>
              <w:rPr>
                <w:sz w:val="24"/>
              </w:rPr>
              <w:t>perspectives</w:t>
            </w:r>
            <w:r>
              <w:rPr>
                <w:spacing w:val="-3"/>
                <w:sz w:val="24"/>
              </w:rPr>
              <w:t xml:space="preserve"> </w:t>
            </w:r>
            <w:r>
              <w:rPr>
                <w:sz w:val="24"/>
              </w:rPr>
              <w:t xml:space="preserve">of </w:t>
            </w:r>
            <w:r>
              <w:rPr>
                <w:spacing w:val="-2"/>
                <w:sz w:val="24"/>
              </w:rPr>
              <w:t>others.</w:t>
            </w:r>
          </w:p>
          <w:p w14:paraId="40700891" w14:textId="77777777" w:rsidR="00E545E3" w:rsidRDefault="002A74B5">
            <w:pPr>
              <w:pStyle w:val="TableParagraph"/>
              <w:numPr>
                <w:ilvl w:val="0"/>
                <w:numId w:val="6"/>
              </w:numPr>
              <w:tabs>
                <w:tab w:val="left" w:pos="388"/>
              </w:tabs>
              <w:spacing w:before="87"/>
              <w:ind w:left="388" w:hanging="284"/>
              <w:rPr>
                <w:sz w:val="24"/>
              </w:rPr>
            </w:pPr>
            <w:r>
              <w:rPr>
                <w:sz w:val="24"/>
              </w:rPr>
              <w:t>Manage</w:t>
            </w:r>
            <w:r>
              <w:rPr>
                <w:spacing w:val="-4"/>
                <w:sz w:val="24"/>
              </w:rPr>
              <w:t xml:space="preserve"> </w:t>
            </w:r>
            <w:r>
              <w:rPr>
                <w:sz w:val="24"/>
              </w:rPr>
              <w:t>their</w:t>
            </w:r>
            <w:r>
              <w:rPr>
                <w:spacing w:val="-5"/>
                <w:sz w:val="24"/>
              </w:rPr>
              <w:t xml:space="preserve"> </w:t>
            </w:r>
            <w:r>
              <w:rPr>
                <w:sz w:val="24"/>
              </w:rPr>
              <w:t>own</w:t>
            </w:r>
            <w:r>
              <w:rPr>
                <w:spacing w:val="-4"/>
                <w:sz w:val="24"/>
              </w:rPr>
              <w:t xml:space="preserve"> </w:t>
            </w:r>
            <w:r>
              <w:rPr>
                <w:spacing w:val="-2"/>
                <w:sz w:val="24"/>
              </w:rPr>
              <w:t>needs.</w:t>
            </w:r>
          </w:p>
          <w:p w14:paraId="250588CE" w14:textId="77777777" w:rsidR="00E545E3" w:rsidRDefault="002A74B5">
            <w:pPr>
              <w:pStyle w:val="TableParagraph"/>
              <w:numPr>
                <w:ilvl w:val="1"/>
                <w:numId w:val="6"/>
              </w:numPr>
              <w:tabs>
                <w:tab w:val="left" w:pos="1183"/>
              </w:tabs>
              <w:spacing w:before="27"/>
              <w:ind w:left="1183" w:hanging="359"/>
              <w:rPr>
                <w:sz w:val="24"/>
              </w:rPr>
            </w:pPr>
            <w:r>
              <w:rPr>
                <w:sz w:val="24"/>
              </w:rPr>
              <w:t>personal</w:t>
            </w:r>
            <w:r>
              <w:rPr>
                <w:spacing w:val="-7"/>
                <w:sz w:val="24"/>
              </w:rPr>
              <w:t xml:space="preserve"> </w:t>
            </w:r>
            <w:r>
              <w:rPr>
                <w:spacing w:val="-2"/>
                <w:sz w:val="24"/>
              </w:rPr>
              <w:t>hygiene</w:t>
            </w:r>
          </w:p>
          <w:p w14:paraId="605E106A" w14:textId="77777777" w:rsidR="00E545E3" w:rsidRDefault="002A74B5">
            <w:pPr>
              <w:pStyle w:val="TableParagraph"/>
              <w:numPr>
                <w:ilvl w:val="0"/>
                <w:numId w:val="6"/>
              </w:numPr>
              <w:tabs>
                <w:tab w:val="left" w:pos="388"/>
              </w:tabs>
              <w:spacing w:before="67"/>
              <w:ind w:left="388" w:hanging="284"/>
              <w:rPr>
                <w:sz w:val="24"/>
              </w:rPr>
            </w:pPr>
            <w:r>
              <w:rPr>
                <w:sz w:val="24"/>
              </w:rPr>
              <w:t>Know</w:t>
            </w:r>
            <w:r>
              <w:rPr>
                <w:spacing w:val="-5"/>
                <w:sz w:val="24"/>
              </w:rPr>
              <w:t xml:space="preserve"> </w:t>
            </w:r>
            <w:r>
              <w:rPr>
                <w:sz w:val="24"/>
              </w:rPr>
              <w:t>and</w:t>
            </w:r>
            <w:r>
              <w:rPr>
                <w:spacing w:val="-5"/>
                <w:sz w:val="24"/>
              </w:rPr>
              <w:t xml:space="preserve"> </w:t>
            </w:r>
            <w:r>
              <w:rPr>
                <w:sz w:val="24"/>
              </w:rPr>
              <w:t>talk</w:t>
            </w:r>
            <w:r>
              <w:rPr>
                <w:spacing w:val="-4"/>
                <w:sz w:val="24"/>
              </w:rPr>
              <w:t xml:space="preserve"> </w:t>
            </w:r>
            <w:r>
              <w:rPr>
                <w:sz w:val="24"/>
              </w:rPr>
              <w:t>about</w:t>
            </w:r>
            <w:r>
              <w:rPr>
                <w:spacing w:val="-6"/>
                <w:sz w:val="24"/>
              </w:rPr>
              <w:t xml:space="preserve"> </w:t>
            </w:r>
            <w:r>
              <w:rPr>
                <w:sz w:val="24"/>
              </w:rPr>
              <w:t>the</w:t>
            </w:r>
            <w:r>
              <w:rPr>
                <w:spacing w:val="-1"/>
                <w:sz w:val="24"/>
              </w:rPr>
              <w:t xml:space="preserve"> </w:t>
            </w:r>
            <w:r>
              <w:rPr>
                <w:sz w:val="24"/>
              </w:rPr>
              <w:t>different</w:t>
            </w:r>
            <w:r>
              <w:rPr>
                <w:spacing w:val="-6"/>
                <w:sz w:val="24"/>
              </w:rPr>
              <w:t xml:space="preserve"> </w:t>
            </w:r>
            <w:r>
              <w:rPr>
                <w:sz w:val="24"/>
              </w:rPr>
              <w:t>factors</w:t>
            </w:r>
            <w:r>
              <w:rPr>
                <w:spacing w:val="-2"/>
                <w:sz w:val="24"/>
              </w:rPr>
              <w:t xml:space="preserve"> </w:t>
            </w:r>
            <w:r>
              <w:rPr>
                <w:sz w:val="24"/>
              </w:rPr>
              <w:t>that</w:t>
            </w:r>
            <w:r>
              <w:rPr>
                <w:spacing w:val="-2"/>
                <w:sz w:val="24"/>
              </w:rPr>
              <w:t xml:space="preserve"> </w:t>
            </w:r>
            <w:r>
              <w:rPr>
                <w:sz w:val="24"/>
              </w:rPr>
              <w:t>support</w:t>
            </w:r>
            <w:r>
              <w:rPr>
                <w:spacing w:val="-3"/>
                <w:sz w:val="24"/>
              </w:rPr>
              <w:t xml:space="preserve"> </w:t>
            </w:r>
            <w:r>
              <w:rPr>
                <w:sz w:val="24"/>
              </w:rPr>
              <w:t>their</w:t>
            </w:r>
            <w:r>
              <w:rPr>
                <w:spacing w:val="-6"/>
                <w:sz w:val="24"/>
              </w:rPr>
              <w:t xml:space="preserve"> </w:t>
            </w:r>
            <w:r>
              <w:rPr>
                <w:sz w:val="24"/>
              </w:rPr>
              <w:t>overall</w:t>
            </w:r>
            <w:r>
              <w:rPr>
                <w:spacing w:val="-3"/>
                <w:sz w:val="24"/>
              </w:rPr>
              <w:t xml:space="preserve"> </w:t>
            </w:r>
            <w:r>
              <w:rPr>
                <w:sz w:val="24"/>
              </w:rPr>
              <w:t>health</w:t>
            </w:r>
            <w:r>
              <w:rPr>
                <w:spacing w:val="-5"/>
                <w:sz w:val="24"/>
              </w:rPr>
              <w:t xml:space="preserve"> </w:t>
            </w:r>
            <w:r>
              <w:rPr>
                <w:sz w:val="24"/>
              </w:rPr>
              <w:t>and</w:t>
            </w:r>
            <w:r>
              <w:rPr>
                <w:spacing w:val="-4"/>
                <w:sz w:val="24"/>
              </w:rPr>
              <w:t xml:space="preserve"> </w:t>
            </w:r>
            <w:r>
              <w:rPr>
                <w:spacing w:val="-2"/>
                <w:sz w:val="24"/>
              </w:rPr>
              <w:t>wellbeing:</w:t>
            </w:r>
          </w:p>
          <w:p w14:paraId="13A89A96" w14:textId="77777777" w:rsidR="00E545E3" w:rsidRDefault="002A74B5">
            <w:pPr>
              <w:pStyle w:val="TableParagraph"/>
              <w:numPr>
                <w:ilvl w:val="1"/>
                <w:numId w:val="6"/>
              </w:numPr>
              <w:tabs>
                <w:tab w:val="left" w:pos="1183"/>
              </w:tabs>
              <w:spacing w:before="31"/>
              <w:ind w:left="1183" w:hanging="359"/>
              <w:rPr>
                <w:sz w:val="24"/>
              </w:rPr>
            </w:pPr>
            <w:r>
              <w:rPr>
                <w:sz w:val="24"/>
              </w:rPr>
              <w:t>regular</w:t>
            </w:r>
            <w:r>
              <w:rPr>
                <w:spacing w:val="-7"/>
                <w:sz w:val="24"/>
              </w:rPr>
              <w:t xml:space="preserve"> </w:t>
            </w:r>
            <w:r>
              <w:rPr>
                <w:sz w:val="24"/>
              </w:rPr>
              <w:t>physical</w:t>
            </w:r>
            <w:r>
              <w:rPr>
                <w:spacing w:val="-3"/>
                <w:sz w:val="24"/>
              </w:rPr>
              <w:t xml:space="preserve"> </w:t>
            </w:r>
            <w:r>
              <w:rPr>
                <w:spacing w:val="-2"/>
                <w:sz w:val="24"/>
              </w:rPr>
              <w:t>activity</w:t>
            </w:r>
          </w:p>
          <w:p w14:paraId="463F2B6F" w14:textId="77777777" w:rsidR="00E545E3" w:rsidRDefault="002A74B5">
            <w:pPr>
              <w:pStyle w:val="TableParagraph"/>
              <w:numPr>
                <w:ilvl w:val="1"/>
                <w:numId w:val="6"/>
              </w:numPr>
              <w:tabs>
                <w:tab w:val="left" w:pos="1183"/>
              </w:tabs>
              <w:spacing w:before="8"/>
              <w:ind w:left="1183" w:hanging="359"/>
              <w:rPr>
                <w:sz w:val="24"/>
              </w:rPr>
            </w:pPr>
            <w:r>
              <w:rPr>
                <w:sz w:val="24"/>
              </w:rPr>
              <w:t>healthy</w:t>
            </w:r>
            <w:r>
              <w:rPr>
                <w:spacing w:val="-7"/>
                <w:sz w:val="24"/>
              </w:rPr>
              <w:t xml:space="preserve"> </w:t>
            </w:r>
            <w:r>
              <w:rPr>
                <w:spacing w:val="-2"/>
                <w:sz w:val="24"/>
              </w:rPr>
              <w:t>eating</w:t>
            </w:r>
          </w:p>
          <w:p w14:paraId="00720AFC" w14:textId="77777777" w:rsidR="00E545E3" w:rsidRDefault="002A74B5">
            <w:pPr>
              <w:pStyle w:val="TableParagraph"/>
              <w:numPr>
                <w:ilvl w:val="1"/>
                <w:numId w:val="6"/>
              </w:numPr>
              <w:tabs>
                <w:tab w:val="left" w:pos="1183"/>
              </w:tabs>
              <w:spacing w:before="8"/>
              <w:ind w:left="1183" w:hanging="359"/>
              <w:rPr>
                <w:sz w:val="24"/>
              </w:rPr>
            </w:pPr>
            <w:r>
              <w:rPr>
                <w:spacing w:val="-2"/>
                <w:sz w:val="24"/>
              </w:rPr>
              <w:t>toothbrushing</w:t>
            </w:r>
          </w:p>
          <w:p w14:paraId="321C07DD" w14:textId="77777777" w:rsidR="00E545E3" w:rsidRDefault="002A74B5">
            <w:pPr>
              <w:pStyle w:val="TableParagraph"/>
              <w:numPr>
                <w:ilvl w:val="1"/>
                <w:numId w:val="6"/>
              </w:numPr>
              <w:tabs>
                <w:tab w:val="left" w:pos="1183"/>
              </w:tabs>
              <w:spacing w:before="12"/>
              <w:ind w:left="1183" w:hanging="359"/>
              <w:rPr>
                <w:sz w:val="24"/>
              </w:rPr>
            </w:pPr>
            <w:r>
              <w:rPr>
                <w:sz w:val="24"/>
              </w:rPr>
              <w:t>sensible</w:t>
            </w:r>
            <w:r>
              <w:rPr>
                <w:spacing w:val="-5"/>
                <w:sz w:val="24"/>
              </w:rPr>
              <w:t xml:space="preserve"> </w:t>
            </w:r>
            <w:r>
              <w:rPr>
                <w:sz w:val="24"/>
              </w:rPr>
              <w:t>amounts</w:t>
            </w:r>
            <w:r>
              <w:rPr>
                <w:spacing w:val="-4"/>
                <w:sz w:val="24"/>
              </w:rPr>
              <w:t xml:space="preserve"> </w:t>
            </w:r>
            <w:r>
              <w:rPr>
                <w:sz w:val="24"/>
              </w:rPr>
              <w:t>of</w:t>
            </w:r>
            <w:r>
              <w:rPr>
                <w:spacing w:val="-6"/>
                <w:sz w:val="24"/>
              </w:rPr>
              <w:t xml:space="preserve"> </w:t>
            </w:r>
            <w:r>
              <w:rPr>
                <w:sz w:val="24"/>
              </w:rPr>
              <w:t xml:space="preserve">‘screen </w:t>
            </w:r>
            <w:r>
              <w:rPr>
                <w:spacing w:val="-4"/>
                <w:sz w:val="24"/>
              </w:rPr>
              <w:t>time’</w:t>
            </w:r>
          </w:p>
          <w:p w14:paraId="78668A77" w14:textId="77777777" w:rsidR="00E545E3" w:rsidRDefault="002A74B5">
            <w:pPr>
              <w:pStyle w:val="TableParagraph"/>
              <w:numPr>
                <w:ilvl w:val="1"/>
                <w:numId w:val="6"/>
              </w:numPr>
              <w:tabs>
                <w:tab w:val="left" w:pos="1183"/>
              </w:tabs>
              <w:spacing w:before="8" w:line="286" w:lineRule="exact"/>
              <w:ind w:left="1183" w:hanging="359"/>
              <w:rPr>
                <w:sz w:val="24"/>
              </w:rPr>
            </w:pPr>
            <w:r>
              <w:rPr>
                <w:sz w:val="24"/>
              </w:rPr>
              <w:t>having</w:t>
            </w:r>
            <w:r>
              <w:rPr>
                <w:spacing w:val="-3"/>
                <w:sz w:val="24"/>
              </w:rPr>
              <w:t xml:space="preserve"> </w:t>
            </w:r>
            <w:r>
              <w:rPr>
                <w:sz w:val="24"/>
              </w:rPr>
              <w:t>a</w:t>
            </w:r>
            <w:r>
              <w:rPr>
                <w:spacing w:val="-4"/>
                <w:sz w:val="24"/>
              </w:rPr>
              <w:t xml:space="preserve"> </w:t>
            </w:r>
            <w:r>
              <w:rPr>
                <w:sz w:val="24"/>
              </w:rPr>
              <w:t>good</w:t>
            </w:r>
            <w:r>
              <w:rPr>
                <w:spacing w:val="-4"/>
                <w:sz w:val="24"/>
              </w:rPr>
              <w:t xml:space="preserve"> </w:t>
            </w:r>
            <w:r>
              <w:rPr>
                <w:sz w:val="24"/>
              </w:rPr>
              <w:t>sleep</w:t>
            </w:r>
            <w:r>
              <w:rPr>
                <w:spacing w:val="-3"/>
                <w:sz w:val="24"/>
              </w:rPr>
              <w:t xml:space="preserve"> </w:t>
            </w:r>
            <w:r>
              <w:rPr>
                <w:spacing w:val="-2"/>
                <w:sz w:val="24"/>
              </w:rPr>
              <w:t>routine</w:t>
            </w:r>
          </w:p>
          <w:p w14:paraId="10DAF321" w14:textId="77777777" w:rsidR="00E545E3" w:rsidRDefault="002A74B5">
            <w:pPr>
              <w:pStyle w:val="TableParagraph"/>
              <w:numPr>
                <w:ilvl w:val="0"/>
                <w:numId w:val="6"/>
              </w:numPr>
              <w:tabs>
                <w:tab w:val="left" w:pos="464"/>
              </w:tabs>
              <w:spacing w:line="260" w:lineRule="exact"/>
              <w:ind w:left="464" w:hanging="360"/>
              <w:rPr>
                <w:sz w:val="24"/>
              </w:rPr>
            </w:pPr>
            <w:r>
              <w:rPr>
                <w:sz w:val="24"/>
              </w:rPr>
              <w:t>being</w:t>
            </w:r>
            <w:r>
              <w:rPr>
                <w:spacing w:val="-3"/>
                <w:sz w:val="24"/>
              </w:rPr>
              <w:t xml:space="preserve"> </w:t>
            </w:r>
            <w:r>
              <w:rPr>
                <w:sz w:val="24"/>
              </w:rPr>
              <w:t>a</w:t>
            </w:r>
            <w:r>
              <w:rPr>
                <w:spacing w:val="-3"/>
                <w:sz w:val="24"/>
              </w:rPr>
              <w:t xml:space="preserve"> </w:t>
            </w:r>
            <w:r>
              <w:rPr>
                <w:sz w:val="24"/>
              </w:rPr>
              <w:t>safe</w:t>
            </w:r>
            <w:r>
              <w:rPr>
                <w:spacing w:val="-3"/>
                <w:sz w:val="24"/>
              </w:rPr>
              <w:t xml:space="preserve"> </w:t>
            </w:r>
            <w:r>
              <w:rPr>
                <w:spacing w:val="-2"/>
                <w:sz w:val="24"/>
              </w:rPr>
              <w:t>pedestrian</w:t>
            </w:r>
          </w:p>
        </w:tc>
      </w:tr>
      <w:tr w:rsidR="00E545E3" w14:paraId="661E8CBF" w14:textId="77777777">
        <w:trPr>
          <w:trHeight w:val="2949"/>
        </w:trPr>
        <w:tc>
          <w:tcPr>
            <w:tcW w:w="10761" w:type="dxa"/>
            <w:shd w:val="clear" w:color="auto" w:fill="D5E2BB"/>
          </w:tcPr>
          <w:p w14:paraId="3C6F6D40" w14:textId="77777777" w:rsidR="00E545E3" w:rsidRDefault="002A74B5">
            <w:pPr>
              <w:pStyle w:val="TableParagraph"/>
              <w:ind w:left="4497" w:right="2420" w:hanging="2075"/>
              <w:rPr>
                <w:b/>
                <w:sz w:val="24"/>
              </w:rPr>
            </w:pPr>
            <w:r>
              <w:rPr>
                <w:b/>
                <w:sz w:val="24"/>
              </w:rPr>
              <w:t>Personal,</w:t>
            </w:r>
            <w:r>
              <w:rPr>
                <w:b/>
                <w:spacing w:val="-9"/>
                <w:sz w:val="24"/>
              </w:rPr>
              <w:t xml:space="preserve"> </w:t>
            </w:r>
            <w:r>
              <w:rPr>
                <w:b/>
                <w:sz w:val="24"/>
              </w:rPr>
              <w:t>Social</w:t>
            </w:r>
            <w:r>
              <w:rPr>
                <w:b/>
                <w:spacing w:val="-8"/>
                <w:sz w:val="24"/>
              </w:rPr>
              <w:t xml:space="preserve"> </w:t>
            </w:r>
            <w:r>
              <w:rPr>
                <w:b/>
                <w:sz w:val="24"/>
              </w:rPr>
              <w:t>and</w:t>
            </w:r>
            <w:r>
              <w:rPr>
                <w:b/>
                <w:spacing w:val="-7"/>
                <w:sz w:val="24"/>
              </w:rPr>
              <w:t xml:space="preserve"> </w:t>
            </w:r>
            <w:r>
              <w:rPr>
                <w:b/>
                <w:sz w:val="24"/>
              </w:rPr>
              <w:t>Emotional</w:t>
            </w:r>
            <w:r>
              <w:rPr>
                <w:b/>
                <w:spacing w:val="-8"/>
                <w:sz w:val="24"/>
              </w:rPr>
              <w:t xml:space="preserve"> </w:t>
            </w:r>
            <w:r>
              <w:rPr>
                <w:b/>
                <w:sz w:val="24"/>
              </w:rPr>
              <w:t>Development</w:t>
            </w:r>
            <w:r>
              <w:rPr>
                <w:b/>
                <w:spacing w:val="-3"/>
                <w:sz w:val="24"/>
              </w:rPr>
              <w:t xml:space="preserve"> </w:t>
            </w:r>
            <w:r>
              <w:rPr>
                <w:b/>
                <w:sz w:val="24"/>
              </w:rPr>
              <w:t>–</w:t>
            </w:r>
            <w:r>
              <w:rPr>
                <w:b/>
                <w:spacing w:val="-7"/>
                <w:sz w:val="24"/>
              </w:rPr>
              <w:t xml:space="preserve"> </w:t>
            </w:r>
            <w:r>
              <w:rPr>
                <w:b/>
                <w:sz w:val="24"/>
              </w:rPr>
              <w:t xml:space="preserve">ELG </w:t>
            </w:r>
            <w:r>
              <w:rPr>
                <w:b/>
                <w:spacing w:val="-2"/>
                <w:sz w:val="24"/>
              </w:rPr>
              <w:t>Self-Regulation</w:t>
            </w:r>
          </w:p>
          <w:p w14:paraId="19BEFA0F" w14:textId="77777777" w:rsidR="00E545E3" w:rsidRDefault="002A74B5">
            <w:pPr>
              <w:pStyle w:val="TableParagraph"/>
              <w:numPr>
                <w:ilvl w:val="0"/>
                <w:numId w:val="5"/>
              </w:numPr>
              <w:tabs>
                <w:tab w:val="left" w:pos="392"/>
                <w:tab w:val="left" w:pos="468"/>
              </w:tabs>
              <w:spacing w:before="65" w:line="264" w:lineRule="auto"/>
              <w:ind w:right="660" w:hanging="360"/>
              <w:rPr>
                <w:sz w:val="24"/>
              </w:rPr>
            </w:pPr>
            <w:r>
              <w:rPr>
                <w:sz w:val="24"/>
              </w:rPr>
              <w:t>Show</w:t>
            </w:r>
            <w:r>
              <w:rPr>
                <w:spacing w:val="-2"/>
                <w:sz w:val="24"/>
              </w:rPr>
              <w:t xml:space="preserve"> </w:t>
            </w:r>
            <w:r>
              <w:rPr>
                <w:sz w:val="24"/>
              </w:rPr>
              <w:t>an</w:t>
            </w:r>
            <w:r>
              <w:rPr>
                <w:spacing w:val="-3"/>
                <w:sz w:val="24"/>
              </w:rPr>
              <w:t xml:space="preserve"> </w:t>
            </w:r>
            <w:r>
              <w:rPr>
                <w:sz w:val="24"/>
              </w:rPr>
              <w:t>understanding</w:t>
            </w:r>
            <w:r>
              <w:rPr>
                <w:spacing w:val="-3"/>
                <w:sz w:val="24"/>
              </w:rPr>
              <w:t xml:space="preserve"> </w:t>
            </w:r>
            <w:r>
              <w:rPr>
                <w:sz w:val="24"/>
              </w:rPr>
              <w:t>of</w:t>
            </w:r>
            <w:r>
              <w:rPr>
                <w:spacing w:val="-5"/>
                <w:sz w:val="24"/>
              </w:rPr>
              <w:t xml:space="preserve"> </w:t>
            </w:r>
            <w:r>
              <w:rPr>
                <w:sz w:val="24"/>
              </w:rPr>
              <w:t>their own</w:t>
            </w:r>
            <w:r>
              <w:rPr>
                <w:spacing w:val="-4"/>
                <w:sz w:val="24"/>
              </w:rPr>
              <w:t xml:space="preserve"> </w:t>
            </w:r>
            <w:r>
              <w:rPr>
                <w:sz w:val="24"/>
              </w:rPr>
              <w:t>feelings</w:t>
            </w:r>
            <w:r>
              <w:rPr>
                <w:spacing w:val="-3"/>
                <w:sz w:val="24"/>
              </w:rPr>
              <w:t xml:space="preserve"> </w:t>
            </w:r>
            <w:r>
              <w:rPr>
                <w:sz w:val="24"/>
              </w:rPr>
              <w:t>and</w:t>
            </w:r>
            <w:r>
              <w:rPr>
                <w:spacing w:val="-4"/>
                <w:sz w:val="24"/>
              </w:rPr>
              <w:t xml:space="preserve"> </w:t>
            </w:r>
            <w:r>
              <w:rPr>
                <w:sz w:val="24"/>
              </w:rPr>
              <w:t>those</w:t>
            </w:r>
            <w:r>
              <w:rPr>
                <w:spacing w:val="-4"/>
                <w:sz w:val="24"/>
              </w:rPr>
              <w:t xml:space="preserve"> </w:t>
            </w:r>
            <w:r>
              <w:rPr>
                <w:sz w:val="24"/>
              </w:rPr>
              <w:t>of</w:t>
            </w:r>
            <w:r>
              <w:rPr>
                <w:spacing w:val="-5"/>
                <w:sz w:val="24"/>
              </w:rPr>
              <w:t xml:space="preserve"> </w:t>
            </w:r>
            <w:r>
              <w:rPr>
                <w:sz w:val="24"/>
              </w:rPr>
              <w:t>others</w:t>
            </w:r>
            <w:r>
              <w:rPr>
                <w:spacing w:val="-1"/>
                <w:sz w:val="24"/>
              </w:rPr>
              <w:t xml:space="preserve"> </w:t>
            </w:r>
            <w:r>
              <w:rPr>
                <w:sz w:val="24"/>
              </w:rPr>
              <w:t>and</w:t>
            </w:r>
            <w:r>
              <w:rPr>
                <w:spacing w:val="-4"/>
                <w:sz w:val="24"/>
              </w:rPr>
              <w:t xml:space="preserve"> </w:t>
            </w:r>
            <w:r>
              <w:rPr>
                <w:sz w:val="24"/>
              </w:rPr>
              <w:t>begin</w:t>
            </w:r>
            <w:r>
              <w:rPr>
                <w:spacing w:val="-4"/>
                <w:sz w:val="24"/>
              </w:rPr>
              <w:t xml:space="preserve"> </w:t>
            </w:r>
            <w:r>
              <w:rPr>
                <w:sz w:val="24"/>
              </w:rPr>
              <w:t>to</w:t>
            </w:r>
            <w:r>
              <w:rPr>
                <w:spacing w:val="-1"/>
                <w:sz w:val="24"/>
              </w:rPr>
              <w:t xml:space="preserve"> </w:t>
            </w:r>
            <w:r>
              <w:rPr>
                <w:sz w:val="24"/>
              </w:rPr>
              <w:t>regulate</w:t>
            </w:r>
            <w:r>
              <w:rPr>
                <w:spacing w:val="-4"/>
                <w:sz w:val="24"/>
              </w:rPr>
              <w:t xml:space="preserve"> </w:t>
            </w:r>
            <w:r>
              <w:rPr>
                <w:sz w:val="24"/>
              </w:rPr>
              <w:t>their behaviour accordingly.</w:t>
            </w:r>
          </w:p>
          <w:p w14:paraId="4E8BC1B4" w14:textId="77777777" w:rsidR="00E545E3" w:rsidRDefault="002A74B5">
            <w:pPr>
              <w:pStyle w:val="TableParagraph"/>
              <w:numPr>
                <w:ilvl w:val="0"/>
                <w:numId w:val="5"/>
              </w:numPr>
              <w:tabs>
                <w:tab w:val="left" w:pos="392"/>
                <w:tab w:val="left" w:pos="468"/>
              </w:tabs>
              <w:spacing w:before="69" w:line="266" w:lineRule="auto"/>
              <w:ind w:right="844" w:hanging="360"/>
              <w:rPr>
                <w:sz w:val="24"/>
              </w:rPr>
            </w:pPr>
            <w:r>
              <w:rPr>
                <w:sz w:val="24"/>
              </w:rPr>
              <w:t>Set</w:t>
            </w:r>
            <w:r>
              <w:rPr>
                <w:spacing w:val="-4"/>
                <w:sz w:val="24"/>
              </w:rPr>
              <w:t xml:space="preserve"> </w:t>
            </w:r>
            <w:r>
              <w:rPr>
                <w:sz w:val="24"/>
              </w:rPr>
              <w:t>and</w:t>
            </w:r>
            <w:r>
              <w:rPr>
                <w:spacing w:val="-3"/>
                <w:sz w:val="24"/>
              </w:rPr>
              <w:t xml:space="preserve"> </w:t>
            </w:r>
            <w:r>
              <w:rPr>
                <w:sz w:val="24"/>
              </w:rPr>
              <w:t>work</w:t>
            </w:r>
            <w:r>
              <w:rPr>
                <w:spacing w:val="-3"/>
                <w:sz w:val="24"/>
              </w:rPr>
              <w:t xml:space="preserve"> </w:t>
            </w:r>
            <w:r>
              <w:rPr>
                <w:sz w:val="24"/>
              </w:rPr>
              <w:t>towards simple</w:t>
            </w:r>
            <w:r>
              <w:rPr>
                <w:spacing w:val="-3"/>
                <w:sz w:val="24"/>
              </w:rPr>
              <w:t xml:space="preserve"> </w:t>
            </w:r>
            <w:r>
              <w:rPr>
                <w:sz w:val="24"/>
              </w:rPr>
              <w:t>goals,</w:t>
            </w:r>
            <w:r>
              <w:rPr>
                <w:spacing w:val="-5"/>
                <w:sz w:val="24"/>
              </w:rPr>
              <w:t xml:space="preserve"> </w:t>
            </w:r>
            <w:r>
              <w:rPr>
                <w:sz w:val="24"/>
              </w:rPr>
              <w:t>being</w:t>
            </w:r>
            <w:r>
              <w:rPr>
                <w:spacing w:val="-2"/>
                <w:sz w:val="24"/>
              </w:rPr>
              <w:t xml:space="preserve"> </w:t>
            </w:r>
            <w:r>
              <w:rPr>
                <w:sz w:val="24"/>
              </w:rPr>
              <w:t>able</w:t>
            </w:r>
            <w:r>
              <w:rPr>
                <w:spacing w:val="-3"/>
                <w:sz w:val="24"/>
              </w:rPr>
              <w:t xml:space="preserve"> </w:t>
            </w:r>
            <w:r>
              <w:rPr>
                <w:sz w:val="24"/>
              </w:rPr>
              <w:t>to</w:t>
            </w:r>
            <w:r>
              <w:rPr>
                <w:spacing w:val="-3"/>
                <w:sz w:val="24"/>
              </w:rPr>
              <w:t xml:space="preserve"> </w:t>
            </w:r>
            <w:r>
              <w:rPr>
                <w:sz w:val="24"/>
              </w:rPr>
              <w:t>wait</w:t>
            </w:r>
            <w:r>
              <w:rPr>
                <w:spacing w:val="-5"/>
                <w:sz w:val="24"/>
              </w:rPr>
              <w:t xml:space="preserve"> </w:t>
            </w:r>
            <w:r>
              <w:rPr>
                <w:sz w:val="24"/>
              </w:rPr>
              <w:t>for what</w:t>
            </w:r>
            <w:r>
              <w:rPr>
                <w:spacing w:val="-1"/>
                <w:sz w:val="24"/>
              </w:rPr>
              <w:t xml:space="preserve"> </w:t>
            </w:r>
            <w:r>
              <w:rPr>
                <w:sz w:val="24"/>
              </w:rPr>
              <w:t>they</w:t>
            </w:r>
            <w:r>
              <w:rPr>
                <w:spacing w:val="-3"/>
                <w:sz w:val="24"/>
              </w:rPr>
              <w:t xml:space="preserve"> </w:t>
            </w:r>
            <w:r>
              <w:rPr>
                <w:sz w:val="24"/>
              </w:rPr>
              <w:t>want</w:t>
            </w:r>
            <w:r>
              <w:rPr>
                <w:spacing w:val="-4"/>
                <w:sz w:val="24"/>
              </w:rPr>
              <w:t xml:space="preserve"> </w:t>
            </w:r>
            <w:r>
              <w:rPr>
                <w:sz w:val="24"/>
              </w:rPr>
              <w:t>and</w:t>
            </w:r>
            <w:r>
              <w:rPr>
                <w:spacing w:val="-3"/>
                <w:sz w:val="24"/>
              </w:rPr>
              <w:t xml:space="preserve"> </w:t>
            </w:r>
            <w:r>
              <w:rPr>
                <w:sz w:val="24"/>
              </w:rPr>
              <w:t>control</w:t>
            </w:r>
            <w:r>
              <w:rPr>
                <w:spacing w:val="-1"/>
                <w:sz w:val="24"/>
              </w:rPr>
              <w:t xml:space="preserve"> </w:t>
            </w:r>
            <w:r>
              <w:rPr>
                <w:sz w:val="24"/>
              </w:rPr>
              <w:t>their immediate impulses when appropriate.</w:t>
            </w:r>
          </w:p>
          <w:p w14:paraId="6292EF54" w14:textId="77777777" w:rsidR="00E545E3" w:rsidRDefault="002A74B5">
            <w:pPr>
              <w:pStyle w:val="TableParagraph"/>
              <w:numPr>
                <w:ilvl w:val="0"/>
                <w:numId w:val="5"/>
              </w:numPr>
              <w:tabs>
                <w:tab w:val="left" w:pos="392"/>
                <w:tab w:val="left" w:pos="468"/>
              </w:tabs>
              <w:spacing w:before="59" w:line="308" w:lineRule="exact"/>
              <w:ind w:right="1131" w:hanging="360"/>
              <w:rPr>
                <w:sz w:val="24"/>
              </w:rPr>
            </w:pPr>
            <w:r>
              <w:rPr>
                <w:sz w:val="24"/>
              </w:rPr>
              <w:t>Give focused attention to what the teacher says, responding appropriately even when engaged</w:t>
            </w:r>
            <w:r>
              <w:rPr>
                <w:spacing w:val="-4"/>
                <w:sz w:val="24"/>
              </w:rPr>
              <w:t xml:space="preserve"> </w:t>
            </w:r>
            <w:r>
              <w:rPr>
                <w:sz w:val="24"/>
              </w:rPr>
              <w:t>in</w:t>
            </w:r>
            <w:r>
              <w:rPr>
                <w:spacing w:val="-4"/>
                <w:sz w:val="24"/>
              </w:rPr>
              <w:t xml:space="preserve"> </w:t>
            </w:r>
            <w:r>
              <w:rPr>
                <w:sz w:val="24"/>
              </w:rPr>
              <w:t>activity,</w:t>
            </w:r>
            <w:r>
              <w:rPr>
                <w:spacing w:val="-6"/>
                <w:sz w:val="24"/>
              </w:rPr>
              <w:t xml:space="preserve"> </w:t>
            </w:r>
            <w:r>
              <w:rPr>
                <w:sz w:val="24"/>
              </w:rPr>
              <w:t>and</w:t>
            </w:r>
            <w:r>
              <w:rPr>
                <w:spacing w:val="-4"/>
                <w:sz w:val="24"/>
              </w:rPr>
              <w:t xml:space="preserve"> </w:t>
            </w:r>
            <w:r>
              <w:rPr>
                <w:sz w:val="24"/>
              </w:rPr>
              <w:t>show</w:t>
            </w:r>
            <w:r>
              <w:rPr>
                <w:spacing w:val="-3"/>
                <w:sz w:val="24"/>
              </w:rPr>
              <w:t xml:space="preserve"> </w:t>
            </w:r>
            <w:r>
              <w:rPr>
                <w:sz w:val="24"/>
              </w:rPr>
              <w:t>an</w:t>
            </w:r>
            <w:r>
              <w:rPr>
                <w:spacing w:val="-1"/>
                <w:sz w:val="24"/>
              </w:rPr>
              <w:t xml:space="preserve"> </w:t>
            </w:r>
            <w:r>
              <w:rPr>
                <w:sz w:val="24"/>
              </w:rPr>
              <w:t>ability</w:t>
            </w:r>
            <w:r>
              <w:rPr>
                <w:spacing w:val="-4"/>
                <w:sz w:val="24"/>
              </w:rPr>
              <w:t xml:space="preserve"> </w:t>
            </w:r>
            <w:r>
              <w:rPr>
                <w:sz w:val="24"/>
              </w:rPr>
              <w:t>to</w:t>
            </w:r>
            <w:r>
              <w:rPr>
                <w:spacing w:val="-4"/>
                <w:sz w:val="24"/>
              </w:rPr>
              <w:t xml:space="preserve"> </w:t>
            </w:r>
            <w:r>
              <w:rPr>
                <w:sz w:val="24"/>
              </w:rPr>
              <w:t>follow</w:t>
            </w:r>
            <w:r>
              <w:rPr>
                <w:spacing w:val="-3"/>
                <w:sz w:val="24"/>
              </w:rPr>
              <w:t xml:space="preserve"> </w:t>
            </w:r>
            <w:r>
              <w:rPr>
                <w:sz w:val="24"/>
              </w:rPr>
              <w:t>instructions</w:t>
            </w:r>
            <w:r>
              <w:rPr>
                <w:spacing w:val="-4"/>
                <w:sz w:val="24"/>
              </w:rPr>
              <w:t xml:space="preserve"> </w:t>
            </w:r>
            <w:r>
              <w:rPr>
                <w:sz w:val="24"/>
              </w:rPr>
              <w:t>involving</w:t>
            </w:r>
            <w:r>
              <w:rPr>
                <w:spacing w:val="-4"/>
                <w:sz w:val="24"/>
              </w:rPr>
              <w:t xml:space="preserve"> </w:t>
            </w:r>
            <w:r>
              <w:rPr>
                <w:sz w:val="24"/>
              </w:rPr>
              <w:t>several</w:t>
            </w:r>
            <w:r>
              <w:rPr>
                <w:spacing w:val="-3"/>
                <w:sz w:val="24"/>
              </w:rPr>
              <w:t xml:space="preserve"> </w:t>
            </w:r>
            <w:r>
              <w:rPr>
                <w:sz w:val="24"/>
              </w:rPr>
              <w:t>ideas</w:t>
            </w:r>
            <w:r>
              <w:rPr>
                <w:spacing w:val="-4"/>
                <w:sz w:val="24"/>
              </w:rPr>
              <w:t xml:space="preserve"> </w:t>
            </w:r>
            <w:r>
              <w:rPr>
                <w:sz w:val="24"/>
              </w:rPr>
              <w:t xml:space="preserve">or </w:t>
            </w:r>
            <w:r>
              <w:rPr>
                <w:spacing w:val="-2"/>
                <w:sz w:val="24"/>
              </w:rPr>
              <w:t>actions.</w:t>
            </w:r>
          </w:p>
        </w:tc>
        <w:tc>
          <w:tcPr>
            <w:tcW w:w="10757" w:type="dxa"/>
            <w:shd w:val="clear" w:color="auto" w:fill="D5E2BB"/>
          </w:tcPr>
          <w:p w14:paraId="39F45AA8" w14:textId="77777777" w:rsidR="00E545E3" w:rsidRDefault="002A74B5">
            <w:pPr>
              <w:pStyle w:val="TableParagraph"/>
              <w:ind w:left="4558" w:right="1363" w:hanging="2140"/>
              <w:rPr>
                <w:b/>
                <w:sz w:val="24"/>
              </w:rPr>
            </w:pPr>
            <w:r>
              <w:rPr>
                <w:b/>
                <w:sz w:val="24"/>
              </w:rPr>
              <w:t>Personal,</w:t>
            </w:r>
            <w:r>
              <w:rPr>
                <w:b/>
                <w:spacing w:val="-9"/>
                <w:sz w:val="24"/>
              </w:rPr>
              <w:t xml:space="preserve"> </w:t>
            </w:r>
            <w:r>
              <w:rPr>
                <w:b/>
                <w:sz w:val="24"/>
              </w:rPr>
              <w:t>Social</w:t>
            </w:r>
            <w:r>
              <w:rPr>
                <w:b/>
                <w:spacing w:val="-8"/>
                <w:sz w:val="24"/>
              </w:rPr>
              <w:t xml:space="preserve"> </w:t>
            </w:r>
            <w:r>
              <w:rPr>
                <w:b/>
                <w:sz w:val="24"/>
              </w:rPr>
              <w:t>and</w:t>
            </w:r>
            <w:r>
              <w:rPr>
                <w:b/>
                <w:spacing w:val="-7"/>
                <w:sz w:val="24"/>
              </w:rPr>
              <w:t xml:space="preserve"> </w:t>
            </w:r>
            <w:r>
              <w:rPr>
                <w:b/>
                <w:sz w:val="24"/>
              </w:rPr>
              <w:t>Emotional</w:t>
            </w:r>
            <w:r>
              <w:rPr>
                <w:b/>
                <w:spacing w:val="-8"/>
                <w:sz w:val="24"/>
              </w:rPr>
              <w:t xml:space="preserve"> </w:t>
            </w:r>
            <w:r>
              <w:rPr>
                <w:b/>
                <w:sz w:val="24"/>
              </w:rPr>
              <w:t>Development</w:t>
            </w:r>
            <w:r>
              <w:rPr>
                <w:b/>
                <w:spacing w:val="-4"/>
                <w:sz w:val="24"/>
              </w:rPr>
              <w:t xml:space="preserve"> </w:t>
            </w:r>
            <w:r>
              <w:rPr>
                <w:b/>
                <w:sz w:val="24"/>
              </w:rPr>
              <w:t>–</w:t>
            </w:r>
            <w:r>
              <w:rPr>
                <w:b/>
                <w:spacing w:val="-7"/>
                <w:sz w:val="24"/>
              </w:rPr>
              <w:t xml:space="preserve"> </w:t>
            </w:r>
            <w:r>
              <w:rPr>
                <w:b/>
                <w:sz w:val="24"/>
              </w:rPr>
              <w:t>ELG Managing Self</w:t>
            </w:r>
          </w:p>
          <w:p w14:paraId="6E46C382" w14:textId="77777777" w:rsidR="00E545E3" w:rsidRDefault="002A74B5">
            <w:pPr>
              <w:pStyle w:val="TableParagraph"/>
              <w:numPr>
                <w:ilvl w:val="0"/>
                <w:numId w:val="4"/>
              </w:numPr>
              <w:tabs>
                <w:tab w:val="left" w:pos="388"/>
                <w:tab w:val="left" w:pos="464"/>
              </w:tabs>
              <w:spacing w:before="65" w:line="264" w:lineRule="auto"/>
              <w:ind w:right="877" w:hanging="360"/>
              <w:rPr>
                <w:sz w:val="24"/>
              </w:rPr>
            </w:pPr>
            <w:r>
              <w:rPr>
                <w:sz w:val="24"/>
              </w:rPr>
              <w:t>Be</w:t>
            </w:r>
            <w:r>
              <w:rPr>
                <w:spacing w:val="-5"/>
                <w:sz w:val="24"/>
              </w:rPr>
              <w:t xml:space="preserve"> </w:t>
            </w:r>
            <w:r>
              <w:rPr>
                <w:sz w:val="24"/>
              </w:rPr>
              <w:t>confident</w:t>
            </w:r>
            <w:r>
              <w:rPr>
                <w:spacing w:val="-7"/>
                <w:sz w:val="24"/>
              </w:rPr>
              <w:t xml:space="preserve"> </w:t>
            </w:r>
            <w:r>
              <w:rPr>
                <w:sz w:val="24"/>
              </w:rPr>
              <w:t>to</w:t>
            </w:r>
            <w:r>
              <w:rPr>
                <w:spacing w:val="-2"/>
                <w:sz w:val="24"/>
              </w:rPr>
              <w:t xml:space="preserve"> </w:t>
            </w:r>
            <w:r>
              <w:rPr>
                <w:sz w:val="24"/>
              </w:rPr>
              <w:t>try</w:t>
            </w:r>
            <w:r>
              <w:rPr>
                <w:spacing w:val="-2"/>
                <w:sz w:val="24"/>
              </w:rPr>
              <w:t xml:space="preserve"> </w:t>
            </w:r>
            <w:r>
              <w:rPr>
                <w:sz w:val="24"/>
              </w:rPr>
              <w:t>new</w:t>
            </w:r>
            <w:r>
              <w:rPr>
                <w:spacing w:val="-3"/>
                <w:sz w:val="24"/>
              </w:rPr>
              <w:t xml:space="preserve"> </w:t>
            </w:r>
            <w:r>
              <w:rPr>
                <w:sz w:val="24"/>
              </w:rPr>
              <w:t>activities</w:t>
            </w:r>
            <w:r>
              <w:rPr>
                <w:spacing w:val="-5"/>
                <w:sz w:val="24"/>
              </w:rPr>
              <w:t xml:space="preserve"> </w:t>
            </w:r>
            <w:r>
              <w:rPr>
                <w:sz w:val="24"/>
              </w:rPr>
              <w:t>and</w:t>
            </w:r>
            <w:r>
              <w:rPr>
                <w:spacing w:val="-5"/>
                <w:sz w:val="24"/>
              </w:rPr>
              <w:t xml:space="preserve"> </w:t>
            </w:r>
            <w:r>
              <w:rPr>
                <w:sz w:val="24"/>
              </w:rPr>
              <w:t>show</w:t>
            </w:r>
            <w:r>
              <w:rPr>
                <w:spacing w:val="-3"/>
                <w:sz w:val="24"/>
              </w:rPr>
              <w:t xml:space="preserve"> </w:t>
            </w:r>
            <w:r>
              <w:rPr>
                <w:sz w:val="24"/>
              </w:rPr>
              <w:t>independence,</w:t>
            </w:r>
            <w:r>
              <w:rPr>
                <w:spacing w:val="-6"/>
                <w:sz w:val="24"/>
              </w:rPr>
              <w:t xml:space="preserve"> </w:t>
            </w:r>
            <w:r>
              <w:rPr>
                <w:sz w:val="24"/>
              </w:rPr>
              <w:t>resilience</w:t>
            </w:r>
            <w:r>
              <w:rPr>
                <w:spacing w:val="-5"/>
                <w:sz w:val="24"/>
              </w:rPr>
              <w:t xml:space="preserve"> </w:t>
            </w:r>
            <w:r>
              <w:rPr>
                <w:sz w:val="24"/>
              </w:rPr>
              <w:t>and</w:t>
            </w:r>
            <w:r>
              <w:rPr>
                <w:spacing w:val="-5"/>
                <w:sz w:val="24"/>
              </w:rPr>
              <w:t xml:space="preserve"> </w:t>
            </w:r>
            <w:r>
              <w:rPr>
                <w:sz w:val="24"/>
              </w:rPr>
              <w:t>perseverance</w:t>
            </w:r>
            <w:r>
              <w:rPr>
                <w:spacing w:val="-5"/>
                <w:sz w:val="24"/>
              </w:rPr>
              <w:t xml:space="preserve"> </w:t>
            </w:r>
            <w:r>
              <w:rPr>
                <w:sz w:val="24"/>
              </w:rPr>
              <w:t>in the face of challenge.</w:t>
            </w:r>
          </w:p>
          <w:p w14:paraId="2BC74252" w14:textId="77777777" w:rsidR="00E545E3" w:rsidRDefault="002A74B5">
            <w:pPr>
              <w:pStyle w:val="TableParagraph"/>
              <w:numPr>
                <w:ilvl w:val="0"/>
                <w:numId w:val="4"/>
              </w:numPr>
              <w:tabs>
                <w:tab w:val="left" w:pos="388"/>
              </w:tabs>
              <w:spacing w:before="66"/>
              <w:ind w:left="388" w:hanging="284"/>
              <w:rPr>
                <w:sz w:val="24"/>
              </w:rPr>
            </w:pPr>
            <w:r>
              <w:rPr>
                <w:sz w:val="24"/>
              </w:rPr>
              <w:t>Explain</w:t>
            </w:r>
            <w:r>
              <w:rPr>
                <w:spacing w:val="-6"/>
                <w:sz w:val="24"/>
              </w:rPr>
              <w:t xml:space="preserve"> </w:t>
            </w:r>
            <w:r>
              <w:rPr>
                <w:sz w:val="24"/>
              </w:rPr>
              <w:t>the</w:t>
            </w:r>
            <w:r>
              <w:rPr>
                <w:spacing w:val="-3"/>
                <w:sz w:val="24"/>
              </w:rPr>
              <w:t xml:space="preserve"> </w:t>
            </w:r>
            <w:r>
              <w:rPr>
                <w:sz w:val="24"/>
              </w:rPr>
              <w:t>reasons</w:t>
            </w:r>
            <w:r>
              <w:rPr>
                <w:spacing w:val="-4"/>
                <w:sz w:val="24"/>
              </w:rPr>
              <w:t xml:space="preserve"> </w:t>
            </w:r>
            <w:r>
              <w:rPr>
                <w:sz w:val="24"/>
              </w:rPr>
              <w:t>for</w:t>
            </w:r>
            <w:r>
              <w:rPr>
                <w:spacing w:val="-1"/>
                <w:sz w:val="24"/>
              </w:rPr>
              <w:t xml:space="preserve"> </w:t>
            </w:r>
            <w:r>
              <w:rPr>
                <w:sz w:val="24"/>
              </w:rPr>
              <w:t>rules,</w:t>
            </w:r>
            <w:r>
              <w:rPr>
                <w:spacing w:val="-4"/>
                <w:sz w:val="24"/>
              </w:rPr>
              <w:t xml:space="preserve"> </w:t>
            </w:r>
            <w:r>
              <w:rPr>
                <w:sz w:val="24"/>
              </w:rPr>
              <w:t>know</w:t>
            </w:r>
            <w:r>
              <w:rPr>
                <w:spacing w:val="-2"/>
                <w:sz w:val="24"/>
              </w:rPr>
              <w:t xml:space="preserve"> </w:t>
            </w:r>
            <w:r>
              <w:rPr>
                <w:sz w:val="24"/>
              </w:rPr>
              <w:t>right</w:t>
            </w:r>
            <w:r>
              <w:rPr>
                <w:spacing w:val="-5"/>
                <w:sz w:val="24"/>
              </w:rPr>
              <w:t xml:space="preserve"> </w:t>
            </w:r>
            <w:r>
              <w:rPr>
                <w:sz w:val="24"/>
              </w:rPr>
              <w:t>from</w:t>
            </w:r>
            <w:r>
              <w:rPr>
                <w:spacing w:val="-2"/>
                <w:sz w:val="24"/>
              </w:rPr>
              <w:t xml:space="preserve"> </w:t>
            </w:r>
            <w:r>
              <w:rPr>
                <w:sz w:val="24"/>
              </w:rPr>
              <w:t>wrong</w:t>
            </w:r>
            <w:r>
              <w:rPr>
                <w:spacing w:val="-3"/>
                <w:sz w:val="24"/>
              </w:rPr>
              <w:t xml:space="preserve"> </w:t>
            </w:r>
            <w:r>
              <w:rPr>
                <w:sz w:val="24"/>
              </w:rPr>
              <w:t>and try</w:t>
            </w:r>
            <w:r>
              <w:rPr>
                <w:spacing w:val="-1"/>
                <w:sz w:val="24"/>
              </w:rPr>
              <w:t xml:space="preserve"> </w:t>
            </w:r>
            <w:r>
              <w:rPr>
                <w:sz w:val="24"/>
              </w:rPr>
              <w:t>to</w:t>
            </w:r>
            <w:r>
              <w:rPr>
                <w:spacing w:val="-4"/>
                <w:sz w:val="24"/>
              </w:rPr>
              <w:t xml:space="preserve"> </w:t>
            </w:r>
            <w:r>
              <w:rPr>
                <w:sz w:val="24"/>
              </w:rPr>
              <w:t>behave</w:t>
            </w:r>
            <w:r>
              <w:rPr>
                <w:spacing w:val="-3"/>
                <w:sz w:val="24"/>
              </w:rPr>
              <w:t xml:space="preserve"> </w:t>
            </w:r>
            <w:r>
              <w:rPr>
                <w:spacing w:val="-2"/>
                <w:sz w:val="24"/>
              </w:rPr>
              <w:t>accordingly.</w:t>
            </w:r>
          </w:p>
          <w:p w14:paraId="16481371" w14:textId="77777777" w:rsidR="00E545E3" w:rsidRDefault="002A74B5">
            <w:pPr>
              <w:pStyle w:val="TableParagraph"/>
              <w:numPr>
                <w:ilvl w:val="0"/>
                <w:numId w:val="4"/>
              </w:numPr>
              <w:tabs>
                <w:tab w:val="left" w:pos="388"/>
                <w:tab w:val="left" w:pos="464"/>
              </w:tabs>
              <w:spacing w:before="117" w:line="237" w:lineRule="auto"/>
              <w:ind w:right="263" w:hanging="360"/>
              <w:rPr>
                <w:sz w:val="24"/>
              </w:rPr>
            </w:pPr>
            <w:r>
              <w:rPr>
                <w:sz w:val="24"/>
              </w:rPr>
              <w:t>Manage</w:t>
            </w:r>
            <w:r>
              <w:rPr>
                <w:spacing w:val="-3"/>
                <w:sz w:val="24"/>
              </w:rPr>
              <w:t xml:space="preserve"> </w:t>
            </w:r>
            <w:r>
              <w:rPr>
                <w:sz w:val="24"/>
              </w:rPr>
              <w:t>their</w:t>
            </w:r>
            <w:r>
              <w:rPr>
                <w:spacing w:val="-5"/>
                <w:sz w:val="24"/>
              </w:rPr>
              <w:t xml:space="preserve"> </w:t>
            </w:r>
            <w:r>
              <w:rPr>
                <w:sz w:val="24"/>
              </w:rPr>
              <w:t>own</w:t>
            </w:r>
            <w:r>
              <w:rPr>
                <w:spacing w:val="-4"/>
                <w:sz w:val="24"/>
              </w:rPr>
              <w:t xml:space="preserve"> </w:t>
            </w:r>
            <w:r>
              <w:rPr>
                <w:sz w:val="24"/>
              </w:rPr>
              <w:t>basic</w:t>
            </w:r>
            <w:r>
              <w:rPr>
                <w:spacing w:val="-4"/>
                <w:sz w:val="24"/>
              </w:rPr>
              <w:t xml:space="preserve"> </w:t>
            </w:r>
            <w:r>
              <w:rPr>
                <w:sz w:val="24"/>
              </w:rPr>
              <w:t>hygiene</w:t>
            </w:r>
            <w:r>
              <w:rPr>
                <w:spacing w:val="-4"/>
                <w:sz w:val="24"/>
              </w:rPr>
              <w:t xml:space="preserve"> </w:t>
            </w:r>
            <w:r>
              <w:rPr>
                <w:sz w:val="24"/>
              </w:rPr>
              <w:t>and</w:t>
            </w:r>
            <w:r>
              <w:rPr>
                <w:spacing w:val="-4"/>
                <w:sz w:val="24"/>
              </w:rPr>
              <w:t xml:space="preserve"> </w:t>
            </w:r>
            <w:r>
              <w:rPr>
                <w:sz w:val="24"/>
              </w:rPr>
              <w:t>personal</w:t>
            </w:r>
            <w:r>
              <w:rPr>
                <w:spacing w:val="-2"/>
                <w:sz w:val="24"/>
              </w:rPr>
              <w:t xml:space="preserve"> </w:t>
            </w:r>
            <w:r>
              <w:rPr>
                <w:sz w:val="24"/>
              </w:rPr>
              <w:t>needs,</w:t>
            </w:r>
            <w:r>
              <w:rPr>
                <w:spacing w:val="-5"/>
                <w:sz w:val="24"/>
              </w:rPr>
              <w:t xml:space="preserve"> </w:t>
            </w:r>
            <w:r>
              <w:rPr>
                <w:sz w:val="24"/>
              </w:rPr>
              <w:t>including</w:t>
            </w:r>
            <w:r>
              <w:rPr>
                <w:spacing w:val="-3"/>
                <w:sz w:val="24"/>
              </w:rPr>
              <w:t xml:space="preserve"> </w:t>
            </w:r>
            <w:r>
              <w:rPr>
                <w:sz w:val="24"/>
              </w:rPr>
              <w:t>dressing,</w:t>
            </w:r>
            <w:r>
              <w:rPr>
                <w:spacing w:val="-5"/>
                <w:sz w:val="24"/>
              </w:rPr>
              <w:t xml:space="preserve"> </w:t>
            </w:r>
            <w:r>
              <w:rPr>
                <w:sz w:val="24"/>
              </w:rPr>
              <w:t>going</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toilet</w:t>
            </w:r>
            <w:r>
              <w:rPr>
                <w:spacing w:val="-5"/>
                <w:sz w:val="24"/>
              </w:rPr>
              <w:t xml:space="preserve"> </w:t>
            </w:r>
            <w:r>
              <w:rPr>
                <w:sz w:val="24"/>
              </w:rPr>
              <w:t>and understanding the importance of healthy food choices.</w:t>
            </w:r>
          </w:p>
        </w:tc>
      </w:tr>
      <w:tr w:rsidR="00E545E3" w14:paraId="28312CD1" w14:textId="77777777">
        <w:trPr>
          <w:trHeight w:val="1951"/>
        </w:trPr>
        <w:tc>
          <w:tcPr>
            <w:tcW w:w="10761" w:type="dxa"/>
            <w:shd w:val="clear" w:color="auto" w:fill="D5E2BB"/>
          </w:tcPr>
          <w:p w14:paraId="3D0A6C28" w14:textId="77777777" w:rsidR="00E545E3" w:rsidRDefault="002A74B5">
            <w:pPr>
              <w:pStyle w:val="TableParagraph"/>
              <w:ind w:left="4079" w:right="2420" w:hanging="1657"/>
              <w:rPr>
                <w:b/>
                <w:sz w:val="24"/>
              </w:rPr>
            </w:pPr>
            <w:r>
              <w:rPr>
                <w:b/>
                <w:sz w:val="24"/>
              </w:rPr>
              <w:t>Personal,</w:t>
            </w:r>
            <w:r>
              <w:rPr>
                <w:b/>
                <w:spacing w:val="-9"/>
                <w:sz w:val="24"/>
              </w:rPr>
              <w:t xml:space="preserve"> </w:t>
            </w:r>
            <w:r>
              <w:rPr>
                <w:b/>
                <w:sz w:val="24"/>
              </w:rPr>
              <w:t>Social</w:t>
            </w:r>
            <w:r>
              <w:rPr>
                <w:b/>
                <w:spacing w:val="-8"/>
                <w:sz w:val="24"/>
              </w:rPr>
              <w:t xml:space="preserve"> </w:t>
            </w:r>
            <w:r>
              <w:rPr>
                <w:b/>
                <w:sz w:val="24"/>
              </w:rPr>
              <w:t>and</w:t>
            </w:r>
            <w:r>
              <w:rPr>
                <w:b/>
                <w:spacing w:val="-7"/>
                <w:sz w:val="24"/>
              </w:rPr>
              <w:t xml:space="preserve"> </w:t>
            </w:r>
            <w:r>
              <w:rPr>
                <w:b/>
                <w:sz w:val="24"/>
              </w:rPr>
              <w:t>Emotional</w:t>
            </w:r>
            <w:r>
              <w:rPr>
                <w:b/>
                <w:spacing w:val="-8"/>
                <w:sz w:val="24"/>
              </w:rPr>
              <w:t xml:space="preserve"> </w:t>
            </w:r>
            <w:r>
              <w:rPr>
                <w:b/>
                <w:sz w:val="24"/>
              </w:rPr>
              <w:t>Development</w:t>
            </w:r>
            <w:r>
              <w:rPr>
                <w:b/>
                <w:spacing w:val="-3"/>
                <w:sz w:val="24"/>
              </w:rPr>
              <w:t xml:space="preserve"> </w:t>
            </w:r>
            <w:r>
              <w:rPr>
                <w:b/>
                <w:sz w:val="24"/>
              </w:rPr>
              <w:t>–</w:t>
            </w:r>
            <w:r>
              <w:rPr>
                <w:b/>
                <w:spacing w:val="-7"/>
                <w:sz w:val="24"/>
              </w:rPr>
              <w:t xml:space="preserve"> </w:t>
            </w:r>
            <w:r>
              <w:rPr>
                <w:b/>
                <w:sz w:val="24"/>
              </w:rPr>
              <w:t>ELG Building Relationships</w:t>
            </w:r>
          </w:p>
          <w:p w14:paraId="53E3FC2B" w14:textId="77777777" w:rsidR="00E545E3" w:rsidRDefault="002A74B5">
            <w:pPr>
              <w:pStyle w:val="TableParagraph"/>
              <w:numPr>
                <w:ilvl w:val="0"/>
                <w:numId w:val="3"/>
              </w:numPr>
              <w:tabs>
                <w:tab w:val="left" w:pos="392"/>
              </w:tabs>
              <w:spacing w:before="62"/>
              <w:ind w:left="392" w:hanging="284"/>
              <w:rPr>
                <w:sz w:val="24"/>
              </w:rPr>
            </w:pPr>
            <w:r>
              <w:rPr>
                <w:sz w:val="24"/>
              </w:rPr>
              <w:t>Work</w:t>
            </w:r>
            <w:r>
              <w:rPr>
                <w:spacing w:val="-5"/>
                <w:sz w:val="24"/>
              </w:rPr>
              <w:t xml:space="preserve"> </w:t>
            </w:r>
            <w:r>
              <w:rPr>
                <w:sz w:val="24"/>
              </w:rPr>
              <w:t>and</w:t>
            </w:r>
            <w:r>
              <w:rPr>
                <w:spacing w:val="-4"/>
                <w:sz w:val="24"/>
              </w:rPr>
              <w:t xml:space="preserve"> </w:t>
            </w:r>
            <w:r>
              <w:rPr>
                <w:sz w:val="24"/>
              </w:rPr>
              <w:t>play</w:t>
            </w:r>
            <w:r>
              <w:rPr>
                <w:spacing w:val="-3"/>
                <w:sz w:val="24"/>
              </w:rPr>
              <w:t xml:space="preserve"> </w:t>
            </w:r>
            <w:r>
              <w:rPr>
                <w:sz w:val="24"/>
              </w:rPr>
              <w:t>cooperatively</w:t>
            </w:r>
            <w:r>
              <w:rPr>
                <w:spacing w:val="-4"/>
                <w:sz w:val="24"/>
              </w:rPr>
              <w:t xml:space="preserve"> </w:t>
            </w:r>
            <w:r>
              <w:rPr>
                <w:sz w:val="24"/>
              </w:rPr>
              <w:t>and</w:t>
            </w:r>
            <w:r>
              <w:rPr>
                <w:spacing w:val="-1"/>
                <w:sz w:val="24"/>
              </w:rPr>
              <w:t xml:space="preserve"> </w:t>
            </w:r>
            <w:r>
              <w:rPr>
                <w:sz w:val="24"/>
              </w:rPr>
              <w:t>take turns</w:t>
            </w:r>
            <w:r>
              <w:rPr>
                <w:spacing w:val="-4"/>
                <w:sz w:val="24"/>
              </w:rPr>
              <w:t xml:space="preserve"> </w:t>
            </w:r>
            <w:r>
              <w:rPr>
                <w:sz w:val="24"/>
              </w:rPr>
              <w:t>with</w:t>
            </w:r>
            <w:r>
              <w:rPr>
                <w:spacing w:val="-4"/>
                <w:sz w:val="24"/>
              </w:rPr>
              <w:t xml:space="preserve"> </w:t>
            </w:r>
            <w:r>
              <w:rPr>
                <w:spacing w:val="-2"/>
                <w:sz w:val="24"/>
              </w:rPr>
              <w:t>others.</w:t>
            </w:r>
          </w:p>
          <w:p w14:paraId="6C4DDBF4" w14:textId="77777777" w:rsidR="00E545E3" w:rsidRDefault="002A74B5">
            <w:pPr>
              <w:pStyle w:val="TableParagraph"/>
              <w:numPr>
                <w:ilvl w:val="0"/>
                <w:numId w:val="3"/>
              </w:numPr>
              <w:tabs>
                <w:tab w:val="left" w:pos="392"/>
              </w:tabs>
              <w:spacing w:before="87"/>
              <w:ind w:left="392" w:hanging="284"/>
              <w:rPr>
                <w:sz w:val="24"/>
              </w:rPr>
            </w:pPr>
            <w:r>
              <w:rPr>
                <w:sz w:val="24"/>
              </w:rPr>
              <w:t>Form</w:t>
            </w:r>
            <w:r>
              <w:rPr>
                <w:spacing w:val="-5"/>
                <w:sz w:val="24"/>
              </w:rPr>
              <w:t xml:space="preserve"> </w:t>
            </w:r>
            <w:r>
              <w:rPr>
                <w:sz w:val="24"/>
              </w:rPr>
              <w:t>positive</w:t>
            </w:r>
            <w:r>
              <w:rPr>
                <w:spacing w:val="-4"/>
                <w:sz w:val="24"/>
              </w:rPr>
              <w:t xml:space="preserve"> </w:t>
            </w:r>
            <w:r>
              <w:rPr>
                <w:sz w:val="24"/>
              </w:rPr>
              <w:t>attachments</w:t>
            </w:r>
            <w:r>
              <w:rPr>
                <w:spacing w:val="-4"/>
                <w:sz w:val="24"/>
              </w:rPr>
              <w:t xml:space="preserve"> </w:t>
            </w:r>
            <w:r>
              <w:rPr>
                <w:sz w:val="24"/>
              </w:rPr>
              <w:t>to</w:t>
            </w:r>
            <w:r>
              <w:rPr>
                <w:spacing w:val="-4"/>
                <w:sz w:val="24"/>
              </w:rPr>
              <w:t xml:space="preserve"> </w:t>
            </w:r>
            <w:r>
              <w:rPr>
                <w:sz w:val="24"/>
              </w:rPr>
              <w:t>adults</w:t>
            </w:r>
            <w:r>
              <w:rPr>
                <w:spacing w:val="-4"/>
                <w:sz w:val="24"/>
              </w:rPr>
              <w:t xml:space="preserve"> </w:t>
            </w:r>
            <w:r>
              <w:rPr>
                <w:sz w:val="24"/>
              </w:rPr>
              <w:t>and</w:t>
            </w:r>
            <w:r>
              <w:rPr>
                <w:spacing w:val="-4"/>
                <w:sz w:val="24"/>
              </w:rPr>
              <w:t xml:space="preserve"> </w:t>
            </w:r>
            <w:r>
              <w:rPr>
                <w:sz w:val="24"/>
              </w:rPr>
              <w:t>friendships</w:t>
            </w:r>
            <w:r>
              <w:rPr>
                <w:spacing w:val="-4"/>
                <w:sz w:val="24"/>
              </w:rPr>
              <w:t xml:space="preserve"> </w:t>
            </w:r>
            <w:r>
              <w:rPr>
                <w:sz w:val="24"/>
              </w:rPr>
              <w:t>with</w:t>
            </w:r>
            <w:r>
              <w:rPr>
                <w:spacing w:val="-4"/>
                <w:sz w:val="24"/>
              </w:rPr>
              <w:t xml:space="preserve"> </w:t>
            </w:r>
            <w:r>
              <w:rPr>
                <w:spacing w:val="-2"/>
                <w:sz w:val="24"/>
              </w:rPr>
              <w:t>peers.</w:t>
            </w:r>
          </w:p>
          <w:p w14:paraId="01FC13C9" w14:textId="77777777" w:rsidR="00E545E3" w:rsidRDefault="002A74B5">
            <w:pPr>
              <w:pStyle w:val="TableParagraph"/>
              <w:numPr>
                <w:ilvl w:val="0"/>
                <w:numId w:val="3"/>
              </w:numPr>
              <w:tabs>
                <w:tab w:val="left" w:pos="392"/>
              </w:tabs>
              <w:spacing w:before="104"/>
              <w:ind w:left="392" w:hanging="284"/>
              <w:rPr>
                <w:sz w:val="24"/>
              </w:rPr>
            </w:pPr>
            <w:r>
              <w:rPr>
                <w:sz w:val="24"/>
              </w:rPr>
              <w:t>Show</w:t>
            </w:r>
            <w:r>
              <w:rPr>
                <w:spacing w:val="-4"/>
                <w:sz w:val="24"/>
              </w:rPr>
              <w:t xml:space="preserve"> </w:t>
            </w:r>
            <w:r>
              <w:rPr>
                <w:sz w:val="24"/>
              </w:rPr>
              <w:t>sensitivity</w:t>
            </w:r>
            <w:r>
              <w:rPr>
                <w:spacing w:val="-5"/>
                <w:sz w:val="24"/>
              </w:rPr>
              <w:t xml:space="preserve"> </w:t>
            </w:r>
            <w:r>
              <w:rPr>
                <w:sz w:val="24"/>
              </w:rPr>
              <w:t>to</w:t>
            </w:r>
            <w:r>
              <w:rPr>
                <w:spacing w:val="-4"/>
                <w:sz w:val="24"/>
              </w:rPr>
              <w:t xml:space="preserve"> </w:t>
            </w:r>
            <w:r>
              <w:rPr>
                <w:sz w:val="24"/>
              </w:rPr>
              <w:t>their</w:t>
            </w:r>
            <w:r>
              <w:rPr>
                <w:spacing w:val="-6"/>
                <w:sz w:val="24"/>
              </w:rPr>
              <w:t xml:space="preserve"> </w:t>
            </w:r>
            <w:r>
              <w:rPr>
                <w:sz w:val="24"/>
              </w:rPr>
              <w:t>own</w:t>
            </w:r>
            <w:r>
              <w:rPr>
                <w:spacing w:val="-5"/>
                <w:sz w:val="24"/>
              </w:rPr>
              <w:t xml:space="preserve"> </w:t>
            </w:r>
            <w:r>
              <w:rPr>
                <w:sz w:val="24"/>
              </w:rPr>
              <w:t>and</w:t>
            </w:r>
            <w:r>
              <w:rPr>
                <w:spacing w:val="-1"/>
                <w:sz w:val="24"/>
              </w:rPr>
              <w:t xml:space="preserve"> </w:t>
            </w:r>
            <w:r>
              <w:rPr>
                <w:sz w:val="24"/>
              </w:rPr>
              <w:t>others’</w:t>
            </w:r>
            <w:r>
              <w:rPr>
                <w:spacing w:val="-4"/>
                <w:sz w:val="24"/>
              </w:rPr>
              <w:t xml:space="preserve"> </w:t>
            </w:r>
            <w:r>
              <w:rPr>
                <w:spacing w:val="-2"/>
                <w:sz w:val="24"/>
              </w:rPr>
              <w:t>needs.</w:t>
            </w:r>
          </w:p>
        </w:tc>
        <w:tc>
          <w:tcPr>
            <w:tcW w:w="10757" w:type="dxa"/>
            <w:shd w:val="clear" w:color="auto" w:fill="D5E2BB"/>
          </w:tcPr>
          <w:p w14:paraId="3E8FA81D" w14:textId="77777777" w:rsidR="00E545E3" w:rsidRDefault="00E545E3">
            <w:pPr>
              <w:pStyle w:val="TableParagraph"/>
              <w:ind w:left="0"/>
              <w:rPr>
                <w:rFonts w:ascii="Times New Roman"/>
                <w:sz w:val="24"/>
              </w:rPr>
            </w:pPr>
          </w:p>
        </w:tc>
      </w:tr>
      <w:tr w:rsidR="00E545E3" w14:paraId="0B5A4450" w14:textId="77777777">
        <w:trPr>
          <w:trHeight w:val="1001"/>
        </w:trPr>
        <w:tc>
          <w:tcPr>
            <w:tcW w:w="10761" w:type="dxa"/>
            <w:shd w:val="clear" w:color="auto" w:fill="D5E2BB"/>
          </w:tcPr>
          <w:p w14:paraId="019114F6" w14:textId="77777777" w:rsidR="00E545E3" w:rsidRDefault="002A74B5">
            <w:pPr>
              <w:pStyle w:val="TableParagraph"/>
              <w:ind w:left="4316" w:right="3087" w:hanging="594"/>
              <w:rPr>
                <w:b/>
                <w:sz w:val="24"/>
              </w:rPr>
            </w:pPr>
            <w:r>
              <w:rPr>
                <w:b/>
                <w:sz w:val="24"/>
              </w:rPr>
              <w:t>Physical</w:t>
            </w:r>
            <w:r>
              <w:rPr>
                <w:b/>
                <w:spacing w:val="-14"/>
                <w:sz w:val="24"/>
              </w:rPr>
              <w:t xml:space="preserve"> </w:t>
            </w:r>
            <w:r>
              <w:rPr>
                <w:b/>
                <w:sz w:val="24"/>
              </w:rPr>
              <w:t>Development</w:t>
            </w:r>
            <w:r>
              <w:rPr>
                <w:b/>
                <w:spacing w:val="-13"/>
                <w:sz w:val="24"/>
              </w:rPr>
              <w:t xml:space="preserve"> </w:t>
            </w:r>
            <w:r>
              <w:rPr>
                <w:b/>
                <w:sz w:val="24"/>
              </w:rPr>
              <w:t>–</w:t>
            </w:r>
            <w:r>
              <w:rPr>
                <w:b/>
                <w:spacing w:val="-13"/>
                <w:sz w:val="24"/>
              </w:rPr>
              <w:t xml:space="preserve"> </w:t>
            </w:r>
            <w:r>
              <w:rPr>
                <w:b/>
                <w:sz w:val="24"/>
              </w:rPr>
              <w:t>ELG Gross Motor Skills</w:t>
            </w:r>
          </w:p>
          <w:p w14:paraId="35DDDC56" w14:textId="77777777" w:rsidR="00E545E3" w:rsidRDefault="002A74B5">
            <w:pPr>
              <w:pStyle w:val="TableParagraph"/>
              <w:numPr>
                <w:ilvl w:val="0"/>
                <w:numId w:val="2"/>
              </w:numPr>
              <w:tabs>
                <w:tab w:val="left" w:pos="828"/>
              </w:tabs>
              <w:rPr>
                <w:sz w:val="24"/>
              </w:rPr>
            </w:pPr>
            <w:r>
              <w:rPr>
                <w:sz w:val="24"/>
              </w:rPr>
              <w:t>Negotiate</w:t>
            </w:r>
            <w:r>
              <w:rPr>
                <w:spacing w:val="-5"/>
                <w:sz w:val="24"/>
              </w:rPr>
              <w:t xml:space="preserve"> </w:t>
            </w:r>
            <w:r>
              <w:rPr>
                <w:sz w:val="24"/>
              </w:rPr>
              <w:t>space</w:t>
            </w:r>
            <w:r>
              <w:rPr>
                <w:spacing w:val="-4"/>
                <w:sz w:val="24"/>
              </w:rPr>
              <w:t xml:space="preserve"> </w:t>
            </w:r>
            <w:r>
              <w:rPr>
                <w:sz w:val="24"/>
              </w:rPr>
              <w:t>and</w:t>
            </w:r>
            <w:r>
              <w:rPr>
                <w:spacing w:val="-4"/>
                <w:sz w:val="24"/>
              </w:rPr>
              <w:t xml:space="preserve"> </w:t>
            </w:r>
            <w:r>
              <w:rPr>
                <w:sz w:val="24"/>
              </w:rPr>
              <w:t>obstacles</w:t>
            </w:r>
            <w:r>
              <w:rPr>
                <w:spacing w:val="-5"/>
                <w:sz w:val="24"/>
              </w:rPr>
              <w:t xml:space="preserve"> </w:t>
            </w:r>
            <w:r>
              <w:rPr>
                <w:sz w:val="24"/>
              </w:rPr>
              <w:t>safely,</w:t>
            </w:r>
            <w:r>
              <w:rPr>
                <w:spacing w:val="-6"/>
                <w:sz w:val="24"/>
              </w:rPr>
              <w:t xml:space="preserve"> </w:t>
            </w:r>
            <w:r>
              <w:rPr>
                <w:sz w:val="24"/>
              </w:rPr>
              <w:t>with</w:t>
            </w:r>
            <w:r>
              <w:rPr>
                <w:spacing w:val="-1"/>
                <w:sz w:val="24"/>
              </w:rPr>
              <w:t xml:space="preserve"> </w:t>
            </w:r>
            <w:r>
              <w:rPr>
                <w:sz w:val="24"/>
              </w:rPr>
              <w:t>consideration</w:t>
            </w:r>
            <w:r>
              <w:rPr>
                <w:spacing w:val="-3"/>
                <w:sz w:val="24"/>
              </w:rPr>
              <w:t xml:space="preserve"> </w:t>
            </w:r>
            <w:r>
              <w:rPr>
                <w:sz w:val="24"/>
              </w:rPr>
              <w:t>for</w:t>
            </w:r>
            <w:r>
              <w:rPr>
                <w:spacing w:val="-3"/>
                <w:sz w:val="24"/>
              </w:rPr>
              <w:t xml:space="preserve"> </w:t>
            </w:r>
            <w:r>
              <w:rPr>
                <w:sz w:val="24"/>
              </w:rPr>
              <w:t>themselves</w:t>
            </w:r>
            <w:r>
              <w:rPr>
                <w:spacing w:val="-4"/>
                <w:sz w:val="24"/>
              </w:rPr>
              <w:t xml:space="preserve"> </w:t>
            </w:r>
            <w:r>
              <w:rPr>
                <w:sz w:val="24"/>
              </w:rPr>
              <w:t>and</w:t>
            </w:r>
            <w:r>
              <w:rPr>
                <w:spacing w:val="-4"/>
                <w:sz w:val="24"/>
              </w:rPr>
              <w:t xml:space="preserve"> </w:t>
            </w:r>
            <w:r>
              <w:rPr>
                <w:spacing w:val="-2"/>
                <w:sz w:val="24"/>
              </w:rPr>
              <w:t>others.</w:t>
            </w:r>
          </w:p>
        </w:tc>
        <w:tc>
          <w:tcPr>
            <w:tcW w:w="10757" w:type="dxa"/>
            <w:shd w:val="clear" w:color="auto" w:fill="D5E2BB"/>
          </w:tcPr>
          <w:p w14:paraId="1B5AA736" w14:textId="77777777" w:rsidR="00E545E3" w:rsidRDefault="002A74B5">
            <w:pPr>
              <w:pStyle w:val="TableParagraph"/>
              <w:ind w:left="4401" w:right="3113" w:hanging="840"/>
              <w:rPr>
                <w:b/>
                <w:sz w:val="24"/>
              </w:rPr>
            </w:pPr>
            <w:r>
              <w:rPr>
                <w:b/>
                <w:sz w:val="24"/>
              </w:rPr>
              <w:t>Understanding</w:t>
            </w:r>
            <w:r>
              <w:rPr>
                <w:b/>
                <w:spacing w:val="-11"/>
                <w:sz w:val="24"/>
              </w:rPr>
              <w:t xml:space="preserve"> </w:t>
            </w:r>
            <w:r>
              <w:rPr>
                <w:b/>
                <w:sz w:val="24"/>
              </w:rPr>
              <w:t>the</w:t>
            </w:r>
            <w:r>
              <w:rPr>
                <w:b/>
                <w:spacing w:val="-11"/>
                <w:sz w:val="24"/>
              </w:rPr>
              <w:t xml:space="preserve"> </w:t>
            </w:r>
            <w:r>
              <w:rPr>
                <w:b/>
                <w:sz w:val="24"/>
              </w:rPr>
              <w:t>World</w:t>
            </w:r>
            <w:r>
              <w:rPr>
                <w:b/>
                <w:spacing w:val="-8"/>
                <w:sz w:val="24"/>
              </w:rPr>
              <w:t xml:space="preserve"> </w:t>
            </w:r>
            <w:r>
              <w:rPr>
                <w:b/>
                <w:sz w:val="24"/>
              </w:rPr>
              <w:t>–</w:t>
            </w:r>
            <w:r>
              <w:rPr>
                <w:b/>
                <w:spacing w:val="-11"/>
                <w:sz w:val="24"/>
              </w:rPr>
              <w:t xml:space="preserve"> </w:t>
            </w:r>
            <w:r>
              <w:rPr>
                <w:b/>
                <w:sz w:val="24"/>
              </w:rPr>
              <w:t>ELG Past and Present</w:t>
            </w:r>
          </w:p>
          <w:p w14:paraId="7FCD8AFF" w14:textId="77777777" w:rsidR="00E545E3" w:rsidRDefault="002A74B5">
            <w:pPr>
              <w:pStyle w:val="TableParagraph"/>
              <w:numPr>
                <w:ilvl w:val="0"/>
                <w:numId w:val="1"/>
              </w:numPr>
              <w:tabs>
                <w:tab w:val="left" w:pos="824"/>
              </w:tabs>
              <w:rPr>
                <w:sz w:val="24"/>
              </w:rPr>
            </w:pPr>
            <w:r>
              <w:rPr>
                <w:sz w:val="24"/>
              </w:rPr>
              <w:t>Talk</w:t>
            </w:r>
            <w:r>
              <w:rPr>
                <w:spacing w:val="-5"/>
                <w:sz w:val="24"/>
              </w:rPr>
              <w:t xml:space="preserve"> </w:t>
            </w:r>
            <w:r>
              <w:rPr>
                <w:sz w:val="24"/>
              </w:rPr>
              <w:t>about</w:t>
            </w:r>
            <w:r>
              <w:rPr>
                <w:spacing w:val="-4"/>
                <w:sz w:val="24"/>
              </w:rPr>
              <w:t xml:space="preserve"> </w:t>
            </w:r>
            <w:r>
              <w:rPr>
                <w:sz w:val="24"/>
              </w:rPr>
              <w:t>the</w:t>
            </w:r>
            <w:r>
              <w:rPr>
                <w:spacing w:val="-2"/>
                <w:sz w:val="24"/>
              </w:rPr>
              <w:t xml:space="preserve"> </w:t>
            </w:r>
            <w:r>
              <w:rPr>
                <w:sz w:val="24"/>
              </w:rPr>
              <w:t>lives</w:t>
            </w:r>
            <w:r>
              <w:rPr>
                <w:spacing w:val="-3"/>
                <w:sz w:val="24"/>
              </w:rPr>
              <w:t xml:space="preserve"> </w:t>
            </w:r>
            <w:r>
              <w:rPr>
                <w:sz w:val="24"/>
              </w:rPr>
              <w:t>of</w:t>
            </w:r>
            <w:r>
              <w:rPr>
                <w:spacing w:val="-4"/>
                <w:sz w:val="24"/>
              </w:rPr>
              <w:t xml:space="preserve"> </w:t>
            </w:r>
            <w:r>
              <w:rPr>
                <w:sz w:val="24"/>
              </w:rPr>
              <w:t>people</w:t>
            </w:r>
            <w:r>
              <w:rPr>
                <w:spacing w:val="-3"/>
                <w:sz w:val="24"/>
              </w:rPr>
              <w:t xml:space="preserve"> </w:t>
            </w:r>
            <w:r>
              <w:rPr>
                <w:sz w:val="24"/>
              </w:rPr>
              <w:t>around</w:t>
            </w:r>
            <w:r>
              <w:rPr>
                <w:spacing w:val="-3"/>
                <w:sz w:val="24"/>
              </w:rPr>
              <w:t xml:space="preserve"> </w:t>
            </w:r>
            <w:r>
              <w:rPr>
                <w:sz w:val="24"/>
              </w:rPr>
              <w:t>them</w:t>
            </w:r>
            <w:r>
              <w:rPr>
                <w:spacing w:val="-1"/>
                <w:sz w:val="24"/>
              </w:rPr>
              <w:t xml:space="preserve"> </w:t>
            </w:r>
            <w:r>
              <w:rPr>
                <w:sz w:val="24"/>
              </w:rPr>
              <w:t>and</w:t>
            </w:r>
            <w:r>
              <w:rPr>
                <w:spacing w:val="-3"/>
                <w:sz w:val="24"/>
              </w:rPr>
              <w:t xml:space="preserve"> </w:t>
            </w:r>
            <w:r>
              <w:rPr>
                <w:sz w:val="24"/>
              </w:rPr>
              <w:t>their</w:t>
            </w:r>
            <w:r>
              <w:rPr>
                <w:spacing w:val="-3"/>
                <w:sz w:val="24"/>
              </w:rPr>
              <w:t xml:space="preserve"> </w:t>
            </w:r>
            <w:r>
              <w:rPr>
                <w:sz w:val="24"/>
              </w:rPr>
              <w:t>roles</w:t>
            </w:r>
            <w:r>
              <w:rPr>
                <w:spacing w:val="-3"/>
                <w:sz w:val="24"/>
              </w:rPr>
              <w:t xml:space="preserve"> </w:t>
            </w:r>
            <w:r>
              <w:rPr>
                <w:sz w:val="24"/>
              </w:rPr>
              <w:t>in</w:t>
            </w:r>
            <w:r>
              <w:rPr>
                <w:spacing w:val="-3"/>
                <w:sz w:val="24"/>
              </w:rPr>
              <w:t xml:space="preserve"> </w:t>
            </w:r>
            <w:r>
              <w:rPr>
                <w:spacing w:val="-2"/>
                <w:sz w:val="24"/>
              </w:rPr>
              <w:t>society.</w:t>
            </w:r>
          </w:p>
        </w:tc>
      </w:tr>
    </w:tbl>
    <w:p w14:paraId="20FB654A" w14:textId="77777777" w:rsidR="00E545E3" w:rsidRDefault="00E545E3">
      <w:pPr>
        <w:pStyle w:val="TableParagraph"/>
        <w:rPr>
          <w:sz w:val="24"/>
        </w:rPr>
        <w:sectPr w:rsidR="00E545E3">
          <w:pgSz w:w="23820" w:h="16840" w:orient="landscape"/>
          <w:pgMar w:top="2000" w:right="708" w:bottom="1460" w:left="1417" w:header="300" w:footer="1274" w:gutter="0"/>
          <w:cols w:space="720"/>
        </w:sectPr>
      </w:pPr>
    </w:p>
    <w:p w14:paraId="67699282" w14:textId="77777777" w:rsidR="00E545E3" w:rsidRDefault="00E545E3">
      <w:pPr>
        <w:pStyle w:val="BodyText"/>
        <w:rPr>
          <w:b/>
          <w:sz w:val="20"/>
        </w:rPr>
      </w:pPr>
    </w:p>
    <w:p w14:paraId="58268222" w14:textId="77777777" w:rsidR="00E545E3" w:rsidRDefault="00E545E3">
      <w:pPr>
        <w:pStyle w:val="BodyText"/>
        <w:rPr>
          <w:b/>
          <w:sz w:val="20"/>
        </w:rPr>
      </w:pPr>
    </w:p>
    <w:p w14:paraId="585B2452" w14:textId="77777777" w:rsidR="00E545E3" w:rsidRDefault="00E545E3">
      <w:pPr>
        <w:pStyle w:val="BodyText"/>
        <w:spacing w:before="87"/>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3189"/>
        <w:gridCol w:w="3189"/>
        <w:gridCol w:w="3192"/>
        <w:gridCol w:w="3189"/>
        <w:gridCol w:w="3189"/>
        <w:gridCol w:w="3189"/>
      </w:tblGrid>
      <w:tr w:rsidR="00E545E3" w14:paraId="28E0105C" w14:textId="77777777">
        <w:trPr>
          <w:trHeight w:val="641"/>
        </w:trPr>
        <w:tc>
          <w:tcPr>
            <w:tcW w:w="1670" w:type="dxa"/>
            <w:shd w:val="clear" w:color="auto" w:fill="006600"/>
          </w:tcPr>
          <w:p w14:paraId="3B8D530D" w14:textId="77777777" w:rsidR="00E545E3" w:rsidRDefault="002A74B5">
            <w:pPr>
              <w:pStyle w:val="TableParagraph"/>
              <w:ind w:left="352" w:firstLine="20"/>
              <w:rPr>
                <w:rFonts w:ascii="Calibri"/>
                <w:b/>
                <w:sz w:val="24"/>
              </w:rPr>
            </w:pPr>
            <w:r>
              <w:rPr>
                <w:rFonts w:ascii="Calibri"/>
                <w:b/>
                <w:spacing w:val="-2"/>
                <w:sz w:val="24"/>
              </w:rPr>
              <w:t>Thematic Approach</w:t>
            </w:r>
          </w:p>
        </w:tc>
        <w:tc>
          <w:tcPr>
            <w:tcW w:w="3189" w:type="dxa"/>
            <w:shd w:val="clear" w:color="auto" w:fill="006600"/>
          </w:tcPr>
          <w:p w14:paraId="37B7FDD4" w14:textId="77777777" w:rsidR="00E545E3" w:rsidRDefault="002A74B5">
            <w:pPr>
              <w:pStyle w:val="TableParagraph"/>
              <w:spacing w:line="322" w:lineRule="exact"/>
              <w:ind w:left="135"/>
              <w:rPr>
                <w:b/>
                <w:sz w:val="28"/>
              </w:rPr>
            </w:pPr>
            <w:r>
              <w:rPr>
                <w:b/>
                <w:sz w:val="28"/>
              </w:rPr>
              <w:t>Being</w:t>
            </w:r>
            <w:r>
              <w:rPr>
                <w:b/>
                <w:spacing w:val="-3"/>
                <w:sz w:val="28"/>
              </w:rPr>
              <w:t xml:space="preserve"> </w:t>
            </w:r>
            <w:r>
              <w:rPr>
                <w:b/>
                <w:sz w:val="28"/>
              </w:rPr>
              <w:t>Me</w:t>
            </w:r>
            <w:r>
              <w:rPr>
                <w:b/>
                <w:spacing w:val="-4"/>
                <w:sz w:val="28"/>
              </w:rPr>
              <w:t xml:space="preserve"> </w:t>
            </w:r>
            <w:proofErr w:type="gramStart"/>
            <w:r>
              <w:rPr>
                <w:b/>
                <w:sz w:val="28"/>
              </w:rPr>
              <w:t>In</w:t>
            </w:r>
            <w:proofErr w:type="gramEnd"/>
            <w:r>
              <w:rPr>
                <w:b/>
                <w:spacing w:val="-1"/>
                <w:sz w:val="28"/>
              </w:rPr>
              <w:t xml:space="preserve"> </w:t>
            </w:r>
            <w:r>
              <w:rPr>
                <w:b/>
                <w:sz w:val="28"/>
              </w:rPr>
              <w:t>My</w:t>
            </w:r>
            <w:r>
              <w:rPr>
                <w:b/>
                <w:spacing w:val="-1"/>
                <w:sz w:val="28"/>
              </w:rPr>
              <w:t xml:space="preserve"> </w:t>
            </w:r>
            <w:r>
              <w:rPr>
                <w:b/>
                <w:spacing w:val="-2"/>
                <w:sz w:val="28"/>
              </w:rPr>
              <w:t>World</w:t>
            </w:r>
          </w:p>
        </w:tc>
        <w:tc>
          <w:tcPr>
            <w:tcW w:w="3189" w:type="dxa"/>
            <w:shd w:val="clear" w:color="auto" w:fill="006600"/>
          </w:tcPr>
          <w:p w14:paraId="28917B45" w14:textId="77777777" w:rsidR="00E545E3" w:rsidRDefault="002A74B5">
            <w:pPr>
              <w:pStyle w:val="TableParagraph"/>
              <w:spacing w:line="322" w:lineRule="exact"/>
              <w:ind w:left="910" w:hanging="89"/>
              <w:rPr>
                <w:b/>
                <w:sz w:val="28"/>
              </w:rPr>
            </w:pPr>
            <w:r>
              <w:rPr>
                <w:b/>
                <w:spacing w:val="-2"/>
                <w:sz w:val="28"/>
              </w:rPr>
              <w:t>Celebrating Difference</w:t>
            </w:r>
          </w:p>
        </w:tc>
        <w:tc>
          <w:tcPr>
            <w:tcW w:w="3192" w:type="dxa"/>
            <w:shd w:val="clear" w:color="auto" w:fill="006600"/>
          </w:tcPr>
          <w:p w14:paraId="7032C3F4" w14:textId="77777777" w:rsidR="00E545E3" w:rsidRDefault="002A74B5">
            <w:pPr>
              <w:pStyle w:val="TableParagraph"/>
              <w:spacing w:line="322" w:lineRule="exact"/>
              <w:ind w:left="341"/>
              <w:rPr>
                <w:b/>
                <w:sz w:val="28"/>
              </w:rPr>
            </w:pPr>
            <w:r>
              <w:rPr>
                <w:b/>
                <w:sz w:val="28"/>
              </w:rPr>
              <w:t>Dreams</w:t>
            </w:r>
            <w:r>
              <w:rPr>
                <w:b/>
                <w:spacing w:val="-8"/>
                <w:sz w:val="28"/>
              </w:rPr>
              <w:t xml:space="preserve"> </w:t>
            </w:r>
            <w:r>
              <w:rPr>
                <w:b/>
                <w:sz w:val="28"/>
              </w:rPr>
              <w:t>And</w:t>
            </w:r>
            <w:r>
              <w:rPr>
                <w:b/>
                <w:spacing w:val="-5"/>
                <w:sz w:val="28"/>
              </w:rPr>
              <w:t xml:space="preserve"> </w:t>
            </w:r>
            <w:r>
              <w:rPr>
                <w:b/>
                <w:spacing w:val="-2"/>
                <w:sz w:val="28"/>
              </w:rPr>
              <w:t>Goals</w:t>
            </w:r>
          </w:p>
        </w:tc>
        <w:tc>
          <w:tcPr>
            <w:tcW w:w="3189" w:type="dxa"/>
            <w:shd w:val="clear" w:color="auto" w:fill="006600"/>
          </w:tcPr>
          <w:p w14:paraId="66946931" w14:textId="77777777" w:rsidR="00E545E3" w:rsidRDefault="002A74B5">
            <w:pPr>
              <w:pStyle w:val="TableParagraph"/>
              <w:spacing w:line="322" w:lineRule="exact"/>
              <w:ind w:left="852"/>
              <w:rPr>
                <w:b/>
                <w:sz w:val="28"/>
              </w:rPr>
            </w:pPr>
            <w:r>
              <w:rPr>
                <w:b/>
                <w:sz w:val="28"/>
              </w:rPr>
              <w:t>Healthy</w:t>
            </w:r>
            <w:r>
              <w:rPr>
                <w:b/>
                <w:spacing w:val="-5"/>
                <w:sz w:val="28"/>
              </w:rPr>
              <w:t xml:space="preserve"> Me</w:t>
            </w:r>
          </w:p>
        </w:tc>
        <w:tc>
          <w:tcPr>
            <w:tcW w:w="3189" w:type="dxa"/>
            <w:shd w:val="clear" w:color="auto" w:fill="006600"/>
          </w:tcPr>
          <w:p w14:paraId="669458E3" w14:textId="77777777" w:rsidR="00E545E3" w:rsidRDefault="002A74B5">
            <w:pPr>
              <w:pStyle w:val="TableParagraph"/>
              <w:spacing w:line="322" w:lineRule="exact"/>
              <w:ind w:left="671"/>
              <w:rPr>
                <w:b/>
                <w:sz w:val="28"/>
              </w:rPr>
            </w:pPr>
            <w:r>
              <w:rPr>
                <w:b/>
                <w:spacing w:val="-2"/>
                <w:sz w:val="28"/>
              </w:rPr>
              <w:t>Relationships</w:t>
            </w:r>
          </w:p>
        </w:tc>
        <w:tc>
          <w:tcPr>
            <w:tcW w:w="3189" w:type="dxa"/>
            <w:shd w:val="clear" w:color="auto" w:fill="006600"/>
          </w:tcPr>
          <w:p w14:paraId="6422DF5E" w14:textId="77777777" w:rsidR="00E545E3" w:rsidRDefault="002A74B5">
            <w:pPr>
              <w:pStyle w:val="TableParagraph"/>
              <w:spacing w:line="322" w:lineRule="exact"/>
              <w:ind w:left="712"/>
              <w:rPr>
                <w:b/>
                <w:sz w:val="28"/>
              </w:rPr>
            </w:pPr>
            <w:r>
              <w:rPr>
                <w:b/>
                <w:sz w:val="28"/>
              </w:rPr>
              <w:t>Changing</w:t>
            </w:r>
            <w:r>
              <w:rPr>
                <w:b/>
                <w:spacing w:val="-5"/>
                <w:sz w:val="28"/>
              </w:rPr>
              <w:t xml:space="preserve"> Me</w:t>
            </w:r>
          </w:p>
        </w:tc>
      </w:tr>
      <w:tr w:rsidR="00E545E3" w14:paraId="4A2DE1F8" w14:textId="77777777">
        <w:trPr>
          <w:trHeight w:val="1931"/>
        </w:trPr>
        <w:tc>
          <w:tcPr>
            <w:tcW w:w="1670" w:type="dxa"/>
            <w:shd w:val="clear" w:color="auto" w:fill="006600"/>
          </w:tcPr>
          <w:p w14:paraId="36E072E3" w14:textId="77777777" w:rsidR="00E545E3" w:rsidRDefault="002A74B5">
            <w:pPr>
              <w:pStyle w:val="TableParagraph"/>
              <w:spacing w:line="290" w:lineRule="exact"/>
              <w:ind w:left="12" w:right="4"/>
              <w:jc w:val="center"/>
              <w:rPr>
                <w:rFonts w:ascii="Calibri"/>
                <w:b/>
                <w:sz w:val="24"/>
              </w:rPr>
            </w:pPr>
            <w:r>
              <w:rPr>
                <w:rFonts w:ascii="Calibri"/>
                <w:b/>
                <w:spacing w:val="-4"/>
                <w:sz w:val="24"/>
              </w:rPr>
              <w:t>EYFS</w:t>
            </w:r>
          </w:p>
        </w:tc>
        <w:tc>
          <w:tcPr>
            <w:tcW w:w="3189" w:type="dxa"/>
            <w:shd w:val="clear" w:color="auto" w:fill="C2D59B"/>
          </w:tcPr>
          <w:p w14:paraId="5BA443A8" w14:textId="77777777" w:rsidR="00E545E3" w:rsidRDefault="002A74B5">
            <w:pPr>
              <w:pStyle w:val="TableParagraph"/>
              <w:spacing w:before="1"/>
              <w:rPr>
                <w:sz w:val="28"/>
              </w:rPr>
            </w:pPr>
            <w:r>
              <w:rPr>
                <w:spacing w:val="-2"/>
                <w:sz w:val="28"/>
              </w:rPr>
              <w:t xml:space="preserve">Self-identity </w:t>
            </w:r>
            <w:r>
              <w:rPr>
                <w:sz w:val="28"/>
              </w:rPr>
              <w:t>Understanding</w:t>
            </w:r>
            <w:r>
              <w:rPr>
                <w:spacing w:val="-20"/>
                <w:sz w:val="28"/>
              </w:rPr>
              <w:t xml:space="preserve"> </w:t>
            </w:r>
            <w:r>
              <w:rPr>
                <w:sz w:val="28"/>
              </w:rPr>
              <w:t>feelings Being in a classroom Being Gentle</w:t>
            </w:r>
          </w:p>
          <w:p w14:paraId="47C47207" w14:textId="77777777" w:rsidR="00E545E3" w:rsidRDefault="002A74B5">
            <w:pPr>
              <w:pStyle w:val="TableParagraph"/>
              <w:spacing w:line="320" w:lineRule="atLeast"/>
              <w:rPr>
                <w:sz w:val="28"/>
              </w:rPr>
            </w:pPr>
            <w:r>
              <w:rPr>
                <w:sz w:val="28"/>
              </w:rPr>
              <w:t xml:space="preserve">Rights and </w:t>
            </w:r>
            <w:r>
              <w:rPr>
                <w:spacing w:val="-2"/>
                <w:sz w:val="28"/>
              </w:rPr>
              <w:t>responsibilities</w:t>
            </w:r>
          </w:p>
        </w:tc>
        <w:tc>
          <w:tcPr>
            <w:tcW w:w="3189" w:type="dxa"/>
            <w:shd w:val="clear" w:color="auto" w:fill="C2D59B"/>
          </w:tcPr>
          <w:p w14:paraId="565742E5" w14:textId="77777777" w:rsidR="00E545E3" w:rsidRDefault="002A74B5">
            <w:pPr>
              <w:pStyle w:val="TableParagraph"/>
              <w:spacing w:before="1"/>
              <w:ind w:left="63" w:right="860"/>
              <w:rPr>
                <w:sz w:val="28"/>
              </w:rPr>
            </w:pPr>
            <w:r>
              <w:rPr>
                <w:sz w:val="28"/>
              </w:rPr>
              <w:t>Identifying</w:t>
            </w:r>
            <w:r>
              <w:rPr>
                <w:spacing w:val="-20"/>
                <w:sz w:val="28"/>
              </w:rPr>
              <w:t xml:space="preserve"> </w:t>
            </w:r>
            <w:r>
              <w:rPr>
                <w:sz w:val="28"/>
              </w:rPr>
              <w:t xml:space="preserve">talents Being special </w:t>
            </w:r>
            <w:r>
              <w:rPr>
                <w:spacing w:val="-2"/>
                <w:sz w:val="28"/>
              </w:rPr>
              <w:t>Families</w:t>
            </w:r>
          </w:p>
          <w:p w14:paraId="6CAE288D" w14:textId="77777777" w:rsidR="00E545E3" w:rsidRDefault="002A74B5">
            <w:pPr>
              <w:pStyle w:val="TableParagraph"/>
              <w:spacing w:before="1"/>
              <w:ind w:left="63" w:right="860"/>
              <w:rPr>
                <w:sz w:val="28"/>
              </w:rPr>
            </w:pPr>
            <w:r>
              <w:rPr>
                <w:sz w:val="28"/>
              </w:rPr>
              <w:t>Where we live Making</w:t>
            </w:r>
            <w:r>
              <w:rPr>
                <w:spacing w:val="-20"/>
                <w:sz w:val="28"/>
              </w:rPr>
              <w:t xml:space="preserve"> </w:t>
            </w:r>
            <w:r>
              <w:rPr>
                <w:sz w:val="28"/>
              </w:rPr>
              <w:t>friends</w:t>
            </w:r>
          </w:p>
          <w:p w14:paraId="70568F7F" w14:textId="77777777" w:rsidR="00E545E3" w:rsidRDefault="002A74B5">
            <w:pPr>
              <w:pStyle w:val="TableParagraph"/>
              <w:spacing w:line="299" w:lineRule="exact"/>
              <w:ind w:left="63"/>
              <w:rPr>
                <w:sz w:val="28"/>
              </w:rPr>
            </w:pPr>
            <w:r>
              <w:rPr>
                <w:sz w:val="28"/>
              </w:rPr>
              <w:t>Standing</w:t>
            </w:r>
            <w:r>
              <w:rPr>
                <w:spacing w:val="-3"/>
                <w:sz w:val="28"/>
              </w:rPr>
              <w:t xml:space="preserve"> </w:t>
            </w:r>
            <w:r>
              <w:rPr>
                <w:sz w:val="28"/>
              </w:rPr>
              <w:t>up</w:t>
            </w:r>
            <w:r>
              <w:rPr>
                <w:spacing w:val="-6"/>
                <w:sz w:val="28"/>
              </w:rPr>
              <w:t xml:space="preserve"> </w:t>
            </w:r>
            <w:r>
              <w:rPr>
                <w:sz w:val="28"/>
              </w:rPr>
              <w:t>for</w:t>
            </w:r>
            <w:r>
              <w:rPr>
                <w:spacing w:val="-4"/>
                <w:sz w:val="28"/>
              </w:rPr>
              <w:t xml:space="preserve"> </w:t>
            </w:r>
            <w:r>
              <w:rPr>
                <w:spacing w:val="-2"/>
                <w:sz w:val="28"/>
              </w:rPr>
              <w:t>yourself</w:t>
            </w:r>
          </w:p>
        </w:tc>
        <w:tc>
          <w:tcPr>
            <w:tcW w:w="3192" w:type="dxa"/>
            <w:shd w:val="clear" w:color="auto" w:fill="C2D59B"/>
          </w:tcPr>
          <w:p w14:paraId="43CBF917" w14:textId="77777777" w:rsidR="00E545E3" w:rsidRDefault="002A74B5">
            <w:pPr>
              <w:pStyle w:val="TableParagraph"/>
              <w:spacing w:before="1"/>
              <w:ind w:left="63" w:right="1387"/>
              <w:rPr>
                <w:sz w:val="28"/>
              </w:rPr>
            </w:pPr>
            <w:r>
              <w:rPr>
                <w:spacing w:val="-2"/>
                <w:sz w:val="28"/>
              </w:rPr>
              <w:t xml:space="preserve">Challenges Perseverance </w:t>
            </w:r>
            <w:proofErr w:type="gramStart"/>
            <w:r>
              <w:rPr>
                <w:spacing w:val="-2"/>
                <w:sz w:val="28"/>
              </w:rPr>
              <w:t>Goal-setting</w:t>
            </w:r>
            <w:proofErr w:type="gramEnd"/>
          </w:p>
          <w:p w14:paraId="031FCE3C" w14:textId="77777777" w:rsidR="00E545E3" w:rsidRDefault="002A74B5">
            <w:pPr>
              <w:pStyle w:val="TableParagraph"/>
              <w:spacing w:line="322" w:lineRule="exact"/>
              <w:ind w:left="63" w:right="305"/>
              <w:rPr>
                <w:sz w:val="28"/>
              </w:rPr>
            </w:pPr>
            <w:r>
              <w:rPr>
                <w:sz w:val="28"/>
              </w:rPr>
              <w:t>Overcoming</w:t>
            </w:r>
            <w:r>
              <w:rPr>
                <w:spacing w:val="-20"/>
                <w:sz w:val="28"/>
              </w:rPr>
              <w:t xml:space="preserve"> </w:t>
            </w:r>
            <w:r>
              <w:rPr>
                <w:sz w:val="28"/>
              </w:rPr>
              <w:t>obstacles Seeking help Achieving goals</w:t>
            </w:r>
          </w:p>
        </w:tc>
        <w:tc>
          <w:tcPr>
            <w:tcW w:w="3189" w:type="dxa"/>
            <w:shd w:val="clear" w:color="auto" w:fill="C2D59B"/>
          </w:tcPr>
          <w:p w14:paraId="76379655" w14:textId="77777777" w:rsidR="00E545E3" w:rsidRDefault="002A74B5">
            <w:pPr>
              <w:pStyle w:val="TableParagraph"/>
              <w:spacing w:before="1"/>
              <w:ind w:right="860"/>
              <w:rPr>
                <w:sz w:val="28"/>
              </w:rPr>
            </w:pPr>
            <w:r>
              <w:rPr>
                <w:sz w:val="28"/>
              </w:rPr>
              <w:t>Exercising</w:t>
            </w:r>
            <w:r>
              <w:rPr>
                <w:spacing w:val="-20"/>
                <w:sz w:val="28"/>
              </w:rPr>
              <w:t xml:space="preserve"> </w:t>
            </w:r>
            <w:r>
              <w:rPr>
                <w:sz w:val="28"/>
              </w:rPr>
              <w:t xml:space="preserve">bodies Physical activity Healthy food </w:t>
            </w:r>
            <w:r>
              <w:rPr>
                <w:spacing w:val="-2"/>
                <w:sz w:val="28"/>
              </w:rPr>
              <w:t>Sleep</w:t>
            </w:r>
          </w:p>
          <w:p w14:paraId="4D8F201C" w14:textId="77777777" w:rsidR="00E545E3" w:rsidRDefault="002A74B5">
            <w:pPr>
              <w:pStyle w:val="TableParagraph"/>
              <w:spacing w:line="320" w:lineRule="atLeast"/>
              <w:ind w:right="860"/>
              <w:rPr>
                <w:sz w:val="28"/>
              </w:rPr>
            </w:pPr>
            <w:r>
              <w:rPr>
                <w:sz w:val="28"/>
              </w:rPr>
              <w:t>Keeping</w:t>
            </w:r>
            <w:r>
              <w:rPr>
                <w:spacing w:val="-20"/>
                <w:sz w:val="28"/>
              </w:rPr>
              <w:t xml:space="preserve"> </w:t>
            </w:r>
            <w:r>
              <w:rPr>
                <w:sz w:val="28"/>
              </w:rPr>
              <w:t xml:space="preserve">clean </w:t>
            </w:r>
            <w:r>
              <w:rPr>
                <w:spacing w:val="-2"/>
                <w:sz w:val="28"/>
              </w:rPr>
              <w:t>Safety</w:t>
            </w:r>
          </w:p>
        </w:tc>
        <w:tc>
          <w:tcPr>
            <w:tcW w:w="3189" w:type="dxa"/>
            <w:shd w:val="clear" w:color="auto" w:fill="C2D59B"/>
          </w:tcPr>
          <w:p w14:paraId="06CFABDD" w14:textId="77777777" w:rsidR="00E545E3" w:rsidRDefault="002A74B5">
            <w:pPr>
              <w:pStyle w:val="TableParagraph"/>
              <w:spacing w:before="1"/>
              <w:ind w:right="577"/>
              <w:rPr>
                <w:sz w:val="28"/>
              </w:rPr>
            </w:pPr>
            <w:r>
              <w:rPr>
                <w:sz w:val="28"/>
              </w:rPr>
              <w:t xml:space="preserve">Family life </w:t>
            </w:r>
            <w:r>
              <w:rPr>
                <w:spacing w:val="-2"/>
                <w:sz w:val="28"/>
              </w:rPr>
              <w:t xml:space="preserve">Friendships </w:t>
            </w:r>
            <w:r>
              <w:rPr>
                <w:sz w:val="28"/>
              </w:rPr>
              <w:t>Breaking</w:t>
            </w:r>
            <w:r>
              <w:rPr>
                <w:spacing w:val="-20"/>
                <w:sz w:val="28"/>
              </w:rPr>
              <w:t xml:space="preserve"> </w:t>
            </w:r>
            <w:r>
              <w:rPr>
                <w:sz w:val="28"/>
              </w:rPr>
              <w:t>friendships Falling out</w:t>
            </w:r>
          </w:p>
          <w:p w14:paraId="68010105" w14:textId="77777777" w:rsidR="00E545E3" w:rsidRDefault="002A74B5">
            <w:pPr>
              <w:pStyle w:val="TableParagraph"/>
              <w:spacing w:line="320" w:lineRule="atLeast"/>
              <w:rPr>
                <w:sz w:val="28"/>
              </w:rPr>
            </w:pPr>
            <w:r>
              <w:rPr>
                <w:sz w:val="28"/>
              </w:rPr>
              <w:t>Dealing</w:t>
            </w:r>
            <w:r>
              <w:rPr>
                <w:spacing w:val="-18"/>
                <w:sz w:val="28"/>
              </w:rPr>
              <w:t xml:space="preserve"> </w:t>
            </w:r>
            <w:r>
              <w:rPr>
                <w:sz w:val="28"/>
              </w:rPr>
              <w:t>with</w:t>
            </w:r>
            <w:r>
              <w:rPr>
                <w:spacing w:val="-19"/>
                <w:sz w:val="28"/>
              </w:rPr>
              <w:t xml:space="preserve"> </w:t>
            </w:r>
            <w:r>
              <w:rPr>
                <w:sz w:val="28"/>
              </w:rPr>
              <w:t>bullying Being a good friend</w:t>
            </w:r>
          </w:p>
        </w:tc>
        <w:tc>
          <w:tcPr>
            <w:tcW w:w="3189" w:type="dxa"/>
            <w:shd w:val="clear" w:color="auto" w:fill="C2D59B"/>
          </w:tcPr>
          <w:p w14:paraId="0990FE74" w14:textId="77777777" w:rsidR="00E545E3" w:rsidRDefault="002A74B5">
            <w:pPr>
              <w:pStyle w:val="TableParagraph"/>
              <w:spacing w:before="1"/>
              <w:rPr>
                <w:sz w:val="28"/>
              </w:rPr>
            </w:pPr>
            <w:r>
              <w:rPr>
                <w:spacing w:val="-2"/>
                <w:sz w:val="28"/>
              </w:rPr>
              <w:t>Bodies</w:t>
            </w:r>
          </w:p>
          <w:p w14:paraId="1A7E4F41" w14:textId="77777777" w:rsidR="00E545E3" w:rsidRDefault="002A74B5">
            <w:pPr>
              <w:pStyle w:val="TableParagraph"/>
              <w:rPr>
                <w:sz w:val="28"/>
              </w:rPr>
            </w:pPr>
            <w:r>
              <w:rPr>
                <w:sz w:val="28"/>
              </w:rPr>
              <w:t>Respecting</w:t>
            </w:r>
            <w:r>
              <w:rPr>
                <w:spacing w:val="-19"/>
                <w:sz w:val="28"/>
              </w:rPr>
              <w:t xml:space="preserve"> </w:t>
            </w:r>
            <w:r>
              <w:rPr>
                <w:sz w:val="28"/>
              </w:rPr>
              <w:t>my</w:t>
            </w:r>
            <w:r>
              <w:rPr>
                <w:spacing w:val="-17"/>
                <w:sz w:val="28"/>
              </w:rPr>
              <w:t xml:space="preserve"> </w:t>
            </w:r>
            <w:r>
              <w:rPr>
                <w:sz w:val="28"/>
              </w:rPr>
              <w:t>body Growing up</w:t>
            </w:r>
          </w:p>
          <w:p w14:paraId="7AB34368" w14:textId="77777777" w:rsidR="00E545E3" w:rsidRDefault="002A74B5">
            <w:pPr>
              <w:pStyle w:val="TableParagraph"/>
              <w:spacing w:line="322" w:lineRule="exact"/>
              <w:ind w:right="250"/>
              <w:rPr>
                <w:sz w:val="28"/>
              </w:rPr>
            </w:pPr>
            <w:r>
              <w:rPr>
                <w:sz w:val="28"/>
              </w:rPr>
              <w:t>Growth</w:t>
            </w:r>
            <w:r>
              <w:rPr>
                <w:spacing w:val="-19"/>
                <w:sz w:val="28"/>
              </w:rPr>
              <w:t xml:space="preserve"> </w:t>
            </w:r>
            <w:r>
              <w:rPr>
                <w:sz w:val="28"/>
              </w:rPr>
              <w:t>and</w:t>
            </w:r>
            <w:r>
              <w:rPr>
                <w:spacing w:val="-17"/>
                <w:sz w:val="28"/>
              </w:rPr>
              <w:t xml:space="preserve"> </w:t>
            </w:r>
            <w:r>
              <w:rPr>
                <w:sz w:val="28"/>
              </w:rPr>
              <w:t xml:space="preserve">change Fun and fears </w:t>
            </w:r>
            <w:r>
              <w:rPr>
                <w:spacing w:val="-2"/>
                <w:sz w:val="28"/>
              </w:rPr>
              <w:t>Celebrations</w:t>
            </w:r>
          </w:p>
        </w:tc>
      </w:tr>
      <w:tr w:rsidR="00E545E3" w14:paraId="75B8AC8C" w14:textId="77777777">
        <w:trPr>
          <w:trHeight w:val="4183"/>
        </w:trPr>
        <w:tc>
          <w:tcPr>
            <w:tcW w:w="1670" w:type="dxa"/>
            <w:shd w:val="clear" w:color="auto" w:fill="006600"/>
          </w:tcPr>
          <w:p w14:paraId="5D42C43A" w14:textId="77777777" w:rsidR="00E545E3" w:rsidRDefault="002A74B5">
            <w:pPr>
              <w:pStyle w:val="TableParagraph"/>
              <w:spacing w:line="292" w:lineRule="exact"/>
              <w:ind w:left="12"/>
              <w:jc w:val="center"/>
              <w:rPr>
                <w:rFonts w:ascii="Calibri"/>
                <w:b/>
                <w:sz w:val="24"/>
              </w:rPr>
            </w:pPr>
            <w:r>
              <w:rPr>
                <w:rFonts w:ascii="Calibri"/>
                <w:b/>
                <w:sz w:val="24"/>
              </w:rPr>
              <w:t>Year</w:t>
            </w:r>
            <w:r>
              <w:rPr>
                <w:rFonts w:ascii="Calibri"/>
                <w:b/>
                <w:spacing w:val="-2"/>
                <w:sz w:val="24"/>
              </w:rPr>
              <w:t xml:space="preserve"> </w:t>
            </w:r>
            <w:r>
              <w:rPr>
                <w:rFonts w:ascii="Calibri"/>
                <w:b/>
                <w:spacing w:val="-10"/>
                <w:sz w:val="24"/>
              </w:rPr>
              <w:t>1</w:t>
            </w:r>
          </w:p>
        </w:tc>
        <w:tc>
          <w:tcPr>
            <w:tcW w:w="3189" w:type="dxa"/>
            <w:shd w:val="clear" w:color="auto" w:fill="C2D59B"/>
          </w:tcPr>
          <w:p w14:paraId="656EDCCE" w14:textId="77777777" w:rsidR="00E545E3" w:rsidRDefault="002A74B5">
            <w:pPr>
              <w:pStyle w:val="TableParagraph"/>
              <w:spacing w:before="5" w:line="237" w:lineRule="auto"/>
              <w:ind w:right="250"/>
              <w:rPr>
                <w:sz w:val="28"/>
              </w:rPr>
            </w:pPr>
            <w:r>
              <w:rPr>
                <w:sz w:val="28"/>
              </w:rPr>
              <w:t>Feeling</w:t>
            </w:r>
            <w:r>
              <w:rPr>
                <w:spacing w:val="-18"/>
                <w:sz w:val="28"/>
              </w:rPr>
              <w:t xml:space="preserve"> </w:t>
            </w:r>
            <w:r>
              <w:rPr>
                <w:sz w:val="28"/>
              </w:rPr>
              <w:t>special</w:t>
            </w:r>
            <w:r>
              <w:rPr>
                <w:spacing w:val="-19"/>
                <w:sz w:val="28"/>
              </w:rPr>
              <w:t xml:space="preserve"> </w:t>
            </w:r>
            <w:r>
              <w:rPr>
                <w:sz w:val="28"/>
              </w:rPr>
              <w:t xml:space="preserve">and </w:t>
            </w:r>
            <w:r>
              <w:rPr>
                <w:spacing w:val="-4"/>
                <w:sz w:val="28"/>
              </w:rPr>
              <w:t>safe</w:t>
            </w:r>
          </w:p>
          <w:p w14:paraId="6919AEB7" w14:textId="77777777" w:rsidR="00E545E3" w:rsidRDefault="002A74B5">
            <w:pPr>
              <w:pStyle w:val="TableParagraph"/>
              <w:spacing w:before="1"/>
              <w:ind w:right="548"/>
              <w:rPr>
                <w:sz w:val="28"/>
              </w:rPr>
            </w:pPr>
            <w:r>
              <w:rPr>
                <w:sz w:val="28"/>
              </w:rPr>
              <w:t xml:space="preserve">Being part of a class Rights and </w:t>
            </w:r>
            <w:r>
              <w:rPr>
                <w:spacing w:val="-2"/>
                <w:sz w:val="28"/>
              </w:rPr>
              <w:t xml:space="preserve">responsibilities </w:t>
            </w:r>
            <w:r>
              <w:rPr>
                <w:sz w:val="28"/>
              </w:rPr>
              <w:t>Rewards</w:t>
            </w:r>
            <w:r>
              <w:rPr>
                <w:spacing w:val="-5"/>
                <w:sz w:val="28"/>
              </w:rPr>
              <w:t xml:space="preserve"> </w:t>
            </w:r>
            <w:r>
              <w:rPr>
                <w:sz w:val="28"/>
              </w:rPr>
              <w:t>and</w:t>
            </w:r>
            <w:r>
              <w:rPr>
                <w:spacing w:val="-1"/>
                <w:sz w:val="28"/>
              </w:rPr>
              <w:t xml:space="preserve"> </w:t>
            </w:r>
            <w:r>
              <w:rPr>
                <w:sz w:val="28"/>
              </w:rPr>
              <w:t xml:space="preserve">feeling </w:t>
            </w:r>
            <w:r>
              <w:rPr>
                <w:spacing w:val="-2"/>
                <w:sz w:val="28"/>
              </w:rPr>
              <w:t>proud</w:t>
            </w:r>
            <w:r>
              <w:rPr>
                <w:spacing w:val="40"/>
                <w:sz w:val="28"/>
              </w:rPr>
              <w:t xml:space="preserve"> </w:t>
            </w:r>
            <w:r>
              <w:rPr>
                <w:spacing w:val="-2"/>
                <w:sz w:val="28"/>
              </w:rPr>
              <w:t xml:space="preserve">Consequences </w:t>
            </w:r>
            <w:r>
              <w:rPr>
                <w:sz w:val="28"/>
              </w:rPr>
              <w:t>Owning</w:t>
            </w:r>
            <w:r>
              <w:rPr>
                <w:spacing w:val="-19"/>
                <w:sz w:val="28"/>
              </w:rPr>
              <w:t xml:space="preserve"> </w:t>
            </w:r>
            <w:r>
              <w:rPr>
                <w:sz w:val="28"/>
              </w:rPr>
              <w:t>the</w:t>
            </w:r>
            <w:r>
              <w:rPr>
                <w:spacing w:val="-19"/>
                <w:sz w:val="28"/>
              </w:rPr>
              <w:t xml:space="preserve"> </w:t>
            </w:r>
            <w:r>
              <w:rPr>
                <w:sz w:val="28"/>
              </w:rPr>
              <w:t xml:space="preserve">Learning </w:t>
            </w:r>
            <w:r>
              <w:rPr>
                <w:spacing w:val="-2"/>
                <w:sz w:val="28"/>
              </w:rPr>
              <w:t>Charter</w:t>
            </w:r>
          </w:p>
        </w:tc>
        <w:tc>
          <w:tcPr>
            <w:tcW w:w="3189" w:type="dxa"/>
            <w:shd w:val="clear" w:color="auto" w:fill="C2D59B"/>
          </w:tcPr>
          <w:p w14:paraId="19508131" w14:textId="77777777" w:rsidR="00E545E3" w:rsidRDefault="002A74B5">
            <w:pPr>
              <w:pStyle w:val="TableParagraph"/>
              <w:spacing w:before="2"/>
              <w:ind w:left="63" w:right="250"/>
              <w:rPr>
                <w:sz w:val="28"/>
              </w:rPr>
            </w:pPr>
            <w:r>
              <w:rPr>
                <w:sz w:val="28"/>
              </w:rPr>
              <w:t xml:space="preserve">Similarities and </w:t>
            </w:r>
            <w:r>
              <w:rPr>
                <w:spacing w:val="-2"/>
                <w:sz w:val="28"/>
              </w:rPr>
              <w:t xml:space="preserve">differences </w:t>
            </w:r>
            <w:r>
              <w:rPr>
                <w:sz w:val="28"/>
              </w:rPr>
              <w:t>Understanding</w:t>
            </w:r>
            <w:r>
              <w:rPr>
                <w:spacing w:val="-20"/>
                <w:sz w:val="28"/>
              </w:rPr>
              <w:t xml:space="preserve"> </w:t>
            </w:r>
            <w:r>
              <w:rPr>
                <w:sz w:val="28"/>
              </w:rPr>
              <w:t>bullying and knowing how to deal with it</w:t>
            </w:r>
          </w:p>
          <w:p w14:paraId="4078FF0E" w14:textId="77777777" w:rsidR="00E545E3" w:rsidRDefault="002A74B5">
            <w:pPr>
              <w:pStyle w:val="TableParagraph"/>
              <w:ind w:left="63"/>
              <w:rPr>
                <w:sz w:val="28"/>
              </w:rPr>
            </w:pPr>
            <w:r>
              <w:rPr>
                <w:sz w:val="28"/>
              </w:rPr>
              <w:t>Making new friends Celebrating the differences</w:t>
            </w:r>
            <w:r>
              <w:rPr>
                <w:spacing w:val="-20"/>
                <w:sz w:val="28"/>
              </w:rPr>
              <w:t xml:space="preserve"> </w:t>
            </w:r>
            <w:r>
              <w:rPr>
                <w:sz w:val="28"/>
              </w:rPr>
              <w:t>in</w:t>
            </w:r>
            <w:r>
              <w:rPr>
                <w:spacing w:val="-19"/>
                <w:sz w:val="28"/>
              </w:rPr>
              <w:t xml:space="preserve"> </w:t>
            </w:r>
            <w:r>
              <w:rPr>
                <w:sz w:val="28"/>
              </w:rPr>
              <w:t>everyone</w:t>
            </w:r>
          </w:p>
        </w:tc>
        <w:tc>
          <w:tcPr>
            <w:tcW w:w="3192" w:type="dxa"/>
            <w:shd w:val="clear" w:color="auto" w:fill="C2D59B"/>
          </w:tcPr>
          <w:p w14:paraId="7CDD9625" w14:textId="77777777" w:rsidR="00E545E3" w:rsidRDefault="002A74B5">
            <w:pPr>
              <w:pStyle w:val="TableParagraph"/>
              <w:spacing w:before="2"/>
              <w:ind w:left="63" w:right="305"/>
              <w:rPr>
                <w:sz w:val="28"/>
              </w:rPr>
            </w:pPr>
            <w:r>
              <w:rPr>
                <w:sz w:val="28"/>
              </w:rPr>
              <w:t>Setting goals Identifying</w:t>
            </w:r>
            <w:r>
              <w:rPr>
                <w:spacing w:val="-20"/>
                <w:sz w:val="28"/>
              </w:rPr>
              <w:t xml:space="preserve"> </w:t>
            </w:r>
            <w:r>
              <w:rPr>
                <w:sz w:val="28"/>
              </w:rPr>
              <w:t xml:space="preserve">successes and achievement Learning styles Working well and </w:t>
            </w:r>
            <w:r>
              <w:rPr>
                <w:spacing w:val="-2"/>
                <w:sz w:val="28"/>
              </w:rPr>
              <w:t xml:space="preserve">celebrating </w:t>
            </w:r>
            <w:r>
              <w:rPr>
                <w:sz w:val="28"/>
              </w:rPr>
              <w:t xml:space="preserve">achievement with a </w:t>
            </w:r>
            <w:r>
              <w:rPr>
                <w:spacing w:val="-2"/>
                <w:sz w:val="28"/>
              </w:rPr>
              <w:t>partner</w:t>
            </w:r>
          </w:p>
          <w:p w14:paraId="5BD61661" w14:textId="77777777" w:rsidR="00E545E3" w:rsidRDefault="002A74B5">
            <w:pPr>
              <w:pStyle w:val="TableParagraph"/>
              <w:ind w:left="63" w:right="835"/>
              <w:rPr>
                <w:sz w:val="28"/>
              </w:rPr>
            </w:pPr>
            <w:r>
              <w:rPr>
                <w:sz w:val="28"/>
              </w:rPr>
              <w:t xml:space="preserve">Tackling new </w:t>
            </w:r>
            <w:r>
              <w:rPr>
                <w:spacing w:val="-2"/>
                <w:sz w:val="28"/>
              </w:rPr>
              <w:t xml:space="preserve">challenges </w:t>
            </w:r>
            <w:r>
              <w:rPr>
                <w:sz w:val="28"/>
              </w:rPr>
              <w:t>Identifying</w:t>
            </w:r>
            <w:r>
              <w:rPr>
                <w:spacing w:val="-20"/>
                <w:sz w:val="28"/>
              </w:rPr>
              <w:t xml:space="preserve"> </w:t>
            </w:r>
            <w:r>
              <w:rPr>
                <w:sz w:val="28"/>
              </w:rPr>
              <w:t>and</w:t>
            </w:r>
          </w:p>
          <w:p w14:paraId="3F257AB4" w14:textId="77777777" w:rsidR="00E545E3" w:rsidRDefault="002A74B5">
            <w:pPr>
              <w:pStyle w:val="TableParagraph"/>
              <w:spacing w:line="318" w:lineRule="exact"/>
              <w:ind w:left="63"/>
              <w:rPr>
                <w:sz w:val="28"/>
              </w:rPr>
            </w:pPr>
            <w:r>
              <w:rPr>
                <w:sz w:val="28"/>
              </w:rPr>
              <w:t>overcoming</w:t>
            </w:r>
            <w:r>
              <w:rPr>
                <w:spacing w:val="-20"/>
                <w:sz w:val="28"/>
              </w:rPr>
              <w:t xml:space="preserve"> </w:t>
            </w:r>
            <w:r>
              <w:rPr>
                <w:sz w:val="28"/>
              </w:rPr>
              <w:t>obstacles Feelings of success</w:t>
            </w:r>
          </w:p>
        </w:tc>
        <w:tc>
          <w:tcPr>
            <w:tcW w:w="3189" w:type="dxa"/>
            <w:shd w:val="clear" w:color="auto" w:fill="C2D59B"/>
          </w:tcPr>
          <w:p w14:paraId="1BE121B6" w14:textId="77777777" w:rsidR="00E545E3" w:rsidRDefault="002A74B5">
            <w:pPr>
              <w:pStyle w:val="TableParagraph"/>
              <w:spacing w:before="2"/>
              <w:ind w:right="190"/>
              <w:rPr>
                <w:sz w:val="28"/>
              </w:rPr>
            </w:pPr>
            <w:r>
              <w:rPr>
                <w:sz w:val="28"/>
              </w:rPr>
              <w:t>Keeping</w:t>
            </w:r>
            <w:r>
              <w:rPr>
                <w:spacing w:val="-20"/>
                <w:sz w:val="28"/>
              </w:rPr>
              <w:t xml:space="preserve"> </w:t>
            </w:r>
            <w:r>
              <w:rPr>
                <w:sz w:val="28"/>
              </w:rPr>
              <w:t>myself</w:t>
            </w:r>
            <w:r>
              <w:rPr>
                <w:spacing w:val="-18"/>
                <w:sz w:val="28"/>
              </w:rPr>
              <w:t xml:space="preserve"> </w:t>
            </w:r>
            <w:r>
              <w:rPr>
                <w:sz w:val="28"/>
              </w:rPr>
              <w:t xml:space="preserve">healthy Healthier lifestyle </w:t>
            </w:r>
            <w:r>
              <w:rPr>
                <w:spacing w:val="-2"/>
                <w:sz w:val="28"/>
              </w:rPr>
              <w:t>choices</w:t>
            </w:r>
          </w:p>
          <w:p w14:paraId="26D70030" w14:textId="77777777" w:rsidR="00E545E3" w:rsidRDefault="002A74B5">
            <w:pPr>
              <w:pStyle w:val="TableParagraph"/>
              <w:ind w:right="860"/>
              <w:rPr>
                <w:sz w:val="28"/>
              </w:rPr>
            </w:pPr>
            <w:r>
              <w:rPr>
                <w:sz w:val="28"/>
              </w:rPr>
              <w:t>Keeping</w:t>
            </w:r>
            <w:r>
              <w:rPr>
                <w:spacing w:val="-20"/>
                <w:sz w:val="28"/>
              </w:rPr>
              <w:t xml:space="preserve"> </w:t>
            </w:r>
            <w:r>
              <w:rPr>
                <w:sz w:val="28"/>
              </w:rPr>
              <w:t>clean Being safe</w:t>
            </w:r>
          </w:p>
          <w:p w14:paraId="212EE657" w14:textId="77777777" w:rsidR="00E545E3" w:rsidRDefault="002A74B5">
            <w:pPr>
              <w:pStyle w:val="TableParagraph"/>
              <w:rPr>
                <w:sz w:val="28"/>
              </w:rPr>
            </w:pPr>
            <w:r>
              <w:rPr>
                <w:sz w:val="28"/>
              </w:rPr>
              <w:t>Medicine</w:t>
            </w:r>
            <w:r>
              <w:rPr>
                <w:spacing w:val="-20"/>
                <w:sz w:val="28"/>
              </w:rPr>
              <w:t xml:space="preserve"> </w:t>
            </w:r>
            <w:r>
              <w:rPr>
                <w:sz w:val="28"/>
              </w:rPr>
              <w:t>safety/safety with household items Road safety</w:t>
            </w:r>
          </w:p>
          <w:p w14:paraId="1F47543A" w14:textId="77777777" w:rsidR="00E545E3" w:rsidRDefault="002A74B5">
            <w:pPr>
              <w:pStyle w:val="TableParagraph"/>
              <w:rPr>
                <w:sz w:val="28"/>
              </w:rPr>
            </w:pPr>
            <w:r>
              <w:rPr>
                <w:sz w:val="28"/>
              </w:rPr>
              <w:t>Linking</w:t>
            </w:r>
            <w:r>
              <w:rPr>
                <w:spacing w:val="-19"/>
                <w:sz w:val="28"/>
              </w:rPr>
              <w:t xml:space="preserve"> </w:t>
            </w:r>
            <w:r>
              <w:rPr>
                <w:sz w:val="28"/>
              </w:rPr>
              <w:t>health</w:t>
            </w:r>
            <w:r>
              <w:rPr>
                <w:spacing w:val="-19"/>
                <w:sz w:val="28"/>
              </w:rPr>
              <w:t xml:space="preserve"> </w:t>
            </w:r>
            <w:r>
              <w:rPr>
                <w:sz w:val="28"/>
              </w:rPr>
              <w:t xml:space="preserve">and </w:t>
            </w:r>
            <w:r>
              <w:rPr>
                <w:spacing w:val="-2"/>
                <w:sz w:val="28"/>
              </w:rPr>
              <w:t>happiness</w:t>
            </w:r>
          </w:p>
        </w:tc>
        <w:tc>
          <w:tcPr>
            <w:tcW w:w="3189" w:type="dxa"/>
            <w:shd w:val="clear" w:color="auto" w:fill="C2D59B"/>
          </w:tcPr>
          <w:p w14:paraId="0E76E687" w14:textId="77777777" w:rsidR="00E545E3" w:rsidRDefault="002A74B5">
            <w:pPr>
              <w:pStyle w:val="TableParagraph"/>
              <w:spacing w:before="2"/>
              <w:rPr>
                <w:sz w:val="28"/>
              </w:rPr>
            </w:pPr>
            <w:r>
              <w:rPr>
                <w:sz w:val="28"/>
              </w:rPr>
              <w:t>Belonging to a family Making</w:t>
            </w:r>
            <w:r>
              <w:rPr>
                <w:spacing w:val="-18"/>
                <w:sz w:val="28"/>
              </w:rPr>
              <w:t xml:space="preserve"> </w:t>
            </w:r>
            <w:r>
              <w:rPr>
                <w:sz w:val="28"/>
              </w:rPr>
              <w:t>friends/being</w:t>
            </w:r>
            <w:r>
              <w:rPr>
                <w:spacing w:val="-20"/>
                <w:sz w:val="28"/>
              </w:rPr>
              <w:t xml:space="preserve"> </w:t>
            </w:r>
            <w:r>
              <w:rPr>
                <w:sz w:val="28"/>
              </w:rPr>
              <w:t>a good friend</w:t>
            </w:r>
          </w:p>
          <w:p w14:paraId="02767807" w14:textId="77777777" w:rsidR="00E545E3" w:rsidRDefault="002A74B5">
            <w:pPr>
              <w:pStyle w:val="TableParagraph"/>
              <w:rPr>
                <w:sz w:val="28"/>
              </w:rPr>
            </w:pPr>
            <w:r>
              <w:rPr>
                <w:sz w:val="28"/>
              </w:rPr>
              <w:t>Physical</w:t>
            </w:r>
            <w:r>
              <w:rPr>
                <w:spacing w:val="-20"/>
                <w:sz w:val="28"/>
              </w:rPr>
              <w:t xml:space="preserve"> </w:t>
            </w:r>
            <w:r>
              <w:rPr>
                <w:sz w:val="28"/>
              </w:rPr>
              <w:t xml:space="preserve">contact </w:t>
            </w:r>
            <w:r>
              <w:rPr>
                <w:spacing w:val="-2"/>
                <w:sz w:val="28"/>
              </w:rPr>
              <w:t>preferences</w:t>
            </w:r>
          </w:p>
          <w:p w14:paraId="15E753C0" w14:textId="77777777" w:rsidR="00E545E3" w:rsidRDefault="002A74B5">
            <w:pPr>
              <w:pStyle w:val="TableParagraph"/>
              <w:ind w:right="640"/>
              <w:jc w:val="both"/>
              <w:rPr>
                <w:sz w:val="28"/>
              </w:rPr>
            </w:pPr>
            <w:r>
              <w:rPr>
                <w:sz w:val="28"/>
              </w:rPr>
              <w:t>People who</w:t>
            </w:r>
            <w:r>
              <w:rPr>
                <w:spacing w:val="-3"/>
                <w:sz w:val="28"/>
              </w:rPr>
              <w:t xml:space="preserve"> </w:t>
            </w:r>
            <w:r>
              <w:rPr>
                <w:sz w:val="28"/>
              </w:rPr>
              <w:t>help</w:t>
            </w:r>
            <w:r>
              <w:rPr>
                <w:spacing w:val="-3"/>
                <w:sz w:val="28"/>
              </w:rPr>
              <w:t xml:space="preserve"> </w:t>
            </w:r>
            <w:r>
              <w:rPr>
                <w:sz w:val="28"/>
              </w:rPr>
              <w:t>us Qualities</w:t>
            </w:r>
            <w:r>
              <w:rPr>
                <w:spacing w:val="-13"/>
                <w:sz w:val="28"/>
              </w:rPr>
              <w:t xml:space="preserve"> </w:t>
            </w:r>
            <w:r>
              <w:rPr>
                <w:sz w:val="28"/>
              </w:rPr>
              <w:t>as</w:t>
            </w:r>
            <w:r>
              <w:rPr>
                <w:spacing w:val="-13"/>
                <w:sz w:val="28"/>
              </w:rPr>
              <w:t xml:space="preserve"> </w:t>
            </w:r>
            <w:r>
              <w:rPr>
                <w:sz w:val="28"/>
              </w:rPr>
              <w:t>a</w:t>
            </w:r>
            <w:r>
              <w:rPr>
                <w:spacing w:val="-11"/>
                <w:sz w:val="28"/>
              </w:rPr>
              <w:t xml:space="preserve"> </w:t>
            </w:r>
            <w:r>
              <w:rPr>
                <w:sz w:val="28"/>
              </w:rPr>
              <w:t>friend and person</w:t>
            </w:r>
          </w:p>
          <w:p w14:paraId="6684B0DC" w14:textId="77777777" w:rsidR="00E545E3" w:rsidRDefault="002A74B5">
            <w:pPr>
              <w:pStyle w:val="TableParagraph"/>
              <w:rPr>
                <w:sz w:val="28"/>
              </w:rPr>
            </w:pPr>
            <w:r>
              <w:rPr>
                <w:spacing w:val="-2"/>
                <w:sz w:val="28"/>
              </w:rPr>
              <w:t xml:space="preserve">Self-acknowledgement </w:t>
            </w:r>
            <w:r>
              <w:rPr>
                <w:sz w:val="28"/>
              </w:rPr>
              <w:t xml:space="preserve">Being a good friend to </w:t>
            </w:r>
            <w:r>
              <w:rPr>
                <w:spacing w:val="-2"/>
                <w:sz w:val="28"/>
              </w:rPr>
              <w:t>myself</w:t>
            </w:r>
          </w:p>
          <w:p w14:paraId="0B81DD0A" w14:textId="77777777" w:rsidR="00E545E3" w:rsidRDefault="002A74B5">
            <w:pPr>
              <w:pStyle w:val="TableParagraph"/>
              <w:spacing w:line="318" w:lineRule="exact"/>
              <w:rPr>
                <w:sz w:val="28"/>
              </w:rPr>
            </w:pPr>
            <w:r>
              <w:rPr>
                <w:sz w:val="28"/>
              </w:rPr>
              <w:t>Celebrating</w:t>
            </w:r>
            <w:r>
              <w:rPr>
                <w:spacing w:val="-20"/>
                <w:sz w:val="28"/>
              </w:rPr>
              <w:t xml:space="preserve"> </w:t>
            </w:r>
            <w:r>
              <w:rPr>
                <w:sz w:val="28"/>
              </w:rPr>
              <w:t xml:space="preserve">special </w:t>
            </w:r>
            <w:r>
              <w:rPr>
                <w:spacing w:val="-2"/>
                <w:sz w:val="28"/>
              </w:rPr>
              <w:t>relationships</w:t>
            </w:r>
          </w:p>
        </w:tc>
        <w:tc>
          <w:tcPr>
            <w:tcW w:w="3189" w:type="dxa"/>
            <w:shd w:val="clear" w:color="auto" w:fill="C2D59B"/>
          </w:tcPr>
          <w:p w14:paraId="10097871" w14:textId="77777777" w:rsidR="00E545E3" w:rsidRDefault="002A74B5">
            <w:pPr>
              <w:pStyle w:val="TableParagraph"/>
              <w:spacing w:before="5" w:line="237" w:lineRule="auto"/>
              <w:rPr>
                <w:sz w:val="28"/>
              </w:rPr>
            </w:pPr>
            <w:r>
              <w:rPr>
                <w:sz w:val="28"/>
              </w:rPr>
              <w:t>Life</w:t>
            </w:r>
            <w:r>
              <w:rPr>
                <w:spacing w:val="-10"/>
                <w:sz w:val="28"/>
              </w:rPr>
              <w:t xml:space="preserve"> </w:t>
            </w:r>
            <w:r>
              <w:rPr>
                <w:sz w:val="28"/>
              </w:rPr>
              <w:t>cycles</w:t>
            </w:r>
            <w:r>
              <w:rPr>
                <w:spacing w:val="-10"/>
                <w:sz w:val="28"/>
              </w:rPr>
              <w:t xml:space="preserve"> </w:t>
            </w:r>
            <w:r>
              <w:rPr>
                <w:sz w:val="28"/>
              </w:rPr>
              <w:t>–</w:t>
            </w:r>
            <w:r>
              <w:rPr>
                <w:spacing w:val="-6"/>
                <w:sz w:val="28"/>
              </w:rPr>
              <w:t xml:space="preserve"> </w:t>
            </w:r>
            <w:r>
              <w:rPr>
                <w:sz w:val="28"/>
              </w:rPr>
              <w:t>animal</w:t>
            </w:r>
            <w:r>
              <w:rPr>
                <w:spacing w:val="-11"/>
                <w:sz w:val="28"/>
              </w:rPr>
              <w:t xml:space="preserve"> </w:t>
            </w:r>
            <w:r>
              <w:rPr>
                <w:sz w:val="28"/>
              </w:rPr>
              <w:t xml:space="preserve">and </w:t>
            </w:r>
            <w:r>
              <w:rPr>
                <w:spacing w:val="-2"/>
                <w:sz w:val="28"/>
              </w:rPr>
              <w:t>human</w:t>
            </w:r>
          </w:p>
          <w:p w14:paraId="565E362E" w14:textId="77777777" w:rsidR="00E545E3" w:rsidRDefault="002A74B5">
            <w:pPr>
              <w:pStyle w:val="TableParagraph"/>
              <w:spacing w:before="1"/>
              <w:ind w:right="250"/>
              <w:rPr>
                <w:sz w:val="28"/>
              </w:rPr>
            </w:pPr>
            <w:r>
              <w:rPr>
                <w:sz w:val="28"/>
              </w:rPr>
              <w:t>Changes in me Changes</w:t>
            </w:r>
            <w:r>
              <w:rPr>
                <w:spacing w:val="-13"/>
                <w:sz w:val="28"/>
              </w:rPr>
              <w:t xml:space="preserve"> </w:t>
            </w:r>
            <w:r>
              <w:rPr>
                <w:sz w:val="28"/>
              </w:rPr>
              <w:t>since</w:t>
            </w:r>
            <w:r>
              <w:rPr>
                <w:spacing w:val="-12"/>
                <w:sz w:val="28"/>
              </w:rPr>
              <w:t xml:space="preserve"> </w:t>
            </w:r>
            <w:r>
              <w:rPr>
                <w:sz w:val="28"/>
              </w:rPr>
              <w:t>being</w:t>
            </w:r>
            <w:r>
              <w:rPr>
                <w:spacing w:val="-12"/>
                <w:sz w:val="28"/>
              </w:rPr>
              <w:t xml:space="preserve"> </w:t>
            </w:r>
            <w:r>
              <w:rPr>
                <w:sz w:val="28"/>
              </w:rPr>
              <w:t xml:space="preserve">a </w:t>
            </w:r>
            <w:r>
              <w:rPr>
                <w:spacing w:val="-4"/>
                <w:sz w:val="28"/>
              </w:rPr>
              <w:t>baby</w:t>
            </w:r>
          </w:p>
          <w:p w14:paraId="77516636" w14:textId="77777777" w:rsidR="00E545E3" w:rsidRDefault="002A74B5">
            <w:pPr>
              <w:pStyle w:val="TableParagraph"/>
              <w:spacing w:before="1"/>
              <w:rPr>
                <w:sz w:val="28"/>
              </w:rPr>
            </w:pPr>
            <w:r>
              <w:rPr>
                <w:sz w:val="28"/>
              </w:rPr>
              <w:t>Linking</w:t>
            </w:r>
            <w:r>
              <w:rPr>
                <w:spacing w:val="-18"/>
                <w:sz w:val="28"/>
              </w:rPr>
              <w:t xml:space="preserve"> </w:t>
            </w:r>
            <w:r>
              <w:rPr>
                <w:sz w:val="28"/>
              </w:rPr>
              <w:t>growing</w:t>
            </w:r>
            <w:r>
              <w:rPr>
                <w:spacing w:val="-18"/>
                <w:sz w:val="28"/>
              </w:rPr>
              <w:t xml:space="preserve"> </w:t>
            </w:r>
            <w:r>
              <w:rPr>
                <w:sz w:val="28"/>
              </w:rPr>
              <w:t xml:space="preserve">and </w:t>
            </w:r>
            <w:r>
              <w:rPr>
                <w:spacing w:val="-2"/>
                <w:sz w:val="28"/>
              </w:rPr>
              <w:t>learning</w:t>
            </w:r>
          </w:p>
          <w:p w14:paraId="08CB2E37" w14:textId="77777777" w:rsidR="00E545E3" w:rsidRDefault="002A74B5">
            <w:pPr>
              <w:pStyle w:val="TableParagraph"/>
              <w:spacing w:before="1"/>
              <w:ind w:right="250"/>
              <w:rPr>
                <w:sz w:val="28"/>
              </w:rPr>
            </w:pPr>
            <w:r>
              <w:rPr>
                <w:sz w:val="28"/>
              </w:rPr>
              <w:t>Coping</w:t>
            </w:r>
            <w:r>
              <w:rPr>
                <w:spacing w:val="-19"/>
                <w:sz w:val="28"/>
              </w:rPr>
              <w:t xml:space="preserve"> </w:t>
            </w:r>
            <w:r>
              <w:rPr>
                <w:sz w:val="28"/>
              </w:rPr>
              <w:t>with</w:t>
            </w:r>
            <w:r>
              <w:rPr>
                <w:spacing w:val="-19"/>
                <w:sz w:val="28"/>
              </w:rPr>
              <w:t xml:space="preserve"> </w:t>
            </w:r>
            <w:r>
              <w:rPr>
                <w:sz w:val="28"/>
              </w:rPr>
              <w:t xml:space="preserve">change Transition to a new </w:t>
            </w:r>
            <w:r>
              <w:rPr>
                <w:spacing w:val="-2"/>
                <w:sz w:val="28"/>
              </w:rPr>
              <w:t>class</w:t>
            </w:r>
          </w:p>
        </w:tc>
      </w:tr>
      <w:tr w:rsidR="00E545E3" w14:paraId="37979088" w14:textId="77777777">
        <w:trPr>
          <w:trHeight w:val="3865"/>
        </w:trPr>
        <w:tc>
          <w:tcPr>
            <w:tcW w:w="1670" w:type="dxa"/>
            <w:shd w:val="clear" w:color="auto" w:fill="006600"/>
          </w:tcPr>
          <w:p w14:paraId="48C07C62" w14:textId="77777777" w:rsidR="00E545E3" w:rsidRDefault="002A74B5">
            <w:pPr>
              <w:pStyle w:val="TableParagraph"/>
              <w:spacing w:line="292" w:lineRule="exact"/>
              <w:ind w:left="12"/>
              <w:jc w:val="center"/>
              <w:rPr>
                <w:rFonts w:ascii="Calibri"/>
                <w:b/>
                <w:sz w:val="24"/>
              </w:rPr>
            </w:pPr>
            <w:r>
              <w:rPr>
                <w:rFonts w:ascii="Calibri"/>
                <w:b/>
                <w:sz w:val="24"/>
              </w:rPr>
              <w:t>Year</w:t>
            </w:r>
            <w:r>
              <w:rPr>
                <w:rFonts w:ascii="Calibri"/>
                <w:b/>
                <w:spacing w:val="-2"/>
                <w:sz w:val="24"/>
              </w:rPr>
              <w:t xml:space="preserve"> </w:t>
            </w:r>
            <w:r>
              <w:rPr>
                <w:rFonts w:ascii="Calibri"/>
                <w:b/>
                <w:spacing w:val="-10"/>
                <w:sz w:val="24"/>
              </w:rPr>
              <w:t>2</w:t>
            </w:r>
          </w:p>
        </w:tc>
        <w:tc>
          <w:tcPr>
            <w:tcW w:w="3189" w:type="dxa"/>
            <w:shd w:val="clear" w:color="auto" w:fill="C2D59B"/>
          </w:tcPr>
          <w:p w14:paraId="1B708974" w14:textId="77777777" w:rsidR="00E545E3" w:rsidRDefault="002A74B5">
            <w:pPr>
              <w:pStyle w:val="TableParagraph"/>
              <w:spacing w:before="3"/>
              <w:rPr>
                <w:sz w:val="28"/>
              </w:rPr>
            </w:pPr>
            <w:r>
              <w:rPr>
                <w:sz w:val="28"/>
              </w:rPr>
              <w:t>Hopes</w:t>
            </w:r>
            <w:r>
              <w:rPr>
                <w:spacing w:val="-11"/>
                <w:sz w:val="28"/>
              </w:rPr>
              <w:t xml:space="preserve"> </w:t>
            </w:r>
            <w:r>
              <w:rPr>
                <w:sz w:val="28"/>
              </w:rPr>
              <w:t>and</w:t>
            </w:r>
            <w:r>
              <w:rPr>
                <w:spacing w:val="-10"/>
                <w:sz w:val="28"/>
              </w:rPr>
              <w:t xml:space="preserve"> </w:t>
            </w:r>
            <w:r>
              <w:rPr>
                <w:sz w:val="28"/>
              </w:rPr>
              <w:t>fears</w:t>
            </w:r>
            <w:r>
              <w:rPr>
                <w:spacing w:val="-8"/>
                <w:sz w:val="28"/>
              </w:rPr>
              <w:t xml:space="preserve"> </w:t>
            </w:r>
            <w:r>
              <w:rPr>
                <w:sz w:val="28"/>
              </w:rPr>
              <w:t>for</w:t>
            </w:r>
            <w:r>
              <w:rPr>
                <w:spacing w:val="-9"/>
                <w:sz w:val="28"/>
              </w:rPr>
              <w:t xml:space="preserve"> </w:t>
            </w:r>
            <w:r>
              <w:rPr>
                <w:sz w:val="28"/>
              </w:rPr>
              <w:t xml:space="preserve">the </w:t>
            </w:r>
            <w:r>
              <w:rPr>
                <w:spacing w:val="-4"/>
                <w:sz w:val="28"/>
              </w:rPr>
              <w:t>year</w:t>
            </w:r>
          </w:p>
          <w:p w14:paraId="4755F66A" w14:textId="77777777" w:rsidR="00E545E3" w:rsidRDefault="002A74B5">
            <w:pPr>
              <w:pStyle w:val="TableParagraph"/>
              <w:spacing w:before="1"/>
              <w:ind w:right="860"/>
              <w:rPr>
                <w:sz w:val="28"/>
              </w:rPr>
            </w:pPr>
            <w:r>
              <w:rPr>
                <w:sz w:val="28"/>
              </w:rPr>
              <w:t xml:space="preserve">Rights and </w:t>
            </w:r>
            <w:r>
              <w:rPr>
                <w:spacing w:val="-2"/>
                <w:sz w:val="28"/>
              </w:rPr>
              <w:t xml:space="preserve">responsibilities </w:t>
            </w:r>
            <w:r>
              <w:rPr>
                <w:sz w:val="28"/>
              </w:rPr>
              <w:t xml:space="preserve">Rewards and </w:t>
            </w:r>
            <w:r>
              <w:rPr>
                <w:spacing w:val="-2"/>
                <w:sz w:val="28"/>
              </w:rPr>
              <w:t>consequences</w:t>
            </w:r>
          </w:p>
          <w:p w14:paraId="47DB2117" w14:textId="77777777" w:rsidR="00E545E3" w:rsidRDefault="002A74B5">
            <w:pPr>
              <w:pStyle w:val="TableParagraph"/>
              <w:spacing w:before="1"/>
              <w:rPr>
                <w:sz w:val="28"/>
              </w:rPr>
            </w:pPr>
            <w:r>
              <w:rPr>
                <w:sz w:val="28"/>
              </w:rPr>
              <w:t>Safe</w:t>
            </w:r>
            <w:r>
              <w:rPr>
                <w:spacing w:val="-13"/>
                <w:sz w:val="28"/>
              </w:rPr>
              <w:t xml:space="preserve"> </w:t>
            </w:r>
            <w:r>
              <w:rPr>
                <w:sz w:val="28"/>
              </w:rPr>
              <w:t>and</w:t>
            </w:r>
            <w:r>
              <w:rPr>
                <w:spacing w:val="-13"/>
                <w:sz w:val="28"/>
              </w:rPr>
              <w:t xml:space="preserve"> </w:t>
            </w:r>
            <w:r>
              <w:rPr>
                <w:sz w:val="28"/>
              </w:rPr>
              <w:t>fair</w:t>
            </w:r>
            <w:r>
              <w:rPr>
                <w:spacing w:val="-13"/>
                <w:sz w:val="28"/>
              </w:rPr>
              <w:t xml:space="preserve"> </w:t>
            </w:r>
            <w:r>
              <w:rPr>
                <w:sz w:val="28"/>
              </w:rPr>
              <w:t xml:space="preserve">learning </w:t>
            </w:r>
            <w:r>
              <w:rPr>
                <w:spacing w:val="-2"/>
                <w:sz w:val="28"/>
              </w:rPr>
              <w:t>environment</w:t>
            </w:r>
          </w:p>
          <w:p w14:paraId="3C914E5D" w14:textId="77777777" w:rsidR="00E545E3" w:rsidRDefault="002A74B5">
            <w:pPr>
              <w:pStyle w:val="TableParagraph"/>
              <w:spacing w:before="1"/>
              <w:ind w:right="519"/>
              <w:rPr>
                <w:sz w:val="28"/>
              </w:rPr>
            </w:pPr>
            <w:r>
              <w:rPr>
                <w:sz w:val="28"/>
              </w:rPr>
              <w:t>Valuing</w:t>
            </w:r>
            <w:r>
              <w:rPr>
                <w:spacing w:val="-20"/>
                <w:sz w:val="28"/>
              </w:rPr>
              <w:t xml:space="preserve"> </w:t>
            </w:r>
            <w:r>
              <w:rPr>
                <w:sz w:val="28"/>
              </w:rPr>
              <w:t xml:space="preserve">contributions </w:t>
            </w:r>
            <w:r>
              <w:rPr>
                <w:spacing w:val="-2"/>
                <w:sz w:val="28"/>
              </w:rPr>
              <w:t>Choices</w:t>
            </w:r>
            <w:r>
              <w:rPr>
                <w:spacing w:val="40"/>
                <w:sz w:val="28"/>
              </w:rPr>
              <w:t xml:space="preserve"> </w:t>
            </w:r>
            <w:proofErr w:type="spellStart"/>
            <w:r>
              <w:rPr>
                <w:sz w:val="28"/>
              </w:rPr>
              <w:t>Recognising</w:t>
            </w:r>
            <w:proofErr w:type="spellEnd"/>
            <w:r>
              <w:rPr>
                <w:spacing w:val="-20"/>
                <w:sz w:val="28"/>
              </w:rPr>
              <w:t xml:space="preserve"> </w:t>
            </w:r>
            <w:r>
              <w:rPr>
                <w:sz w:val="28"/>
              </w:rPr>
              <w:t>feelings</w:t>
            </w:r>
          </w:p>
        </w:tc>
        <w:tc>
          <w:tcPr>
            <w:tcW w:w="3189" w:type="dxa"/>
            <w:shd w:val="clear" w:color="auto" w:fill="C2D59B"/>
          </w:tcPr>
          <w:p w14:paraId="2D782BEA" w14:textId="77777777" w:rsidR="00E545E3" w:rsidRDefault="002A74B5">
            <w:pPr>
              <w:pStyle w:val="TableParagraph"/>
              <w:spacing w:before="3"/>
              <w:ind w:left="63" w:right="887"/>
              <w:jc w:val="both"/>
              <w:rPr>
                <w:sz w:val="28"/>
              </w:rPr>
            </w:pPr>
            <w:r>
              <w:rPr>
                <w:sz w:val="28"/>
              </w:rPr>
              <w:t>Assumptions and stereotypes</w:t>
            </w:r>
            <w:r>
              <w:rPr>
                <w:spacing w:val="-20"/>
                <w:sz w:val="28"/>
              </w:rPr>
              <w:t xml:space="preserve"> </w:t>
            </w:r>
            <w:r>
              <w:rPr>
                <w:sz w:val="28"/>
              </w:rPr>
              <w:t xml:space="preserve">about </w:t>
            </w:r>
            <w:r>
              <w:rPr>
                <w:spacing w:val="-2"/>
                <w:sz w:val="28"/>
              </w:rPr>
              <w:t>gender</w:t>
            </w:r>
          </w:p>
          <w:p w14:paraId="76397996" w14:textId="77777777" w:rsidR="00E545E3" w:rsidRDefault="002A74B5">
            <w:pPr>
              <w:pStyle w:val="TableParagraph"/>
              <w:spacing w:before="1"/>
              <w:ind w:left="63"/>
              <w:rPr>
                <w:sz w:val="28"/>
              </w:rPr>
            </w:pPr>
            <w:r>
              <w:rPr>
                <w:sz w:val="28"/>
              </w:rPr>
              <w:t>Understanding bullying Standing</w:t>
            </w:r>
            <w:r>
              <w:rPr>
                <w:spacing w:val="-7"/>
                <w:sz w:val="28"/>
              </w:rPr>
              <w:t xml:space="preserve"> </w:t>
            </w:r>
            <w:r>
              <w:rPr>
                <w:sz w:val="28"/>
              </w:rPr>
              <w:t>up</w:t>
            </w:r>
            <w:r>
              <w:rPr>
                <w:spacing w:val="-10"/>
                <w:sz w:val="28"/>
              </w:rPr>
              <w:t xml:space="preserve"> </w:t>
            </w:r>
            <w:r>
              <w:rPr>
                <w:sz w:val="28"/>
              </w:rPr>
              <w:t>for</w:t>
            </w:r>
            <w:r>
              <w:rPr>
                <w:spacing w:val="-9"/>
                <w:sz w:val="28"/>
              </w:rPr>
              <w:t xml:space="preserve"> </w:t>
            </w:r>
            <w:r>
              <w:rPr>
                <w:sz w:val="28"/>
              </w:rPr>
              <w:t>self</w:t>
            </w:r>
            <w:r>
              <w:rPr>
                <w:spacing w:val="-11"/>
                <w:sz w:val="28"/>
              </w:rPr>
              <w:t xml:space="preserve"> </w:t>
            </w:r>
            <w:r>
              <w:rPr>
                <w:sz w:val="28"/>
              </w:rPr>
              <w:t xml:space="preserve">and </w:t>
            </w:r>
            <w:r>
              <w:rPr>
                <w:spacing w:val="-2"/>
                <w:sz w:val="28"/>
              </w:rPr>
              <w:t>others</w:t>
            </w:r>
          </w:p>
          <w:p w14:paraId="15FA5792" w14:textId="77777777" w:rsidR="00E545E3" w:rsidRDefault="002A74B5">
            <w:pPr>
              <w:pStyle w:val="TableParagraph"/>
              <w:spacing w:before="1"/>
              <w:ind w:left="63"/>
              <w:rPr>
                <w:sz w:val="28"/>
              </w:rPr>
            </w:pPr>
            <w:r>
              <w:rPr>
                <w:sz w:val="28"/>
              </w:rPr>
              <w:t>Making new friends Gender diversity Celebrating</w:t>
            </w:r>
            <w:r>
              <w:rPr>
                <w:spacing w:val="-20"/>
                <w:sz w:val="28"/>
              </w:rPr>
              <w:t xml:space="preserve"> </w:t>
            </w:r>
            <w:r>
              <w:rPr>
                <w:sz w:val="28"/>
              </w:rPr>
              <w:t>difference and remaining friends</w:t>
            </w:r>
          </w:p>
        </w:tc>
        <w:tc>
          <w:tcPr>
            <w:tcW w:w="3192" w:type="dxa"/>
            <w:shd w:val="clear" w:color="auto" w:fill="C2D59B"/>
          </w:tcPr>
          <w:p w14:paraId="3FFE3B0E" w14:textId="77777777" w:rsidR="00E545E3" w:rsidRDefault="002A74B5">
            <w:pPr>
              <w:pStyle w:val="TableParagraph"/>
              <w:spacing w:before="3"/>
              <w:ind w:left="63"/>
              <w:rPr>
                <w:sz w:val="28"/>
              </w:rPr>
            </w:pPr>
            <w:r>
              <w:rPr>
                <w:sz w:val="28"/>
              </w:rPr>
              <w:t>Achieving</w:t>
            </w:r>
            <w:r>
              <w:rPr>
                <w:spacing w:val="-16"/>
                <w:sz w:val="28"/>
              </w:rPr>
              <w:t xml:space="preserve"> </w:t>
            </w:r>
            <w:r>
              <w:rPr>
                <w:sz w:val="28"/>
              </w:rPr>
              <w:t>realistic</w:t>
            </w:r>
            <w:r>
              <w:rPr>
                <w:spacing w:val="-19"/>
                <w:sz w:val="28"/>
              </w:rPr>
              <w:t xml:space="preserve"> </w:t>
            </w:r>
            <w:r>
              <w:rPr>
                <w:sz w:val="28"/>
              </w:rPr>
              <w:t xml:space="preserve">goals </w:t>
            </w:r>
            <w:r>
              <w:rPr>
                <w:spacing w:val="-2"/>
                <w:sz w:val="28"/>
              </w:rPr>
              <w:t>Perseverance</w:t>
            </w:r>
          </w:p>
          <w:p w14:paraId="172C58B6" w14:textId="77777777" w:rsidR="00E545E3" w:rsidRDefault="002A74B5">
            <w:pPr>
              <w:pStyle w:val="TableParagraph"/>
              <w:spacing w:before="1"/>
              <w:ind w:left="63"/>
              <w:rPr>
                <w:sz w:val="28"/>
              </w:rPr>
            </w:pPr>
            <w:r>
              <w:rPr>
                <w:sz w:val="28"/>
              </w:rPr>
              <w:t>Learning strengths Learning</w:t>
            </w:r>
            <w:r>
              <w:rPr>
                <w:spacing w:val="-19"/>
                <w:sz w:val="28"/>
              </w:rPr>
              <w:t xml:space="preserve"> </w:t>
            </w:r>
            <w:r>
              <w:rPr>
                <w:sz w:val="28"/>
              </w:rPr>
              <w:t>with</w:t>
            </w:r>
            <w:r>
              <w:rPr>
                <w:spacing w:val="-20"/>
                <w:sz w:val="28"/>
              </w:rPr>
              <w:t xml:space="preserve"> </w:t>
            </w:r>
            <w:r>
              <w:rPr>
                <w:sz w:val="28"/>
              </w:rPr>
              <w:t>others Group co-operation Contributing to and sharing success</w:t>
            </w:r>
          </w:p>
        </w:tc>
        <w:tc>
          <w:tcPr>
            <w:tcW w:w="3189" w:type="dxa"/>
            <w:shd w:val="clear" w:color="auto" w:fill="C2D59B"/>
          </w:tcPr>
          <w:p w14:paraId="1B5402AE" w14:textId="77777777" w:rsidR="00E545E3" w:rsidRDefault="002A74B5">
            <w:pPr>
              <w:pStyle w:val="TableParagraph"/>
              <w:spacing w:before="3"/>
              <w:ind w:right="780"/>
              <w:rPr>
                <w:sz w:val="28"/>
              </w:rPr>
            </w:pPr>
            <w:r>
              <w:rPr>
                <w:spacing w:val="-2"/>
                <w:sz w:val="28"/>
              </w:rPr>
              <w:t xml:space="preserve">Motivation </w:t>
            </w:r>
            <w:r>
              <w:rPr>
                <w:sz w:val="28"/>
              </w:rPr>
              <w:t xml:space="preserve">Healthier choices </w:t>
            </w:r>
            <w:r>
              <w:rPr>
                <w:spacing w:val="-2"/>
                <w:sz w:val="28"/>
              </w:rPr>
              <w:t>Relaxation</w:t>
            </w:r>
            <w:r>
              <w:rPr>
                <w:spacing w:val="80"/>
                <w:sz w:val="28"/>
              </w:rPr>
              <w:t xml:space="preserve"> </w:t>
            </w:r>
            <w:r>
              <w:rPr>
                <w:sz w:val="28"/>
              </w:rPr>
              <w:t>Healthy</w:t>
            </w:r>
            <w:r>
              <w:rPr>
                <w:spacing w:val="-19"/>
                <w:sz w:val="28"/>
              </w:rPr>
              <w:t xml:space="preserve"> </w:t>
            </w:r>
            <w:r>
              <w:rPr>
                <w:sz w:val="28"/>
              </w:rPr>
              <w:t>eating</w:t>
            </w:r>
            <w:r>
              <w:rPr>
                <w:spacing w:val="-18"/>
                <w:sz w:val="28"/>
              </w:rPr>
              <w:t xml:space="preserve"> </w:t>
            </w:r>
            <w:r>
              <w:rPr>
                <w:sz w:val="28"/>
              </w:rPr>
              <w:t xml:space="preserve">and </w:t>
            </w:r>
            <w:r>
              <w:rPr>
                <w:spacing w:val="-2"/>
                <w:sz w:val="28"/>
              </w:rPr>
              <w:t>nutrition</w:t>
            </w:r>
          </w:p>
          <w:p w14:paraId="00F78869" w14:textId="77777777" w:rsidR="00E545E3" w:rsidRDefault="002A74B5">
            <w:pPr>
              <w:pStyle w:val="TableParagraph"/>
              <w:spacing w:before="2"/>
              <w:rPr>
                <w:sz w:val="28"/>
              </w:rPr>
            </w:pPr>
            <w:r>
              <w:rPr>
                <w:sz w:val="28"/>
              </w:rPr>
              <w:t>Healthier</w:t>
            </w:r>
            <w:r>
              <w:rPr>
                <w:spacing w:val="-18"/>
                <w:sz w:val="28"/>
              </w:rPr>
              <w:t xml:space="preserve"> </w:t>
            </w:r>
            <w:r>
              <w:rPr>
                <w:sz w:val="28"/>
              </w:rPr>
              <w:t>snacks</w:t>
            </w:r>
            <w:r>
              <w:rPr>
                <w:spacing w:val="-18"/>
                <w:sz w:val="28"/>
              </w:rPr>
              <w:t xml:space="preserve"> </w:t>
            </w:r>
            <w:r>
              <w:rPr>
                <w:sz w:val="28"/>
              </w:rPr>
              <w:t>and sharing food</w:t>
            </w:r>
          </w:p>
        </w:tc>
        <w:tc>
          <w:tcPr>
            <w:tcW w:w="3189" w:type="dxa"/>
            <w:shd w:val="clear" w:color="auto" w:fill="C2D59B"/>
          </w:tcPr>
          <w:p w14:paraId="3338C44A" w14:textId="77777777" w:rsidR="00E545E3" w:rsidRDefault="002A74B5">
            <w:pPr>
              <w:pStyle w:val="TableParagraph"/>
              <w:spacing w:before="3"/>
              <w:rPr>
                <w:sz w:val="28"/>
              </w:rPr>
            </w:pPr>
            <w:r>
              <w:rPr>
                <w:sz w:val="28"/>
              </w:rPr>
              <w:t>Different</w:t>
            </w:r>
            <w:r>
              <w:rPr>
                <w:spacing w:val="-14"/>
                <w:sz w:val="28"/>
              </w:rPr>
              <w:t xml:space="preserve"> </w:t>
            </w:r>
            <w:r>
              <w:rPr>
                <w:sz w:val="28"/>
              </w:rPr>
              <w:t>types</w:t>
            </w:r>
            <w:r>
              <w:rPr>
                <w:spacing w:val="-14"/>
                <w:sz w:val="28"/>
              </w:rPr>
              <w:t xml:space="preserve"> </w:t>
            </w:r>
            <w:r>
              <w:rPr>
                <w:sz w:val="28"/>
              </w:rPr>
              <w:t>of</w:t>
            </w:r>
            <w:r>
              <w:rPr>
                <w:spacing w:val="-10"/>
                <w:sz w:val="28"/>
              </w:rPr>
              <w:t xml:space="preserve"> </w:t>
            </w:r>
            <w:r>
              <w:rPr>
                <w:sz w:val="28"/>
              </w:rPr>
              <w:t xml:space="preserve">family Physical contact </w:t>
            </w:r>
            <w:r>
              <w:rPr>
                <w:spacing w:val="-2"/>
                <w:sz w:val="28"/>
              </w:rPr>
              <w:t>boundaries</w:t>
            </w:r>
          </w:p>
          <w:p w14:paraId="23CF21CE" w14:textId="77777777" w:rsidR="00E545E3" w:rsidRDefault="002A74B5">
            <w:pPr>
              <w:pStyle w:val="TableParagraph"/>
              <w:spacing w:before="1"/>
              <w:rPr>
                <w:sz w:val="28"/>
              </w:rPr>
            </w:pPr>
            <w:r>
              <w:rPr>
                <w:sz w:val="28"/>
              </w:rPr>
              <w:t>Friendship</w:t>
            </w:r>
            <w:r>
              <w:rPr>
                <w:spacing w:val="-20"/>
                <w:sz w:val="28"/>
              </w:rPr>
              <w:t xml:space="preserve"> </w:t>
            </w:r>
            <w:r>
              <w:rPr>
                <w:sz w:val="28"/>
              </w:rPr>
              <w:t>and</w:t>
            </w:r>
            <w:r>
              <w:rPr>
                <w:spacing w:val="-17"/>
                <w:sz w:val="28"/>
              </w:rPr>
              <w:t xml:space="preserve"> </w:t>
            </w:r>
            <w:r>
              <w:rPr>
                <w:sz w:val="28"/>
              </w:rPr>
              <w:t xml:space="preserve">conflict </w:t>
            </w:r>
            <w:r>
              <w:rPr>
                <w:spacing w:val="-2"/>
                <w:sz w:val="28"/>
              </w:rPr>
              <w:t>Secrets</w:t>
            </w:r>
          </w:p>
          <w:p w14:paraId="5C508F6C" w14:textId="77777777" w:rsidR="00E545E3" w:rsidRDefault="002A74B5">
            <w:pPr>
              <w:pStyle w:val="TableParagraph"/>
              <w:spacing w:before="1"/>
              <w:rPr>
                <w:sz w:val="28"/>
              </w:rPr>
            </w:pPr>
            <w:r>
              <w:rPr>
                <w:sz w:val="28"/>
              </w:rPr>
              <w:t>Trust and appreciation Expressing</w:t>
            </w:r>
            <w:r>
              <w:rPr>
                <w:spacing w:val="-20"/>
                <w:sz w:val="28"/>
              </w:rPr>
              <w:t xml:space="preserve"> </w:t>
            </w:r>
            <w:r>
              <w:rPr>
                <w:sz w:val="28"/>
              </w:rPr>
              <w:t>appreciation for special relationships</w:t>
            </w:r>
          </w:p>
        </w:tc>
        <w:tc>
          <w:tcPr>
            <w:tcW w:w="3189" w:type="dxa"/>
            <w:shd w:val="clear" w:color="auto" w:fill="C2D59B"/>
          </w:tcPr>
          <w:p w14:paraId="199B118B" w14:textId="77777777" w:rsidR="00E545E3" w:rsidRDefault="002A74B5">
            <w:pPr>
              <w:pStyle w:val="TableParagraph"/>
              <w:spacing w:before="3"/>
              <w:ind w:right="639"/>
              <w:jc w:val="both"/>
              <w:rPr>
                <w:sz w:val="28"/>
              </w:rPr>
            </w:pPr>
            <w:r>
              <w:rPr>
                <w:sz w:val="28"/>
              </w:rPr>
              <w:t>Life</w:t>
            </w:r>
            <w:r>
              <w:rPr>
                <w:spacing w:val="-13"/>
                <w:sz w:val="28"/>
              </w:rPr>
              <w:t xml:space="preserve"> </w:t>
            </w:r>
            <w:r>
              <w:rPr>
                <w:sz w:val="28"/>
              </w:rPr>
              <w:t>cycles</w:t>
            </w:r>
            <w:r>
              <w:rPr>
                <w:spacing w:val="-11"/>
                <w:sz w:val="28"/>
              </w:rPr>
              <w:t xml:space="preserve"> </w:t>
            </w:r>
            <w:r>
              <w:rPr>
                <w:sz w:val="28"/>
              </w:rPr>
              <w:t>in</w:t>
            </w:r>
            <w:r>
              <w:rPr>
                <w:spacing w:val="-13"/>
                <w:sz w:val="28"/>
              </w:rPr>
              <w:t xml:space="preserve"> </w:t>
            </w:r>
            <w:r>
              <w:rPr>
                <w:sz w:val="28"/>
              </w:rPr>
              <w:t>nature Growing from</w:t>
            </w:r>
            <w:r>
              <w:rPr>
                <w:spacing w:val="-2"/>
                <w:sz w:val="28"/>
              </w:rPr>
              <w:t xml:space="preserve"> </w:t>
            </w:r>
            <w:r>
              <w:rPr>
                <w:sz w:val="28"/>
              </w:rPr>
              <w:t>old</w:t>
            </w:r>
            <w:r>
              <w:rPr>
                <w:spacing w:val="-3"/>
                <w:sz w:val="28"/>
              </w:rPr>
              <w:t xml:space="preserve"> </w:t>
            </w:r>
            <w:r>
              <w:rPr>
                <w:sz w:val="28"/>
              </w:rPr>
              <w:t xml:space="preserve">to </w:t>
            </w:r>
            <w:r>
              <w:rPr>
                <w:spacing w:val="-2"/>
                <w:sz w:val="28"/>
              </w:rPr>
              <w:t>young</w:t>
            </w:r>
          </w:p>
          <w:p w14:paraId="6CFCC17C" w14:textId="77777777" w:rsidR="00E545E3" w:rsidRDefault="002A74B5">
            <w:pPr>
              <w:pStyle w:val="TableParagraph"/>
              <w:spacing w:before="1"/>
              <w:ind w:right="250"/>
              <w:rPr>
                <w:sz w:val="28"/>
              </w:rPr>
            </w:pPr>
            <w:r>
              <w:rPr>
                <w:spacing w:val="-2"/>
                <w:sz w:val="28"/>
              </w:rPr>
              <w:t xml:space="preserve">Increasing independence Assertiveness </w:t>
            </w:r>
            <w:r>
              <w:rPr>
                <w:sz w:val="28"/>
              </w:rPr>
              <w:t>Preparing</w:t>
            </w:r>
            <w:r>
              <w:rPr>
                <w:spacing w:val="-18"/>
                <w:sz w:val="28"/>
              </w:rPr>
              <w:t xml:space="preserve"> </w:t>
            </w:r>
            <w:r>
              <w:rPr>
                <w:sz w:val="28"/>
              </w:rPr>
              <w:t>for</w:t>
            </w:r>
            <w:r>
              <w:rPr>
                <w:spacing w:val="-17"/>
                <w:sz w:val="28"/>
              </w:rPr>
              <w:t xml:space="preserve"> </w:t>
            </w:r>
            <w:r>
              <w:rPr>
                <w:sz w:val="28"/>
              </w:rPr>
              <w:t>transition to a new class</w:t>
            </w:r>
          </w:p>
        </w:tc>
      </w:tr>
    </w:tbl>
    <w:p w14:paraId="4C908D31" w14:textId="77777777" w:rsidR="00E545E3" w:rsidRDefault="00E545E3">
      <w:pPr>
        <w:pStyle w:val="TableParagraph"/>
        <w:rPr>
          <w:sz w:val="28"/>
        </w:rPr>
        <w:sectPr w:rsidR="00E545E3">
          <w:pgSz w:w="23820" w:h="16840" w:orient="landscape"/>
          <w:pgMar w:top="2000" w:right="708" w:bottom="1460" w:left="1417" w:header="300" w:footer="1274" w:gutter="0"/>
          <w:cols w:space="720"/>
        </w:sectPr>
      </w:pPr>
    </w:p>
    <w:p w14:paraId="60857E32" w14:textId="77777777" w:rsidR="00E545E3" w:rsidRDefault="00E545E3">
      <w:pPr>
        <w:pStyle w:val="BodyText"/>
        <w:spacing w:before="94" w:after="1"/>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3189"/>
        <w:gridCol w:w="3189"/>
        <w:gridCol w:w="3192"/>
        <w:gridCol w:w="3189"/>
        <w:gridCol w:w="3189"/>
        <w:gridCol w:w="3189"/>
      </w:tblGrid>
      <w:tr w:rsidR="00E545E3" w14:paraId="0A74049D" w14:textId="77777777">
        <w:trPr>
          <w:trHeight w:val="641"/>
        </w:trPr>
        <w:tc>
          <w:tcPr>
            <w:tcW w:w="1670" w:type="dxa"/>
            <w:shd w:val="clear" w:color="auto" w:fill="006600"/>
          </w:tcPr>
          <w:p w14:paraId="7C47257E" w14:textId="77777777" w:rsidR="00E545E3" w:rsidRDefault="002A74B5">
            <w:pPr>
              <w:pStyle w:val="TableParagraph"/>
              <w:ind w:left="352" w:firstLine="20"/>
              <w:rPr>
                <w:rFonts w:ascii="Calibri"/>
                <w:b/>
                <w:sz w:val="24"/>
              </w:rPr>
            </w:pPr>
            <w:r>
              <w:rPr>
                <w:rFonts w:ascii="Calibri"/>
                <w:b/>
                <w:spacing w:val="-2"/>
                <w:sz w:val="24"/>
              </w:rPr>
              <w:t>Thematic Approach</w:t>
            </w:r>
          </w:p>
        </w:tc>
        <w:tc>
          <w:tcPr>
            <w:tcW w:w="3189" w:type="dxa"/>
            <w:shd w:val="clear" w:color="auto" w:fill="006600"/>
          </w:tcPr>
          <w:p w14:paraId="5076511A" w14:textId="77777777" w:rsidR="00E545E3" w:rsidRDefault="002A74B5">
            <w:pPr>
              <w:pStyle w:val="TableParagraph"/>
              <w:spacing w:line="322" w:lineRule="exact"/>
              <w:ind w:left="135"/>
              <w:rPr>
                <w:b/>
                <w:sz w:val="28"/>
              </w:rPr>
            </w:pPr>
            <w:r>
              <w:rPr>
                <w:b/>
                <w:sz w:val="28"/>
              </w:rPr>
              <w:t>Being</w:t>
            </w:r>
            <w:r>
              <w:rPr>
                <w:b/>
                <w:spacing w:val="-3"/>
                <w:sz w:val="28"/>
              </w:rPr>
              <w:t xml:space="preserve"> </w:t>
            </w:r>
            <w:r>
              <w:rPr>
                <w:b/>
                <w:sz w:val="28"/>
              </w:rPr>
              <w:t>Me</w:t>
            </w:r>
            <w:r>
              <w:rPr>
                <w:b/>
                <w:spacing w:val="-4"/>
                <w:sz w:val="28"/>
              </w:rPr>
              <w:t xml:space="preserve"> </w:t>
            </w:r>
            <w:proofErr w:type="gramStart"/>
            <w:r>
              <w:rPr>
                <w:b/>
                <w:sz w:val="28"/>
              </w:rPr>
              <w:t>In</w:t>
            </w:r>
            <w:proofErr w:type="gramEnd"/>
            <w:r>
              <w:rPr>
                <w:b/>
                <w:spacing w:val="-1"/>
                <w:sz w:val="28"/>
              </w:rPr>
              <w:t xml:space="preserve"> </w:t>
            </w:r>
            <w:r>
              <w:rPr>
                <w:b/>
                <w:sz w:val="28"/>
              </w:rPr>
              <w:t>My</w:t>
            </w:r>
            <w:r>
              <w:rPr>
                <w:b/>
                <w:spacing w:val="-1"/>
                <w:sz w:val="28"/>
              </w:rPr>
              <w:t xml:space="preserve"> </w:t>
            </w:r>
            <w:r>
              <w:rPr>
                <w:b/>
                <w:spacing w:val="-2"/>
                <w:sz w:val="28"/>
              </w:rPr>
              <w:t>World</w:t>
            </w:r>
          </w:p>
        </w:tc>
        <w:tc>
          <w:tcPr>
            <w:tcW w:w="3189" w:type="dxa"/>
            <w:shd w:val="clear" w:color="auto" w:fill="006600"/>
          </w:tcPr>
          <w:p w14:paraId="661235E0" w14:textId="77777777" w:rsidR="00E545E3" w:rsidRDefault="002A74B5">
            <w:pPr>
              <w:pStyle w:val="TableParagraph"/>
              <w:spacing w:line="322" w:lineRule="exact"/>
              <w:ind w:left="910" w:hanging="89"/>
              <w:rPr>
                <w:b/>
                <w:sz w:val="28"/>
              </w:rPr>
            </w:pPr>
            <w:r>
              <w:rPr>
                <w:b/>
                <w:spacing w:val="-2"/>
                <w:sz w:val="28"/>
              </w:rPr>
              <w:t>Celebrating Difference</w:t>
            </w:r>
          </w:p>
        </w:tc>
        <w:tc>
          <w:tcPr>
            <w:tcW w:w="3192" w:type="dxa"/>
            <w:shd w:val="clear" w:color="auto" w:fill="006600"/>
          </w:tcPr>
          <w:p w14:paraId="63A9ADA3" w14:textId="77777777" w:rsidR="00E545E3" w:rsidRDefault="002A74B5">
            <w:pPr>
              <w:pStyle w:val="TableParagraph"/>
              <w:spacing w:line="322" w:lineRule="exact"/>
              <w:ind w:left="341"/>
              <w:rPr>
                <w:b/>
                <w:sz w:val="28"/>
              </w:rPr>
            </w:pPr>
            <w:r>
              <w:rPr>
                <w:b/>
                <w:sz w:val="28"/>
              </w:rPr>
              <w:t>Dreams</w:t>
            </w:r>
            <w:r>
              <w:rPr>
                <w:b/>
                <w:spacing w:val="-8"/>
                <w:sz w:val="28"/>
              </w:rPr>
              <w:t xml:space="preserve"> </w:t>
            </w:r>
            <w:r>
              <w:rPr>
                <w:b/>
                <w:sz w:val="28"/>
              </w:rPr>
              <w:t>And</w:t>
            </w:r>
            <w:r>
              <w:rPr>
                <w:b/>
                <w:spacing w:val="-5"/>
                <w:sz w:val="28"/>
              </w:rPr>
              <w:t xml:space="preserve"> </w:t>
            </w:r>
            <w:r>
              <w:rPr>
                <w:b/>
                <w:spacing w:val="-2"/>
                <w:sz w:val="28"/>
              </w:rPr>
              <w:t>Goals</w:t>
            </w:r>
          </w:p>
        </w:tc>
        <w:tc>
          <w:tcPr>
            <w:tcW w:w="3189" w:type="dxa"/>
            <w:shd w:val="clear" w:color="auto" w:fill="006600"/>
          </w:tcPr>
          <w:p w14:paraId="7F772931" w14:textId="77777777" w:rsidR="00E545E3" w:rsidRDefault="002A74B5">
            <w:pPr>
              <w:pStyle w:val="TableParagraph"/>
              <w:spacing w:line="322" w:lineRule="exact"/>
              <w:ind w:left="852"/>
              <w:rPr>
                <w:b/>
                <w:sz w:val="28"/>
              </w:rPr>
            </w:pPr>
            <w:r>
              <w:rPr>
                <w:b/>
                <w:sz w:val="28"/>
              </w:rPr>
              <w:t>Healthy</w:t>
            </w:r>
            <w:r>
              <w:rPr>
                <w:b/>
                <w:spacing w:val="-5"/>
                <w:sz w:val="28"/>
              </w:rPr>
              <w:t xml:space="preserve"> Me</w:t>
            </w:r>
          </w:p>
        </w:tc>
        <w:tc>
          <w:tcPr>
            <w:tcW w:w="3189" w:type="dxa"/>
            <w:shd w:val="clear" w:color="auto" w:fill="006600"/>
          </w:tcPr>
          <w:p w14:paraId="19743AFC" w14:textId="77777777" w:rsidR="00E545E3" w:rsidRDefault="002A74B5">
            <w:pPr>
              <w:pStyle w:val="TableParagraph"/>
              <w:spacing w:line="322" w:lineRule="exact"/>
              <w:ind w:left="671"/>
              <w:rPr>
                <w:b/>
                <w:sz w:val="28"/>
              </w:rPr>
            </w:pPr>
            <w:r>
              <w:rPr>
                <w:b/>
                <w:spacing w:val="-2"/>
                <w:sz w:val="28"/>
              </w:rPr>
              <w:t>Relationships</w:t>
            </w:r>
          </w:p>
        </w:tc>
        <w:tc>
          <w:tcPr>
            <w:tcW w:w="3189" w:type="dxa"/>
            <w:shd w:val="clear" w:color="auto" w:fill="006600"/>
          </w:tcPr>
          <w:p w14:paraId="1B078488" w14:textId="77777777" w:rsidR="00E545E3" w:rsidRDefault="002A74B5">
            <w:pPr>
              <w:pStyle w:val="TableParagraph"/>
              <w:spacing w:line="322" w:lineRule="exact"/>
              <w:ind w:left="712"/>
              <w:rPr>
                <w:b/>
                <w:sz w:val="28"/>
              </w:rPr>
            </w:pPr>
            <w:r>
              <w:rPr>
                <w:b/>
                <w:sz w:val="28"/>
              </w:rPr>
              <w:t>Changing</w:t>
            </w:r>
            <w:r>
              <w:rPr>
                <w:b/>
                <w:spacing w:val="-5"/>
                <w:sz w:val="28"/>
              </w:rPr>
              <w:t xml:space="preserve"> Me</w:t>
            </w:r>
          </w:p>
        </w:tc>
      </w:tr>
      <w:tr w:rsidR="00E545E3" w14:paraId="28968397" w14:textId="77777777">
        <w:trPr>
          <w:trHeight w:val="4507"/>
        </w:trPr>
        <w:tc>
          <w:tcPr>
            <w:tcW w:w="1670" w:type="dxa"/>
            <w:shd w:val="clear" w:color="auto" w:fill="006600"/>
          </w:tcPr>
          <w:p w14:paraId="1FE1BF26" w14:textId="77777777" w:rsidR="00E545E3" w:rsidRDefault="002A74B5">
            <w:pPr>
              <w:pStyle w:val="TableParagraph"/>
              <w:spacing w:line="290" w:lineRule="exact"/>
              <w:ind w:left="12"/>
              <w:jc w:val="center"/>
              <w:rPr>
                <w:rFonts w:ascii="Calibri"/>
                <w:b/>
                <w:sz w:val="24"/>
              </w:rPr>
            </w:pPr>
            <w:r>
              <w:rPr>
                <w:rFonts w:ascii="Calibri"/>
                <w:b/>
                <w:sz w:val="24"/>
              </w:rPr>
              <w:t>Year</w:t>
            </w:r>
            <w:r>
              <w:rPr>
                <w:rFonts w:ascii="Calibri"/>
                <w:b/>
                <w:spacing w:val="-2"/>
                <w:sz w:val="24"/>
              </w:rPr>
              <w:t xml:space="preserve"> </w:t>
            </w:r>
            <w:r>
              <w:rPr>
                <w:rFonts w:ascii="Calibri"/>
                <w:b/>
                <w:spacing w:val="-10"/>
                <w:sz w:val="24"/>
              </w:rPr>
              <w:t>3</w:t>
            </w:r>
          </w:p>
        </w:tc>
        <w:tc>
          <w:tcPr>
            <w:tcW w:w="3189" w:type="dxa"/>
            <w:shd w:val="clear" w:color="auto" w:fill="C2D59B"/>
          </w:tcPr>
          <w:p w14:paraId="326ECC8D" w14:textId="77777777" w:rsidR="00E545E3" w:rsidRDefault="002A74B5">
            <w:pPr>
              <w:pStyle w:val="TableParagraph"/>
              <w:ind w:right="297"/>
              <w:rPr>
                <w:sz w:val="28"/>
              </w:rPr>
            </w:pPr>
            <w:r>
              <w:rPr>
                <w:sz w:val="28"/>
              </w:rPr>
              <w:t>Setting personal goals Self-identity and worth Positivity</w:t>
            </w:r>
            <w:r>
              <w:rPr>
                <w:spacing w:val="-18"/>
                <w:sz w:val="28"/>
              </w:rPr>
              <w:t xml:space="preserve"> </w:t>
            </w:r>
            <w:r>
              <w:rPr>
                <w:sz w:val="28"/>
              </w:rPr>
              <w:t>in</w:t>
            </w:r>
            <w:r>
              <w:rPr>
                <w:spacing w:val="-18"/>
                <w:sz w:val="28"/>
              </w:rPr>
              <w:t xml:space="preserve"> </w:t>
            </w:r>
            <w:r>
              <w:rPr>
                <w:sz w:val="28"/>
              </w:rPr>
              <w:t xml:space="preserve">challenges Rules, rights and </w:t>
            </w:r>
            <w:r>
              <w:rPr>
                <w:spacing w:val="-2"/>
                <w:sz w:val="28"/>
              </w:rPr>
              <w:t xml:space="preserve">responsibilities </w:t>
            </w:r>
            <w:r>
              <w:rPr>
                <w:sz w:val="28"/>
              </w:rPr>
              <w:t xml:space="preserve">Rewards and </w:t>
            </w:r>
            <w:r>
              <w:rPr>
                <w:spacing w:val="-2"/>
                <w:sz w:val="28"/>
              </w:rPr>
              <w:t xml:space="preserve">consequences </w:t>
            </w:r>
            <w:r>
              <w:rPr>
                <w:sz w:val="28"/>
              </w:rPr>
              <w:t xml:space="preserve">Responsible choices Seeing things from </w:t>
            </w:r>
            <w:proofErr w:type="gramStart"/>
            <w:r>
              <w:rPr>
                <w:sz w:val="28"/>
              </w:rPr>
              <w:t>others</w:t>
            </w:r>
            <w:proofErr w:type="gramEnd"/>
            <w:r>
              <w:rPr>
                <w:sz w:val="28"/>
              </w:rPr>
              <w:t xml:space="preserve"> perspectives</w:t>
            </w:r>
          </w:p>
        </w:tc>
        <w:tc>
          <w:tcPr>
            <w:tcW w:w="3189" w:type="dxa"/>
            <w:shd w:val="clear" w:color="auto" w:fill="C2D59B"/>
          </w:tcPr>
          <w:p w14:paraId="5FAA1C74" w14:textId="77777777" w:rsidR="00E545E3" w:rsidRDefault="002A74B5">
            <w:pPr>
              <w:pStyle w:val="TableParagraph"/>
              <w:ind w:left="63"/>
              <w:rPr>
                <w:sz w:val="28"/>
              </w:rPr>
            </w:pPr>
            <w:r>
              <w:rPr>
                <w:sz w:val="28"/>
              </w:rPr>
              <w:t>Families</w:t>
            </w:r>
            <w:r>
              <w:rPr>
                <w:spacing w:val="-18"/>
                <w:sz w:val="28"/>
              </w:rPr>
              <w:t xml:space="preserve"> </w:t>
            </w:r>
            <w:r>
              <w:rPr>
                <w:sz w:val="28"/>
              </w:rPr>
              <w:t>and</w:t>
            </w:r>
            <w:r>
              <w:rPr>
                <w:spacing w:val="-18"/>
                <w:sz w:val="28"/>
              </w:rPr>
              <w:t xml:space="preserve"> </w:t>
            </w:r>
            <w:r>
              <w:rPr>
                <w:sz w:val="28"/>
              </w:rPr>
              <w:t xml:space="preserve">their </w:t>
            </w:r>
            <w:r>
              <w:rPr>
                <w:spacing w:val="-2"/>
                <w:sz w:val="28"/>
              </w:rPr>
              <w:t>differences</w:t>
            </w:r>
          </w:p>
          <w:p w14:paraId="1C12892D" w14:textId="77777777" w:rsidR="00E545E3" w:rsidRDefault="002A74B5">
            <w:pPr>
              <w:pStyle w:val="TableParagraph"/>
              <w:spacing w:before="2"/>
              <w:ind w:left="63" w:right="190"/>
              <w:rPr>
                <w:sz w:val="28"/>
              </w:rPr>
            </w:pPr>
            <w:r>
              <w:rPr>
                <w:sz w:val="28"/>
              </w:rPr>
              <w:t>Family</w:t>
            </w:r>
            <w:r>
              <w:rPr>
                <w:spacing w:val="-11"/>
                <w:sz w:val="28"/>
              </w:rPr>
              <w:t xml:space="preserve"> </w:t>
            </w:r>
            <w:r>
              <w:rPr>
                <w:sz w:val="28"/>
              </w:rPr>
              <w:t>conflict</w:t>
            </w:r>
            <w:r>
              <w:rPr>
                <w:spacing w:val="-12"/>
                <w:sz w:val="28"/>
              </w:rPr>
              <w:t xml:space="preserve"> </w:t>
            </w:r>
            <w:r>
              <w:rPr>
                <w:sz w:val="28"/>
              </w:rPr>
              <w:t>and</w:t>
            </w:r>
            <w:r>
              <w:rPr>
                <w:spacing w:val="-12"/>
                <w:sz w:val="28"/>
              </w:rPr>
              <w:t xml:space="preserve"> </w:t>
            </w:r>
            <w:r>
              <w:rPr>
                <w:sz w:val="28"/>
              </w:rPr>
              <w:t>how to manage it (child-</w:t>
            </w:r>
            <w:r>
              <w:rPr>
                <w:spacing w:val="-2"/>
                <w:sz w:val="28"/>
              </w:rPr>
              <w:t>centred)</w:t>
            </w:r>
          </w:p>
          <w:p w14:paraId="0E254091" w14:textId="77777777" w:rsidR="00E545E3" w:rsidRDefault="002A74B5">
            <w:pPr>
              <w:pStyle w:val="TableParagraph"/>
              <w:ind w:left="63"/>
              <w:rPr>
                <w:sz w:val="28"/>
              </w:rPr>
            </w:pPr>
            <w:r>
              <w:rPr>
                <w:sz w:val="28"/>
              </w:rPr>
              <w:t>Witnessing</w:t>
            </w:r>
            <w:r>
              <w:rPr>
                <w:spacing w:val="-8"/>
                <w:sz w:val="28"/>
              </w:rPr>
              <w:t xml:space="preserve"> </w:t>
            </w:r>
            <w:r>
              <w:rPr>
                <w:sz w:val="28"/>
              </w:rPr>
              <w:t>bullying</w:t>
            </w:r>
            <w:r>
              <w:rPr>
                <w:spacing w:val="-11"/>
                <w:sz w:val="28"/>
              </w:rPr>
              <w:t xml:space="preserve"> </w:t>
            </w:r>
            <w:r>
              <w:rPr>
                <w:sz w:val="28"/>
              </w:rPr>
              <w:t xml:space="preserve">and how to solve it </w:t>
            </w:r>
            <w:proofErr w:type="spellStart"/>
            <w:r>
              <w:rPr>
                <w:sz w:val="28"/>
              </w:rPr>
              <w:t>Recognising</w:t>
            </w:r>
            <w:proofErr w:type="spellEnd"/>
            <w:r>
              <w:rPr>
                <w:spacing w:val="-17"/>
                <w:sz w:val="28"/>
              </w:rPr>
              <w:t xml:space="preserve"> </w:t>
            </w:r>
            <w:r>
              <w:rPr>
                <w:sz w:val="28"/>
              </w:rPr>
              <w:t>how</w:t>
            </w:r>
            <w:r>
              <w:rPr>
                <w:spacing w:val="-18"/>
                <w:sz w:val="28"/>
              </w:rPr>
              <w:t xml:space="preserve"> </w:t>
            </w:r>
            <w:r>
              <w:rPr>
                <w:sz w:val="28"/>
              </w:rPr>
              <w:t>words can be hurtful</w:t>
            </w:r>
          </w:p>
          <w:p w14:paraId="462ABD83" w14:textId="77777777" w:rsidR="00E545E3" w:rsidRDefault="002A74B5">
            <w:pPr>
              <w:pStyle w:val="TableParagraph"/>
              <w:ind w:left="63"/>
              <w:rPr>
                <w:sz w:val="28"/>
              </w:rPr>
            </w:pPr>
            <w:r>
              <w:rPr>
                <w:sz w:val="28"/>
              </w:rPr>
              <w:t>Giving</w:t>
            </w:r>
            <w:r>
              <w:rPr>
                <w:spacing w:val="-19"/>
                <w:sz w:val="28"/>
              </w:rPr>
              <w:t xml:space="preserve"> </w:t>
            </w:r>
            <w:r>
              <w:rPr>
                <w:sz w:val="28"/>
              </w:rPr>
              <w:t>and</w:t>
            </w:r>
            <w:r>
              <w:rPr>
                <w:spacing w:val="-17"/>
                <w:sz w:val="28"/>
              </w:rPr>
              <w:t xml:space="preserve"> </w:t>
            </w:r>
            <w:r>
              <w:rPr>
                <w:sz w:val="28"/>
              </w:rPr>
              <w:t xml:space="preserve">receiving </w:t>
            </w:r>
            <w:r>
              <w:rPr>
                <w:spacing w:val="-2"/>
                <w:sz w:val="28"/>
              </w:rPr>
              <w:t>compliments</w:t>
            </w:r>
          </w:p>
        </w:tc>
        <w:tc>
          <w:tcPr>
            <w:tcW w:w="3192" w:type="dxa"/>
            <w:shd w:val="clear" w:color="auto" w:fill="C2D59B"/>
          </w:tcPr>
          <w:p w14:paraId="70B52553" w14:textId="77777777" w:rsidR="00E545E3" w:rsidRDefault="002A74B5">
            <w:pPr>
              <w:pStyle w:val="TableParagraph"/>
              <w:ind w:left="63" w:right="186"/>
              <w:rPr>
                <w:sz w:val="28"/>
              </w:rPr>
            </w:pPr>
            <w:r>
              <w:rPr>
                <w:sz w:val="28"/>
              </w:rPr>
              <w:t>Difficult</w:t>
            </w:r>
            <w:r>
              <w:rPr>
                <w:spacing w:val="-18"/>
                <w:sz w:val="28"/>
              </w:rPr>
              <w:t xml:space="preserve"> </w:t>
            </w:r>
            <w:r>
              <w:rPr>
                <w:sz w:val="28"/>
              </w:rPr>
              <w:t>challenges</w:t>
            </w:r>
            <w:r>
              <w:rPr>
                <w:spacing w:val="-19"/>
                <w:sz w:val="28"/>
              </w:rPr>
              <w:t xml:space="preserve"> </w:t>
            </w:r>
            <w:r>
              <w:rPr>
                <w:sz w:val="28"/>
              </w:rPr>
              <w:t xml:space="preserve">and achieving success Dreams and ambitions </w:t>
            </w:r>
            <w:proofErr w:type="gramStart"/>
            <w:r>
              <w:rPr>
                <w:sz w:val="28"/>
              </w:rPr>
              <w:t>New</w:t>
            </w:r>
            <w:proofErr w:type="gramEnd"/>
            <w:r>
              <w:rPr>
                <w:sz w:val="28"/>
              </w:rPr>
              <w:t xml:space="preserve"> challenges Motivation and </w:t>
            </w:r>
            <w:r>
              <w:rPr>
                <w:spacing w:val="-2"/>
                <w:sz w:val="28"/>
              </w:rPr>
              <w:t xml:space="preserve">enthusiasm </w:t>
            </w:r>
            <w:proofErr w:type="spellStart"/>
            <w:r>
              <w:rPr>
                <w:sz w:val="28"/>
              </w:rPr>
              <w:t>Recognising</w:t>
            </w:r>
            <w:proofErr w:type="spellEnd"/>
            <w:r>
              <w:rPr>
                <w:spacing w:val="-3"/>
                <w:sz w:val="28"/>
              </w:rPr>
              <w:t xml:space="preserve"> </w:t>
            </w:r>
            <w:r>
              <w:rPr>
                <w:sz w:val="28"/>
              </w:rPr>
              <w:t>and</w:t>
            </w:r>
            <w:r>
              <w:rPr>
                <w:spacing w:val="-3"/>
                <w:sz w:val="28"/>
              </w:rPr>
              <w:t xml:space="preserve"> </w:t>
            </w:r>
            <w:r>
              <w:rPr>
                <w:sz w:val="28"/>
              </w:rPr>
              <w:t xml:space="preserve">trying to overcome obstacles Evaluating learning </w:t>
            </w:r>
            <w:r>
              <w:rPr>
                <w:spacing w:val="-2"/>
                <w:sz w:val="28"/>
              </w:rPr>
              <w:t>processes</w:t>
            </w:r>
          </w:p>
          <w:p w14:paraId="7065E014" w14:textId="77777777" w:rsidR="00E545E3" w:rsidRDefault="002A74B5">
            <w:pPr>
              <w:pStyle w:val="TableParagraph"/>
              <w:spacing w:before="1"/>
              <w:ind w:left="63" w:right="305"/>
              <w:rPr>
                <w:sz w:val="28"/>
              </w:rPr>
            </w:pPr>
            <w:r>
              <w:rPr>
                <w:sz w:val="28"/>
              </w:rPr>
              <w:t>Managing</w:t>
            </w:r>
            <w:r>
              <w:rPr>
                <w:spacing w:val="-20"/>
                <w:sz w:val="28"/>
              </w:rPr>
              <w:t xml:space="preserve"> </w:t>
            </w:r>
            <w:r>
              <w:rPr>
                <w:sz w:val="28"/>
              </w:rPr>
              <w:t>feelings Simple budgeting</w:t>
            </w:r>
          </w:p>
        </w:tc>
        <w:tc>
          <w:tcPr>
            <w:tcW w:w="3189" w:type="dxa"/>
            <w:shd w:val="clear" w:color="auto" w:fill="C2D59B"/>
          </w:tcPr>
          <w:p w14:paraId="0F525415" w14:textId="77777777" w:rsidR="00E545E3" w:rsidRDefault="002A74B5">
            <w:pPr>
              <w:pStyle w:val="TableParagraph"/>
              <w:rPr>
                <w:sz w:val="28"/>
              </w:rPr>
            </w:pPr>
            <w:r>
              <w:rPr>
                <w:spacing w:val="-2"/>
                <w:sz w:val="28"/>
              </w:rPr>
              <w:t>Exercise</w:t>
            </w:r>
          </w:p>
          <w:p w14:paraId="647063FF" w14:textId="77777777" w:rsidR="00E545E3" w:rsidRDefault="002A74B5">
            <w:pPr>
              <w:pStyle w:val="TableParagraph"/>
              <w:spacing w:before="1"/>
              <w:ind w:right="190"/>
              <w:rPr>
                <w:sz w:val="28"/>
              </w:rPr>
            </w:pPr>
            <w:r>
              <w:rPr>
                <w:sz w:val="28"/>
              </w:rPr>
              <w:t>Fitness challenges Food labelling and healthy swaps</w:t>
            </w:r>
            <w:r>
              <w:rPr>
                <w:spacing w:val="40"/>
                <w:sz w:val="28"/>
              </w:rPr>
              <w:t xml:space="preserve"> </w:t>
            </w:r>
            <w:r>
              <w:rPr>
                <w:sz w:val="28"/>
              </w:rPr>
              <w:t>Attitudes</w:t>
            </w:r>
            <w:r>
              <w:rPr>
                <w:spacing w:val="-20"/>
                <w:sz w:val="28"/>
              </w:rPr>
              <w:t xml:space="preserve"> </w:t>
            </w:r>
            <w:r>
              <w:rPr>
                <w:sz w:val="28"/>
              </w:rPr>
              <w:t>towards</w:t>
            </w:r>
            <w:r>
              <w:rPr>
                <w:spacing w:val="-18"/>
                <w:sz w:val="28"/>
              </w:rPr>
              <w:t xml:space="preserve"> </w:t>
            </w:r>
            <w:r>
              <w:rPr>
                <w:sz w:val="28"/>
              </w:rPr>
              <w:t>drugs Keeping safe and why</w:t>
            </w:r>
          </w:p>
          <w:p w14:paraId="46B91A95" w14:textId="77777777" w:rsidR="00E545E3" w:rsidRDefault="002A74B5">
            <w:pPr>
              <w:pStyle w:val="TableParagraph"/>
              <w:spacing w:before="2"/>
              <w:ind w:right="115"/>
              <w:rPr>
                <w:sz w:val="28"/>
              </w:rPr>
            </w:pPr>
            <w:r>
              <w:rPr>
                <w:sz w:val="28"/>
              </w:rPr>
              <w:t>it’s</w:t>
            </w:r>
            <w:r>
              <w:rPr>
                <w:spacing w:val="-11"/>
                <w:sz w:val="28"/>
              </w:rPr>
              <w:t xml:space="preserve"> </w:t>
            </w:r>
            <w:r>
              <w:rPr>
                <w:sz w:val="28"/>
              </w:rPr>
              <w:t>important</w:t>
            </w:r>
            <w:r>
              <w:rPr>
                <w:spacing w:val="-13"/>
                <w:sz w:val="28"/>
              </w:rPr>
              <w:t xml:space="preserve"> </w:t>
            </w:r>
            <w:r>
              <w:rPr>
                <w:sz w:val="28"/>
              </w:rPr>
              <w:t>online</w:t>
            </w:r>
            <w:r>
              <w:rPr>
                <w:spacing w:val="-13"/>
                <w:sz w:val="28"/>
              </w:rPr>
              <w:t xml:space="preserve"> </w:t>
            </w:r>
            <w:r>
              <w:rPr>
                <w:sz w:val="28"/>
              </w:rPr>
              <w:t xml:space="preserve">and </w:t>
            </w:r>
            <w:proofErr w:type="gramStart"/>
            <w:r>
              <w:rPr>
                <w:sz w:val="28"/>
              </w:rPr>
              <w:t>off line</w:t>
            </w:r>
            <w:proofErr w:type="gramEnd"/>
            <w:r>
              <w:rPr>
                <w:sz w:val="28"/>
              </w:rPr>
              <w:t xml:space="preserve"> scenarios Respect for myself and </w:t>
            </w:r>
            <w:r>
              <w:rPr>
                <w:spacing w:val="-2"/>
                <w:sz w:val="28"/>
              </w:rPr>
              <w:t>others</w:t>
            </w:r>
          </w:p>
          <w:p w14:paraId="463DA404" w14:textId="77777777" w:rsidR="00E545E3" w:rsidRDefault="002A74B5">
            <w:pPr>
              <w:pStyle w:val="TableParagraph"/>
              <w:ind w:right="860"/>
              <w:rPr>
                <w:sz w:val="28"/>
              </w:rPr>
            </w:pPr>
            <w:r>
              <w:rPr>
                <w:sz w:val="28"/>
              </w:rPr>
              <w:t>Healthy</w:t>
            </w:r>
            <w:r>
              <w:rPr>
                <w:spacing w:val="-19"/>
                <w:sz w:val="28"/>
              </w:rPr>
              <w:t xml:space="preserve"> </w:t>
            </w:r>
            <w:r>
              <w:rPr>
                <w:sz w:val="28"/>
              </w:rPr>
              <w:t>and</w:t>
            </w:r>
            <w:r>
              <w:rPr>
                <w:spacing w:val="-18"/>
                <w:sz w:val="28"/>
              </w:rPr>
              <w:t xml:space="preserve"> </w:t>
            </w:r>
            <w:r>
              <w:rPr>
                <w:sz w:val="28"/>
              </w:rPr>
              <w:t xml:space="preserve">safe </w:t>
            </w:r>
            <w:r>
              <w:rPr>
                <w:spacing w:val="-2"/>
                <w:sz w:val="28"/>
              </w:rPr>
              <w:t>choices</w:t>
            </w:r>
          </w:p>
        </w:tc>
        <w:tc>
          <w:tcPr>
            <w:tcW w:w="3189" w:type="dxa"/>
            <w:shd w:val="clear" w:color="auto" w:fill="C2D59B"/>
          </w:tcPr>
          <w:p w14:paraId="45C9F7C8" w14:textId="77777777" w:rsidR="00E545E3" w:rsidRDefault="002A74B5">
            <w:pPr>
              <w:pStyle w:val="TableParagraph"/>
              <w:ind w:right="860"/>
              <w:rPr>
                <w:sz w:val="28"/>
              </w:rPr>
            </w:pPr>
            <w:r>
              <w:rPr>
                <w:sz w:val="28"/>
              </w:rPr>
              <w:t>Family</w:t>
            </w:r>
            <w:r>
              <w:rPr>
                <w:spacing w:val="-17"/>
                <w:sz w:val="28"/>
              </w:rPr>
              <w:t xml:space="preserve"> </w:t>
            </w:r>
            <w:r>
              <w:rPr>
                <w:sz w:val="28"/>
              </w:rPr>
              <w:t>roles</w:t>
            </w:r>
            <w:r>
              <w:rPr>
                <w:spacing w:val="-20"/>
                <w:sz w:val="28"/>
              </w:rPr>
              <w:t xml:space="preserve"> </w:t>
            </w:r>
            <w:r>
              <w:rPr>
                <w:sz w:val="28"/>
              </w:rPr>
              <w:t xml:space="preserve">and </w:t>
            </w:r>
            <w:r>
              <w:rPr>
                <w:spacing w:val="-2"/>
                <w:sz w:val="28"/>
              </w:rPr>
              <w:t xml:space="preserve">responsibilities </w:t>
            </w:r>
            <w:r>
              <w:rPr>
                <w:sz w:val="28"/>
              </w:rPr>
              <w:t xml:space="preserve">Friendship and </w:t>
            </w:r>
            <w:r>
              <w:rPr>
                <w:spacing w:val="-2"/>
                <w:sz w:val="28"/>
              </w:rPr>
              <w:t>negotiation</w:t>
            </w:r>
          </w:p>
          <w:p w14:paraId="703394B0" w14:textId="77777777" w:rsidR="00E545E3" w:rsidRDefault="002A74B5">
            <w:pPr>
              <w:pStyle w:val="TableParagraph"/>
              <w:spacing w:before="2"/>
              <w:ind w:right="130"/>
              <w:rPr>
                <w:sz w:val="28"/>
              </w:rPr>
            </w:pPr>
            <w:r>
              <w:rPr>
                <w:sz w:val="28"/>
              </w:rPr>
              <w:t>Keeping</w:t>
            </w:r>
            <w:r>
              <w:rPr>
                <w:spacing w:val="-13"/>
                <w:sz w:val="28"/>
              </w:rPr>
              <w:t xml:space="preserve"> </w:t>
            </w:r>
            <w:r>
              <w:rPr>
                <w:sz w:val="28"/>
              </w:rPr>
              <w:t>safe</w:t>
            </w:r>
            <w:r>
              <w:rPr>
                <w:spacing w:val="-12"/>
                <w:sz w:val="28"/>
              </w:rPr>
              <w:t xml:space="preserve"> </w:t>
            </w:r>
            <w:r>
              <w:rPr>
                <w:sz w:val="28"/>
              </w:rPr>
              <w:t>online</w:t>
            </w:r>
            <w:r>
              <w:rPr>
                <w:spacing w:val="-11"/>
                <w:sz w:val="28"/>
              </w:rPr>
              <w:t xml:space="preserve"> </w:t>
            </w:r>
            <w:r>
              <w:rPr>
                <w:sz w:val="28"/>
              </w:rPr>
              <w:t>and who to go for help</w:t>
            </w:r>
            <w:r>
              <w:rPr>
                <w:spacing w:val="40"/>
                <w:sz w:val="28"/>
              </w:rPr>
              <w:t xml:space="preserve"> </w:t>
            </w:r>
            <w:r>
              <w:rPr>
                <w:sz w:val="28"/>
              </w:rPr>
              <w:t>Being a global citizen Being aware of how my choices affect others Awareness</w:t>
            </w:r>
            <w:r>
              <w:rPr>
                <w:spacing w:val="-12"/>
                <w:sz w:val="28"/>
              </w:rPr>
              <w:t xml:space="preserve"> </w:t>
            </w:r>
            <w:r>
              <w:rPr>
                <w:sz w:val="28"/>
              </w:rPr>
              <w:t>of</w:t>
            </w:r>
            <w:r>
              <w:rPr>
                <w:spacing w:val="-11"/>
                <w:sz w:val="28"/>
              </w:rPr>
              <w:t xml:space="preserve"> </w:t>
            </w:r>
            <w:r>
              <w:rPr>
                <w:sz w:val="28"/>
              </w:rPr>
              <w:t>how</w:t>
            </w:r>
            <w:r>
              <w:rPr>
                <w:spacing w:val="-13"/>
                <w:sz w:val="28"/>
              </w:rPr>
              <w:t xml:space="preserve"> </w:t>
            </w:r>
            <w:r>
              <w:rPr>
                <w:sz w:val="28"/>
              </w:rPr>
              <w:t xml:space="preserve">other children have different </w:t>
            </w:r>
            <w:r>
              <w:rPr>
                <w:spacing w:val="-2"/>
                <w:sz w:val="28"/>
              </w:rPr>
              <w:t>lives</w:t>
            </w:r>
          </w:p>
          <w:p w14:paraId="05DC0666" w14:textId="77777777" w:rsidR="00E545E3" w:rsidRDefault="002A74B5">
            <w:pPr>
              <w:pStyle w:val="TableParagraph"/>
              <w:spacing w:line="322" w:lineRule="exact"/>
              <w:rPr>
                <w:sz w:val="28"/>
              </w:rPr>
            </w:pPr>
            <w:r>
              <w:rPr>
                <w:sz w:val="28"/>
              </w:rPr>
              <w:t>Expressing</w:t>
            </w:r>
            <w:r>
              <w:rPr>
                <w:spacing w:val="-20"/>
                <w:sz w:val="28"/>
              </w:rPr>
              <w:t xml:space="preserve"> </w:t>
            </w:r>
            <w:r>
              <w:rPr>
                <w:sz w:val="28"/>
              </w:rPr>
              <w:t>appreciation for family and friends</w:t>
            </w:r>
          </w:p>
        </w:tc>
        <w:tc>
          <w:tcPr>
            <w:tcW w:w="3189" w:type="dxa"/>
            <w:shd w:val="clear" w:color="auto" w:fill="C2D59B"/>
          </w:tcPr>
          <w:p w14:paraId="64EE1E3E" w14:textId="77777777" w:rsidR="00E545E3" w:rsidRDefault="002A74B5">
            <w:pPr>
              <w:pStyle w:val="TableParagraph"/>
              <w:rPr>
                <w:sz w:val="28"/>
              </w:rPr>
            </w:pPr>
            <w:r>
              <w:rPr>
                <w:sz w:val="28"/>
              </w:rPr>
              <w:t>How babies grow Understanding</w:t>
            </w:r>
            <w:r>
              <w:rPr>
                <w:spacing w:val="-18"/>
                <w:sz w:val="28"/>
              </w:rPr>
              <w:t xml:space="preserve"> </w:t>
            </w:r>
            <w:r>
              <w:rPr>
                <w:sz w:val="28"/>
              </w:rPr>
              <w:t>a</w:t>
            </w:r>
            <w:r>
              <w:rPr>
                <w:spacing w:val="-18"/>
                <w:sz w:val="28"/>
              </w:rPr>
              <w:t xml:space="preserve"> </w:t>
            </w:r>
            <w:proofErr w:type="gramStart"/>
            <w:r>
              <w:rPr>
                <w:sz w:val="28"/>
              </w:rPr>
              <w:t>babies</w:t>
            </w:r>
            <w:proofErr w:type="gramEnd"/>
            <w:r>
              <w:rPr>
                <w:sz w:val="28"/>
              </w:rPr>
              <w:t xml:space="preserve"> </w:t>
            </w:r>
            <w:r>
              <w:rPr>
                <w:spacing w:val="-2"/>
                <w:sz w:val="28"/>
              </w:rPr>
              <w:t>needs</w:t>
            </w:r>
          </w:p>
          <w:p w14:paraId="1E0B0A4A" w14:textId="77777777" w:rsidR="00E545E3" w:rsidRDefault="002A74B5">
            <w:pPr>
              <w:pStyle w:val="TableParagraph"/>
              <w:spacing w:before="2"/>
              <w:ind w:right="250"/>
              <w:rPr>
                <w:sz w:val="28"/>
              </w:rPr>
            </w:pPr>
            <w:r>
              <w:rPr>
                <w:sz w:val="28"/>
              </w:rPr>
              <w:t>Family stereotypes Challenging my ideas Preparing</w:t>
            </w:r>
            <w:r>
              <w:rPr>
                <w:spacing w:val="-19"/>
                <w:sz w:val="28"/>
              </w:rPr>
              <w:t xml:space="preserve"> </w:t>
            </w:r>
            <w:r>
              <w:rPr>
                <w:sz w:val="28"/>
              </w:rPr>
              <w:t>for</w:t>
            </w:r>
            <w:r>
              <w:rPr>
                <w:spacing w:val="-20"/>
                <w:sz w:val="28"/>
              </w:rPr>
              <w:t xml:space="preserve"> </w:t>
            </w:r>
            <w:r>
              <w:rPr>
                <w:sz w:val="28"/>
              </w:rPr>
              <w:t>transition to a new class</w:t>
            </w:r>
          </w:p>
        </w:tc>
      </w:tr>
      <w:tr w:rsidR="00E545E3" w14:paraId="2286BDD1" w14:textId="77777777">
        <w:trPr>
          <w:trHeight w:val="3863"/>
        </w:trPr>
        <w:tc>
          <w:tcPr>
            <w:tcW w:w="1670" w:type="dxa"/>
            <w:shd w:val="clear" w:color="auto" w:fill="006600"/>
          </w:tcPr>
          <w:p w14:paraId="3142EF01" w14:textId="77777777" w:rsidR="00E545E3" w:rsidRDefault="002A74B5">
            <w:pPr>
              <w:pStyle w:val="TableParagraph"/>
              <w:spacing w:line="290" w:lineRule="exact"/>
              <w:ind w:left="12"/>
              <w:jc w:val="center"/>
              <w:rPr>
                <w:rFonts w:ascii="Calibri"/>
                <w:b/>
                <w:sz w:val="24"/>
              </w:rPr>
            </w:pPr>
            <w:r>
              <w:rPr>
                <w:rFonts w:ascii="Calibri"/>
                <w:b/>
                <w:sz w:val="24"/>
              </w:rPr>
              <w:t>Year</w:t>
            </w:r>
            <w:r>
              <w:rPr>
                <w:rFonts w:ascii="Calibri"/>
                <w:b/>
                <w:spacing w:val="-2"/>
                <w:sz w:val="24"/>
              </w:rPr>
              <w:t xml:space="preserve"> </w:t>
            </w:r>
            <w:r>
              <w:rPr>
                <w:rFonts w:ascii="Calibri"/>
                <w:b/>
                <w:spacing w:val="-10"/>
                <w:sz w:val="24"/>
              </w:rPr>
              <w:t>4</w:t>
            </w:r>
          </w:p>
        </w:tc>
        <w:tc>
          <w:tcPr>
            <w:tcW w:w="3189" w:type="dxa"/>
            <w:shd w:val="clear" w:color="auto" w:fill="C2D59B"/>
          </w:tcPr>
          <w:p w14:paraId="6FD7C736" w14:textId="77777777" w:rsidR="00E545E3" w:rsidRDefault="002A74B5">
            <w:pPr>
              <w:pStyle w:val="TableParagraph"/>
              <w:spacing w:before="1"/>
              <w:ind w:right="250"/>
              <w:rPr>
                <w:sz w:val="28"/>
              </w:rPr>
            </w:pPr>
            <w:r>
              <w:rPr>
                <w:sz w:val="28"/>
              </w:rPr>
              <w:t>Being</w:t>
            </w:r>
            <w:r>
              <w:rPr>
                <w:spacing w:val="-10"/>
                <w:sz w:val="28"/>
              </w:rPr>
              <w:t xml:space="preserve"> </w:t>
            </w:r>
            <w:r>
              <w:rPr>
                <w:sz w:val="28"/>
              </w:rPr>
              <w:t>part</w:t>
            </w:r>
            <w:r>
              <w:rPr>
                <w:spacing w:val="-10"/>
                <w:sz w:val="28"/>
              </w:rPr>
              <w:t xml:space="preserve"> </w:t>
            </w:r>
            <w:r>
              <w:rPr>
                <w:sz w:val="28"/>
              </w:rPr>
              <w:t>of</w:t>
            </w:r>
            <w:r>
              <w:rPr>
                <w:spacing w:val="-10"/>
                <w:sz w:val="28"/>
              </w:rPr>
              <w:t xml:space="preserve"> </w:t>
            </w:r>
            <w:r>
              <w:rPr>
                <w:sz w:val="28"/>
              </w:rPr>
              <w:t>a</w:t>
            </w:r>
            <w:r>
              <w:rPr>
                <w:spacing w:val="-8"/>
                <w:sz w:val="28"/>
              </w:rPr>
              <w:t xml:space="preserve"> </w:t>
            </w:r>
            <w:r>
              <w:rPr>
                <w:sz w:val="28"/>
              </w:rPr>
              <w:t xml:space="preserve">class </w:t>
            </w:r>
            <w:r>
              <w:rPr>
                <w:spacing w:val="-4"/>
                <w:sz w:val="28"/>
              </w:rPr>
              <w:t>team</w:t>
            </w:r>
          </w:p>
          <w:p w14:paraId="44025841" w14:textId="77777777" w:rsidR="00E545E3" w:rsidRDefault="002A74B5">
            <w:pPr>
              <w:pStyle w:val="TableParagraph"/>
              <w:spacing w:before="1"/>
              <w:rPr>
                <w:sz w:val="28"/>
              </w:rPr>
            </w:pPr>
            <w:r>
              <w:rPr>
                <w:sz w:val="28"/>
              </w:rPr>
              <w:t>Being a school citizen Rights, responsibilities and</w:t>
            </w:r>
            <w:r>
              <w:rPr>
                <w:spacing w:val="-19"/>
                <w:sz w:val="28"/>
              </w:rPr>
              <w:t xml:space="preserve"> </w:t>
            </w:r>
            <w:r>
              <w:rPr>
                <w:sz w:val="28"/>
              </w:rPr>
              <w:t>democracy</w:t>
            </w:r>
            <w:r>
              <w:rPr>
                <w:spacing w:val="-18"/>
                <w:sz w:val="28"/>
              </w:rPr>
              <w:t xml:space="preserve"> </w:t>
            </w:r>
            <w:r>
              <w:rPr>
                <w:sz w:val="28"/>
              </w:rPr>
              <w:t xml:space="preserve">(school </w:t>
            </w:r>
            <w:r>
              <w:rPr>
                <w:spacing w:val="-2"/>
                <w:sz w:val="28"/>
              </w:rPr>
              <w:t>council)</w:t>
            </w:r>
          </w:p>
          <w:p w14:paraId="29009659" w14:textId="77777777" w:rsidR="00E545E3" w:rsidRDefault="002A74B5">
            <w:pPr>
              <w:pStyle w:val="TableParagraph"/>
              <w:rPr>
                <w:sz w:val="28"/>
              </w:rPr>
            </w:pPr>
            <w:r>
              <w:rPr>
                <w:sz w:val="28"/>
              </w:rPr>
              <w:t xml:space="preserve">Rewards and </w:t>
            </w:r>
            <w:r>
              <w:rPr>
                <w:spacing w:val="-2"/>
                <w:sz w:val="28"/>
              </w:rPr>
              <w:t>consequences</w:t>
            </w:r>
          </w:p>
          <w:p w14:paraId="16949AEB" w14:textId="77777777" w:rsidR="00E545E3" w:rsidRDefault="002A74B5">
            <w:pPr>
              <w:pStyle w:val="TableParagraph"/>
              <w:rPr>
                <w:sz w:val="28"/>
              </w:rPr>
            </w:pPr>
            <w:r>
              <w:rPr>
                <w:sz w:val="28"/>
              </w:rPr>
              <w:t>Group</w:t>
            </w:r>
            <w:r>
              <w:rPr>
                <w:spacing w:val="-20"/>
                <w:sz w:val="28"/>
              </w:rPr>
              <w:t xml:space="preserve"> </w:t>
            </w:r>
            <w:r>
              <w:rPr>
                <w:sz w:val="28"/>
              </w:rPr>
              <w:t>decision-making Having a voice</w:t>
            </w:r>
          </w:p>
          <w:p w14:paraId="5E07E0E4" w14:textId="77777777" w:rsidR="00E545E3" w:rsidRDefault="002A74B5">
            <w:pPr>
              <w:pStyle w:val="TableParagraph"/>
              <w:spacing w:line="320" w:lineRule="atLeast"/>
              <w:ind w:right="860"/>
              <w:rPr>
                <w:sz w:val="28"/>
              </w:rPr>
            </w:pPr>
            <w:r>
              <w:rPr>
                <w:sz w:val="28"/>
              </w:rPr>
              <w:t>What</w:t>
            </w:r>
            <w:r>
              <w:rPr>
                <w:spacing w:val="-20"/>
                <w:sz w:val="28"/>
              </w:rPr>
              <w:t xml:space="preserve"> </w:t>
            </w:r>
            <w:r>
              <w:rPr>
                <w:sz w:val="28"/>
              </w:rPr>
              <w:t xml:space="preserve">motivates </w:t>
            </w:r>
            <w:r>
              <w:rPr>
                <w:spacing w:val="-2"/>
                <w:sz w:val="28"/>
              </w:rPr>
              <w:t>behaviour</w:t>
            </w:r>
          </w:p>
        </w:tc>
        <w:tc>
          <w:tcPr>
            <w:tcW w:w="3189" w:type="dxa"/>
            <w:shd w:val="clear" w:color="auto" w:fill="C2D59B"/>
          </w:tcPr>
          <w:p w14:paraId="6F4B7B85" w14:textId="77777777" w:rsidR="00E545E3" w:rsidRDefault="002A74B5">
            <w:pPr>
              <w:pStyle w:val="TableParagraph"/>
              <w:spacing w:before="1"/>
              <w:ind w:left="63" w:right="860"/>
              <w:rPr>
                <w:sz w:val="28"/>
              </w:rPr>
            </w:pPr>
            <w:r>
              <w:rPr>
                <w:spacing w:val="-2"/>
                <w:sz w:val="28"/>
              </w:rPr>
              <w:t>Challenging assumptions</w:t>
            </w:r>
          </w:p>
          <w:p w14:paraId="3DCE7E59" w14:textId="77777777" w:rsidR="00E545E3" w:rsidRDefault="002A74B5">
            <w:pPr>
              <w:pStyle w:val="TableParagraph"/>
              <w:spacing w:before="1"/>
              <w:ind w:left="63" w:right="190"/>
              <w:rPr>
                <w:sz w:val="28"/>
              </w:rPr>
            </w:pPr>
            <w:r>
              <w:rPr>
                <w:sz w:val="28"/>
              </w:rPr>
              <w:t>Judging</w:t>
            </w:r>
            <w:r>
              <w:rPr>
                <w:spacing w:val="-19"/>
                <w:sz w:val="28"/>
              </w:rPr>
              <w:t xml:space="preserve"> </w:t>
            </w:r>
            <w:r>
              <w:rPr>
                <w:sz w:val="28"/>
              </w:rPr>
              <w:t>by</w:t>
            </w:r>
            <w:r>
              <w:rPr>
                <w:spacing w:val="-20"/>
                <w:sz w:val="28"/>
              </w:rPr>
              <w:t xml:space="preserve"> </w:t>
            </w:r>
            <w:r>
              <w:rPr>
                <w:sz w:val="28"/>
              </w:rPr>
              <w:t xml:space="preserve">appearance Accepting self and </w:t>
            </w:r>
            <w:r>
              <w:rPr>
                <w:spacing w:val="-2"/>
                <w:sz w:val="28"/>
              </w:rPr>
              <w:t>others</w:t>
            </w:r>
          </w:p>
          <w:p w14:paraId="35D1FEDD" w14:textId="77777777" w:rsidR="00E545E3" w:rsidRDefault="002A74B5">
            <w:pPr>
              <w:pStyle w:val="TableParagraph"/>
              <w:ind w:left="63" w:right="213"/>
              <w:rPr>
                <w:sz w:val="28"/>
              </w:rPr>
            </w:pPr>
            <w:r>
              <w:rPr>
                <w:spacing w:val="-2"/>
                <w:sz w:val="28"/>
              </w:rPr>
              <w:t xml:space="preserve">Understanding influences </w:t>
            </w:r>
            <w:r>
              <w:rPr>
                <w:sz w:val="28"/>
              </w:rPr>
              <w:t xml:space="preserve">Understanding bullying </w:t>
            </w:r>
            <w:r>
              <w:rPr>
                <w:spacing w:val="-2"/>
                <w:sz w:val="28"/>
              </w:rPr>
              <w:t xml:space="preserve">Problem-solving </w:t>
            </w:r>
            <w:r>
              <w:rPr>
                <w:sz w:val="28"/>
              </w:rPr>
              <w:t>Identifying how special</w:t>
            </w:r>
          </w:p>
          <w:p w14:paraId="542B38A7" w14:textId="77777777" w:rsidR="00E545E3" w:rsidRDefault="002A74B5">
            <w:pPr>
              <w:pStyle w:val="TableParagraph"/>
              <w:spacing w:line="320" w:lineRule="atLeast"/>
              <w:ind w:left="63"/>
              <w:rPr>
                <w:sz w:val="28"/>
              </w:rPr>
            </w:pPr>
            <w:r>
              <w:rPr>
                <w:sz w:val="28"/>
              </w:rPr>
              <w:t>and</w:t>
            </w:r>
            <w:r>
              <w:rPr>
                <w:spacing w:val="-13"/>
                <w:sz w:val="28"/>
              </w:rPr>
              <w:t xml:space="preserve"> </w:t>
            </w:r>
            <w:r>
              <w:rPr>
                <w:sz w:val="28"/>
              </w:rPr>
              <w:t>unique</w:t>
            </w:r>
            <w:r>
              <w:rPr>
                <w:spacing w:val="-11"/>
                <w:sz w:val="28"/>
              </w:rPr>
              <w:t xml:space="preserve"> </w:t>
            </w:r>
            <w:r>
              <w:rPr>
                <w:sz w:val="28"/>
              </w:rPr>
              <w:t>everyone</w:t>
            </w:r>
            <w:r>
              <w:rPr>
                <w:spacing w:val="-10"/>
                <w:sz w:val="28"/>
              </w:rPr>
              <w:t xml:space="preserve"> </w:t>
            </w:r>
            <w:r>
              <w:rPr>
                <w:sz w:val="28"/>
              </w:rPr>
              <w:t>is First impressions</w:t>
            </w:r>
          </w:p>
        </w:tc>
        <w:tc>
          <w:tcPr>
            <w:tcW w:w="3192" w:type="dxa"/>
            <w:shd w:val="clear" w:color="auto" w:fill="C2D59B"/>
          </w:tcPr>
          <w:p w14:paraId="19294CBE" w14:textId="77777777" w:rsidR="00E545E3" w:rsidRDefault="002A74B5">
            <w:pPr>
              <w:pStyle w:val="TableParagraph"/>
              <w:spacing w:before="1"/>
              <w:ind w:left="63" w:right="305"/>
              <w:rPr>
                <w:sz w:val="28"/>
              </w:rPr>
            </w:pPr>
            <w:r>
              <w:rPr>
                <w:sz w:val="28"/>
              </w:rPr>
              <w:t xml:space="preserve">Hopes and dreams </w:t>
            </w:r>
            <w:r>
              <w:rPr>
                <w:spacing w:val="-2"/>
                <w:sz w:val="28"/>
              </w:rPr>
              <w:t xml:space="preserve">Overcoming disappointment </w:t>
            </w:r>
            <w:r>
              <w:rPr>
                <w:sz w:val="28"/>
              </w:rPr>
              <w:t>Creating</w:t>
            </w:r>
            <w:r>
              <w:rPr>
                <w:spacing w:val="-20"/>
                <w:sz w:val="28"/>
              </w:rPr>
              <w:t xml:space="preserve"> </w:t>
            </w:r>
            <w:r>
              <w:rPr>
                <w:sz w:val="28"/>
              </w:rPr>
              <w:t>new,</w:t>
            </w:r>
            <w:r>
              <w:rPr>
                <w:spacing w:val="-18"/>
                <w:sz w:val="28"/>
              </w:rPr>
              <w:t xml:space="preserve"> </w:t>
            </w:r>
            <w:r>
              <w:rPr>
                <w:sz w:val="28"/>
              </w:rPr>
              <w:t xml:space="preserve">realistic </w:t>
            </w:r>
            <w:r>
              <w:rPr>
                <w:spacing w:val="-2"/>
                <w:sz w:val="28"/>
              </w:rPr>
              <w:t>dreams</w:t>
            </w:r>
          </w:p>
          <w:p w14:paraId="6071C1FB" w14:textId="77777777" w:rsidR="00E545E3" w:rsidRDefault="002A74B5">
            <w:pPr>
              <w:pStyle w:val="TableParagraph"/>
              <w:ind w:left="63" w:right="786"/>
              <w:rPr>
                <w:sz w:val="28"/>
              </w:rPr>
            </w:pPr>
            <w:r>
              <w:rPr>
                <w:sz w:val="28"/>
              </w:rPr>
              <w:t>Achieving goals Working</w:t>
            </w:r>
            <w:r>
              <w:rPr>
                <w:spacing w:val="-13"/>
                <w:sz w:val="28"/>
              </w:rPr>
              <w:t xml:space="preserve"> </w:t>
            </w:r>
            <w:r>
              <w:rPr>
                <w:sz w:val="28"/>
              </w:rPr>
              <w:t>in</w:t>
            </w:r>
            <w:r>
              <w:rPr>
                <w:spacing w:val="-13"/>
                <w:sz w:val="28"/>
              </w:rPr>
              <w:t xml:space="preserve"> </w:t>
            </w:r>
            <w:r>
              <w:rPr>
                <w:sz w:val="28"/>
              </w:rPr>
              <w:t>a</w:t>
            </w:r>
            <w:r>
              <w:rPr>
                <w:spacing w:val="-12"/>
                <w:sz w:val="28"/>
              </w:rPr>
              <w:t xml:space="preserve"> </w:t>
            </w:r>
            <w:r>
              <w:rPr>
                <w:sz w:val="28"/>
              </w:rPr>
              <w:t xml:space="preserve">group </w:t>
            </w:r>
            <w:r>
              <w:rPr>
                <w:spacing w:val="-2"/>
                <w:sz w:val="28"/>
              </w:rPr>
              <w:t>Celebrating contributions Resilience</w:t>
            </w:r>
            <w:r>
              <w:rPr>
                <w:spacing w:val="80"/>
                <w:sz w:val="28"/>
              </w:rPr>
              <w:t xml:space="preserve"> </w:t>
            </w:r>
            <w:r>
              <w:rPr>
                <w:sz w:val="28"/>
              </w:rPr>
              <w:t>Positive attitudes</w:t>
            </w:r>
          </w:p>
        </w:tc>
        <w:tc>
          <w:tcPr>
            <w:tcW w:w="3189" w:type="dxa"/>
            <w:shd w:val="clear" w:color="auto" w:fill="C2D59B"/>
          </w:tcPr>
          <w:p w14:paraId="072B936D" w14:textId="77777777" w:rsidR="00E545E3" w:rsidRDefault="002A74B5">
            <w:pPr>
              <w:pStyle w:val="TableParagraph"/>
              <w:spacing w:before="1"/>
              <w:rPr>
                <w:sz w:val="28"/>
              </w:rPr>
            </w:pPr>
            <w:r>
              <w:rPr>
                <w:sz w:val="28"/>
              </w:rPr>
              <w:t>Healthier</w:t>
            </w:r>
            <w:r>
              <w:rPr>
                <w:spacing w:val="-20"/>
                <w:sz w:val="28"/>
              </w:rPr>
              <w:t xml:space="preserve"> </w:t>
            </w:r>
            <w:r>
              <w:rPr>
                <w:sz w:val="28"/>
              </w:rPr>
              <w:t xml:space="preserve">friendships Groups dynamics </w:t>
            </w:r>
            <w:r>
              <w:rPr>
                <w:spacing w:val="-2"/>
                <w:sz w:val="28"/>
              </w:rPr>
              <w:t>Smoking</w:t>
            </w:r>
          </w:p>
          <w:p w14:paraId="2DC37CE3" w14:textId="77777777" w:rsidR="00E545E3" w:rsidRDefault="002A74B5">
            <w:pPr>
              <w:pStyle w:val="TableParagraph"/>
              <w:spacing w:before="1"/>
              <w:ind w:right="860"/>
              <w:rPr>
                <w:sz w:val="28"/>
              </w:rPr>
            </w:pPr>
            <w:r>
              <w:rPr>
                <w:spacing w:val="-2"/>
                <w:sz w:val="28"/>
              </w:rPr>
              <w:t xml:space="preserve">Alcohol Assertiveness </w:t>
            </w:r>
            <w:r>
              <w:rPr>
                <w:sz w:val="28"/>
              </w:rPr>
              <w:t>Peer pressure Celebrating</w:t>
            </w:r>
            <w:r>
              <w:rPr>
                <w:spacing w:val="-20"/>
                <w:sz w:val="28"/>
              </w:rPr>
              <w:t xml:space="preserve"> </w:t>
            </w:r>
            <w:r>
              <w:rPr>
                <w:sz w:val="28"/>
              </w:rPr>
              <w:t xml:space="preserve">inner </w:t>
            </w:r>
            <w:r>
              <w:rPr>
                <w:spacing w:val="-2"/>
                <w:sz w:val="28"/>
              </w:rPr>
              <w:t>strength</w:t>
            </w:r>
          </w:p>
        </w:tc>
        <w:tc>
          <w:tcPr>
            <w:tcW w:w="3189" w:type="dxa"/>
            <w:shd w:val="clear" w:color="auto" w:fill="C2D59B"/>
          </w:tcPr>
          <w:p w14:paraId="3F9AE476" w14:textId="77777777" w:rsidR="00E545E3" w:rsidRDefault="002A74B5">
            <w:pPr>
              <w:pStyle w:val="TableParagraph"/>
              <w:spacing w:before="1"/>
              <w:ind w:right="1402"/>
              <w:rPr>
                <w:sz w:val="28"/>
              </w:rPr>
            </w:pPr>
            <w:r>
              <w:rPr>
                <w:spacing w:val="-2"/>
                <w:sz w:val="28"/>
              </w:rPr>
              <w:t>Jealousy</w:t>
            </w:r>
            <w:r>
              <w:rPr>
                <w:sz w:val="28"/>
              </w:rPr>
              <w:t xml:space="preserve"> Love</w:t>
            </w:r>
            <w:r>
              <w:rPr>
                <w:spacing w:val="-19"/>
                <w:sz w:val="28"/>
              </w:rPr>
              <w:t xml:space="preserve"> </w:t>
            </w:r>
            <w:r>
              <w:rPr>
                <w:sz w:val="28"/>
              </w:rPr>
              <w:t>and</w:t>
            </w:r>
            <w:r>
              <w:rPr>
                <w:spacing w:val="-17"/>
                <w:sz w:val="28"/>
              </w:rPr>
              <w:t xml:space="preserve"> </w:t>
            </w:r>
            <w:r>
              <w:rPr>
                <w:sz w:val="28"/>
              </w:rPr>
              <w:t>loss</w:t>
            </w:r>
          </w:p>
          <w:p w14:paraId="343B4E19" w14:textId="77777777" w:rsidR="00E545E3" w:rsidRDefault="002A74B5">
            <w:pPr>
              <w:pStyle w:val="TableParagraph"/>
              <w:spacing w:before="1"/>
              <w:ind w:right="115"/>
              <w:rPr>
                <w:sz w:val="28"/>
              </w:rPr>
            </w:pPr>
            <w:r>
              <w:rPr>
                <w:sz w:val="28"/>
              </w:rPr>
              <w:t>Memories</w:t>
            </w:r>
            <w:r>
              <w:rPr>
                <w:spacing w:val="-14"/>
                <w:sz w:val="28"/>
              </w:rPr>
              <w:t xml:space="preserve"> </w:t>
            </w:r>
            <w:r>
              <w:rPr>
                <w:sz w:val="28"/>
              </w:rPr>
              <w:t>of</w:t>
            </w:r>
            <w:r>
              <w:rPr>
                <w:spacing w:val="-10"/>
                <w:sz w:val="28"/>
              </w:rPr>
              <w:t xml:space="preserve"> </w:t>
            </w:r>
            <w:r>
              <w:rPr>
                <w:sz w:val="28"/>
              </w:rPr>
              <w:t>loved</w:t>
            </w:r>
            <w:r>
              <w:rPr>
                <w:spacing w:val="-13"/>
                <w:sz w:val="28"/>
              </w:rPr>
              <w:t xml:space="preserve"> </w:t>
            </w:r>
            <w:r>
              <w:rPr>
                <w:sz w:val="28"/>
              </w:rPr>
              <w:t xml:space="preserve">ones Getting on and falling </w:t>
            </w:r>
            <w:r>
              <w:rPr>
                <w:spacing w:val="-4"/>
                <w:sz w:val="28"/>
              </w:rPr>
              <w:t>out</w:t>
            </w:r>
          </w:p>
          <w:p w14:paraId="622FD6A4" w14:textId="77777777" w:rsidR="00E545E3" w:rsidRDefault="002A74B5">
            <w:pPr>
              <w:pStyle w:val="TableParagraph"/>
              <w:ind w:right="860"/>
              <w:rPr>
                <w:sz w:val="28"/>
              </w:rPr>
            </w:pPr>
            <w:r>
              <w:rPr>
                <w:sz w:val="28"/>
              </w:rPr>
              <w:t>Girlfriends</w:t>
            </w:r>
            <w:r>
              <w:rPr>
                <w:spacing w:val="-20"/>
                <w:sz w:val="28"/>
              </w:rPr>
              <w:t xml:space="preserve"> </w:t>
            </w:r>
            <w:r>
              <w:rPr>
                <w:sz w:val="28"/>
              </w:rPr>
              <w:t xml:space="preserve">and </w:t>
            </w:r>
            <w:r>
              <w:rPr>
                <w:spacing w:val="-2"/>
                <w:sz w:val="28"/>
              </w:rPr>
              <w:t>boyfriends</w:t>
            </w:r>
          </w:p>
          <w:p w14:paraId="604A4F4E" w14:textId="77777777" w:rsidR="00E545E3" w:rsidRDefault="002A74B5">
            <w:pPr>
              <w:pStyle w:val="TableParagraph"/>
              <w:rPr>
                <w:sz w:val="28"/>
              </w:rPr>
            </w:pPr>
            <w:r>
              <w:rPr>
                <w:sz w:val="28"/>
              </w:rPr>
              <w:t>Showing</w:t>
            </w:r>
            <w:r>
              <w:rPr>
                <w:spacing w:val="-19"/>
                <w:sz w:val="28"/>
              </w:rPr>
              <w:t xml:space="preserve"> </w:t>
            </w:r>
            <w:r>
              <w:rPr>
                <w:sz w:val="28"/>
              </w:rPr>
              <w:t>appreciation</w:t>
            </w:r>
            <w:r>
              <w:rPr>
                <w:spacing w:val="-19"/>
                <w:sz w:val="28"/>
              </w:rPr>
              <w:t xml:space="preserve"> </w:t>
            </w:r>
            <w:r>
              <w:rPr>
                <w:sz w:val="28"/>
              </w:rPr>
              <w:t>to people and animals</w:t>
            </w:r>
          </w:p>
        </w:tc>
        <w:tc>
          <w:tcPr>
            <w:tcW w:w="3189" w:type="dxa"/>
            <w:shd w:val="clear" w:color="auto" w:fill="C2D59B"/>
          </w:tcPr>
          <w:p w14:paraId="1DD15B99" w14:textId="77777777" w:rsidR="00E545E3" w:rsidRDefault="002A74B5">
            <w:pPr>
              <w:pStyle w:val="TableParagraph"/>
              <w:spacing w:before="1"/>
              <w:ind w:right="860"/>
              <w:rPr>
                <w:sz w:val="28"/>
              </w:rPr>
            </w:pPr>
            <w:r>
              <w:rPr>
                <w:sz w:val="28"/>
              </w:rPr>
              <w:t>Being unique Having</w:t>
            </w:r>
            <w:r>
              <w:rPr>
                <w:spacing w:val="-17"/>
                <w:sz w:val="28"/>
              </w:rPr>
              <w:t xml:space="preserve"> </w:t>
            </w:r>
            <w:r>
              <w:rPr>
                <w:sz w:val="28"/>
              </w:rPr>
              <w:t>a</w:t>
            </w:r>
            <w:r>
              <w:rPr>
                <w:spacing w:val="-17"/>
                <w:sz w:val="28"/>
              </w:rPr>
              <w:t xml:space="preserve"> </w:t>
            </w:r>
            <w:r>
              <w:rPr>
                <w:sz w:val="28"/>
              </w:rPr>
              <w:t>baby</w:t>
            </w:r>
          </w:p>
          <w:p w14:paraId="03B3C484" w14:textId="77777777" w:rsidR="00E545E3" w:rsidRDefault="002A74B5">
            <w:pPr>
              <w:pStyle w:val="TableParagraph"/>
              <w:spacing w:before="1"/>
              <w:rPr>
                <w:sz w:val="28"/>
              </w:rPr>
            </w:pPr>
            <w:r>
              <w:rPr>
                <w:sz w:val="28"/>
              </w:rPr>
              <w:t>Confidence in change Accepting change Preparing</w:t>
            </w:r>
            <w:r>
              <w:rPr>
                <w:spacing w:val="-19"/>
                <w:sz w:val="28"/>
              </w:rPr>
              <w:t xml:space="preserve"> </w:t>
            </w:r>
            <w:r>
              <w:rPr>
                <w:sz w:val="28"/>
              </w:rPr>
              <w:t>for</w:t>
            </w:r>
            <w:r>
              <w:rPr>
                <w:spacing w:val="-20"/>
                <w:sz w:val="28"/>
              </w:rPr>
              <w:t xml:space="preserve"> </w:t>
            </w:r>
            <w:r>
              <w:rPr>
                <w:sz w:val="28"/>
              </w:rPr>
              <w:t>transition Environmental change</w:t>
            </w:r>
          </w:p>
        </w:tc>
      </w:tr>
    </w:tbl>
    <w:p w14:paraId="262CC7CE" w14:textId="77777777" w:rsidR="00E545E3" w:rsidRDefault="00E545E3">
      <w:pPr>
        <w:pStyle w:val="TableParagraph"/>
        <w:rPr>
          <w:sz w:val="28"/>
        </w:rPr>
        <w:sectPr w:rsidR="00E545E3">
          <w:pgSz w:w="23820" w:h="16840" w:orient="landscape"/>
          <w:pgMar w:top="2000" w:right="708" w:bottom="1460" w:left="1417" w:header="300" w:footer="1274" w:gutter="0"/>
          <w:cols w:space="720"/>
        </w:sectPr>
      </w:pPr>
    </w:p>
    <w:p w14:paraId="1EF9EB40" w14:textId="77777777" w:rsidR="00E545E3" w:rsidRDefault="00E545E3">
      <w:pPr>
        <w:pStyle w:val="BodyText"/>
        <w:spacing w:before="94" w:after="1"/>
        <w:rPr>
          <w:b/>
          <w:sz w:val="20"/>
        </w:rPr>
      </w:pPr>
    </w:p>
    <w:tbl>
      <w:tblPr>
        <w:tblW w:w="0" w:type="auto"/>
        <w:tblInd w:w="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0"/>
        <w:gridCol w:w="3189"/>
        <w:gridCol w:w="3189"/>
        <w:gridCol w:w="3192"/>
        <w:gridCol w:w="3189"/>
        <w:gridCol w:w="3189"/>
        <w:gridCol w:w="3189"/>
      </w:tblGrid>
      <w:tr w:rsidR="00E545E3" w14:paraId="5F408468" w14:textId="77777777">
        <w:trPr>
          <w:trHeight w:val="641"/>
        </w:trPr>
        <w:tc>
          <w:tcPr>
            <w:tcW w:w="1670" w:type="dxa"/>
            <w:shd w:val="clear" w:color="auto" w:fill="006600"/>
          </w:tcPr>
          <w:p w14:paraId="74C2BFAD" w14:textId="77777777" w:rsidR="00E545E3" w:rsidRDefault="002A74B5">
            <w:pPr>
              <w:pStyle w:val="TableParagraph"/>
              <w:ind w:left="352" w:firstLine="20"/>
              <w:rPr>
                <w:rFonts w:ascii="Calibri"/>
                <w:b/>
                <w:sz w:val="24"/>
              </w:rPr>
            </w:pPr>
            <w:r>
              <w:rPr>
                <w:rFonts w:ascii="Calibri"/>
                <w:b/>
                <w:spacing w:val="-2"/>
                <w:sz w:val="24"/>
              </w:rPr>
              <w:t>Thematic Approach</w:t>
            </w:r>
          </w:p>
        </w:tc>
        <w:tc>
          <w:tcPr>
            <w:tcW w:w="3189" w:type="dxa"/>
            <w:shd w:val="clear" w:color="auto" w:fill="006600"/>
          </w:tcPr>
          <w:p w14:paraId="6E405059" w14:textId="77777777" w:rsidR="00E545E3" w:rsidRDefault="002A74B5">
            <w:pPr>
              <w:pStyle w:val="TableParagraph"/>
              <w:spacing w:line="322" w:lineRule="exact"/>
              <w:ind w:left="135"/>
              <w:rPr>
                <w:b/>
                <w:sz w:val="28"/>
              </w:rPr>
            </w:pPr>
            <w:r>
              <w:rPr>
                <w:b/>
                <w:sz w:val="28"/>
              </w:rPr>
              <w:t>Being</w:t>
            </w:r>
            <w:r>
              <w:rPr>
                <w:b/>
                <w:spacing w:val="-3"/>
                <w:sz w:val="28"/>
              </w:rPr>
              <w:t xml:space="preserve"> </w:t>
            </w:r>
            <w:r>
              <w:rPr>
                <w:b/>
                <w:sz w:val="28"/>
              </w:rPr>
              <w:t>Me</w:t>
            </w:r>
            <w:r>
              <w:rPr>
                <w:b/>
                <w:spacing w:val="-4"/>
                <w:sz w:val="28"/>
              </w:rPr>
              <w:t xml:space="preserve"> </w:t>
            </w:r>
            <w:proofErr w:type="gramStart"/>
            <w:r>
              <w:rPr>
                <w:b/>
                <w:sz w:val="28"/>
              </w:rPr>
              <w:t>In</w:t>
            </w:r>
            <w:proofErr w:type="gramEnd"/>
            <w:r>
              <w:rPr>
                <w:b/>
                <w:spacing w:val="-1"/>
                <w:sz w:val="28"/>
              </w:rPr>
              <w:t xml:space="preserve"> </w:t>
            </w:r>
            <w:r>
              <w:rPr>
                <w:b/>
                <w:sz w:val="28"/>
              </w:rPr>
              <w:t>My</w:t>
            </w:r>
            <w:r>
              <w:rPr>
                <w:b/>
                <w:spacing w:val="-1"/>
                <w:sz w:val="28"/>
              </w:rPr>
              <w:t xml:space="preserve"> </w:t>
            </w:r>
            <w:r>
              <w:rPr>
                <w:b/>
                <w:spacing w:val="-2"/>
                <w:sz w:val="28"/>
              </w:rPr>
              <w:t>World</w:t>
            </w:r>
          </w:p>
        </w:tc>
        <w:tc>
          <w:tcPr>
            <w:tcW w:w="3189" w:type="dxa"/>
            <w:shd w:val="clear" w:color="auto" w:fill="006600"/>
          </w:tcPr>
          <w:p w14:paraId="345753F4" w14:textId="77777777" w:rsidR="00E545E3" w:rsidRDefault="002A74B5">
            <w:pPr>
              <w:pStyle w:val="TableParagraph"/>
              <w:spacing w:line="322" w:lineRule="exact"/>
              <w:ind w:left="910" w:hanging="89"/>
              <w:rPr>
                <w:b/>
                <w:sz w:val="28"/>
              </w:rPr>
            </w:pPr>
            <w:r>
              <w:rPr>
                <w:b/>
                <w:spacing w:val="-2"/>
                <w:sz w:val="28"/>
              </w:rPr>
              <w:t>Celebrating Difference</w:t>
            </w:r>
          </w:p>
        </w:tc>
        <w:tc>
          <w:tcPr>
            <w:tcW w:w="3192" w:type="dxa"/>
            <w:shd w:val="clear" w:color="auto" w:fill="006600"/>
          </w:tcPr>
          <w:p w14:paraId="153C8798" w14:textId="77777777" w:rsidR="00E545E3" w:rsidRDefault="002A74B5">
            <w:pPr>
              <w:pStyle w:val="TableParagraph"/>
              <w:spacing w:line="322" w:lineRule="exact"/>
              <w:ind w:left="341"/>
              <w:rPr>
                <w:b/>
                <w:sz w:val="28"/>
              </w:rPr>
            </w:pPr>
            <w:r>
              <w:rPr>
                <w:b/>
                <w:sz w:val="28"/>
              </w:rPr>
              <w:t>Dreams</w:t>
            </w:r>
            <w:r>
              <w:rPr>
                <w:b/>
                <w:spacing w:val="-8"/>
                <w:sz w:val="28"/>
              </w:rPr>
              <w:t xml:space="preserve"> </w:t>
            </w:r>
            <w:r>
              <w:rPr>
                <w:b/>
                <w:sz w:val="28"/>
              </w:rPr>
              <w:t>And</w:t>
            </w:r>
            <w:r>
              <w:rPr>
                <w:b/>
                <w:spacing w:val="-5"/>
                <w:sz w:val="28"/>
              </w:rPr>
              <w:t xml:space="preserve"> </w:t>
            </w:r>
            <w:r>
              <w:rPr>
                <w:b/>
                <w:spacing w:val="-2"/>
                <w:sz w:val="28"/>
              </w:rPr>
              <w:t>Goals</w:t>
            </w:r>
          </w:p>
        </w:tc>
        <w:tc>
          <w:tcPr>
            <w:tcW w:w="3189" w:type="dxa"/>
            <w:shd w:val="clear" w:color="auto" w:fill="006600"/>
          </w:tcPr>
          <w:p w14:paraId="4E2A7E6D" w14:textId="77777777" w:rsidR="00E545E3" w:rsidRDefault="002A74B5">
            <w:pPr>
              <w:pStyle w:val="TableParagraph"/>
              <w:spacing w:line="322" w:lineRule="exact"/>
              <w:ind w:left="852"/>
              <w:rPr>
                <w:b/>
                <w:sz w:val="28"/>
              </w:rPr>
            </w:pPr>
            <w:r>
              <w:rPr>
                <w:b/>
                <w:sz w:val="28"/>
              </w:rPr>
              <w:t>Healthy</w:t>
            </w:r>
            <w:r>
              <w:rPr>
                <w:b/>
                <w:spacing w:val="-5"/>
                <w:sz w:val="28"/>
              </w:rPr>
              <w:t xml:space="preserve"> Me</w:t>
            </w:r>
          </w:p>
        </w:tc>
        <w:tc>
          <w:tcPr>
            <w:tcW w:w="3189" w:type="dxa"/>
            <w:shd w:val="clear" w:color="auto" w:fill="006600"/>
          </w:tcPr>
          <w:p w14:paraId="4F40FBE1" w14:textId="77777777" w:rsidR="00E545E3" w:rsidRDefault="002A74B5">
            <w:pPr>
              <w:pStyle w:val="TableParagraph"/>
              <w:spacing w:line="322" w:lineRule="exact"/>
              <w:ind w:left="671"/>
              <w:rPr>
                <w:b/>
                <w:sz w:val="28"/>
              </w:rPr>
            </w:pPr>
            <w:r>
              <w:rPr>
                <w:b/>
                <w:spacing w:val="-2"/>
                <w:sz w:val="28"/>
              </w:rPr>
              <w:t>Relationships</w:t>
            </w:r>
          </w:p>
        </w:tc>
        <w:tc>
          <w:tcPr>
            <w:tcW w:w="3189" w:type="dxa"/>
            <w:shd w:val="clear" w:color="auto" w:fill="006600"/>
          </w:tcPr>
          <w:p w14:paraId="0B0BD03E" w14:textId="77777777" w:rsidR="00E545E3" w:rsidRDefault="002A74B5">
            <w:pPr>
              <w:pStyle w:val="TableParagraph"/>
              <w:spacing w:line="322" w:lineRule="exact"/>
              <w:ind w:left="712"/>
              <w:rPr>
                <w:b/>
                <w:sz w:val="28"/>
              </w:rPr>
            </w:pPr>
            <w:r>
              <w:rPr>
                <w:b/>
                <w:sz w:val="28"/>
              </w:rPr>
              <w:t>Changing</w:t>
            </w:r>
            <w:r>
              <w:rPr>
                <w:b/>
                <w:spacing w:val="-5"/>
                <w:sz w:val="28"/>
              </w:rPr>
              <w:t xml:space="preserve"> Me</w:t>
            </w:r>
          </w:p>
        </w:tc>
      </w:tr>
      <w:tr w:rsidR="00E545E3" w14:paraId="4C88491A" w14:textId="77777777">
        <w:trPr>
          <w:trHeight w:val="4829"/>
        </w:trPr>
        <w:tc>
          <w:tcPr>
            <w:tcW w:w="1670" w:type="dxa"/>
            <w:shd w:val="clear" w:color="auto" w:fill="006600"/>
          </w:tcPr>
          <w:p w14:paraId="4924783A" w14:textId="77777777" w:rsidR="00E545E3" w:rsidRDefault="002A74B5">
            <w:pPr>
              <w:pStyle w:val="TableParagraph"/>
              <w:spacing w:line="290" w:lineRule="exact"/>
              <w:ind w:left="12"/>
              <w:jc w:val="center"/>
              <w:rPr>
                <w:rFonts w:ascii="Calibri"/>
                <w:b/>
                <w:sz w:val="24"/>
              </w:rPr>
            </w:pPr>
            <w:r>
              <w:rPr>
                <w:rFonts w:ascii="Calibri"/>
                <w:b/>
                <w:sz w:val="24"/>
              </w:rPr>
              <w:t>Year</w:t>
            </w:r>
            <w:r>
              <w:rPr>
                <w:rFonts w:ascii="Calibri"/>
                <w:b/>
                <w:spacing w:val="-2"/>
                <w:sz w:val="24"/>
              </w:rPr>
              <w:t xml:space="preserve"> </w:t>
            </w:r>
            <w:r>
              <w:rPr>
                <w:rFonts w:ascii="Calibri"/>
                <w:b/>
                <w:spacing w:val="-10"/>
                <w:sz w:val="24"/>
              </w:rPr>
              <w:t>5</w:t>
            </w:r>
          </w:p>
        </w:tc>
        <w:tc>
          <w:tcPr>
            <w:tcW w:w="3189" w:type="dxa"/>
            <w:shd w:val="clear" w:color="auto" w:fill="C2D59B"/>
          </w:tcPr>
          <w:p w14:paraId="172518DF" w14:textId="77777777" w:rsidR="00E545E3" w:rsidRDefault="002A74B5">
            <w:pPr>
              <w:pStyle w:val="TableParagraph"/>
              <w:ind w:right="860"/>
              <w:rPr>
                <w:sz w:val="28"/>
              </w:rPr>
            </w:pPr>
            <w:r>
              <w:rPr>
                <w:sz w:val="28"/>
              </w:rPr>
              <w:t>Planning the forthcoming</w:t>
            </w:r>
            <w:r>
              <w:rPr>
                <w:spacing w:val="-20"/>
                <w:sz w:val="28"/>
              </w:rPr>
              <w:t xml:space="preserve"> </w:t>
            </w:r>
            <w:r>
              <w:rPr>
                <w:sz w:val="28"/>
              </w:rPr>
              <w:t xml:space="preserve">year Being a citizen Rights and </w:t>
            </w:r>
            <w:r>
              <w:rPr>
                <w:spacing w:val="-2"/>
                <w:sz w:val="28"/>
              </w:rPr>
              <w:t xml:space="preserve">responsibilities </w:t>
            </w:r>
            <w:r>
              <w:rPr>
                <w:sz w:val="28"/>
              </w:rPr>
              <w:t xml:space="preserve">Rewards and </w:t>
            </w:r>
            <w:r>
              <w:rPr>
                <w:spacing w:val="-2"/>
                <w:sz w:val="28"/>
              </w:rPr>
              <w:t>consequences</w:t>
            </w:r>
          </w:p>
          <w:p w14:paraId="0537E7A6" w14:textId="77777777" w:rsidR="00E545E3" w:rsidRDefault="002A74B5">
            <w:pPr>
              <w:pStyle w:val="TableParagraph"/>
              <w:spacing w:before="6" w:line="237" w:lineRule="auto"/>
              <w:rPr>
                <w:sz w:val="28"/>
              </w:rPr>
            </w:pPr>
            <w:r>
              <w:rPr>
                <w:sz w:val="28"/>
              </w:rPr>
              <w:t>How</w:t>
            </w:r>
            <w:r>
              <w:rPr>
                <w:spacing w:val="-18"/>
                <w:sz w:val="28"/>
              </w:rPr>
              <w:t xml:space="preserve"> </w:t>
            </w:r>
            <w:r>
              <w:rPr>
                <w:sz w:val="28"/>
              </w:rPr>
              <w:t>behaviour</w:t>
            </w:r>
            <w:r>
              <w:rPr>
                <w:spacing w:val="-20"/>
                <w:sz w:val="28"/>
              </w:rPr>
              <w:t xml:space="preserve"> </w:t>
            </w:r>
            <w:r>
              <w:rPr>
                <w:sz w:val="28"/>
              </w:rPr>
              <w:t xml:space="preserve">affects </w:t>
            </w:r>
            <w:r>
              <w:rPr>
                <w:spacing w:val="-2"/>
                <w:sz w:val="28"/>
              </w:rPr>
              <w:t>groups</w:t>
            </w:r>
          </w:p>
          <w:p w14:paraId="4CBE8D77" w14:textId="77777777" w:rsidR="00E545E3" w:rsidRDefault="002A74B5">
            <w:pPr>
              <w:pStyle w:val="TableParagraph"/>
              <w:spacing w:before="1"/>
              <w:rPr>
                <w:sz w:val="28"/>
              </w:rPr>
            </w:pPr>
            <w:r>
              <w:rPr>
                <w:sz w:val="28"/>
              </w:rPr>
              <w:t>Democracy,</w:t>
            </w:r>
            <w:r>
              <w:rPr>
                <w:spacing w:val="-20"/>
                <w:sz w:val="28"/>
              </w:rPr>
              <w:t xml:space="preserve"> </w:t>
            </w:r>
            <w:r>
              <w:rPr>
                <w:sz w:val="28"/>
              </w:rPr>
              <w:t>having</w:t>
            </w:r>
            <w:r>
              <w:rPr>
                <w:spacing w:val="-18"/>
                <w:sz w:val="28"/>
              </w:rPr>
              <w:t xml:space="preserve"> </w:t>
            </w:r>
            <w:r>
              <w:rPr>
                <w:sz w:val="28"/>
              </w:rPr>
              <w:t>a voice, participating</w:t>
            </w:r>
          </w:p>
        </w:tc>
        <w:tc>
          <w:tcPr>
            <w:tcW w:w="3189" w:type="dxa"/>
            <w:shd w:val="clear" w:color="auto" w:fill="C2D59B"/>
          </w:tcPr>
          <w:p w14:paraId="4545F6FB" w14:textId="77777777" w:rsidR="00E545E3" w:rsidRDefault="002A74B5">
            <w:pPr>
              <w:pStyle w:val="TableParagraph"/>
              <w:ind w:left="63" w:right="154"/>
              <w:jc w:val="both"/>
              <w:rPr>
                <w:sz w:val="28"/>
              </w:rPr>
            </w:pPr>
            <w:r>
              <w:rPr>
                <w:sz w:val="28"/>
              </w:rPr>
              <w:t>Cultural</w:t>
            </w:r>
            <w:r>
              <w:rPr>
                <w:spacing w:val="-17"/>
                <w:sz w:val="28"/>
              </w:rPr>
              <w:t xml:space="preserve"> </w:t>
            </w:r>
            <w:r>
              <w:rPr>
                <w:sz w:val="28"/>
              </w:rPr>
              <w:t>differences</w:t>
            </w:r>
            <w:r>
              <w:rPr>
                <w:spacing w:val="-19"/>
                <w:sz w:val="28"/>
              </w:rPr>
              <w:t xml:space="preserve"> </w:t>
            </w:r>
            <w:r>
              <w:rPr>
                <w:sz w:val="28"/>
              </w:rPr>
              <w:t xml:space="preserve">and how they cause conflict </w:t>
            </w:r>
            <w:r>
              <w:rPr>
                <w:spacing w:val="-2"/>
                <w:sz w:val="28"/>
              </w:rPr>
              <w:t>Racism</w:t>
            </w:r>
          </w:p>
          <w:p w14:paraId="2820D27A" w14:textId="77777777" w:rsidR="00E545E3" w:rsidRDefault="002A74B5">
            <w:pPr>
              <w:pStyle w:val="TableParagraph"/>
              <w:spacing w:before="2"/>
              <w:ind w:left="63"/>
              <w:rPr>
                <w:sz w:val="28"/>
              </w:rPr>
            </w:pPr>
            <w:proofErr w:type="spellStart"/>
            <w:r>
              <w:rPr>
                <w:sz w:val="28"/>
              </w:rPr>
              <w:t>Rumours</w:t>
            </w:r>
            <w:proofErr w:type="spellEnd"/>
            <w:r>
              <w:rPr>
                <w:spacing w:val="-19"/>
                <w:sz w:val="28"/>
              </w:rPr>
              <w:t xml:space="preserve"> </w:t>
            </w:r>
            <w:r>
              <w:rPr>
                <w:sz w:val="28"/>
              </w:rPr>
              <w:t>and</w:t>
            </w:r>
            <w:r>
              <w:rPr>
                <w:spacing w:val="-19"/>
                <w:sz w:val="28"/>
              </w:rPr>
              <w:t xml:space="preserve"> </w:t>
            </w:r>
            <w:r>
              <w:rPr>
                <w:sz w:val="28"/>
              </w:rPr>
              <w:t xml:space="preserve">name </w:t>
            </w:r>
            <w:r>
              <w:rPr>
                <w:spacing w:val="-2"/>
                <w:sz w:val="28"/>
              </w:rPr>
              <w:t>calling</w:t>
            </w:r>
          </w:p>
          <w:p w14:paraId="0E375D41" w14:textId="77777777" w:rsidR="00E545E3" w:rsidRDefault="002A74B5">
            <w:pPr>
              <w:pStyle w:val="TableParagraph"/>
              <w:ind w:left="63" w:right="250"/>
              <w:rPr>
                <w:sz w:val="28"/>
              </w:rPr>
            </w:pPr>
            <w:r>
              <w:rPr>
                <w:sz w:val="28"/>
              </w:rPr>
              <w:t>Types of bullying Material</w:t>
            </w:r>
            <w:r>
              <w:rPr>
                <w:spacing w:val="-18"/>
                <w:sz w:val="28"/>
              </w:rPr>
              <w:t xml:space="preserve"> </w:t>
            </w:r>
            <w:r>
              <w:rPr>
                <w:sz w:val="28"/>
              </w:rPr>
              <w:t>wealth</w:t>
            </w:r>
            <w:r>
              <w:rPr>
                <w:spacing w:val="-20"/>
                <w:sz w:val="28"/>
              </w:rPr>
              <w:t xml:space="preserve"> </w:t>
            </w:r>
            <w:r>
              <w:rPr>
                <w:sz w:val="28"/>
              </w:rPr>
              <w:t xml:space="preserve">and </w:t>
            </w:r>
            <w:r>
              <w:rPr>
                <w:spacing w:val="-2"/>
                <w:sz w:val="28"/>
              </w:rPr>
              <w:t>happiness</w:t>
            </w:r>
          </w:p>
          <w:p w14:paraId="7D012C4C" w14:textId="77777777" w:rsidR="00E545E3" w:rsidRDefault="002A74B5">
            <w:pPr>
              <w:pStyle w:val="TableParagraph"/>
              <w:ind w:left="63"/>
              <w:rPr>
                <w:sz w:val="28"/>
              </w:rPr>
            </w:pPr>
            <w:r>
              <w:rPr>
                <w:sz w:val="28"/>
              </w:rPr>
              <w:t>Enjoying</w:t>
            </w:r>
            <w:r>
              <w:rPr>
                <w:spacing w:val="-20"/>
                <w:sz w:val="28"/>
              </w:rPr>
              <w:t xml:space="preserve"> </w:t>
            </w:r>
            <w:r>
              <w:rPr>
                <w:sz w:val="28"/>
              </w:rPr>
              <w:t>and</w:t>
            </w:r>
            <w:r>
              <w:rPr>
                <w:spacing w:val="-17"/>
                <w:sz w:val="28"/>
              </w:rPr>
              <w:t xml:space="preserve"> </w:t>
            </w:r>
            <w:r>
              <w:rPr>
                <w:sz w:val="28"/>
              </w:rPr>
              <w:t>respecting other cultures</w:t>
            </w:r>
          </w:p>
        </w:tc>
        <w:tc>
          <w:tcPr>
            <w:tcW w:w="3192" w:type="dxa"/>
            <w:shd w:val="clear" w:color="auto" w:fill="C2D59B"/>
          </w:tcPr>
          <w:p w14:paraId="310D6DD3" w14:textId="77777777" w:rsidR="00E545E3" w:rsidRDefault="002A74B5">
            <w:pPr>
              <w:pStyle w:val="TableParagraph"/>
              <w:ind w:left="63" w:right="835"/>
              <w:rPr>
                <w:sz w:val="28"/>
              </w:rPr>
            </w:pPr>
            <w:r>
              <w:rPr>
                <w:sz w:val="28"/>
              </w:rPr>
              <w:t xml:space="preserve">Future dreams </w:t>
            </w:r>
            <w:proofErr w:type="gramStart"/>
            <w:r>
              <w:rPr>
                <w:sz w:val="28"/>
              </w:rPr>
              <w:t>The</w:t>
            </w:r>
            <w:proofErr w:type="gramEnd"/>
            <w:r>
              <w:rPr>
                <w:spacing w:val="-20"/>
                <w:sz w:val="28"/>
              </w:rPr>
              <w:t xml:space="preserve"> </w:t>
            </w:r>
            <w:r>
              <w:rPr>
                <w:sz w:val="28"/>
              </w:rPr>
              <w:t>importance</w:t>
            </w:r>
            <w:r>
              <w:rPr>
                <w:spacing w:val="-17"/>
                <w:sz w:val="28"/>
              </w:rPr>
              <w:t xml:space="preserve"> </w:t>
            </w:r>
            <w:r>
              <w:rPr>
                <w:sz w:val="28"/>
              </w:rPr>
              <w:t xml:space="preserve">of </w:t>
            </w:r>
            <w:r>
              <w:rPr>
                <w:spacing w:val="-2"/>
                <w:sz w:val="28"/>
              </w:rPr>
              <w:t>money</w:t>
            </w:r>
          </w:p>
          <w:p w14:paraId="6B3B0833" w14:textId="77777777" w:rsidR="00E545E3" w:rsidRDefault="002A74B5">
            <w:pPr>
              <w:pStyle w:val="TableParagraph"/>
              <w:spacing w:before="2"/>
              <w:ind w:left="63" w:right="186"/>
              <w:rPr>
                <w:sz w:val="28"/>
              </w:rPr>
            </w:pPr>
            <w:r>
              <w:rPr>
                <w:sz w:val="28"/>
              </w:rPr>
              <w:t>Jobs and careers Dreams</w:t>
            </w:r>
            <w:r>
              <w:rPr>
                <w:spacing w:val="-8"/>
                <w:sz w:val="28"/>
              </w:rPr>
              <w:t xml:space="preserve"> </w:t>
            </w:r>
            <w:r>
              <w:rPr>
                <w:sz w:val="28"/>
              </w:rPr>
              <w:t>job</w:t>
            </w:r>
            <w:r>
              <w:rPr>
                <w:spacing w:val="-10"/>
                <w:sz w:val="28"/>
              </w:rPr>
              <w:t xml:space="preserve"> </w:t>
            </w:r>
            <w:r>
              <w:rPr>
                <w:sz w:val="28"/>
              </w:rPr>
              <w:t>and</w:t>
            </w:r>
            <w:r>
              <w:rPr>
                <w:spacing w:val="-10"/>
                <w:sz w:val="28"/>
              </w:rPr>
              <w:t xml:space="preserve"> </w:t>
            </w:r>
            <w:r>
              <w:rPr>
                <w:sz w:val="28"/>
              </w:rPr>
              <w:t>how</w:t>
            </w:r>
            <w:r>
              <w:rPr>
                <w:spacing w:val="-11"/>
                <w:sz w:val="28"/>
              </w:rPr>
              <w:t xml:space="preserve"> </w:t>
            </w:r>
            <w:r>
              <w:rPr>
                <w:sz w:val="28"/>
              </w:rPr>
              <w:t>to get there</w:t>
            </w:r>
          </w:p>
          <w:p w14:paraId="52B6707B" w14:textId="77777777" w:rsidR="00E545E3" w:rsidRDefault="002A74B5">
            <w:pPr>
              <w:pStyle w:val="TableParagraph"/>
              <w:spacing w:before="1"/>
              <w:ind w:left="63" w:right="903"/>
              <w:rPr>
                <w:sz w:val="28"/>
              </w:rPr>
            </w:pPr>
            <w:r>
              <w:rPr>
                <w:sz w:val="28"/>
              </w:rPr>
              <w:t xml:space="preserve">Goals in different </w:t>
            </w:r>
            <w:r>
              <w:rPr>
                <w:spacing w:val="-2"/>
                <w:sz w:val="28"/>
              </w:rPr>
              <w:t xml:space="preserve">culture </w:t>
            </w:r>
            <w:r>
              <w:rPr>
                <w:sz w:val="28"/>
              </w:rPr>
              <w:t>Supporting</w:t>
            </w:r>
            <w:r>
              <w:rPr>
                <w:spacing w:val="-20"/>
                <w:sz w:val="28"/>
              </w:rPr>
              <w:t xml:space="preserve"> </w:t>
            </w:r>
            <w:r>
              <w:rPr>
                <w:sz w:val="28"/>
              </w:rPr>
              <w:t xml:space="preserve">others </w:t>
            </w:r>
            <w:r>
              <w:rPr>
                <w:spacing w:val="-2"/>
                <w:sz w:val="28"/>
              </w:rPr>
              <w:t>(charity) Motivation</w:t>
            </w:r>
          </w:p>
        </w:tc>
        <w:tc>
          <w:tcPr>
            <w:tcW w:w="3189" w:type="dxa"/>
            <w:shd w:val="clear" w:color="auto" w:fill="C2D59B"/>
          </w:tcPr>
          <w:p w14:paraId="3C060483" w14:textId="77777777" w:rsidR="00E545E3" w:rsidRDefault="002A74B5">
            <w:pPr>
              <w:pStyle w:val="TableParagraph"/>
              <w:rPr>
                <w:sz w:val="28"/>
              </w:rPr>
            </w:pPr>
            <w:r>
              <w:rPr>
                <w:sz w:val="28"/>
              </w:rPr>
              <w:t>Smoking,</w:t>
            </w:r>
            <w:r>
              <w:rPr>
                <w:spacing w:val="-20"/>
                <w:sz w:val="28"/>
              </w:rPr>
              <w:t xml:space="preserve"> </w:t>
            </w:r>
            <w:r>
              <w:rPr>
                <w:sz w:val="28"/>
              </w:rPr>
              <w:t xml:space="preserve">including </w:t>
            </w:r>
            <w:r>
              <w:rPr>
                <w:spacing w:val="-2"/>
                <w:sz w:val="28"/>
              </w:rPr>
              <w:t>vaping</w:t>
            </w:r>
          </w:p>
          <w:p w14:paraId="4DE7E9A9" w14:textId="77777777" w:rsidR="00E545E3" w:rsidRDefault="002A74B5">
            <w:pPr>
              <w:pStyle w:val="TableParagraph"/>
              <w:spacing w:before="2"/>
              <w:rPr>
                <w:sz w:val="28"/>
              </w:rPr>
            </w:pPr>
            <w:r>
              <w:rPr>
                <w:spacing w:val="-2"/>
                <w:sz w:val="28"/>
              </w:rPr>
              <w:t>Alcohol</w:t>
            </w:r>
          </w:p>
          <w:p w14:paraId="54FBCA97" w14:textId="77777777" w:rsidR="00E545E3" w:rsidRDefault="002A74B5">
            <w:pPr>
              <w:pStyle w:val="TableParagraph"/>
              <w:rPr>
                <w:sz w:val="28"/>
              </w:rPr>
            </w:pPr>
            <w:r>
              <w:rPr>
                <w:sz w:val="28"/>
              </w:rPr>
              <w:t>Alcohol</w:t>
            </w:r>
            <w:r>
              <w:rPr>
                <w:spacing w:val="-18"/>
                <w:sz w:val="28"/>
              </w:rPr>
              <w:t xml:space="preserve"> </w:t>
            </w:r>
            <w:r>
              <w:rPr>
                <w:sz w:val="28"/>
              </w:rPr>
              <w:t>and</w:t>
            </w:r>
            <w:r>
              <w:rPr>
                <w:spacing w:val="-17"/>
                <w:sz w:val="28"/>
              </w:rPr>
              <w:t xml:space="preserve"> </w:t>
            </w:r>
            <w:r>
              <w:rPr>
                <w:sz w:val="28"/>
              </w:rPr>
              <w:t xml:space="preserve">anti-social </w:t>
            </w:r>
            <w:r>
              <w:rPr>
                <w:spacing w:val="-2"/>
                <w:sz w:val="28"/>
              </w:rPr>
              <w:t>behaviour</w:t>
            </w:r>
          </w:p>
          <w:p w14:paraId="5A97E6A9" w14:textId="77777777" w:rsidR="00E545E3" w:rsidRDefault="002A74B5">
            <w:pPr>
              <w:pStyle w:val="TableParagraph"/>
              <w:ind w:right="860"/>
              <w:rPr>
                <w:sz w:val="28"/>
              </w:rPr>
            </w:pPr>
            <w:r>
              <w:rPr>
                <w:sz w:val="28"/>
              </w:rPr>
              <w:t>Emergency</w:t>
            </w:r>
            <w:r>
              <w:rPr>
                <w:spacing w:val="-20"/>
                <w:sz w:val="28"/>
              </w:rPr>
              <w:t xml:space="preserve"> </w:t>
            </w:r>
            <w:r>
              <w:rPr>
                <w:sz w:val="28"/>
              </w:rPr>
              <w:t>aid Body image</w:t>
            </w:r>
          </w:p>
          <w:p w14:paraId="1078B924" w14:textId="77777777" w:rsidR="00E545E3" w:rsidRDefault="002A74B5">
            <w:pPr>
              <w:pStyle w:val="TableParagraph"/>
              <w:spacing w:before="1"/>
              <w:ind w:right="190"/>
              <w:rPr>
                <w:sz w:val="28"/>
              </w:rPr>
            </w:pPr>
            <w:r>
              <w:rPr>
                <w:sz w:val="28"/>
              </w:rPr>
              <w:t>Relationships</w:t>
            </w:r>
            <w:r>
              <w:rPr>
                <w:spacing w:val="-19"/>
                <w:sz w:val="28"/>
              </w:rPr>
              <w:t xml:space="preserve"> </w:t>
            </w:r>
            <w:r>
              <w:rPr>
                <w:sz w:val="28"/>
              </w:rPr>
              <w:t>with</w:t>
            </w:r>
            <w:r>
              <w:rPr>
                <w:spacing w:val="-18"/>
                <w:sz w:val="28"/>
              </w:rPr>
              <w:t xml:space="preserve"> </w:t>
            </w:r>
            <w:r>
              <w:rPr>
                <w:sz w:val="28"/>
              </w:rPr>
              <w:t xml:space="preserve">food Healthy choices Motivation and </w:t>
            </w:r>
            <w:r>
              <w:rPr>
                <w:spacing w:val="-2"/>
                <w:sz w:val="28"/>
              </w:rPr>
              <w:t>behaviour</w:t>
            </w:r>
          </w:p>
        </w:tc>
        <w:tc>
          <w:tcPr>
            <w:tcW w:w="3189" w:type="dxa"/>
            <w:shd w:val="clear" w:color="auto" w:fill="C2D59B"/>
          </w:tcPr>
          <w:p w14:paraId="02634218" w14:textId="77777777" w:rsidR="00E545E3" w:rsidRDefault="002A74B5">
            <w:pPr>
              <w:pStyle w:val="TableParagraph"/>
              <w:ind w:right="625"/>
              <w:rPr>
                <w:sz w:val="28"/>
              </w:rPr>
            </w:pPr>
            <w:r>
              <w:rPr>
                <w:sz w:val="28"/>
              </w:rPr>
              <w:t>Self-recognition</w:t>
            </w:r>
            <w:r>
              <w:rPr>
                <w:spacing w:val="-20"/>
                <w:sz w:val="28"/>
              </w:rPr>
              <w:t xml:space="preserve"> </w:t>
            </w:r>
            <w:r>
              <w:rPr>
                <w:sz w:val="28"/>
              </w:rPr>
              <w:t xml:space="preserve">and </w:t>
            </w:r>
            <w:r>
              <w:rPr>
                <w:spacing w:val="-2"/>
                <w:sz w:val="28"/>
              </w:rPr>
              <w:t>self-worth</w:t>
            </w:r>
          </w:p>
          <w:p w14:paraId="34EB460C" w14:textId="77777777" w:rsidR="00E545E3" w:rsidRDefault="002A74B5">
            <w:pPr>
              <w:pStyle w:val="TableParagraph"/>
              <w:spacing w:before="2"/>
              <w:ind w:right="250"/>
              <w:rPr>
                <w:sz w:val="28"/>
              </w:rPr>
            </w:pPr>
            <w:r>
              <w:rPr>
                <w:sz w:val="28"/>
              </w:rPr>
              <w:t>Building</w:t>
            </w:r>
            <w:r>
              <w:rPr>
                <w:spacing w:val="-20"/>
                <w:sz w:val="28"/>
              </w:rPr>
              <w:t xml:space="preserve"> </w:t>
            </w:r>
            <w:proofErr w:type="spellStart"/>
            <w:r>
              <w:rPr>
                <w:sz w:val="28"/>
              </w:rPr>
              <w:t>slef</w:t>
            </w:r>
            <w:proofErr w:type="spellEnd"/>
            <w:r>
              <w:rPr>
                <w:spacing w:val="-17"/>
                <w:sz w:val="28"/>
              </w:rPr>
              <w:t xml:space="preserve"> </w:t>
            </w:r>
            <w:r>
              <w:rPr>
                <w:sz w:val="28"/>
              </w:rPr>
              <w:t xml:space="preserve">esteem Safer online </w:t>
            </w:r>
            <w:r>
              <w:rPr>
                <w:spacing w:val="-2"/>
                <w:sz w:val="28"/>
              </w:rPr>
              <w:t>communities</w:t>
            </w:r>
          </w:p>
          <w:p w14:paraId="40EAFE19" w14:textId="77777777" w:rsidR="00E545E3" w:rsidRDefault="002A74B5">
            <w:pPr>
              <w:pStyle w:val="TableParagraph"/>
              <w:rPr>
                <w:sz w:val="28"/>
              </w:rPr>
            </w:pPr>
            <w:r>
              <w:rPr>
                <w:sz w:val="28"/>
              </w:rPr>
              <w:t>Rights and responsibilities</w:t>
            </w:r>
            <w:r>
              <w:rPr>
                <w:spacing w:val="-20"/>
                <w:sz w:val="28"/>
              </w:rPr>
              <w:t xml:space="preserve"> </w:t>
            </w:r>
            <w:r>
              <w:rPr>
                <w:sz w:val="28"/>
              </w:rPr>
              <w:t xml:space="preserve">online </w:t>
            </w:r>
            <w:proofErr w:type="spellStart"/>
            <w:r>
              <w:rPr>
                <w:sz w:val="28"/>
              </w:rPr>
              <w:t>Online</w:t>
            </w:r>
            <w:proofErr w:type="spellEnd"/>
            <w:r>
              <w:rPr>
                <w:sz w:val="28"/>
              </w:rPr>
              <w:t xml:space="preserve"> gaming and </w:t>
            </w:r>
            <w:r>
              <w:rPr>
                <w:spacing w:val="-2"/>
                <w:sz w:val="28"/>
              </w:rPr>
              <w:t>gambling</w:t>
            </w:r>
          </w:p>
          <w:p w14:paraId="1222D75B" w14:textId="77777777" w:rsidR="00E545E3" w:rsidRDefault="002A74B5">
            <w:pPr>
              <w:pStyle w:val="TableParagraph"/>
              <w:rPr>
                <w:sz w:val="28"/>
              </w:rPr>
            </w:pPr>
            <w:r>
              <w:rPr>
                <w:sz w:val="28"/>
              </w:rPr>
              <w:t>Reducing</w:t>
            </w:r>
            <w:r>
              <w:rPr>
                <w:spacing w:val="-16"/>
                <w:sz w:val="28"/>
              </w:rPr>
              <w:t xml:space="preserve"> </w:t>
            </w:r>
            <w:r>
              <w:rPr>
                <w:sz w:val="28"/>
              </w:rPr>
              <w:t>screen</w:t>
            </w:r>
            <w:r>
              <w:rPr>
                <w:spacing w:val="-20"/>
                <w:sz w:val="28"/>
              </w:rPr>
              <w:t xml:space="preserve"> </w:t>
            </w:r>
            <w:r>
              <w:rPr>
                <w:sz w:val="28"/>
              </w:rPr>
              <w:t xml:space="preserve">time Dangers of online </w:t>
            </w:r>
            <w:r>
              <w:rPr>
                <w:spacing w:val="-2"/>
                <w:sz w:val="28"/>
              </w:rPr>
              <w:t>grooming</w:t>
            </w:r>
          </w:p>
          <w:p w14:paraId="5DAC8277" w14:textId="77777777" w:rsidR="00E545E3" w:rsidRDefault="002A74B5">
            <w:pPr>
              <w:pStyle w:val="TableParagraph"/>
              <w:ind w:right="860"/>
              <w:rPr>
                <w:sz w:val="28"/>
              </w:rPr>
            </w:pPr>
            <w:r>
              <w:rPr>
                <w:sz w:val="28"/>
              </w:rPr>
              <w:t>SMARRT</w:t>
            </w:r>
            <w:r>
              <w:rPr>
                <w:spacing w:val="-20"/>
                <w:sz w:val="28"/>
              </w:rPr>
              <w:t xml:space="preserve"> </w:t>
            </w:r>
            <w:r>
              <w:rPr>
                <w:sz w:val="28"/>
              </w:rPr>
              <w:t>internet safety rules</w:t>
            </w:r>
          </w:p>
        </w:tc>
        <w:tc>
          <w:tcPr>
            <w:tcW w:w="3189" w:type="dxa"/>
            <w:shd w:val="clear" w:color="auto" w:fill="C2D59B"/>
          </w:tcPr>
          <w:p w14:paraId="3E160937" w14:textId="77777777" w:rsidR="00E545E3" w:rsidRDefault="002A74B5">
            <w:pPr>
              <w:pStyle w:val="TableParagraph"/>
              <w:ind w:right="250"/>
              <w:rPr>
                <w:sz w:val="28"/>
              </w:rPr>
            </w:pPr>
            <w:r>
              <w:rPr>
                <w:sz w:val="28"/>
              </w:rPr>
              <w:t>Self and body image Influence</w:t>
            </w:r>
            <w:r>
              <w:rPr>
                <w:spacing w:val="-11"/>
                <w:sz w:val="28"/>
              </w:rPr>
              <w:t xml:space="preserve"> </w:t>
            </w:r>
            <w:r>
              <w:rPr>
                <w:sz w:val="28"/>
              </w:rPr>
              <w:t>of</w:t>
            </w:r>
            <w:r>
              <w:rPr>
                <w:spacing w:val="-13"/>
                <w:sz w:val="28"/>
              </w:rPr>
              <w:t xml:space="preserve"> </w:t>
            </w:r>
            <w:r>
              <w:rPr>
                <w:sz w:val="28"/>
              </w:rPr>
              <w:t>online</w:t>
            </w:r>
            <w:r>
              <w:rPr>
                <w:spacing w:val="-13"/>
                <w:sz w:val="28"/>
              </w:rPr>
              <w:t xml:space="preserve"> </w:t>
            </w:r>
            <w:r>
              <w:rPr>
                <w:sz w:val="28"/>
              </w:rPr>
              <w:t xml:space="preserve">and media on body image Puberty for girls Puberty for boys </w:t>
            </w:r>
            <w:r>
              <w:rPr>
                <w:spacing w:val="-2"/>
                <w:sz w:val="28"/>
              </w:rPr>
              <w:t>Conception</w:t>
            </w:r>
          </w:p>
          <w:p w14:paraId="6E6C51BA" w14:textId="77777777" w:rsidR="00E545E3" w:rsidRDefault="002A74B5">
            <w:pPr>
              <w:pStyle w:val="TableParagraph"/>
              <w:spacing w:before="3"/>
              <w:rPr>
                <w:sz w:val="28"/>
              </w:rPr>
            </w:pPr>
            <w:r>
              <w:rPr>
                <w:sz w:val="28"/>
              </w:rPr>
              <w:t>Growing responsibility Coping with change Preparing</w:t>
            </w:r>
            <w:r>
              <w:rPr>
                <w:spacing w:val="-19"/>
                <w:sz w:val="28"/>
              </w:rPr>
              <w:t xml:space="preserve"> </w:t>
            </w:r>
            <w:r>
              <w:rPr>
                <w:sz w:val="28"/>
              </w:rPr>
              <w:t>for</w:t>
            </w:r>
            <w:r>
              <w:rPr>
                <w:spacing w:val="-20"/>
                <w:sz w:val="28"/>
              </w:rPr>
              <w:t xml:space="preserve"> </w:t>
            </w:r>
            <w:r>
              <w:rPr>
                <w:sz w:val="28"/>
              </w:rPr>
              <w:t>transition</w:t>
            </w:r>
          </w:p>
        </w:tc>
      </w:tr>
      <w:tr w:rsidR="00E545E3" w14:paraId="56668CD7" w14:textId="77777777">
        <w:trPr>
          <w:trHeight w:val="4828"/>
        </w:trPr>
        <w:tc>
          <w:tcPr>
            <w:tcW w:w="1670" w:type="dxa"/>
            <w:shd w:val="clear" w:color="auto" w:fill="006600"/>
          </w:tcPr>
          <w:p w14:paraId="23694017" w14:textId="77777777" w:rsidR="00E545E3" w:rsidRDefault="002A74B5">
            <w:pPr>
              <w:pStyle w:val="TableParagraph"/>
              <w:spacing w:line="293" w:lineRule="exact"/>
              <w:ind w:left="12"/>
              <w:jc w:val="center"/>
              <w:rPr>
                <w:rFonts w:ascii="Calibri"/>
                <w:b/>
                <w:sz w:val="24"/>
              </w:rPr>
            </w:pPr>
            <w:r>
              <w:rPr>
                <w:rFonts w:ascii="Calibri"/>
                <w:b/>
                <w:sz w:val="24"/>
              </w:rPr>
              <w:t>Year</w:t>
            </w:r>
            <w:r>
              <w:rPr>
                <w:rFonts w:ascii="Calibri"/>
                <w:b/>
                <w:spacing w:val="-2"/>
                <w:sz w:val="24"/>
              </w:rPr>
              <w:t xml:space="preserve"> </w:t>
            </w:r>
            <w:r>
              <w:rPr>
                <w:rFonts w:ascii="Calibri"/>
                <w:b/>
                <w:spacing w:val="-10"/>
                <w:sz w:val="24"/>
              </w:rPr>
              <w:t>6</w:t>
            </w:r>
          </w:p>
        </w:tc>
        <w:tc>
          <w:tcPr>
            <w:tcW w:w="3189" w:type="dxa"/>
            <w:shd w:val="clear" w:color="auto" w:fill="C2D59B"/>
          </w:tcPr>
          <w:p w14:paraId="17CC7D70" w14:textId="77777777" w:rsidR="00E545E3" w:rsidRDefault="002A74B5">
            <w:pPr>
              <w:pStyle w:val="TableParagraph"/>
              <w:spacing w:before="3"/>
              <w:rPr>
                <w:sz w:val="28"/>
              </w:rPr>
            </w:pPr>
            <w:r>
              <w:rPr>
                <w:sz w:val="28"/>
              </w:rPr>
              <w:t>YOUTH</w:t>
            </w:r>
            <w:r>
              <w:rPr>
                <w:spacing w:val="-4"/>
                <w:sz w:val="28"/>
              </w:rPr>
              <w:t xml:space="preserve"> </w:t>
            </w:r>
            <w:r>
              <w:rPr>
                <w:spacing w:val="-2"/>
                <w:sz w:val="28"/>
              </w:rPr>
              <w:t>PARLIAMENT</w:t>
            </w:r>
          </w:p>
          <w:p w14:paraId="1AF4E551" w14:textId="77777777" w:rsidR="00E545E3" w:rsidRDefault="002A74B5">
            <w:pPr>
              <w:pStyle w:val="TableParagraph"/>
              <w:spacing w:before="1"/>
              <w:ind w:right="158"/>
              <w:rPr>
                <w:sz w:val="28"/>
              </w:rPr>
            </w:pPr>
            <w:r>
              <w:rPr>
                <w:sz w:val="28"/>
              </w:rPr>
              <w:t>Year 6 consider 4 four real</w:t>
            </w:r>
            <w:r>
              <w:rPr>
                <w:spacing w:val="-9"/>
                <w:sz w:val="28"/>
              </w:rPr>
              <w:t xml:space="preserve"> </w:t>
            </w:r>
            <w:r>
              <w:rPr>
                <w:sz w:val="28"/>
              </w:rPr>
              <w:t>issues</w:t>
            </w:r>
            <w:r>
              <w:rPr>
                <w:spacing w:val="-9"/>
                <w:sz w:val="28"/>
              </w:rPr>
              <w:t xml:space="preserve"> </w:t>
            </w:r>
            <w:r>
              <w:rPr>
                <w:sz w:val="28"/>
              </w:rPr>
              <w:t>that</w:t>
            </w:r>
            <w:r>
              <w:rPr>
                <w:spacing w:val="-9"/>
                <w:sz w:val="28"/>
              </w:rPr>
              <w:t xml:space="preserve"> </w:t>
            </w:r>
            <w:r>
              <w:rPr>
                <w:sz w:val="28"/>
              </w:rPr>
              <w:t>they</w:t>
            </w:r>
            <w:r>
              <w:rPr>
                <w:spacing w:val="-9"/>
                <w:sz w:val="28"/>
              </w:rPr>
              <w:t xml:space="preserve"> </w:t>
            </w:r>
            <w:r>
              <w:rPr>
                <w:sz w:val="28"/>
              </w:rPr>
              <w:t>will be faced with as they move</w:t>
            </w:r>
            <w:r>
              <w:rPr>
                <w:spacing w:val="-2"/>
                <w:sz w:val="28"/>
              </w:rPr>
              <w:t xml:space="preserve"> </w:t>
            </w:r>
            <w:r>
              <w:rPr>
                <w:sz w:val="28"/>
              </w:rPr>
              <w:t>into</w:t>
            </w:r>
            <w:r>
              <w:rPr>
                <w:spacing w:val="-2"/>
                <w:sz w:val="28"/>
              </w:rPr>
              <w:t xml:space="preserve"> </w:t>
            </w:r>
            <w:r>
              <w:rPr>
                <w:sz w:val="28"/>
              </w:rPr>
              <w:t>their</w:t>
            </w:r>
            <w:r>
              <w:rPr>
                <w:spacing w:val="-2"/>
                <w:sz w:val="28"/>
              </w:rPr>
              <w:t xml:space="preserve"> </w:t>
            </w:r>
            <w:r>
              <w:rPr>
                <w:sz w:val="28"/>
              </w:rPr>
              <w:t>teenage and adult years. They research each topic in groups before presenting their information</w:t>
            </w:r>
            <w:r>
              <w:rPr>
                <w:spacing w:val="-13"/>
                <w:sz w:val="28"/>
              </w:rPr>
              <w:t xml:space="preserve"> </w:t>
            </w:r>
            <w:r>
              <w:rPr>
                <w:sz w:val="28"/>
              </w:rPr>
              <w:t>to</w:t>
            </w:r>
            <w:r>
              <w:rPr>
                <w:spacing w:val="-12"/>
                <w:sz w:val="28"/>
              </w:rPr>
              <w:t xml:space="preserve"> </w:t>
            </w:r>
            <w:r>
              <w:rPr>
                <w:sz w:val="28"/>
              </w:rPr>
              <w:t>the</w:t>
            </w:r>
            <w:r>
              <w:rPr>
                <w:spacing w:val="-11"/>
                <w:sz w:val="28"/>
              </w:rPr>
              <w:t xml:space="preserve"> </w:t>
            </w:r>
            <w:r>
              <w:rPr>
                <w:sz w:val="28"/>
              </w:rPr>
              <w:t>class. The class then vote as a democracy, finally submitting their results</w:t>
            </w:r>
          </w:p>
          <w:p w14:paraId="400E0DAC" w14:textId="77777777" w:rsidR="00E545E3" w:rsidRDefault="002A74B5">
            <w:pPr>
              <w:pStyle w:val="TableParagraph"/>
              <w:spacing w:line="318" w:lineRule="exact"/>
              <w:rPr>
                <w:sz w:val="28"/>
              </w:rPr>
            </w:pPr>
            <w:r>
              <w:rPr>
                <w:sz w:val="28"/>
              </w:rPr>
              <w:t>to</w:t>
            </w:r>
            <w:r>
              <w:rPr>
                <w:spacing w:val="-11"/>
                <w:sz w:val="28"/>
              </w:rPr>
              <w:t xml:space="preserve"> </w:t>
            </w:r>
            <w:r>
              <w:rPr>
                <w:sz w:val="28"/>
              </w:rPr>
              <w:t>the</w:t>
            </w:r>
            <w:r>
              <w:rPr>
                <w:spacing w:val="-12"/>
                <w:sz w:val="28"/>
              </w:rPr>
              <w:t xml:space="preserve"> </w:t>
            </w:r>
            <w:r>
              <w:rPr>
                <w:sz w:val="28"/>
              </w:rPr>
              <w:t>Youth</w:t>
            </w:r>
            <w:r>
              <w:rPr>
                <w:spacing w:val="-12"/>
                <w:sz w:val="28"/>
              </w:rPr>
              <w:t xml:space="preserve"> </w:t>
            </w:r>
            <w:r>
              <w:rPr>
                <w:sz w:val="28"/>
              </w:rPr>
              <w:t xml:space="preserve">Parliament </w:t>
            </w:r>
            <w:r>
              <w:rPr>
                <w:spacing w:val="-2"/>
                <w:sz w:val="28"/>
              </w:rPr>
              <w:t>vote.</w:t>
            </w:r>
          </w:p>
        </w:tc>
        <w:tc>
          <w:tcPr>
            <w:tcW w:w="3189" w:type="dxa"/>
            <w:shd w:val="clear" w:color="auto" w:fill="C2D59B"/>
          </w:tcPr>
          <w:p w14:paraId="762F50A1" w14:textId="77777777" w:rsidR="00E545E3" w:rsidRDefault="002A74B5">
            <w:pPr>
              <w:pStyle w:val="TableParagraph"/>
              <w:spacing w:before="3"/>
              <w:ind w:left="63"/>
              <w:rPr>
                <w:sz w:val="28"/>
              </w:rPr>
            </w:pPr>
            <w:r>
              <w:rPr>
                <w:sz w:val="28"/>
              </w:rPr>
              <w:t>Perceptions</w:t>
            </w:r>
            <w:r>
              <w:rPr>
                <w:spacing w:val="-19"/>
                <w:sz w:val="28"/>
              </w:rPr>
              <w:t xml:space="preserve"> </w:t>
            </w:r>
            <w:r>
              <w:rPr>
                <w:sz w:val="28"/>
              </w:rPr>
              <w:t>of</w:t>
            </w:r>
            <w:r>
              <w:rPr>
                <w:spacing w:val="-18"/>
                <w:sz w:val="28"/>
              </w:rPr>
              <w:t xml:space="preserve"> </w:t>
            </w:r>
            <w:r>
              <w:rPr>
                <w:sz w:val="28"/>
              </w:rPr>
              <w:t>normality Understanding</w:t>
            </w:r>
            <w:r>
              <w:rPr>
                <w:spacing w:val="-7"/>
                <w:sz w:val="28"/>
              </w:rPr>
              <w:t xml:space="preserve"> </w:t>
            </w:r>
            <w:r>
              <w:rPr>
                <w:sz w:val="28"/>
              </w:rPr>
              <w:t xml:space="preserve">disability Power struggles Understanding bullying </w:t>
            </w:r>
            <w:r>
              <w:rPr>
                <w:spacing w:val="-2"/>
                <w:sz w:val="28"/>
              </w:rPr>
              <w:t xml:space="preserve">Inclusion/exclusion </w:t>
            </w:r>
            <w:r>
              <w:rPr>
                <w:sz w:val="28"/>
              </w:rPr>
              <w:t xml:space="preserve">Differences as conflict Differences as </w:t>
            </w:r>
            <w:r>
              <w:rPr>
                <w:spacing w:val="-2"/>
                <w:sz w:val="28"/>
              </w:rPr>
              <w:t>celebration</w:t>
            </w:r>
          </w:p>
          <w:p w14:paraId="103525D4" w14:textId="77777777" w:rsidR="00E545E3" w:rsidRDefault="002A74B5">
            <w:pPr>
              <w:pStyle w:val="TableParagraph"/>
              <w:spacing w:line="322" w:lineRule="exact"/>
              <w:ind w:left="63"/>
              <w:rPr>
                <w:sz w:val="28"/>
              </w:rPr>
            </w:pPr>
            <w:r>
              <w:rPr>
                <w:spacing w:val="-2"/>
                <w:sz w:val="28"/>
              </w:rPr>
              <w:t>Empathy</w:t>
            </w:r>
          </w:p>
        </w:tc>
        <w:tc>
          <w:tcPr>
            <w:tcW w:w="3192" w:type="dxa"/>
            <w:shd w:val="clear" w:color="auto" w:fill="C2D59B"/>
          </w:tcPr>
          <w:p w14:paraId="61F8FADF" w14:textId="77777777" w:rsidR="00E545E3" w:rsidRDefault="002A74B5">
            <w:pPr>
              <w:pStyle w:val="TableParagraph"/>
              <w:spacing w:before="3"/>
              <w:ind w:left="63" w:right="186"/>
              <w:rPr>
                <w:sz w:val="28"/>
              </w:rPr>
            </w:pPr>
            <w:r>
              <w:rPr>
                <w:sz w:val="28"/>
              </w:rPr>
              <w:t>Personal</w:t>
            </w:r>
            <w:r>
              <w:rPr>
                <w:spacing w:val="-16"/>
                <w:sz w:val="28"/>
              </w:rPr>
              <w:t xml:space="preserve"> </w:t>
            </w:r>
            <w:r>
              <w:rPr>
                <w:sz w:val="28"/>
              </w:rPr>
              <w:t>learning</w:t>
            </w:r>
            <w:r>
              <w:rPr>
                <w:spacing w:val="-18"/>
                <w:sz w:val="28"/>
              </w:rPr>
              <w:t xml:space="preserve"> </w:t>
            </w:r>
            <w:r>
              <w:rPr>
                <w:sz w:val="28"/>
              </w:rPr>
              <w:t>goals in and out of school Success criteria Emotions in success Making a difference in the world</w:t>
            </w:r>
          </w:p>
          <w:p w14:paraId="27BD3A72" w14:textId="77777777" w:rsidR="00E545E3" w:rsidRDefault="002A74B5">
            <w:pPr>
              <w:pStyle w:val="TableParagraph"/>
              <w:ind w:left="63" w:right="1387"/>
              <w:rPr>
                <w:sz w:val="28"/>
              </w:rPr>
            </w:pPr>
            <w:r>
              <w:rPr>
                <w:spacing w:val="-2"/>
                <w:sz w:val="28"/>
              </w:rPr>
              <w:t xml:space="preserve">Motivation </w:t>
            </w:r>
            <w:proofErr w:type="spellStart"/>
            <w:r>
              <w:rPr>
                <w:spacing w:val="-2"/>
                <w:sz w:val="28"/>
              </w:rPr>
              <w:t>Recognising</w:t>
            </w:r>
            <w:proofErr w:type="spellEnd"/>
            <w:r>
              <w:rPr>
                <w:spacing w:val="-2"/>
                <w:sz w:val="28"/>
              </w:rPr>
              <w:t xml:space="preserve"> achievement Compliments</w:t>
            </w:r>
          </w:p>
        </w:tc>
        <w:tc>
          <w:tcPr>
            <w:tcW w:w="3189" w:type="dxa"/>
            <w:shd w:val="clear" w:color="auto" w:fill="C2D59B"/>
          </w:tcPr>
          <w:p w14:paraId="2177DD71" w14:textId="77777777" w:rsidR="00E545E3" w:rsidRDefault="002A74B5">
            <w:pPr>
              <w:pStyle w:val="TableParagraph"/>
              <w:spacing w:before="3"/>
              <w:rPr>
                <w:sz w:val="28"/>
              </w:rPr>
            </w:pPr>
            <w:r>
              <w:rPr>
                <w:sz w:val="28"/>
              </w:rPr>
              <w:t>Taking</w:t>
            </w:r>
            <w:r>
              <w:rPr>
                <w:spacing w:val="-20"/>
                <w:sz w:val="28"/>
              </w:rPr>
              <w:t xml:space="preserve"> </w:t>
            </w:r>
            <w:r>
              <w:rPr>
                <w:sz w:val="28"/>
              </w:rPr>
              <w:t xml:space="preserve">personal </w:t>
            </w:r>
            <w:r>
              <w:rPr>
                <w:spacing w:val="-2"/>
                <w:sz w:val="28"/>
              </w:rPr>
              <w:t>responsibility</w:t>
            </w:r>
          </w:p>
          <w:p w14:paraId="0E76EA1B" w14:textId="77777777" w:rsidR="00E545E3" w:rsidRDefault="002A74B5">
            <w:pPr>
              <w:pStyle w:val="TableParagraph"/>
              <w:spacing w:before="4" w:line="237" w:lineRule="auto"/>
              <w:rPr>
                <w:sz w:val="28"/>
              </w:rPr>
            </w:pPr>
            <w:r>
              <w:rPr>
                <w:sz w:val="28"/>
              </w:rPr>
              <w:t>How</w:t>
            </w:r>
            <w:r>
              <w:rPr>
                <w:spacing w:val="-16"/>
                <w:sz w:val="28"/>
              </w:rPr>
              <w:t xml:space="preserve"> </w:t>
            </w:r>
            <w:r>
              <w:rPr>
                <w:sz w:val="28"/>
              </w:rPr>
              <w:t>substances</w:t>
            </w:r>
            <w:r>
              <w:rPr>
                <w:spacing w:val="-19"/>
                <w:sz w:val="28"/>
              </w:rPr>
              <w:t xml:space="preserve"> </w:t>
            </w:r>
            <w:r>
              <w:rPr>
                <w:sz w:val="28"/>
              </w:rPr>
              <w:t>affect the body</w:t>
            </w:r>
          </w:p>
          <w:p w14:paraId="02FFCE2D" w14:textId="77777777" w:rsidR="00E545E3" w:rsidRDefault="002A74B5">
            <w:pPr>
              <w:pStyle w:val="TableParagraph"/>
              <w:spacing w:before="1"/>
              <w:ind w:right="390"/>
              <w:jc w:val="both"/>
              <w:rPr>
                <w:sz w:val="28"/>
              </w:rPr>
            </w:pPr>
            <w:r>
              <w:rPr>
                <w:sz w:val="28"/>
              </w:rPr>
              <w:t>Exploitation,</w:t>
            </w:r>
            <w:r>
              <w:rPr>
                <w:spacing w:val="-20"/>
                <w:sz w:val="28"/>
              </w:rPr>
              <w:t xml:space="preserve"> </w:t>
            </w:r>
            <w:r>
              <w:rPr>
                <w:sz w:val="28"/>
              </w:rPr>
              <w:t>including county</w:t>
            </w:r>
            <w:r>
              <w:rPr>
                <w:spacing w:val="-13"/>
                <w:sz w:val="28"/>
              </w:rPr>
              <w:t xml:space="preserve"> </w:t>
            </w:r>
            <w:r>
              <w:rPr>
                <w:sz w:val="28"/>
              </w:rPr>
              <w:t>lines</w:t>
            </w:r>
            <w:r>
              <w:rPr>
                <w:spacing w:val="-13"/>
                <w:sz w:val="28"/>
              </w:rPr>
              <w:t xml:space="preserve"> </w:t>
            </w:r>
            <w:r>
              <w:rPr>
                <w:sz w:val="28"/>
              </w:rPr>
              <w:t>and</w:t>
            </w:r>
            <w:r>
              <w:rPr>
                <w:spacing w:val="-12"/>
                <w:sz w:val="28"/>
              </w:rPr>
              <w:t xml:space="preserve"> </w:t>
            </w:r>
            <w:r>
              <w:rPr>
                <w:sz w:val="28"/>
              </w:rPr>
              <w:t xml:space="preserve">gang </w:t>
            </w:r>
            <w:r>
              <w:rPr>
                <w:spacing w:val="-2"/>
                <w:sz w:val="28"/>
              </w:rPr>
              <w:t>culture</w:t>
            </w:r>
          </w:p>
          <w:p w14:paraId="2A9548F3" w14:textId="77777777" w:rsidR="00E545E3" w:rsidRDefault="002A74B5">
            <w:pPr>
              <w:pStyle w:val="TableParagraph"/>
              <w:spacing w:before="1"/>
              <w:ind w:right="405"/>
              <w:jc w:val="both"/>
              <w:rPr>
                <w:sz w:val="28"/>
              </w:rPr>
            </w:pPr>
            <w:r>
              <w:rPr>
                <w:sz w:val="28"/>
              </w:rPr>
              <w:t>Emotional</w:t>
            </w:r>
            <w:r>
              <w:rPr>
                <w:spacing w:val="-19"/>
                <w:sz w:val="28"/>
              </w:rPr>
              <w:t xml:space="preserve"> </w:t>
            </w:r>
            <w:r>
              <w:rPr>
                <w:sz w:val="28"/>
              </w:rPr>
              <w:t>and</w:t>
            </w:r>
            <w:r>
              <w:rPr>
                <w:spacing w:val="-17"/>
                <w:sz w:val="28"/>
              </w:rPr>
              <w:t xml:space="preserve"> </w:t>
            </w:r>
            <w:r>
              <w:rPr>
                <w:sz w:val="28"/>
              </w:rPr>
              <w:t xml:space="preserve">mental </w:t>
            </w:r>
            <w:r>
              <w:rPr>
                <w:spacing w:val="-2"/>
                <w:sz w:val="28"/>
              </w:rPr>
              <w:t>health</w:t>
            </w:r>
          </w:p>
          <w:p w14:paraId="3C1C5963" w14:textId="77777777" w:rsidR="00E545E3" w:rsidRDefault="002A74B5">
            <w:pPr>
              <w:pStyle w:val="TableParagraph"/>
              <w:spacing w:before="1"/>
              <w:jc w:val="both"/>
              <w:rPr>
                <w:sz w:val="28"/>
              </w:rPr>
            </w:pPr>
            <w:r>
              <w:rPr>
                <w:sz w:val="28"/>
              </w:rPr>
              <w:t>Managing</w:t>
            </w:r>
            <w:r>
              <w:rPr>
                <w:spacing w:val="-8"/>
                <w:sz w:val="28"/>
              </w:rPr>
              <w:t xml:space="preserve"> </w:t>
            </w:r>
            <w:r>
              <w:rPr>
                <w:spacing w:val="-2"/>
                <w:sz w:val="28"/>
              </w:rPr>
              <w:t>stress</w:t>
            </w:r>
          </w:p>
        </w:tc>
        <w:tc>
          <w:tcPr>
            <w:tcW w:w="3189" w:type="dxa"/>
            <w:shd w:val="clear" w:color="auto" w:fill="C2D59B"/>
          </w:tcPr>
          <w:p w14:paraId="269E03E8" w14:textId="77777777" w:rsidR="00E545E3" w:rsidRDefault="002A74B5">
            <w:pPr>
              <w:pStyle w:val="TableParagraph"/>
              <w:spacing w:before="3"/>
              <w:ind w:right="222"/>
              <w:rPr>
                <w:sz w:val="28"/>
              </w:rPr>
            </w:pPr>
            <w:r>
              <w:rPr>
                <w:sz w:val="28"/>
              </w:rPr>
              <w:t xml:space="preserve">Mental health Identifying mental health worries and sources of support Love and loss Managing feelings Power and control </w:t>
            </w:r>
            <w:r>
              <w:rPr>
                <w:spacing w:val="-2"/>
                <w:sz w:val="28"/>
              </w:rPr>
              <w:t xml:space="preserve">Assertiveness </w:t>
            </w:r>
            <w:r>
              <w:rPr>
                <w:sz w:val="28"/>
              </w:rPr>
              <w:t>Technology safety Take</w:t>
            </w:r>
            <w:r>
              <w:rPr>
                <w:spacing w:val="-20"/>
                <w:sz w:val="28"/>
              </w:rPr>
              <w:t xml:space="preserve"> </w:t>
            </w:r>
            <w:r>
              <w:rPr>
                <w:sz w:val="28"/>
              </w:rPr>
              <w:t>responsibility</w:t>
            </w:r>
            <w:r>
              <w:rPr>
                <w:spacing w:val="-18"/>
                <w:sz w:val="28"/>
              </w:rPr>
              <w:t xml:space="preserve"> </w:t>
            </w:r>
            <w:r>
              <w:rPr>
                <w:sz w:val="28"/>
              </w:rPr>
              <w:t>with technology use</w:t>
            </w:r>
          </w:p>
        </w:tc>
        <w:tc>
          <w:tcPr>
            <w:tcW w:w="3189" w:type="dxa"/>
            <w:shd w:val="clear" w:color="auto" w:fill="C2D59B"/>
          </w:tcPr>
          <w:p w14:paraId="1708A610" w14:textId="77777777" w:rsidR="00E545E3" w:rsidRDefault="002A74B5">
            <w:pPr>
              <w:pStyle w:val="TableParagraph"/>
              <w:spacing w:before="3"/>
              <w:ind w:right="1182"/>
              <w:rPr>
                <w:sz w:val="28"/>
              </w:rPr>
            </w:pPr>
            <w:r>
              <w:rPr>
                <w:spacing w:val="-2"/>
                <w:sz w:val="28"/>
              </w:rPr>
              <w:t xml:space="preserve">Self-image </w:t>
            </w:r>
            <w:r>
              <w:rPr>
                <w:sz w:val="28"/>
              </w:rPr>
              <w:t>Body</w:t>
            </w:r>
            <w:r>
              <w:rPr>
                <w:spacing w:val="-20"/>
                <w:sz w:val="28"/>
              </w:rPr>
              <w:t xml:space="preserve"> </w:t>
            </w:r>
            <w:r>
              <w:rPr>
                <w:sz w:val="28"/>
              </w:rPr>
              <w:t>image</w:t>
            </w:r>
          </w:p>
          <w:p w14:paraId="41D771EE" w14:textId="77777777" w:rsidR="00E545E3" w:rsidRDefault="002A74B5">
            <w:pPr>
              <w:pStyle w:val="TableParagraph"/>
              <w:spacing w:before="1"/>
              <w:ind w:right="250"/>
              <w:rPr>
                <w:sz w:val="28"/>
              </w:rPr>
            </w:pPr>
            <w:r>
              <w:rPr>
                <w:sz w:val="28"/>
              </w:rPr>
              <w:t>Puberty</w:t>
            </w:r>
            <w:r>
              <w:rPr>
                <w:spacing w:val="-18"/>
                <w:sz w:val="28"/>
              </w:rPr>
              <w:t xml:space="preserve"> </w:t>
            </w:r>
            <w:r>
              <w:rPr>
                <w:sz w:val="28"/>
              </w:rPr>
              <w:t>and</w:t>
            </w:r>
            <w:r>
              <w:rPr>
                <w:spacing w:val="-17"/>
                <w:sz w:val="28"/>
              </w:rPr>
              <w:t xml:space="preserve"> </w:t>
            </w:r>
            <w:r>
              <w:rPr>
                <w:sz w:val="28"/>
              </w:rPr>
              <w:t xml:space="preserve">feelings Conception to birth Reflections about </w:t>
            </w:r>
            <w:r>
              <w:rPr>
                <w:spacing w:val="-2"/>
                <w:sz w:val="28"/>
              </w:rPr>
              <w:t>change</w:t>
            </w:r>
          </w:p>
          <w:p w14:paraId="013A8132" w14:textId="77777777" w:rsidR="00E545E3" w:rsidRDefault="002A74B5">
            <w:pPr>
              <w:pStyle w:val="TableParagraph"/>
              <w:ind w:right="250"/>
              <w:rPr>
                <w:sz w:val="28"/>
              </w:rPr>
            </w:pPr>
            <w:r>
              <w:rPr>
                <w:sz w:val="28"/>
              </w:rPr>
              <w:t>Physical attraction Respect</w:t>
            </w:r>
            <w:r>
              <w:rPr>
                <w:spacing w:val="-19"/>
                <w:sz w:val="28"/>
              </w:rPr>
              <w:t xml:space="preserve"> </w:t>
            </w:r>
            <w:r>
              <w:rPr>
                <w:sz w:val="28"/>
              </w:rPr>
              <w:t>and</w:t>
            </w:r>
            <w:r>
              <w:rPr>
                <w:spacing w:val="-18"/>
                <w:sz w:val="28"/>
              </w:rPr>
              <w:t xml:space="preserve"> </w:t>
            </w:r>
            <w:r>
              <w:rPr>
                <w:sz w:val="28"/>
              </w:rPr>
              <w:t xml:space="preserve">consent Boyfriends and </w:t>
            </w:r>
            <w:r>
              <w:rPr>
                <w:spacing w:val="-2"/>
                <w:sz w:val="28"/>
              </w:rPr>
              <w:t>girlfriends</w:t>
            </w:r>
          </w:p>
          <w:p w14:paraId="3C7B0473" w14:textId="77777777" w:rsidR="00E545E3" w:rsidRDefault="002A74B5">
            <w:pPr>
              <w:pStyle w:val="TableParagraph"/>
              <w:ind w:right="1182"/>
              <w:rPr>
                <w:sz w:val="28"/>
              </w:rPr>
            </w:pPr>
            <w:r>
              <w:rPr>
                <w:spacing w:val="-2"/>
                <w:sz w:val="28"/>
              </w:rPr>
              <w:t>Sexting Transition</w:t>
            </w:r>
          </w:p>
        </w:tc>
      </w:tr>
    </w:tbl>
    <w:p w14:paraId="3735E9F9" w14:textId="77777777" w:rsidR="002A74B5" w:rsidRDefault="002A74B5"/>
    <w:sectPr w:rsidR="00000000">
      <w:pgSz w:w="23820" w:h="16840" w:orient="landscape"/>
      <w:pgMar w:top="2000" w:right="708" w:bottom="1460" w:left="1417" w:header="300" w:footer="12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E9F75" w14:textId="77777777" w:rsidR="002A74B5" w:rsidRDefault="002A74B5">
      <w:r>
        <w:separator/>
      </w:r>
    </w:p>
  </w:endnote>
  <w:endnote w:type="continuationSeparator" w:id="0">
    <w:p w14:paraId="376FC594" w14:textId="77777777" w:rsidR="002A74B5" w:rsidRDefault="002A7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8D07" w14:textId="77777777" w:rsidR="00E545E3" w:rsidRDefault="002A74B5">
    <w:pPr>
      <w:pStyle w:val="BodyText"/>
      <w:spacing w:line="14" w:lineRule="auto"/>
      <w:rPr>
        <w:sz w:val="20"/>
      </w:rPr>
    </w:pPr>
    <w:r>
      <w:rPr>
        <w:noProof/>
        <w:sz w:val="20"/>
      </w:rPr>
      <mc:AlternateContent>
        <mc:Choice Requires="wps">
          <w:drawing>
            <wp:anchor distT="0" distB="0" distL="0" distR="0" simplePos="0" relativeHeight="487244800" behindDoc="1" locked="0" layoutInCell="1" allowOverlap="1" wp14:anchorId="3C93B637" wp14:editId="09C21E72">
              <wp:simplePos x="0" y="0"/>
              <wp:positionH relativeFrom="page">
                <wp:posOffset>5981953</wp:posOffset>
              </wp:positionH>
              <wp:positionV relativeFrom="page">
                <wp:posOffset>9743312</wp:posOffset>
              </wp:positionV>
              <wp:extent cx="3161665" cy="3105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61665" cy="310515"/>
                      </a:xfrm>
                      <a:prstGeom prst="rect">
                        <a:avLst/>
                      </a:prstGeom>
                    </wps:spPr>
                    <wps:txbx>
                      <w:txbxContent>
                        <w:p w14:paraId="7AC621E2" w14:textId="77777777" w:rsidR="00E545E3" w:rsidRDefault="002A74B5">
                          <w:pPr>
                            <w:spacing w:before="8"/>
                            <w:ind w:left="20"/>
                            <w:rPr>
                              <w:sz w:val="40"/>
                            </w:rPr>
                          </w:pPr>
                          <w:proofErr w:type="spellStart"/>
                          <w:r>
                            <w:rPr>
                              <w:spacing w:val="-2"/>
                              <w:sz w:val="40"/>
                            </w:rPr>
                            <w:t>Appreciate~Aspire~Achieve</w:t>
                          </w:r>
                          <w:proofErr w:type="spellEnd"/>
                        </w:p>
                      </w:txbxContent>
                    </wps:txbx>
                    <wps:bodyPr wrap="square" lIns="0" tIns="0" rIns="0" bIns="0" rtlCol="0">
                      <a:noAutofit/>
                    </wps:bodyPr>
                  </wps:wsp>
                </a:graphicData>
              </a:graphic>
            </wp:anchor>
          </w:drawing>
        </mc:Choice>
        <mc:Fallback>
          <w:pict>
            <v:shapetype w14:anchorId="3C93B637" id="_x0000_t202" coordsize="21600,21600" o:spt="202" path="m,l,21600r21600,l21600,xe">
              <v:stroke joinstyle="miter"/>
              <v:path gradientshapeok="t" o:connecttype="rect"/>
            </v:shapetype>
            <v:shape id="Textbox 4" o:spid="_x0000_s1027" type="#_x0000_t202" style="position:absolute;margin-left:471pt;margin-top:767.2pt;width:248.95pt;height:24.45pt;z-index:-1607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" filled="f" stroked="f">
              <v:textbox inset="0,0,0,0">
                <w:txbxContent>
                  <w:p w14:paraId="7AC621E2" w14:textId="77777777" w:rsidR="00E545E3" w:rsidRDefault="002A74B5">
                    <w:pPr>
                      <w:spacing w:before="8"/>
                      <w:ind w:left="20"/>
                      <w:rPr>
                        <w:sz w:val="40"/>
                      </w:rPr>
                    </w:pPr>
                    <w:proofErr w:type="spellStart"/>
                    <w:r>
                      <w:rPr>
                        <w:spacing w:val="-2"/>
                        <w:sz w:val="40"/>
                      </w:rPr>
                      <w:t>Appreciate~Aspire~Achieve</w:t>
                    </w:r>
                    <w:proofErr w:type="spellEnd"/>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DB17D" w14:textId="77777777" w:rsidR="002A74B5" w:rsidRDefault="002A74B5">
      <w:r>
        <w:separator/>
      </w:r>
    </w:p>
  </w:footnote>
  <w:footnote w:type="continuationSeparator" w:id="0">
    <w:p w14:paraId="63039AA9" w14:textId="77777777" w:rsidR="002A74B5" w:rsidRDefault="002A7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5ACD" w14:textId="77777777" w:rsidR="00E545E3" w:rsidRDefault="002A74B5">
    <w:pPr>
      <w:pStyle w:val="BodyText"/>
      <w:spacing w:line="14" w:lineRule="auto"/>
      <w:rPr>
        <w:sz w:val="20"/>
      </w:rPr>
    </w:pPr>
    <w:r>
      <w:rPr>
        <w:noProof/>
        <w:sz w:val="20"/>
      </w:rPr>
      <w:drawing>
        <wp:anchor distT="0" distB="0" distL="0" distR="0" simplePos="0" relativeHeight="487243264" behindDoc="1" locked="0" layoutInCell="1" allowOverlap="1" wp14:anchorId="6CAB2A59" wp14:editId="7D847CA8">
          <wp:simplePos x="0" y="0"/>
          <wp:positionH relativeFrom="page">
            <wp:posOffset>936421</wp:posOffset>
          </wp:positionH>
          <wp:positionV relativeFrom="page">
            <wp:posOffset>190500</wp:posOffset>
          </wp:positionV>
          <wp:extent cx="1148283" cy="9525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48283" cy="952500"/>
                  </a:xfrm>
                  <a:prstGeom prst="rect">
                    <a:avLst/>
                  </a:prstGeom>
                </pic:spPr>
              </pic:pic>
            </a:graphicData>
          </a:graphic>
        </wp:anchor>
      </w:drawing>
    </w:r>
    <w:r>
      <w:rPr>
        <w:noProof/>
        <w:sz w:val="20"/>
      </w:rPr>
      <w:drawing>
        <wp:anchor distT="0" distB="0" distL="0" distR="0" simplePos="0" relativeHeight="487243776" behindDoc="1" locked="0" layoutInCell="1" allowOverlap="1" wp14:anchorId="5EAF41A0" wp14:editId="04757610">
          <wp:simplePos x="0" y="0"/>
          <wp:positionH relativeFrom="page">
            <wp:posOffset>13357021</wp:posOffset>
          </wp:positionH>
          <wp:positionV relativeFrom="page">
            <wp:posOffset>190500</wp:posOffset>
          </wp:positionV>
          <wp:extent cx="1148283" cy="95250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148283" cy="952500"/>
                  </a:xfrm>
                  <a:prstGeom prst="rect">
                    <a:avLst/>
                  </a:prstGeom>
                </pic:spPr>
              </pic:pic>
            </a:graphicData>
          </a:graphic>
        </wp:anchor>
      </w:drawing>
    </w:r>
    <w:r>
      <w:rPr>
        <w:noProof/>
        <w:sz w:val="20"/>
      </w:rPr>
      <mc:AlternateContent>
        <mc:Choice Requires="wps">
          <w:drawing>
            <wp:anchor distT="0" distB="0" distL="0" distR="0" simplePos="0" relativeHeight="487244288" behindDoc="1" locked="0" layoutInCell="1" allowOverlap="1" wp14:anchorId="293EFC9C" wp14:editId="706DBA5F">
              <wp:simplePos x="0" y="0"/>
              <wp:positionH relativeFrom="page">
                <wp:posOffset>4464177</wp:posOffset>
              </wp:positionH>
              <wp:positionV relativeFrom="page">
                <wp:posOffset>442505</wp:posOffset>
              </wp:positionV>
              <wp:extent cx="6193155" cy="6045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3155" cy="604520"/>
                      </a:xfrm>
                      <a:prstGeom prst="rect">
                        <a:avLst/>
                      </a:prstGeom>
                    </wps:spPr>
                    <wps:txbx>
                      <w:txbxContent>
                        <w:p w14:paraId="7716B34F" w14:textId="77777777" w:rsidR="00E545E3" w:rsidRDefault="002A74B5">
                          <w:pPr>
                            <w:spacing w:before="8"/>
                            <w:jc w:val="center"/>
                            <w:rPr>
                              <w:b/>
                              <w:sz w:val="40"/>
                            </w:rPr>
                          </w:pPr>
                          <w:r>
                            <w:rPr>
                              <w:b/>
                              <w:sz w:val="40"/>
                              <w:u w:val="single"/>
                            </w:rPr>
                            <w:t>Lunt’s</w:t>
                          </w:r>
                          <w:r>
                            <w:rPr>
                              <w:b/>
                              <w:spacing w:val="-8"/>
                              <w:sz w:val="40"/>
                              <w:u w:val="single"/>
                            </w:rPr>
                            <w:t xml:space="preserve"> </w:t>
                          </w:r>
                          <w:r>
                            <w:rPr>
                              <w:b/>
                              <w:sz w:val="40"/>
                              <w:u w:val="single"/>
                            </w:rPr>
                            <w:t>Heath</w:t>
                          </w:r>
                          <w:r>
                            <w:rPr>
                              <w:b/>
                              <w:spacing w:val="-6"/>
                              <w:sz w:val="40"/>
                              <w:u w:val="single"/>
                            </w:rPr>
                            <w:t xml:space="preserve"> </w:t>
                          </w:r>
                          <w:r>
                            <w:rPr>
                              <w:b/>
                              <w:sz w:val="40"/>
                              <w:u w:val="single"/>
                            </w:rPr>
                            <w:t>Primary</w:t>
                          </w:r>
                          <w:r>
                            <w:rPr>
                              <w:b/>
                              <w:spacing w:val="-6"/>
                              <w:sz w:val="40"/>
                              <w:u w:val="single"/>
                            </w:rPr>
                            <w:t xml:space="preserve"> </w:t>
                          </w:r>
                          <w:r>
                            <w:rPr>
                              <w:b/>
                              <w:spacing w:val="-2"/>
                              <w:sz w:val="40"/>
                              <w:u w:val="single"/>
                            </w:rPr>
                            <w:t>School</w:t>
                          </w:r>
                        </w:p>
                        <w:p w14:paraId="3CE9CADF" w14:textId="6A367B27" w:rsidR="00E545E3" w:rsidRDefault="002A74B5">
                          <w:pPr>
                            <w:spacing w:before="3"/>
                            <w:jc w:val="center"/>
                            <w:rPr>
                              <w:b/>
                              <w:sz w:val="40"/>
                            </w:rPr>
                          </w:pPr>
                          <w:r>
                            <w:rPr>
                              <w:b/>
                              <w:sz w:val="40"/>
                              <w:u w:val="single"/>
                            </w:rPr>
                            <w:t>PSH</w:t>
                          </w:r>
                          <w:r>
                            <w:rPr>
                              <w:b/>
                              <w:sz w:val="40"/>
                              <w:u w:val="single"/>
                            </w:rPr>
                            <w:t>E</w:t>
                          </w:r>
                          <w:r>
                            <w:rPr>
                              <w:b/>
                              <w:spacing w:val="-11"/>
                              <w:sz w:val="40"/>
                              <w:u w:val="single"/>
                            </w:rPr>
                            <w:t xml:space="preserve"> </w:t>
                          </w:r>
                          <w:r>
                            <w:rPr>
                              <w:b/>
                              <w:sz w:val="40"/>
                              <w:u w:val="single"/>
                            </w:rPr>
                            <w:t>Curriculum</w:t>
                          </w:r>
                          <w:r>
                            <w:rPr>
                              <w:b/>
                              <w:spacing w:val="-7"/>
                              <w:sz w:val="40"/>
                              <w:u w:val="single"/>
                            </w:rPr>
                            <w:t xml:space="preserve"> </w:t>
                          </w:r>
                          <w:r>
                            <w:rPr>
                              <w:b/>
                              <w:sz w:val="40"/>
                              <w:u w:val="single"/>
                            </w:rPr>
                            <w:t>Map</w:t>
                          </w:r>
                          <w:r>
                            <w:rPr>
                              <w:b/>
                              <w:spacing w:val="-1"/>
                              <w:sz w:val="40"/>
                              <w:u w:val="single"/>
                            </w:rPr>
                            <w:t xml:space="preserve"> </w:t>
                          </w:r>
                          <w:r>
                            <w:rPr>
                              <w:b/>
                              <w:sz w:val="40"/>
                              <w:u w:val="single"/>
                            </w:rPr>
                            <w:t>and</w:t>
                          </w:r>
                          <w:r>
                            <w:rPr>
                              <w:b/>
                              <w:spacing w:val="-4"/>
                              <w:sz w:val="40"/>
                              <w:u w:val="single"/>
                            </w:rPr>
                            <w:t xml:space="preserve"> </w:t>
                          </w:r>
                          <w:r>
                            <w:rPr>
                              <w:b/>
                              <w:sz w:val="40"/>
                              <w:u w:val="single"/>
                            </w:rPr>
                            <w:t>Statutory</w:t>
                          </w:r>
                          <w:r>
                            <w:rPr>
                              <w:b/>
                              <w:spacing w:val="-6"/>
                              <w:sz w:val="40"/>
                              <w:u w:val="single"/>
                            </w:rPr>
                            <w:t xml:space="preserve"> </w:t>
                          </w:r>
                          <w:r>
                            <w:rPr>
                              <w:b/>
                              <w:spacing w:val="-2"/>
                              <w:sz w:val="40"/>
                              <w:u w:val="single"/>
                            </w:rPr>
                            <w:t>Requirements</w:t>
                          </w:r>
                        </w:p>
                      </w:txbxContent>
                    </wps:txbx>
                    <wps:bodyPr wrap="square" lIns="0" tIns="0" rIns="0" bIns="0" rtlCol="0">
                      <a:noAutofit/>
                    </wps:bodyPr>
                  </wps:wsp>
                </a:graphicData>
              </a:graphic>
            </wp:anchor>
          </w:drawing>
        </mc:Choice>
        <mc:Fallback>
          <w:pict>
            <v:shapetype w14:anchorId="293EFC9C" id="_x0000_t202" coordsize="21600,21600" o:spt="202" path="m,l,21600r21600,l21600,xe">
              <v:stroke joinstyle="miter"/>
              <v:path gradientshapeok="t" o:connecttype="rect"/>
            </v:shapetype>
            <v:shape id="Textbox 3" o:spid="_x0000_s1026" type="#_x0000_t202" style="position:absolute;margin-left:351.5pt;margin-top:34.85pt;width:487.65pt;height:47.6pt;z-index:-1607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" filled="f" stroked="f">
              <v:textbox inset="0,0,0,0">
                <w:txbxContent>
                  <w:p w14:paraId="7716B34F" w14:textId="77777777" w:rsidR="00E545E3" w:rsidRDefault="002A74B5">
                    <w:pPr>
                      <w:spacing w:before="8"/>
                      <w:jc w:val="center"/>
                      <w:rPr>
                        <w:b/>
                        <w:sz w:val="40"/>
                      </w:rPr>
                    </w:pPr>
                    <w:r>
                      <w:rPr>
                        <w:b/>
                        <w:sz w:val="40"/>
                        <w:u w:val="single"/>
                      </w:rPr>
                      <w:t>Lunt’s</w:t>
                    </w:r>
                    <w:r>
                      <w:rPr>
                        <w:b/>
                        <w:spacing w:val="-8"/>
                        <w:sz w:val="40"/>
                        <w:u w:val="single"/>
                      </w:rPr>
                      <w:t xml:space="preserve"> </w:t>
                    </w:r>
                    <w:r>
                      <w:rPr>
                        <w:b/>
                        <w:sz w:val="40"/>
                        <w:u w:val="single"/>
                      </w:rPr>
                      <w:t>Heath</w:t>
                    </w:r>
                    <w:r>
                      <w:rPr>
                        <w:b/>
                        <w:spacing w:val="-6"/>
                        <w:sz w:val="40"/>
                        <w:u w:val="single"/>
                      </w:rPr>
                      <w:t xml:space="preserve"> </w:t>
                    </w:r>
                    <w:r>
                      <w:rPr>
                        <w:b/>
                        <w:sz w:val="40"/>
                        <w:u w:val="single"/>
                      </w:rPr>
                      <w:t>Primary</w:t>
                    </w:r>
                    <w:r>
                      <w:rPr>
                        <w:b/>
                        <w:spacing w:val="-6"/>
                        <w:sz w:val="40"/>
                        <w:u w:val="single"/>
                      </w:rPr>
                      <w:t xml:space="preserve"> </w:t>
                    </w:r>
                    <w:r>
                      <w:rPr>
                        <w:b/>
                        <w:spacing w:val="-2"/>
                        <w:sz w:val="40"/>
                        <w:u w:val="single"/>
                      </w:rPr>
                      <w:t>School</w:t>
                    </w:r>
                  </w:p>
                  <w:p w14:paraId="3CE9CADF" w14:textId="6A367B27" w:rsidR="00E545E3" w:rsidRDefault="002A74B5">
                    <w:pPr>
                      <w:spacing w:before="3"/>
                      <w:jc w:val="center"/>
                      <w:rPr>
                        <w:b/>
                        <w:sz w:val="40"/>
                      </w:rPr>
                    </w:pPr>
                    <w:r>
                      <w:rPr>
                        <w:b/>
                        <w:sz w:val="40"/>
                        <w:u w:val="single"/>
                      </w:rPr>
                      <w:t>PSH</w:t>
                    </w:r>
                    <w:r>
                      <w:rPr>
                        <w:b/>
                        <w:sz w:val="40"/>
                        <w:u w:val="single"/>
                      </w:rPr>
                      <w:t>E</w:t>
                    </w:r>
                    <w:r>
                      <w:rPr>
                        <w:b/>
                        <w:spacing w:val="-11"/>
                        <w:sz w:val="40"/>
                        <w:u w:val="single"/>
                      </w:rPr>
                      <w:t xml:space="preserve"> </w:t>
                    </w:r>
                    <w:r>
                      <w:rPr>
                        <w:b/>
                        <w:sz w:val="40"/>
                        <w:u w:val="single"/>
                      </w:rPr>
                      <w:t>Curriculum</w:t>
                    </w:r>
                    <w:r>
                      <w:rPr>
                        <w:b/>
                        <w:spacing w:val="-7"/>
                        <w:sz w:val="40"/>
                        <w:u w:val="single"/>
                      </w:rPr>
                      <w:t xml:space="preserve"> </w:t>
                    </w:r>
                    <w:r>
                      <w:rPr>
                        <w:b/>
                        <w:sz w:val="40"/>
                        <w:u w:val="single"/>
                      </w:rPr>
                      <w:t>Map</w:t>
                    </w:r>
                    <w:r>
                      <w:rPr>
                        <w:b/>
                        <w:spacing w:val="-1"/>
                        <w:sz w:val="40"/>
                        <w:u w:val="single"/>
                      </w:rPr>
                      <w:t xml:space="preserve"> </w:t>
                    </w:r>
                    <w:r>
                      <w:rPr>
                        <w:b/>
                        <w:sz w:val="40"/>
                        <w:u w:val="single"/>
                      </w:rPr>
                      <w:t>and</w:t>
                    </w:r>
                    <w:r>
                      <w:rPr>
                        <w:b/>
                        <w:spacing w:val="-4"/>
                        <w:sz w:val="40"/>
                        <w:u w:val="single"/>
                      </w:rPr>
                      <w:t xml:space="preserve"> </w:t>
                    </w:r>
                    <w:r>
                      <w:rPr>
                        <w:b/>
                        <w:sz w:val="40"/>
                        <w:u w:val="single"/>
                      </w:rPr>
                      <w:t>Statutory</w:t>
                    </w:r>
                    <w:r>
                      <w:rPr>
                        <w:b/>
                        <w:spacing w:val="-6"/>
                        <w:sz w:val="40"/>
                        <w:u w:val="single"/>
                      </w:rPr>
                      <w:t xml:space="preserve"> </w:t>
                    </w:r>
                    <w:r>
                      <w:rPr>
                        <w:b/>
                        <w:spacing w:val="-2"/>
                        <w:sz w:val="40"/>
                        <w:u w:val="single"/>
                      </w:rPr>
                      <w:t>Requirements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7EE"/>
    <w:multiLevelType w:val="hybridMultilevel"/>
    <w:tmpl w:val="FA645084"/>
    <w:lvl w:ilvl="0" w:tplc="48B2288C">
      <w:numFmt w:val="bullet"/>
      <w:lvlText w:val=""/>
      <w:lvlJc w:val="left"/>
      <w:pPr>
        <w:ind w:left="856" w:hanging="360"/>
      </w:pPr>
      <w:rPr>
        <w:rFonts w:ascii="Symbol" w:eastAsia="Symbol" w:hAnsi="Symbol" w:cs="Symbol" w:hint="default"/>
        <w:b w:val="0"/>
        <w:bCs w:val="0"/>
        <w:i w:val="0"/>
        <w:iCs w:val="0"/>
        <w:spacing w:val="0"/>
        <w:w w:val="100"/>
        <w:sz w:val="24"/>
        <w:szCs w:val="24"/>
        <w:lang w:val="en-US" w:eastAsia="en-US" w:bidi="ar-SA"/>
      </w:rPr>
    </w:lvl>
    <w:lvl w:ilvl="1" w:tplc="FBDA8284">
      <w:numFmt w:val="bullet"/>
      <w:lvlText w:val="•"/>
      <w:lvlJc w:val="left"/>
      <w:pPr>
        <w:ind w:left="2942" w:hanging="360"/>
      </w:pPr>
      <w:rPr>
        <w:rFonts w:hint="default"/>
        <w:lang w:val="en-US" w:eastAsia="en-US" w:bidi="ar-SA"/>
      </w:rPr>
    </w:lvl>
    <w:lvl w:ilvl="2" w:tplc="8A4055FC">
      <w:numFmt w:val="bullet"/>
      <w:lvlText w:val="•"/>
      <w:lvlJc w:val="left"/>
      <w:pPr>
        <w:ind w:left="5025" w:hanging="360"/>
      </w:pPr>
      <w:rPr>
        <w:rFonts w:hint="default"/>
        <w:lang w:val="en-US" w:eastAsia="en-US" w:bidi="ar-SA"/>
      </w:rPr>
    </w:lvl>
    <w:lvl w:ilvl="3" w:tplc="093EDBCE">
      <w:numFmt w:val="bullet"/>
      <w:lvlText w:val="•"/>
      <w:lvlJc w:val="left"/>
      <w:pPr>
        <w:ind w:left="7108" w:hanging="360"/>
      </w:pPr>
      <w:rPr>
        <w:rFonts w:hint="default"/>
        <w:lang w:val="en-US" w:eastAsia="en-US" w:bidi="ar-SA"/>
      </w:rPr>
    </w:lvl>
    <w:lvl w:ilvl="4" w:tplc="1924E9C2">
      <w:numFmt w:val="bullet"/>
      <w:lvlText w:val="•"/>
      <w:lvlJc w:val="left"/>
      <w:pPr>
        <w:ind w:left="9191" w:hanging="360"/>
      </w:pPr>
      <w:rPr>
        <w:rFonts w:hint="default"/>
        <w:lang w:val="en-US" w:eastAsia="en-US" w:bidi="ar-SA"/>
      </w:rPr>
    </w:lvl>
    <w:lvl w:ilvl="5" w:tplc="3564B962">
      <w:numFmt w:val="bullet"/>
      <w:lvlText w:val="•"/>
      <w:lvlJc w:val="left"/>
      <w:pPr>
        <w:ind w:left="11274" w:hanging="360"/>
      </w:pPr>
      <w:rPr>
        <w:rFonts w:hint="default"/>
        <w:lang w:val="en-US" w:eastAsia="en-US" w:bidi="ar-SA"/>
      </w:rPr>
    </w:lvl>
    <w:lvl w:ilvl="6" w:tplc="594AD34C">
      <w:numFmt w:val="bullet"/>
      <w:lvlText w:val="•"/>
      <w:lvlJc w:val="left"/>
      <w:pPr>
        <w:ind w:left="13357" w:hanging="360"/>
      </w:pPr>
      <w:rPr>
        <w:rFonts w:hint="default"/>
        <w:lang w:val="en-US" w:eastAsia="en-US" w:bidi="ar-SA"/>
      </w:rPr>
    </w:lvl>
    <w:lvl w:ilvl="7" w:tplc="9B3CC3A4">
      <w:numFmt w:val="bullet"/>
      <w:lvlText w:val="•"/>
      <w:lvlJc w:val="left"/>
      <w:pPr>
        <w:ind w:left="15440" w:hanging="360"/>
      </w:pPr>
      <w:rPr>
        <w:rFonts w:hint="default"/>
        <w:lang w:val="en-US" w:eastAsia="en-US" w:bidi="ar-SA"/>
      </w:rPr>
    </w:lvl>
    <w:lvl w:ilvl="8" w:tplc="0DE6802E">
      <w:numFmt w:val="bullet"/>
      <w:lvlText w:val="•"/>
      <w:lvlJc w:val="left"/>
      <w:pPr>
        <w:ind w:left="17523" w:hanging="360"/>
      </w:pPr>
      <w:rPr>
        <w:rFonts w:hint="default"/>
        <w:lang w:val="en-US" w:eastAsia="en-US" w:bidi="ar-SA"/>
      </w:rPr>
    </w:lvl>
  </w:abstractNum>
  <w:abstractNum w:abstractNumId="1" w15:restartNumberingAfterBreak="0">
    <w:nsid w:val="01234A38"/>
    <w:multiLevelType w:val="hybridMultilevel"/>
    <w:tmpl w:val="1778B324"/>
    <w:lvl w:ilvl="0" w:tplc="1D4443E2">
      <w:numFmt w:val="bullet"/>
      <w:lvlText w:val=""/>
      <w:lvlJc w:val="left"/>
      <w:pPr>
        <w:ind w:left="393" w:hanging="285"/>
      </w:pPr>
      <w:rPr>
        <w:rFonts w:ascii="Symbol" w:eastAsia="Symbol" w:hAnsi="Symbol" w:cs="Symbol" w:hint="default"/>
        <w:b w:val="0"/>
        <w:bCs w:val="0"/>
        <w:i w:val="0"/>
        <w:iCs w:val="0"/>
        <w:spacing w:val="0"/>
        <w:w w:val="100"/>
        <w:sz w:val="24"/>
        <w:szCs w:val="24"/>
        <w:lang w:val="en-US" w:eastAsia="en-US" w:bidi="ar-SA"/>
      </w:rPr>
    </w:lvl>
    <w:lvl w:ilvl="1" w:tplc="9E3CE11A">
      <w:numFmt w:val="bullet"/>
      <w:lvlText w:val="•"/>
      <w:lvlJc w:val="left"/>
      <w:pPr>
        <w:ind w:left="1435" w:hanging="285"/>
      </w:pPr>
      <w:rPr>
        <w:rFonts w:hint="default"/>
        <w:lang w:val="en-US" w:eastAsia="en-US" w:bidi="ar-SA"/>
      </w:rPr>
    </w:lvl>
    <w:lvl w:ilvl="2" w:tplc="5032F05E">
      <w:numFmt w:val="bullet"/>
      <w:lvlText w:val="•"/>
      <w:lvlJc w:val="left"/>
      <w:pPr>
        <w:ind w:left="2470" w:hanging="285"/>
      </w:pPr>
      <w:rPr>
        <w:rFonts w:hint="default"/>
        <w:lang w:val="en-US" w:eastAsia="en-US" w:bidi="ar-SA"/>
      </w:rPr>
    </w:lvl>
    <w:lvl w:ilvl="3" w:tplc="EF86A608">
      <w:numFmt w:val="bullet"/>
      <w:lvlText w:val="•"/>
      <w:lvlJc w:val="left"/>
      <w:pPr>
        <w:ind w:left="3505" w:hanging="285"/>
      </w:pPr>
      <w:rPr>
        <w:rFonts w:hint="default"/>
        <w:lang w:val="en-US" w:eastAsia="en-US" w:bidi="ar-SA"/>
      </w:rPr>
    </w:lvl>
    <w:lvl w:ilvl="4" w:tplc="0C5A4EDA">
      <w:numFmt w:val="bullet"/>
      <w:lvlText w:val="•"/>
      <w:lvlJc w:val="left"/>
      <w:pPr>
        <w:ind w:left="4540" w:hanging="285"/>
      </w:pPr>
      <w:rPr>
        <w:rFonts w:hint="default"/>
        <w:lang w:val="en-US" w:eastAsia="en-US" w:bidi="ar-SA"/>
      </w:rPr>
    </w:lvl>
    <w:lvl w:ilvl="5" w:tplc="55E830D0">
      <w:numFmt w:val="bullet"/>
      <w:lvlText w:val="•"/>
      <w:lvlJc w:val="left"/>
      <w:pPr>
        <w:ind w:left="5575" w:hanging="285"/>
      </w:pPr>
      <w:rPr>
        <w:rFonts w:hint="default"/>
        <w:lang w:val="en-US" w:eastAsia="en-US" w:bidi="ar-SA"/>
      </w:rPr>
    </w:lvl>
    <w:lvl w:ilvl="6" w:tplc="1DB879B2">
      <w:numFmt w:val="bullet"/>
      <w:lvlText w:val="•"/>
      <w:lvlJc w:val="left"/>
      <w:pPr>
        <w:ind w:left="6610" w:hanging="285"/>
      </w:pPr>
      <w:rPr>
        <w:rFonts w:hint="default"/>
        <w:lang w:val="en-US" w:eastAsia="en-US" w:bidi="ar-SA"/>
      </w:rPr>
    </w:lvl>
    <w:lvl w:ilvl="7" w:tplc="09F444DE">
      <w:numFmt w:val="bullet"/>
      <w:lvlText w:val="•"/>
      <w:lvlJc w:val="left"/>
      <w:pPr>
        <w:ind w:left="7645" w:hanging="285"/>
      </w:pPr>
      <w:rPr>
        <w:rFonts w:hint="default"/>
        <w:lang w:val="en-US" w:eastAsia="en-US" w:bidi="ar-SA"/>
      </w:rPr>
    </w:lvl>
    <w:lvl w:ilvl="8" w:tplc="6AE2C8A0">
      <w:numFmt w:val="bullet"/>
      <w:lvlText w:val="•"/>
      <w:lvlJc w:val="left"/>
      <w:pPr>
        <w:ind w:left="8680" w:hanging="285"/>
      </w:pPr>
      <w:rPr>
        <w:rFonts w:hint="default"/>
        <w:lang w:val="en-US" w:eastAsia="en-US" w:bidi="ar-SA"/>
      </w:rPr>
    </w:lvl>
  </w:abstractNum>
  <w:abstractNum w:abstractNumId="2" w15:restartNumberingAfterBreak="0">
    <w:nsid w:val="06021F57"/>
    <w:multiLevelType w:val="hybridMultilevel"/>
    <w:tmpl w:val="212AA766"/>
    <w:lvl w:ilvl="0" w:tplc="7B9A3C58">
      <w:numFmt w:val="bullet"/>
      <w:lvlText w:val=""/>
      <w:lvlJc w:val="left"/>
      <w:pPr>
        <w:ind w:left="824" w:hanging="360"/>
      </w:pPr>
      <w:rPr>
        <w:rFonts w:ascii="Symbol" w:eastAsia="Symbol" w:hAnsi="Symbol" w:cs="Symbol" w:hint="default"/>
        <w:b w:val="0"/>
        <w:bCs w:val="0"/>
        <w:i w:val="0"/>
        <w:iCs w:val="0"/>
        <w:spacing w:val="0"/>
        <w:w w:val="100"/>
        <w:sz w:val="24"/>
        <w:szCs w:val="24"/>
        <w:lang w:val="en-US" w:eastAsia="en-US" w:bidi="ar-SA"/>
      </w:rPr>
    </w:lvl>
    <w:lvl w:ilvl="1" w:tplc="7CB22544">
      <w:numFmt w:val="bullet"/>
      <w:lvlText w:val="•"/>
      <w:lvlJc w:val="left"/>
      <w:pPr>
        <w:ind w:left="1812" w:hanging="360"/>
      </w:pPr>
      <w:rPr>
        <w:rFonts w:hint="default"/>
        <w:lang w:val="en-US" w:eastAsia="en-US" w:bidi="ar-SA"/>
      </w:rPr>
    </w:lvl>
    <w:lvl w:ilvl="2" w:tplc="15863336">
      <w:numFmt w:val="bullet"/>
      <w:lvlText w:val="•"/>
      <w:lvlJc w:val="left"/>
      <w:pPr>
        <w:ind w:left="2805" w:hanging="360"/>
      </w:pPr>
      <w:rPr>
        <w:rFonts w:hint="default"/>
        <w:lang w:val="en-US" w:eastAsia="en-US" w:bidi="ar-SA"/>
      </w:rPr>
    </w:lvl>
    <w:lvl w:ilvl="3" w:tplc="FC726CA4">
      <w:numFmt w:val="bullet"/>
      <w:lvlText w:val="•"/>
      <w:lvlJc w:val="left"/>
      <w:pPr>
        <w:ind w:left="3798" w:hanging="360"/>
      </w:pPr>
      <w:rPr>
        <w:rFonts w:hint="default"/>
        <w:lang w:val="en-US" w:eastAsia="en-US" w:bidi="ar-SA"/>
      </w:rPr>
    </w:lvl>
    <w:lvl w:ilvl="4" w:tplc="61821498">
      <w:numFmt w:val="bullet"/>
      <w:lvlText w:val="•"/>
      <w:lvlJc w:val="left"/>
      <w:pPr>
        <w:ind w:left="4790" w:hanging="360"/>
      </w:pPr>
      <w:rPr>
        <w:rFonts w:hint="default"/>
        <w:lang w:val="en-US" w:eastAsia="en-US" w:bidi="ar-SA"/>
      </w:rPr>
    </w:lvl>
    <w:lvl w:ilvl="5" w:tplc="736A4DC2">
      <w:numFmt w:val="bullet"/>
      <w:lvlText w:val="•"/>
      <w:lvlJc w:val="left"/>
      <w:pPr>
        <w:ind w:left="5783" w:hanging="360"/>
      </w:pPr>
      <w:rPr>
        <w:rFonts w:hint="default"/>
        <w:lang w:val="en-US" w:eastAsia="en-US" w:bidi="ar-SA"/>
      </w:rPr>
    </w:lvl>
    <w:lvl w:ilvl="6" w:tplc="925C3886">
      <w:numFmt w:val="bullet"/>
      <w:lvlText w:val="•"/>
      <w:lvlJc w:val="left"/>
      <w:pPr>
        <w:ind w:left="6776" w:hanging="360"/>
      </w:pPr>
      <w:rPr>
        <w:rFonts w:hint="default"/>
        <w:lang w:val="en-US" w:eastAsia="en-US" w:bidi="ar-SA"/>
      </w:rPr>
    </w:lvl>
    <w:lvl w:ilvl="7" w:tplc="CA34D712">
      <w:numFmt w:val="bullet"/>
      <w:lvlText w:val="•"/>
      <w:lvlJc w:val="left"/>
      <w:pPr>
        <w:ind w:left="7768" w:hanging="360"/>
      </w:pPr>
      <w:rPr>
        <w:rFonts w:hint="default"/>
        <w:lang w:val="en-US" w:eastAsia="en-US" w:bidi="ar-SA"/>
      </w:rPr>
    </w:lvl>
    <w:lvl w:ilvl="8" w:tplc="5A4461BE">
      <w:numFmt w:val="bullet"/>
      <w:lvlText w:val="•"/>
      <w:lvlJc w:val="left"/>
      <w:pPr>
        <w:ind w:left="8761" w:hanging="360"/>
      </w:pPr>
      <w:rPr>
        <w:rFonts w:hint="default"/>
        <w:lang w:val="en-US" w:eastAsia="en-US" w:bidi="ar-SA"/>
      </w:rPr>
    </w:lvl>
  </w:abstractNum>
  <w:abstractNum w:abstractNumId="3" w15:restartNumberingAfterBreak="0">
    <w:nsid w:val="2D4E3B7E"/>
    <w:multiLevelType w:val="hybridMultilevel"/>
    <w:tmpl w:val="30DCAECC"/>
    <w:lvl w:ilvl="0" w:tplc="52364888">
      <w:numFmt w:val="bullet"/>
      <w:lvlText w:val=""/>
      <w:lvlJc w:val="left"/>
      <w:pPr>
        <w:ind w:left="468" w:hanging="285"/>
      </w:pPr>
      <w:rPr>
        <w:rFonts w:ascii="Symbol" w:eastAsia="Symbol" w:hAnsi="Symbol" w:cs="Symbol" w:hint="default"/>
        <w:b w:val="0"/>
        <w:bCs w:val="0"/>
        <w:i w:val="0"/>
        <w:iCs w:val="0"/>
        <w:spacing w:val="0"/>
        <w:w w:val="100"/>
        <w:sz w:val="24"/>
        <w:szCs w:val="24"/>
        <w:lang w:val="en-US" w:eastAsia="en-US" w:bidi="ar-SA"/>
      </w:rPr>
    </w:lvl>
    <w:lvl w:ilvl="1" w:tplc="DB5CF582">
      <w:numFmt w:val="bullet"/>
      <w:lvlText w:val="•"/>
      <w:lvlJc w:val="left"/>
      <w:pPr>
        <w:ind w:left="1489" w:hanging="285"/>
      </w:pPr>
      <w:rPr>
        <w:rFonts w:hint="default"/>
        <w:lang w:val="en-US" w:eastAsia="en-US" w:bidi="ar-SA"/>
      </w:rPr>
    </w:lvl>
    <w:lvl w:ilvl="2" w:tplc="2ED2A6F2">
      <w:numFmt w:val="bullet"/>
      <w:lvlText w:val="•"/>
      <w:lvlJc w:val="left"/>
      <w:pPr>
        <w:ind w:left="2518" w:hanging="285"/>
      </w:pPr>
      <w:rPr>
        <w:rFonts w:hint="default"/>
        <w:lang w:val="en-US" w:eastAsia="en-US" w:bidi="ar-SA"/>
      </w:rPr>
    </w:lvl>
    <w:lvl w:ilvl="3" w:tplc="31ECABBA">
      <w:numFmt w:val="bullet"/>
      <w:lvlText w:val="•"/>
      <w:lvlJc w:val="left"/>
      <w:pPr>
        <w:ind w:left="3547" w:hanging="285"/>
      </w:pPr>
      <w:rPr>
        <w:rFonts w:hint="default"/>
        <w:lang w:val="en-US" w:eastAsia="en-US" w:bidi="ar-SA"/>
      </w:rPr>
    </w:lvl>
    <w:lvl w:ilvl="4" w:tplc="A4B8A5E8">
      <w:numFmt w:val="bullet"/>
      <w:lvlText w:val="•"/>
      <w:lvlJc w:val="left"/>
      <w:pPr>
        <w:ind w:left="4576" w:hanging="285"/>
      </w:pPr>
      <w:rPr>
        <w:rFonts w:hint="default"/>
        <w:lang w:val="en-US" w:eastAsia="en-US" w:bidi="ar-SA"/>
      </w:rPr>
    </w:lvl>
    <w:lvl w:ilvl="5" w:tplc="67CA1F90">
      <w:numFmt w:val="bullet"/>
      <w:lvlText w:val="•"/>
      <w:lvlJc w:val="left"/>
      <w:pPr>
        <w:ind w:left="5605" w:hanging="285"/>
      </w:pPr>
      <w:rPr>
        <w:rFonts w:hint="default"/>
        <w:lang w:val="en-US" w:eastAsia="en-US" w:bidi="ar-SA"/>
      </w:rPr>
    </w:lvl>
    <w:lvl w:ilvl="6" w:tplc="1D189BF6">
      <w:numFmt w:val="bullet"/>
      <w:lvlText w:val="•"/>
      <w:lvlJc w:val="left"/>
      <w:pPr>
        <w:ind w:left="6634" w:hanging="285"/>
      </w:pPr>
      <w:rPr>
        <w:rFonts w:hint="default"/>
        <w:lang w:val="en-US" w:eastAsia="en-US" w:bidi="ar-SA"/>
      </w:rPr>
    </w:lvl>
    <w:lvl w:ilvl="7" w:tplc="CC8247C8">
      <w:numFmt w:val="bullet"/>
      <w:lvlText w:val="•"/>
      <w:lvlJc w:val="left"/>
      <w:pPr>
        <w:ind w:left="7663" w:hanging="285"/>
      </w:pPr>
      <w:rPr>
        <w:rFonts w:hint="default"/>
        <w:lang w:val="en-US" w:eastAsia="en-US" w:bidi="ar-SA"/>
      </w:rPr>
    </w:lvl>
    <w:lvl w:ilvl="8" w:tplc="4A366D46">
      <w:numFmt w:val="bullet"/>
      <w:lvlText w:val="•"/>
      <w:lvlJc w:val="left"/>
      <w:pPr>
        <w:ind w:left="8692" w:hanging="285"/>
      </w:pPr>
      <w:rPr>
        <w:rFonts w:hint="default"/>
        <w:lang w:val="en-US" w:eastAsia="en-US" w:bidi="ar-SA"/>
      </w:rPr>
    </w:lvl>
  </w:abstractNum>
  <w:abstractNum w:abstractNumId="4" w15:restartNumberingAfterBreak="0">
    <w:nsid w:val="44A93C8B"/>
    <w:multiLevelType w:val="hybridMultilevel"/>
    <w:tmpl w:val="A4721698"/>
    <w:lvl w:ilvl="0" w:tplc="02B07108">
      <w:numFmt w:val="bullet"/>
      <w:lvlText w:val=""/>
      <w:lvlJc w:val="left"/>
      <w:pPr>
        <w:ind w:left="389" w:hanging="285"/>
      </w:pPr>
      <w:rPr>
        <w:rFonts w:ascii="Symbol" w:eastAsia="Symbol" w:hAnsi="Symbol" w:cs="Symbol" w:hint="default"/>
        <w:b w:val="0"/>
        <w:bCs w:val="0"/>
        <w:i w:val="0"/>
        <w:iCs w:val="0"/>
        <w:spacing w:val="0"/>
        <w:w w:val="100"/>
        <w:sz w:val="24"/>
        <w:szCs w:val="24"/>
        <w:lang w:val="en-US" w:eastAsia="en-US" w:bidi="ar-SA"/>
      </w:rPr>
    </w:lvl>
    <w:lvl w:ilvl="1" w:tplc="CCD83936">
      <w:numFmt w:val="bullet"/>
      <w:lvlText w:val="o"/>
      <w:lvlJc w:val="left"/>
      <w:pPr>
        <w:ind w:left="1184" w:hanging="360"/>
      </w:pPr>
      <w:rPr>
        <w:rFonts w:ascii="Courier New" w:eastAsia="Courier New" w:hAnsi="Courier New" w:cs="Courier New" w:hint="default"/>
        <w:b w:val="0"/>
        <w:bCs w:val="0"/>
        <w:i w:val="0"/>
        <w:iCs w:val="0"/>
        <w:spacing w:val="0"/>
        <w:w w:val="100"/>
        <w:sz w:val="24"/>
        <w:szCs w:val="24"/>
        <w:lang w:val="en-US" w:eastAsia="en-US" w:bidi="ar-SA"/>
      </w:rPr>
    </w:lvl>
    <w:lvl w:ilvl="2" w:tplc="3DDC6A26">
      <w:numFmt w:val="bullet"/>
      <w:lvlText w:val="•"/>
      <w:lvlJc w:val="left"/>
      <w:pPr>
        <w:ind w:left="2243" w:hanging="360"/>
      </w:pPr>
      <w:rPr>
        <w:rFonts w:hint="default"/>
        <w:lang w:val="en-US" w:eastAsia="en-US" w:bidi="ar-SA"/>
      </w:rPr>
    </w:lvl>
    <w:lvl w:ilvl="3" w:tplc="C1FA0500">
      <w:numFmt w:val="bullet"/>
      <w:lvlText w:val="•"/>
      <w:lvlJc w:val="left"/>
      <w:pPr>
        <w:ind w:left="3306" w:hanging="360"/>
      </w:pPr>
      <w:rPr>
        <w:rFonts w:hint="default"/>
        <w:lang w:val="en-US" w:eastAsia="en-US" w:bidi="ar-SA"/>
      </w:rPr>
    </w:lvl>
    <w:lvl w:ilvl="4" w:tplc="38185962">
      <w:numFmt w:val="bullet"/>
      <w:lvlText w:val="•"/>
      <w:lvlJc w:val="left"/>
      <w:pPr>
        <w:ind w:left="4369" w:hanging="360"/>
      </w:pPr>
      <w:rPr>
        <w:rFonts w:hint="default"/>
        <w:lang w:val="en-US" w:eastAsia="en-US" w:bidi="ar-SA"/>
      </w:rPr>
    </w:lvl>
    <w:lvl w:ilvl="5" w:tplc="881645C8">
      <w:numFmt w:val="bullet"/>
      <w:lvlText w:val="•"/>
      <w:lvlJc w:val="left"/>
      <w:pPr>
        <w:ind w:left="5432" w:hanging="360"/>
      </w:pPr>
      <w:rPr>
        <w:rFonts w:hint="default"/>
        <w:lang w:val="en-US" w:eastAsia="en-US" w:bidi="ar-SA"/>
      </w:rPr>
    </w:lvl>
    <w:lvl w:ilvl="6" w:tplc="9B2C6BBE">
      <w:numFmt w:val="bullet"/>
      <w:lvlText w:val="•"/>
      <w:lvlJc w:val="left"/>
      <w:pPr>
        <w:ind w:left="6495" w:hanging="360"/>
      </w:pPr>
      <w:rPr>
        <w:rFonts w:hint="default"/>
        <w:lang w:val="en-US" w:eastAsia="en-US" w:bidi="ar-SA"/>
      </w:rPr>
    </w:lvl>
    <w:lvl w:ilvl="7" w:tplc="F578A340">
      <w:numFmt w:val="bullet"/>
      <w:lvlText w:val="•"/>
      <w:lvlJc w:val="left"/>
      <w:pPr>
        <w:ind w:left="7558" w:hanging="360"/>
      </w:pPr>
      <w:rPr>
        <w:rFonts w:hint="default"/>
        <w:lang w:val="en-US" w:eastAsia="en-US" w:bidi="ar-SA"/>
      </w:rPr>
    </w:lvl>
    <w:lvl w:ilvl="8" w:tplc="3D1A9E74">
      <w:numFmt w:val="bullet"/>
      <w:lvlText w:val="•"/>
      <w:lvlJc w:val="left"/>
      <w:pPr>
        <w:ind w:left="8621" w:hanging="360"/>
      </w:pPr>
      <w:rPr>
        <w:rFonts w:hint="default"/>
        <w:lang w:val="en-US" w:eastAsia="en-US" w:bidi="ar-SA"/>
      </w:rPr>
    </w:lvl>
  </w:abstractNum>
  <w:abstractNum w:abstractNumId="5" w15:restartNumberingAfterBreak="0">
    <w:nsid w:val="68B417FC"/>
    <w:multiLevelType w:val="hybridMultilevel"/>
    <w:tmpl w:val="BEDC727A"/>
    <w:lvl w:ilvl="0" w:tplc="27320CD8">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31060C48">
      <w:numFmt w:val="bullet"/>
      <w:lvlText w:val="•"/>
      <w:lvlJc w:val="left"/>
      <w:pPr>
        <w:ind w:left="1813" w:hanging="360"/>
      </w:pPr>
      <w:rPr>
        <w:rFonts w:hint="default"/>
        <w:lang w:val="en-US" w:eastAsia="en-US" w:bidi="ar-SA"/>
      </w:rPr>
    </w:lvl>
    <w:lvl w:ilvl="2" w:tplc="94F4F47A">
      <w:numFmt w:val="bullet"/>
      <w:lvlText w:val="•"/>
      <w:lvlJc w:val="left"/>
      <w:pPr>
        <w:ind w:left="2806" w:hanging="360"/>
      </w:pPr>
      <w:rPr>
        <w:rFonts w:hint="default"/>
        <w:lang w:val="en-US" w:eastAsia="en-US" w:bidi="ar-SA"/>
      </w:rPr>
    </w:lvl>
    <w:lvl w:ilvl="3" w:tplc="AD5E7AE8">
      <w:numFmt w:val="bullet"/>
      <w:lvlText w:val="•"/>
      <w:lvlJc w:val="left"/>
      <w:pPr>
        <w:ind w:left="3799" w:hanging="360"/>
      </w:pPr>
      <w:rPr>
        <w:rFonts w:hint="default"/>
        <w:lang w:val="en-US" w:eastAsia="en-US" w:bidi="ar-SA"/>
      </w:rPr>
    </w:lvl>
    <w:lvl w:ilvl="4" w:tplc="84B6991C">
      <w:numFmt w:val="bullet"/>
      <w:lvlText w:val="•"/>
      <w:lvlJc w:val="left"/>
      <w:pPr>
        <w:ind w:left="4792" w:hanging="360"/>
      </w:pPr>
      <w:rPr>
        <w:rFonts w:hint="default"/>
        <w:lang w:val="en-US" w:eastAsia="en-US" w:bidi="ar-SA"/>
      </w:rPr>
    </w:lvl>
    <w:lvl w:ilvl="5" w:tplc="41AE304E">
      <w:numFmt w:val="bullet"/>
      <w:lvlText w:val="•"/>
      <w:lvlJc w:val="left"/>
      <w:pPr>
        <w:ind w:left="5785" w:hanging="360"/>
      </w:pPr>
      <w:rPr>
        <w:rFonts w:hint="default"/>
        <w:lang w:val="en-US" w:eastAsia="en-US" w:bidi="ar-SA"/>
      </w:rPr>
    </w:lvl>
    <w:lvl w:ilvl="6" w:tplc="7D6E8166">
      <w:numFmt w:val="bullet"/>
      <w:lvlText w:val="•"/>
      <w:lvlJc w:val="left"/>
      <w:pPr>
        <w:ind w:left="6778" w:hanging="360"/>
      </w:pPr>
      <w:rPr>
        <w:rFonts w:hint="default"/>
        <w:lang w:val="en-US" w:eastAsia="en-US" w:bidi="ar-SA"/>
      </w:rPr>
    </w:lvl>
    <w:lvl w:ilvl="7" w:tplc="A85687DE">
      <w:numFmt w:val="bullet"/>
      <w:lvlText w:val="•"/>
      <w:lvlJc w:val="left"/>
      <w:pPr>
        <w:ind w:left="7771" w:hanging="360"/>
      </w:pPr>
      <w:rPr>
        <w:rFonts w:hint="default"/>
        <w:lang w:val="en-US" w:eastAsia="en-US" w:bidi="ar-SA"/>
      </w:rPr>
    </w:lvl>
    <w:lvl w:ilvl="8" w:tplc="D28CF96E">
      <w:numFmt w:val="bullet"/>
      <w:lvlText w:val="•"/>
      <w:lvlJc w:val="left"/>
      <w:pPr>
        <w:ind w:left="8764" w:hanging="360"/>
      </w:pPr>
      <w:rPr>
        <w:rFonts w:hint="default"/>
        <w:lang w:val="en-US" w:eastAsia="en-US" w:bidi="ar-SA"/>
      </w:rPr>
    </w:lvl>
  </w:abstractNum>
  <w:abstractNum w:abstractNumId="6" w15:restartNumberingAfterBreak="0">
    <w:nsid w:val="6B946B70"/>
    <w:multiLevelType w:val="hybridMultilevel"/>
    <w:tmpl w:val="017654B8"/>
    <w:lvl w:ilvl="0" w:tplc="7E7A7334">
      <w:numFmt w:val="bullet"/>
      <w:lvlText w:val=""/>
      <w:lvlJc w:val="left"/>
      <w:pPr>
        <w:ind w:left="464" w:hanging="285"/>
      </w:pPr>
      <w:rPr>
        <w:rFonts w:ascii="Symbol" w:eastAsia="Symbol" w:hAnsi="Symbol" w:cs="Symbol" w:hint="default"/>
        <w:b w:val="0"/>
        <w:bCs w:val="0"/>
        <w:i w:val="0"/>
        <w:iCs w:val="0"/>
        <w:spacing w:val="0"/>
        <w:w w:val="100"/>
        <w:sz w:val="24"/>
        <w:szCs w:val="24"/>
        <w:lang w:val="en-US" w:eastAsia="en-US" w:bidi="ar-SA"/>
      </w:rPr>
    </w:lvl>
    <w:lvl w:ilvl="1" w:tplc="0E949300">
      <w:numFmt w:val="bullet"/>
      <w:lvlText w:val="•"/>
      <w:lvlJc w:val="left"/>
      <w:pPr>
        <w:ind w:left="1488" w:hanging="285"/>
      </w:pPr>
      <w:rPr>
        <w:rFonts w:hint="default"/>
        <w:lang w:val="en-US" w:eastAsia="en-US" w:bidi="ar-SA"/>
      </w:rPr>
    </w:lvl>
    <w:lvl w:ilvl="2" w:tplc="EE02804A">
      <w:numFmt w:val="bullet"/>
      <w:lvlText w:val="•"/>
      <w:lvlJc w:val="left"/>
      <w:pPr>
        <w:ind w:left="2517" w:hanging="285"/>
      </w:pPr>
      <w:rPr>
        <w:rFonts w:hint="default"/>
        <w:lang w:val="en-US" w:eastAsia="en-US" w:bidi="ar-SA"/>
      </w:rPr>
    </w:lvl>
    <w:lvl w:ilvl="3" w:tplc="2F6A5AE0">
      <w:numFmt w:val="bullet"/>
      <w:lvlText w:val="•"/>
      <w:lvlJc w:val="left"/>
      <w:pPr>
        <w:ind w:left="3546" w:hanging="285"/>
      </w:pPr>
      <w:rPr>
        <w:rFonts w:hint="default"/>
        <w:lang w:val="en-US" w:eastAsia="en-US" w:bidi="ar-SA"/>
      </w:rPr>
    </w:lvl>
    <w:lvl w:ilvl="4" w:tplc="9EA6BFE8">
      <w:numFmt w:val="bullet"/>
      <w:lvlText w:val="•"/>
      <w:lvlJc w:val="left"/>
      <w:pPr>
        <w:ind w:left="4574" w:hanging="285"/>
      </w:pPr>
      <w:rPr>
        <w:rFonts w:hint="default"/>
        <w:lang w:val="en-US" w:eastAsia="en-US" w:bidi="ar-SA"/>
      </w:rPr>
    </w:lvl>
    <w:lvl w:ilvl="5" w:tplc="C1C6428A">
      <w:numFmt w:val="bullet"/>
      <w:lvlText w:val="•"/>
      <w:lvlJc w:val="left"/>
      <w:pPr>
        <w:ind w:left="5603" w:hanging="285"/>
      </w:pPr>
      <w:rPr>
        <w:rFonts w:hint="default"/>
        <w:lang w:val="en-US" w:eastAsia="en-US" w:bidi="ar-SA"/>
      </w:rPr>
    </w:lvl>
    <w:lvl w:ilvl="6" w:tplc="F594E274">
      <w:numFmt w:val="bullet"/>
      <w:lvlText w:val="•"/>
      <w:lvlJc w:val="left"/>
      <w:pPr>
        <w:ind w:left="6632" w:hanging="285"/>
      </w:pPr>
      <w:rPr>
        <w:rFonts w:hint="default"/>
        <w:lang w:val="en-US" w:eastAsia="en-US" w:bidi="ar-SA"/>
      </w:rPr>
    </w:lvl>
    <w:lvl w:ilvl="7" w:tplc="265E2D8A">
      <w:numFmt w:val="bullet"/>
      <w:lvlText w:val="•"/>
      <w:lvlJc w:val="left"/>
      <w:pPr>
        <w:ind w:left="7660" w:hanging="285"/>
      </w:pPr>
      <w:rPr>
        <w:rFonts w:hint="default"/>
        <w:lang w:val="en-US" w:eastAsia="en-US" w:bidi="ar-SA"/>
      </w:rPr>
    </w:lvl>
    <w:lvl w:ilvl="8" w:tplc="626C6296">
      <w:numFmt w:val="bullet"/>
      <w:lvlText w:val="•"/>
      <w:lvlJc w:val="left"/>
      <w:pPr>
        <w:ind w:left="8689" w:hanging="285"/>
      </w:pPr>
      <w:rPr>
        <w:rFonts w:hint="default"/>
        <w:lang w:val="en-US" w:eastAsia="en-US" w:bidi="ar-SA"/>
      </w:rPr>
    </w:lvl>
  </w:abstractNum>
  <w:abstractNum w:abstractNumId="7" w15:restartNumberingAfterBreak="0">
    <w:nsid w:val="71F520DD"/>
    <w:multiLevelType w:val="hybridMultilevel"/>
    <w:tmpl w:val="F7424666"/>
    <w:lvl w:ilvl="0" w:tplc="043AA0BC">
      <w:numFmt w:val="bullet"/>
      <w:lvlText w:val=""/>
      <w:lvlJc w:val="left"/>
      <w:pPr>
        <w:ind w:left="468" w:hanging="285"/>
      </w:pPr>
      <w:rPr>
        <w:rFonts w:ascii="Symbol" w:eastAsia="Symbol" w:hAnsi="Symbol" w:cs="Symbol" w:hint="default"/>
        <w:b w:val="0"/>
        <w:bCs w:val="0"/>
        <w:i w:val="0"/>
        <w:iCs w:val="0"/>
        <w:spacing w:val="0"/>
        <w:w w:val="100"/>
        <w:sz w:val="24"/>
        <w:szCs w:val="24"/>
        <w:lang w:val="en-US" w:eastAsia="en-US" w:bidi="ar-SA"/>
      </w:rPr>
    </w:lvl>
    <w:lvl w:ilvl="1" w:tplc="B6DA62AE">
      <w:numFmt w:val="bullet"/>
      <w:lvlText w:val="•"/>
      <w:lvlJc w:val="left"/>
      <w:pPr>
        <w:ind w:left="1489" w:hanging="285"/>
      </w:pPr>
      <w:rPr>
        <w:rFonts w:hint="default"/>
        <w:lang w:val="en-US" w:eastAsia="en-US" w:bidi="ar-SA"/>
      </w:rPr>
    </w:lvl>
    <w:lvl w:ilvl="2" w:tplc="4D865DA4">
      <w:numFmt w:val="bullet"/>
      <w:lvlText w:val="•"/>
      <w:lvlJc w:val="left"/>
      <w:pPr>
        <w:ind w:left="2518" w:hanging="285"/>
      </w:pPr>
      <w:rPr>
        <w:rFonts w:hint="default"/>
        <w:lang w:val="en-US" w:eastAsia="en-US" w:bidi="ar-SA"/>
      </w:rPr>
    </w:lvl>
    <w:lvl w:ilvl="3" w:tplc="F28C9A70">
      <w:numFmt w:val="bullet"/>
      <w:lvlText w:val="•"/>
      <w:lvlJc w:val="left"/>
      <w:pPr>
        <w:ind w:left="3547" w:hanging="285"/>
      </w:pPr>
      <w:rPr>
        <w:rFonts w:hint="default"/>
        <w:lang w:val="en-US" w:eastAsia="en-US" w:bidi="ar-SA"/>
      </w:rPr>
    </w:lvl>
    <w:lvl w:ilvl="4" w:tplc="3842BA2C">
      <w:numFmt w:val="bullet"/>
      <w:lvlText w:val="•"/>
      <w:lvlJc w:val="left"/>
      <w:pPr>
        <w:ind w:left="4576" w:hanging="285"/>
      </w:pPr>
      <w:rPr>
        <w:rFonts w:hint="default"/>
        <w:lang w:val="en-US" w:eastAsia="en-US" w:bidi="ar-SA"/>
      </w:rPr>
    </w:lvl>
    <w:lvl w:ilvl="5" w:tplc="B3625682">
      <w:numFmt w:val="bullet"/>
      <w:lvlText w:val="•"/>
      <w:lvlJc w:val="left"/>
      <w:pPr>
        <w:ind w:left="5605" w:hanging="285"/>
      </w:pPr>
      <w:rPr>
        <w:rFonts w:hint="default"/>
        <w:lang w:val="en-US" w:eastAsia="en-US" w:bidi="ar-SA"/>
      </w:rPr>
    </w:lvl>
    <w:lvl w:ilvl="6" w:tplc="35F440DC">
      <w:numFmt w:val="bullet"/>
      <w:lvlText w:val="•"/>
      <w:lvlJc w:val="left"/>
      <w:pPr>
        <w:ind w:left="6634" w:hanging="285"/>
      </w:pPr>
      <w:rPr>
        <w:rFonts w:hint="default"/>
        <w:lang w:val="en-US" w:eastAsia="en-US" w:bidi="ar-SA"/>
      </w:rPr>
    </w:lvl>
    <w:lvl w:ilvl="7" w:tplc="875C50CE">
      <w:numFmt w:val="bullet"/>
      <w:lvlText w:val="•"/>
      <w:lvlJc w:val="left"/>
      <w:pPr>
        <w:ind w:left="7663" w:hanging="285"/>
      </w:pPr>
      <w:rPr>
        <w:rFonts w:hint="default"/>
        <w:lang w:val="en-US" w:eastAsia="en-US" w:bidi="ar-SA"/>
      </w:rPr>
    </w:lvl>
    <w:lvl w:ilvl="8" w:tplc="4204DF04">
      <w:numFmt w:val="bullet"/>
      <w:lvlText w:val="•"/>
      <w:lvlJc w:val="left"/>
      <w:pPr>
        <w:ind w:left="8692" w:hanging="285"/>
      </w:pPr>
      <w:rPr>
        <w:rFonts w:hint="default"/>
        <w:lang w:val="en-US" w:eastAsia="en-US" w:bidi="ar-SA"/>
      </w:rPr>
    </w:lvl>
  </w:abstractNum>
  <w:num w:numId="1" w16cid:durableId="850265880">
    <w:abstractNumId w:val="2"/>
  </w:num>
  <w:num w:numId="2" w16cid:durableId="1441800851">
    <w:abstractNumId w:val="5"/>
  </w:num>
  <w:num w:numId="3" w16cid:durableId="603418055">
    <w:abstractNumId w:val="1"/>
  </w:num>
  <w:num w:numId="4" w16cid:durableId="1116632678">
    <w:abstractNumId w:val="6"/>
  </w:num>
  <w:num w:numId="5" w16cid:durableId="1916626701">
    <w:abstractNumId w:val="7"/>
  </w:num>
  <w:num w:numId="6" w16cid:durableId="1850481496">
    <w:abstractNumId w:val="4"/>
  </w:num>
  <w:num w:numId="7" w16cid:durableId="321205236">
    <w:abstractNumId w:val="3"/>
  </w:num>
  <w:num w:numId="8" w16cid:durableId="1111048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5E3"/>
    <w:rsid w:val="002A74B5"/>
    <w:rsid w:val="00405F6B"/>
    <w:rsid w:val="00E545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E695F"/>
  <w15:docId w15:val="{31FFC850-C2F4-4F61-A64A-4A1EE92BB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right="708"/>
      <w:jc w:val="center"/>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3"/>
      <w:jc w:val="center"/>
    </w:pPr>
    <w:rPr>
      <w:b/>
      <w:bCs/>
      <w:sz w:val="40"/>
      <w:szCs w:val="40"/>
      <w:u w:val="single" w:color="000000"/>
    </w:rPr>
  </w:style>
  <w:style w:type="paragraph" w:styleId="ListParagraph">
    <w:name w:val="List Paragraph"/>
    <w:basedOn w:val="Normal"/>
    <w:uiPriority w:val="1"/>
    <w:qFormat/>
    <w:pPr>
      <w:spacing w:line="292" w:lineRule="exact"/>
      <w:ind w:left="856" w:hanging="360"/>
    </w:pPr>
  </w:style>
  <w:style w:type="paragraph" w:customStyle="1" w:styleId="TableParagraph">
    <w:name w:val="Table Paragraph"/>
    <w:basedOn w:val="Normal"/>
    <w:uiPriority w:val="1"/>
    <w:qFormat/>
    <w:pPr>
      <w:ind w:left="60"/>
    </w:pPr>
  </w:style>
  <w:style w:type="paragraph" w:styleId="Header">
    <w:name w:val="header"/>
    <w:basedOn w:val="Normal"/>
    <w:link w:val="HeaderChar"/>
    <w:uiPriority w:val="99"/>
    <w:unhideWhenUsed/>
    <w:rsid w:val="002A74B5"/>
    <w:pPr>
      <w:tabs>
        <w:tab w:val="center" w:pos="4513"/>
        <w:tab w:val="right" w:pos="9026"/>
      </w:tabs>
    </w:pPr>
  </w:style>
  <w:style w:type="character" w:customStyle="1" w:styleId="HeaderChar">
    <w:name w:val="Header Char"/>
    <w:basedOn w:val="DefaultParagraphFont"/>
    <w:link w:val="Header"/>
    <w:uiPriority w:val="99"/>
    <w:rsid w:val="002A74B5"/>
    <w:rPr>
      <w:rFonts w:ascii="Arial" w:eastAsia="Arial" w:hAnsi="Arial" w:cs="Arial"/>
    </w:rPr>
  </w:style>
  <w:style w:type="paragraph" w:styleId="Footer">
    <w:name w:val="footer"/>
    <w:basedOn w:val="Normal"/>
    <w:link w:val="FooterChar"/>
    <w:uiPriority w:val="99"/>
    <w:unhideWhenUsed/>
    <w:rsid w:val="002A74B5"/>
    <w:pPr>
      <w:tabs>
        <w:tab w:val="center" w:pos="4513"/>
        <w:tab w:val="right" w:pos="9026"/>
      </w:tabs>
    </w:pPr>
  </w:style>
  <w:style w:type="character" w:customStyle="1" w:styleId="FooterChar">
    <w:name w:val="Footer Char"/>
    <w:basedOn w:val="DefaultParagraphFont"/>
    <w:link w:val="Footer"/>
    <w:uiPriority w:val="99"/>
    <w:rsid w:val="002A74B5"/>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2322</Words>
  <Characters>13237</Characters>
  <Application>Microsoft Office Word</Application>
  <DocSecurity>0</DocSecurity>
  <Lines>110</Lines>
  <Paragraphs>31</Paragraphs>
  <ScaleCrop>false</ScaleCrop>
  <Company/>
  <LinksUpToDate>false</LinksUpToDate>
  <CharactersWithSpaces>15528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Pitt</dc:creator>
  <cp:lastModifiedBy>Lunts Heath - Head Teacher</cp:lastModifiedBy>
  <cp:revision>2</cp:revision>
  <dcterms:created xsi:type="dcterms:W3CDTF">2026-09-08T09:13:00Z</dcterms:created>
  <dcterms:modified xsi:type="dcterms:W3CDTF">2026-09-08T09:13:00Z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2024-09-02T00:00:00Z</vt:filetime>
  </property>
  <property fmtid="{D5CDD505-2E9C-101B-9397-08002B2CF9AE}" pid="3" name="Creator">
    <vt:lpwstr>Microsoft® Word for Microsoft 365</vt:lpwstr>
  </property>
  <property fmtid="{D5CDD505-2E9C-101B-9397-08002B2CF9AE}" pid="4" name="LastSaved">
    <vt:filetime>2026-09-08T00:00:00Z</vt:filetime>
  </property>
  <property fmtid="{D5CDD505-2E9C-101B-9397-08002B2CF9AE}" pid="5" name="Producer">
    <vt:lpwstr>Microsoft® Word for Microsoft 365</vt:lpwstr>
  </property>
</Properties>
</file>