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BB0DB" w14:textId="5363E423" w:rsidR="005E3BE0" w:rsidRPr="00E326E0" w:rsidRDefault="009467FA" w:rsidP="00806995">
      <w:pPr>
        <w:jc w:val="center"/>
        <w:rPr>
          <w:rFonts w:ascii="Calibri Light" w:hAnsi="Calibri Light"/>
        </w:rPr>
      </w:pPr>
      <w:r>
        <w:rPr>
          <w:noProof/>
        </w:rPr>
        <w:drawing>
          <wp:anchor distT="0" distB="0" distL="114300" distR="114300" simplePos="0" relativeHeight="251662337" behindDoc="0" locked="0" layoutInCell="1" allowOverlap="1" wp14:anchorId="46365E24" wp14:editId="2A3A6067">
            <wp:simplePos x="0" y="0"/>
            <wp:positionH relativeFrom="margin">
              <wp:posOffset>5355577</wp:posOffset>
            </wp:positionH>
            <wp:positionV relativeFrom="paragraph">
              <wp:posOffset>0</wp:posOffset>
            </wp:positionV>
            <wp:extent cx="1026795" cy="984250"/>
            <wp:effectExtent l="0" t="0" r="1905" b="6350"/>
            <wp:wrapSquare wrapText="bothSides"/>
            <wp:docPr id="55881810" name="Picture 558818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679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9" behindDoc="0" locked="0" layoutInCell="1" allowOverlap="1" wp14:anchorId="119E1ACC" wp14:editId="17D1013A">
            <wp:simplePos x="0" y="0"/>
            <wp:positionH relativeFrom="margin">
              <wp:posOffset>-471397</wp:posOffset>
            </wp:positionH>
            <wp:positionV relativeFrom="paragraph">
              <wp:posOffset>0</wp:posOffset>
            </wp:positionV>
            <wp:extent cx="1026795" cy="984250"/>
            <wp:effectExtent l="0" t="0" r="1905" b="6350"/>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679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ECA3A5" w14:textId="6B242169" w:rsidR="00612EAB" w:rsidRPr="00E326E0" w:rsidRDefault="009467FA" w:rsidP="00806995">
      <w:pPr>
        <w:jc w:val="center"/>
        <w:rPr>
          <w:rFonts w:ascii="Calibri Light" w:hAnsi="Calibri Light"/>
        </w:rPr>
      </w:pPr>
      <w:r>
        <w:rPr>
          <w:rFonts w:ascii="Calibri Light" w:hAnsi="Calibri Light"/>
        </w:rPr>
        <w:t>Lunts Heath Primary School</w:t>
      </w:r>
    </w:p>
    <w:p w14:paraId="324E9B80" w14:textId="785BABE0"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D348B1">
        <w:rPr>
          <w:rFonts w:ascii="Calibri Light" w:hAnsi="Calibri Light"/>
          <w:b/>
        </w:rPr>
        <w:t>5</w:t>
      </w:r>
      <w:r w:rsidR="007A4121" w:rsidRPr="005F06D3">
        <w:rPr>
          <w:rFonts w:ascii="Calibri Light" w:hAnsi="Calibri Light"/>
          <w:b/>
        </w:rPr>
        <w:t>/202</w:t>
      </w:r>
      <w:r w:rsidR="00D348B1">
        <w:rPr>
          <w:rFonts w:ascii="Calibri Light" w:hAnsi="Calibri Light"/>
          <w:b/>
        </w:rPr>
        <w:t>6</w:t>
      </w:r>
    </w:p>
    <w:p w14:paraId="0CB05DF0" w14:textId="11B29408" w:rsidR="00612EAB" w:rsidRPr="00E326E0" w:rsidRDefault="00612EAB" w:rsidP="00337369"/>
    <w:p w14:paraId="41E1C190" w14:textId="77777777" w:rsidR="005F06D3" w:rsidRPr="00337369" w:rsidRDefault="005F06D3" w:rsidP="005F06D3">
      <w:pPr>
        <w:spacing w:after="0" w:line="240" w:lineRule="auto"/>
        <w:jc w:val="both"/>
        <w:rPr>
          <w:rFonts w:eastAsia="Times New Roman" w:cstheme="minorHAnsi"/>
          <w:highlight w:val="yellow"/>
          <w:lang w:eastAsia="en-GB"/>
        </w:rPr>
      </w:pPr>
    </w:p>
    <w:p w14:paraId="7AE98477" w14:textId="64805AC1" w:rsidR="00E05FB4" w:rsidRPr="00796A5D" w:rsidRDefault="00E05FB4" w:rsidP="00396D35">
      <w:pPr>
        <w:rPr>
          <w:rFonts w:ascii="Corbel" w:hAnsi="Corbel" w:cstheme="minorHAnsi"/>
          <w:b/>
          <w:bCs/>
        </w:rPr>
      </w:pPr>
      <w:r w:rsidRPr="00796A5D">
        <w:rPr>
          <w:rFonts w:ascii="Corbel" w:hAnsi="Corbel" w:cstheme="minorHAnsi"/>
          <w:b/>
          <w:bCs/>
        </w:rPr>
        <w:t xml:space="preserve">Once you have updated </w:t>
      </w:r>
      <w:r w:rsidR="00B352CE" w:rsidRPr="00796A5D">
        <w:rPr>
          <w:rFonts w:ascii="Corbel" w:hAnsi="Corbel" w:cstheme="minorHAnsi"/>
          <w:b/>
          <w:bCs/>
        </w:rPr>
        <w:t xml:space="preserve">the content to reflect your school, please make sure you </w:t>
      </w:r>
      <w:r w:rsidR="00345FF9" w:rsidRPr="00796A5D">
        <w:rPr>
          <w:rFonts w:ascii="Corbel" w:hAnsi="Corbel" w:cstheme="minorHAnsi"/>
          <w:b/>
          <w:bCs/>
        </w:rPr>
        <w:t>update the contents, so that the page numbers match!  To do this, click on ‘</w:t>
      </w:r>
      <w:r w:rsidR="001C14D7">
        <w:rPr>
          <w:rFonts w:ascii="Corbel" w:hAnsi="Corbel" w:cstheme="minorHAnsi"/>
          <w:b/>
          <w:bCs/>
          <w:i/>
          <w:iCs/>
        </w:rPr>
        <w:t>References</w:t>
      </w:r>
      <w:r w:rsidR="00345FF9" w:rsidRPr="00796A5D">
        <w:rPr>
          <w:rFonts w:ascii="Corbel" w:hAnsi="Corbel" w:cstheme="minorHAnsi"/>
          <w:b/>
          <w:bCs/>
          <w:i/>
          <w:iCs/>
        </w:rPr>
        <w:t>’</w:t>
      </w:r>
      <w:r w:rsidR="001C14D7">
        <w:rPr>
          <w:rFonts w:ascii="Corbel" w:hAnsi="Corbel" w:cstheme="minorHAnsi"/>
          <w:b/>
          <w:bCs/>
          <w:i/>
          <w:iCs/>
        </w:rPr>
        <w:t xml:space="preserve"> </w:t>
      </w:r>
      <w:proofErr w:type="gramStart"/>
      <w:r w:rsidR="001C14D7">
        <w:rPr>
          <w:rFonts w:ascii="Corbel" w:hAnsi="Corbel" w:cstheme="minorHAnsi"/>
          <w:b/>
          <w:bCs/>
          <w:i/>
          <w:iCs/>
        </w:rPr>
        <w:t xml:space="preserve">tab </w:t>
      </w:r>
      <w:r w:rsidR="00BE705E" w:rsidRPr="00796A5D">
        <w:rPr>
          <w:rFonts w:ascii="Corbel" w:hAnsi="Corbel" w:cstheme="minorHAnsi"/>
          <w:b/>
          <w:bCs/>
        </w:rPr>
        <w:t>,</w:t>
      </w:r>
      <w:proofErr w:type="gramEnd"/>
      <w:r w:rsidR="00BE705E" w:rsidRPr="00796A5D">
        <w:rPr>
          <w:rFonts w:ascii="Corbel" w:hAnsi="Corbel" w:cstheme="minorHAnsi"/>
          <w:b/>
          <w:bCs/>
        </w:rPr>
        <w:t xml:space="preserve"> ‘</w:t>
      </w:r>
      <w:r w:rsidR="00BE705E" w:rsidRPr="00796A5D">
        <w:rPr>
          <w:rFonts w:ascii="Corbel" w:hAnsi="Corbel" w:cstheme="minorHAnsi"/>
          <w:b/>
          <w:bCs/>
          <w:i/>
          <w:iCs/>
        </w:rPr>
        <w:t>update table’</w:t>
      </w:r>
      <w:r w:rsidR="00BE705E" w:rsidRPr="00796A5D">
        <w:rPr>
          <w:rFonts w:ascii="Corbel" w:hAnsi="Corbel" w:cstheme="minorHAnsi"/>
          <w:b/>
          <w:bCs/>
        </w:rPr>
        <w:t xml:space="preserve"> and ‘</w:t>
      </w:r>
      <w:r w:rsidR="00BE705E" w:rsidRPr="00796A5D">
        <w:rPr>
          <w:rFonts w:ascii="Corbel" w:hAnsi="Corbel" w:cstheme="minorHAnsi"/>
          <w:b/>
          <w:bCs/>
          <w:i/>
          <w:iCs/>
        </w:rPr>
        <w:t>update entire table’</w:t>
      </w:r>
      <w:r w:rsidR="00BE705E" w:rsidRPr="00796A5D">
        <w:rPr>
          <w:rFonts w:ascii="Corbel" w:hAnsi="Corbel" w:cstheme="minorHAnsi"/>
          <w:b/>
          <w:bCs/>
        </w:rPr>
        <w:t xml:space="preserve"> (followed by ‘ok).  This should then make sure it matches the pages within your document.</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206742982"/>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38A40B56" w:rsidR="00612EAB" w:rsidRPr="009467FA" w:rsidRDefault="00612EAB" w:rsidP="008741EE">
      <w:pPr>
        <w:jc w:val="both"/>
        <w:rPr>
          <w:rFonts w:ascii="Calibri Light" w:hAnsi="Calibri Light" w:cs="Arial"/>
        </w:rPr>
      </w:pPr>
      <w:r w:rsidRPr="009467FA">
        <w:rPr>
          <w:rFonts w:ascii="Calibri Light" w:hAnsi="Calibri Light" w:cs="Arial"/>
        </w:rPr>
        <w:t>Policy Date:</w:t>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r>
      <w:r w:rsidR="009467FA" w:rsidRPr="009467FA">
        <w:rPr>
          <w:rFonts w:ascii="Calibri Light" w:hAnsi="Calibri Light" w:cs="Arial"/>
        </w:rPr>
        <w:t>1</w:t>
      </w:r>
      <w:r w:rsidR="009467FA" w:rsidRPr="009467FA">
        <w:rPr>
          <w:rFonts w:ascii="Calibri Light" w:hAnsi="Calibri Light" w:cs="Arial"/>
          <w:vertAlign w:val="superscript"/>
        </w:rPr>
        <w:t>st</w:t>
      </w:r>
      <w:r w:rsidR="009467FA" w:rsidRPr="009467FA">
        <w:rPr>
          <w:rFonts w:ascii="Calibri Light" w:hAnsi="Calibri Light" w:cs="Arial"/>
        </w:rPr>
        <w:t xml:space="preserve"> September 2025</w:t>
      </w:r>
    </w:p>
    <w:p w14:paraId="5560CC00" w14:textId="77777777" w:rsidR="00612EAB" w:rsidRPr="009467FA" w:rsidRDefault="00612EAB" w:rsidP="008741EE">
      <w:pPr>
        <w:jc w:val="both"/>
        <w:rPr>
          <w:rFonts w:ascii="Calibri Light" w:hAnsi="Calibri Light" w:cs="Arial"/>
        </w:rPr>
      </w:pPr>
      <w:r w:rsidRPr="009467FA">
        <w:rPr>
          <w:rFonts w:ascii="Calibri Light" w:hAnsi="Calibri Light" w:cs="Arial"/>
        </w:rPr>
        <w:t>Policy Status:</w:t>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t>Statutory</w:t>
      </w:r>
    </w:p>
    <w:p w14:paraId="7D7EF649" w14:textId="77777777" w:rsidR="00612EAB" w:rsidRPr="009467FA" w:rsidRDefault="00612EAB" w:rsidP="008741EE">
      <w:pPr>
        <w:jc w:val="both"/>
        <w:rPr>
          <w:rFonts w:ascii="Calibri Light" w:hAnsi="Calibri Light" w:cs="Arial"/>
        </w:rPr>
      </w:pPr>
      <w:r w:rsidRPr="009467FA">
        <w:rPr>
          <w:rFonts w:ascii="Calibri Light" w:hAnsi="Calibri Light" w:cs="Arial"/>
        </w:rPr>
        <w:t>Policy Review Cycle:</w:t>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t>Annual</w:t>
      </w:r>
    </w:p>
    <w:p w14:paraId="0ABB4A01" w14:textId="54C6BAC2" w:rsidR="00612EAB" w:rsidRPr="00E326E0" w:rsidRDefault="00612EAB" w:rsidP="008741EE">
      <w:pPr>
        <w:jc w:val="both"/>
        <w:rPr>
          <w:rFonts w:ascii="Calibri Light" w:hAnsi="Calibri Light" w:cs="Arial"/>
        </w:rPr>
      </w:pPr>
      <w:r w:rsidRPr="009467FA">
        <w:rPr>
          <w:rFonts w:ascii="Calibri Light" w:hAnsi="Calibri Light" w:cs="Arial"/>
        </w:rPr>
        <w:t>Next Review Date:</w:t>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r>
      <w:r w:rsidRPr="009467FA">
        <w:rPr>
          <w:rFonts w:ascii="Calibri Light" w:hAnsi="Calibri Light" w:cs="Arial"/>
        </w:rPr>
        <w:tab/>
      </w:r>
      <w:r w:rsidR="009467FA" w:rsidRPr="009467FA">
        <w:rPr>
          <w:rFonts w:ascii="Calibri Light" w:hAnsi="Calibri Light" w:cs="Arial"/>
        </w:rPr>
        <w:t>31</w:t>
      </w:r>
      <w:r w:rsidR="009467FA" w:rsidRPr="009467FA">
        <w:rPr>
          <w:rFonts w:ascii="Calibri Light" w:hAnsi="Calibri Light" w:cs="Arial"/>
          <w:vertAlign w:val="superscript"/>
        </w:rPr>
        <w:t>st</w:t>
      </w:r>
      <w:r w:rsidR="009467FA" w:rsidRPr="009467FA">
        <w:rPr>
          <w:rFonts w:ascii="Calibri Light" w:hAnsi="Calibri Light" w:cs="Arial"/>
        </w:rPr>
        <w:t xml:space="preserve"> August 2026</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D05563">
      <w:pPr>
        <w:numPr>
          <w:ilvl w:val="0"/>
          <w:numId w:val="37"/>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529846DC"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Schools and colleges must have regard for the DfE statutory guidance ‘</w:t>
      </w:r>
      <w:hyperlink r:id="rId11" w:history="1">
        <w:r w:rsidRPr="00961049">
          <w:rPr>
            <w:rFonts w:ascii="Calibri Light" w:eastAsia="Times New Roman" w:hAnsi="Calibri Light" w:cs="Calibri Light"/>
            <w:color w:val="000000" w:themeColor="text1"/>
          </w:rPr>
          <w:t>Keeping Children Safe in Education</w:t>
        </w:r>
      </w:hyperlink>
      <w:r w:rsidRPr="00961049">
        <w:rPr>
          <w:rFonts w:ascii="Calibri Light" w:eastAsia="Times New Roman" w:hAnsi="Calibri Light" w:cs="Calibri Light"/>
          <w:color w:val="000000" w:themeColor="text1"/>
        </w:rPr>
        <w:t xml:space="preserve"> (DfE 202</w:t>
      </w:r>
      <w:r w:rsidR="00D348B1">
        <w:rPr>
          <w:rFonts w:ascii="Calibri Light" w:eastAsia="Times New Roman" w:hAnsi="Calibri Light" w:cs="Calibri Light"/>
          <w:color w:val="000000" w:themeColor="text1"/>
        </w:rPr>
        <w:t>5</w:t>
      </w:r>
      <w:r w:rsidRPr="00961049">
        <w:rPr>
          <w:rFonts w:ascii="Calibri Light" w:eastAsia="Times New Roman" w:hAnsi="Calibri Light" w:cs="Calibri Light"/>
          <w:color w:val="000000" w:themeColor="text1"/>
        </w:rPr>
        <w:t xml:space="preserve">). This child protection policy should be read alongside this statutory </w:t>
      </w:r>
      <w:proofErr w:type="gramStart"/>
      <w:r w:rsidRPr="00961049">
        <w:rPr>
          <w:rFonts w:ascii="Calibri Light" w:eastAsia="Times New Roman" w:hAnsi="Calibri Light" w:cs="Calibri Light"/>
          <w:color w:val="000000" w:themeColor="text1"/>
        </w:rPr>
        <w:t>guidance</w:t>
      </w:r>
      <w:proofErr w:type="gramEnd"/>
      <w:r w:rsidRPr="00961049">
        <w:rPr>
          <w:rFonts w:ascii="Calibri Light" w:eastAsia="Times New Roman" w:hAnsi="Calibri Light" w:cs="Calibri Light"/>
          <w:color w:val="000000" w:themeColor="text1"/>
        </w:rPr>
        <w:t xml:space="preserve"> and all staff must read and understand at least Part 1 and Annex B of this guidance. </w:t>
      </w:r>
    </w:p>
    <w:p w14:paraId="53843513" w14:textId="77777777" w:rsidR="00E256FE" w:rsidRPr="00961049" w:rsidRDefault="00E256FE" w:rsidP="00E256FE">
      <w:pPr>
        <w:spacing w:after="0" w:line="240" w:lineRule="auto"/>
        <w:rPr>
          <w:rFonts w:ascii="Congenial" w:eastAsia="Times New Roman" w:hAnsi="Congenial" w:cs="Arial"/>
          <w:color w:val="000000" w:themeColor="text1"/>
        </w:rPr>
      </w:pPr>
    </w:p>
    <w:p w14:paraId="11F50CD8" w14:textId="77777777"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 xml:space="preserve">Local authorities have a duty to make enquiries under </w:t>
      </w:r>
      <w:hyperlink r:id="rId12" w:history="1">
        <w:r w:rsidRPr="00961049">
          <w:rPr>
            <w:rFonts w:ascii="Calibri Light" w:eastAsia="Times New Roman" w:hAnsi="Calibri Light" w:cs="Calibri Light"/>
            <w:color w:val="000000" w:themeColor="text1"/>
          </w:rPr>
          <w:t>section 47</w:t>
        </w:r>
      </w:hyperlink>
      <w:r w:rsidRPr="00961049">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961049" w:rsidRDefault="00E256FE" w:rsidP="00E256FE">
      <w:pPr>
        <w:spacing w:after="0" w:line="240" w:lineRule="auto"/>
        <w:rPr>
          <w:rFonts w:ascii="Congenial" w:eastAsia="Times New Roman" w:hAnsi="Congenial" w:cs="Arial"/>
          <w:color w:val="000000" w:themeColor="text1"/>
        </w:rPr>
      </w:pPr>
    </w:p>
    <w:p w14:paraId="2601C46D" w14:textId="77777777" w:rsidR="00E256FE" w:rsidRPr="00253C9E" w:rsidRDefault="00E256FE" w:rsidP="00E256FE">
      <w:pPr>
        <w:spacing w:after="0" w:line="240" w:lineRule="auto"/>
        <w:rPr>
          <w:rFonts w:ascii="Congenial" w:eastAsia="Times New Roman" w:hAnsi="Congenial" w:cs="Arial"/>
          <w:color w:val="000000" w:themeColor="text1"/>
        </w:rPr>
      </w:pPr>
      <w:r w:rsidRPr="00961049">
        <w:rPr>
          <w:rFonts w:ascii="Calibri Light" w:eastAsia="Times New Roman" w:hAnsi="Calibri Light" w:cs="Calibri Light"/>
          <w:color w:val="000000" w:themeColor="text1"/>
        </w:rPr>
        <w:t>A ‘</w:t>
      </w:r>
      <w:r w:rsidRPr="00961049">
        <w:rPr>
          <w:rFonts w:ascii="Calibri Light" w:eastAsia="Times New Roman" w:hAnsi="Calibri Light" w:cs="Calibri Light"/>
          <w:b/>
          <w:bCs/>
          <w:i/>
          <w:iCs/>
          <w:color w:val="000000" w:themeColor="text1"/>
        </w:rPr>
        <w:t>child in need’</w:t>
      </w:r>
      <w:r w:rsidRPr="00961049">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w:t>
      </w:r>
      <w:r w:rsidRPr="00253C9E">
        <w:rPr>
          <w:rFonts w:ascii="Calibri Light" w:eastAsia="Times New Roman" w:hAnsi="Calibri Light" w:cs="Calibri Light"/>
          <w:color w:val="000000" w:themeColor="text1"/>
        </w:rPr>
        <w:t xml:space="preserve">significantly impaired, without the provision of services; or a child who is disabled. A social worker will lead and co-ordinate any assessment under </w:t>
      </w:r>
      <w:hyperlink r:id="rId13" w:history="1">
        <w:r w:rsidRPr="00253C9E">
          <w:rPr>
            <w:rFonts w:ascii="Calibri Light" w:eastAsia="Times New Roman" w:hAnsi="Calibri Light" w:cs="Calibri Light"/>
            <w:color w:val="000000" w:themeColor="text1"/>
          </w:rPr>
          <w:t>section 17</w:t>
        </w:r>
      </w:hyperlink>
      <w:r w:rsidRPr="00253C9E">
        <w:rPr>
          <w:rFonts w:ascii="Calibri Light" w:eastAsia="Times New Roman" w:hAnsi="Calibri Light" w:cs="Calibri Light"/>
          <w:color w:val="000000" w:themeColor="text1"/>
        </w:rPr>
        <w:t xml:space="preserve"> of the Children Act 1989.</w:t>
      </w:r>
      <w:r w:rsidRPr="00253C9E">
        <w:rPr>
          <w:rFonts w:ascii="Congenial" w:eastAsia="Times New Roman" w:hAnsi="Congenial" w:cs="Arial"/>
          <w:color w:val="000000" w:themeColor="text1"/>
        </w:rPr>
        <w:t xml:space="preserve"> </w:t>
      </w:r>
    </w:p>
    <w:p w14:paraId="2CD9623E" w14:textId="77777777" w:rsidR="00E256FE" w:rsidRPr="00253C9E" w:rsidRDefault="00E256FE" w:rsidP="00E256FE">
      <w:pPr>
        <w:spacing w:after="0" w:line="240" w:lineRule="auto"/>
        <w:rPr>
          <w:rFonts w:ascii="Congenial" w:eastAsia="Times New Roman" w:hAnsi="Congenial" w:cs="Arial"/>
          <w:color w:val="000000" w:themeColor="text1"/>
        </w:rPr>
      </w:pPr>
    </w:p>
    <w:p w14:paraId="2A9A9EEF"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4" w:history="1">
        <w:r w:rsidRPr="00253C9E">
          <w:rPr>
            <w:rFonts w:ascii="Calibri Light" w:eastAsia="Times New Roman" w:hAnsi="Calibri Light" w:cs="Calibri Light"/>
            <w:color w:val="000000" w:themeColor="text1"/>
          </w:rPr>
          <w:t>Section 175</w:t>
        </w:r>
      </w:hyperlink>
      <w:r w:rsidRPr="00253C9E">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Pr="00253C9E">
          <w:rPr>
            <w:rFonts w:ascii="Calibri Light" w:eastAsia="Times New Roman" w:hAnsi="Calibri Light" w:cs="Calibri Light"/>
            <w:color w:val="000000" w:themeColor="text1"/>
          </w:rPr>
          <w:t>section 157</w:t>
        </w:r>
      </w:hyperlink>
      <w:r w:rsidRPr="00253C9E">
        <w:rPr>
          <w:rFonts w:ascii="Calibri Light" w:eastAsia="Times New Roman" w:hAnsi="Calibri Light" w:cs="Calibri Light"/>
          <w:color w:val="000000" w:themeColor="text1"/>
        </w:rPr>
        <w:t xml:space="preserve"> of the same Act.</w:t>
      </w:r>
    </w:p>
    <w:p w14:paraId="08CFEDB7" w14:textId="77777777" w:rsidR="00E256FE" w:rsidRPr="00253C9E"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6" w:history="1">
        <w:r w:rsidRPr="00253C9E">
          <w:rPr>
            <w:rFonts w:ascii="Calibri Light" w:eastAsia="Times New Roman" w:hAnsi="Calibri Light" w:cs="Calibri Light"/>
            <w:color w:val="000000" w:themeColor="text1"/>
          </w:rPr>
          <w:t>Working Together to Safeguard Children</w:t>
        </w:r>
      </w:hyperlink>
      <w:r w:rsidRPr="00253C9E">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36A54360" w14:textId="61423049" w:rsidR="00667ED3"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206742982" w:history="1">
            <w:r w:rsidR="00667ED3" w:rsidRPr="008F681D">
              <w:rPr>
                <w:rStyle w:val="Hyperlink"/>
                <w:rFonts w:ascii="Calibri Light" w:hAnsi="Calibri Light" w:cs="Arial"/>
                <w:b/>
                <w:noProof/>
              </w:rPr>
              <w:t>Policy Details</w:t>
            </w:r>
            <w:r w:rsidR="00667ED3">
              <w:rPr>
                <w:noProof/>
                <w:webHidden/>
              </w:rPr>
              <w:tab/>
            </w:r>
            <w:r w:rsidR="00667ED3">
              <w:rPr>
                <w:noProof/>
                <w:webHidden/>
              </w:rPr>
              <w:fldChar w:fldCharType="begin"/>
            </w:r>
            <w:r w:rsidR="00667ED3">
              <w:rPr>
                <w:noProof/>
                <w:webHidden/>
              </w:rPr>
              <w:instrText xml:space="preserve"> PAGEREF _Toc206742982 \h </w:instrText>
            </w:r>
            <w:r w:rsidR="00667ED3">
              <w:rPr>
                <w:noProof/>
                <w:webHidden/>
              </w:rPr>
            </w:r>
            <w:r w:rsidR="00667ED3">
              <w:rPr>
                <w:noProof/>
                <w:webHidden/>
              </w:rPr>
              <w:fldChar w:fldCharType="separate"/>
            </w:r>
            <w:r w:rsidR="00667ED3">
              <w:rPr>
                <w:noProof/>
                <w:webHidden/>
              </w:rPr>
              <w:t>1</w:t>
            </w:r>
            <w:r w:rsidR="00667ED3">
              <w:rPr>
                <w:noProof/>
                <w:webHidden/>
              </w:rPr>
              <w:fldChar w:fldCharType="end"/>
            </w:r>
          </w:hyperlink>
        </w:p>
        <w:p w14:paraId="7D168C11" w14:textId="52AA41B0"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83" w:history="1">
            <w:r w:rsidRPr="008F681D">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_Toc206742983 \h </w:instrText>
            </w:r>
            <w:r>
              <w:rPr>
                <w:noProof/>
                <w:webHidden/>
              </w:rPr>
            </w:r>
            <w:r>
              <w:rPr>
                <w:noProof/>
                <w:webHidden/>
              </w:rPr>
              <w:fldChar w:fldCharType="separate"/>
            </w:r>
            <w:r>
              <w:rPr>
                <w:noProof/>
                <w:webHidden/>
              </w:rPr>
              <w:t>3</w:t>
            </w:r>
            <w:r>
              <w:rPr>
                <w:noProof/>
                <w:webHidden/>
              </w:rPr>
              <w:fldChar w:fldCharType="end"/>
            </w:r>
          </w:hyperlink>
        </w:p>
        <w:p w14:paraId="65087257" w14:textId="5C8AADE3"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84" w:history="1">
            <w:r w:rsidRPr="008F681D">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_Toc206742984 \h </w:instrText>
            </w:r>
            <w:r>
              <w:rPr>
                <w:noProof/>
                <w:webHidden/>
              </w:rPr>
            </w:r>
            <w:r>
              <w:rPr>
                <w:noProof/>
                <w:webHidden/>
              </w:rPr>
              <w:fldChar w:fldCharType="separate"/>
            </w:r>
            <w:r>
              <w:rPr>
                <w:noProof/>
                <w:webHidden/>
              </w:rPr>
              <w:t>5</w:t>
            </w:r>
            <w:r>
              <w:rPr>
                <w:noProof/>
                <w:webHidden/>
              </w:rPr>
              <w:fldChar w:fldCharType="end"/>
            </w:r>
          </w:hyperlink>
        </w:p>
        <w:p w14:paraId="101771B7" w14:textId="6691D4E6"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85" w:history="1">
            <w:r w:rsidRPr="008F681D">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_Toc206742985 \h </w:instrText>
            </w:r>
            <w:r>
              <w:rPr>
                <w:noProof/>
                <w:webHidden/>
              </w:rPr>
            </w:r>
            <w:r>
              <w:rPr>
                <w:noProof/>
                <w:webHidden/>
              </w:rPr>
              <w:fldChar w:fldCharType="separate"/>
            </w:r>
            <w:r>
              <w:rPr>
                <w:noProof/>
                <w:webHidden/>
              </w:rPr>
              <w:t>5</w:t>
            </w:r>
            <w:r>
              <w:rPr>
                <w:noProof/>
                <w:webHidden/>
              </w:rPr>
              <w:fldChar w:fldCharType="end"/>
            </w:r>
          </w:hyperlink>
        </w:p>
        <w:p w14:paraId="6E72217D" w14:textId="350DEA0E"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86" w:history="1">
            <w:r w:rsidRPr="008F681D">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_Toc206742986 \h </w:instrText>
            </w:r>
            <w:r>
              <w:rPr>
                <w:noProof/>
                <w:webHidden/>
              </w:rPr>
            </w:r>
            <w:r>
              <w:rPr>
                <w:noProof/>
                <w:webHidden/>
              </w:rPr>
              <w:fldChar w:fldCharType="separate"/>
            </w:r>
            <w:r>
              <w:rPr>
                <w:noProof/>
                <w:webHidden/>
              </w:rPr>
              <w:t>5</w:t>
            </w:r>
            <w:r>
              <w:rPr>
                <w:noProof/>
                <w:webHidden/>
              </w:rPr>
              <w:fldChar w:fldCharType="end"/>
            </w:r>
          </w:hyperlink>
        </w:p>
        <w:p w14:paraId="2B7BB877" w14:textId="61CF8E32"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87" w:history="1">
            <w:r w:rsidRPr="008F681D">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_Toc206742987 \h </w:instrText>
            </w:r>
            <w:r>
              <w:rPr>
                <w:noProof/>
                <w:webHidden/>
              </w:rPr>
            </w:r>
            <w:r>
              <w:rPr>
                <w:noProof/>
                <w:webHidden/>
              </w:rPr>
              <w:fldChar w:fldCharType="separate"/>
            </w:r>
            <w:r>
              <w:rPr>
                <w:noProof/>
                <w:webHidden/>
              </w:rPr>
              <w:t>7</w:t>
            </w:r>
            <w:r>
              <w:rPr>
                <w:noProof/>
                <w:webHidden/>
              </w:rPr>
              <w:fldChar w:fldCharType="end"/>
            </w:r>
          </w:hyperlink>
        </w:p>
        <w:p w14:paraId="4460710A" w14:textId="5D4C06F1"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88" w:history="1">
            <w:r w:rsidRPr="008F681D">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_Toc206742988 \h </w:instrText>
            </w:r>
            <w:r>
              <w:rPr>
                <w:noProof/>
                <w:webHidden/>
              </w:rPr>
            </w:r>
            <w:r>
              <w:rPr>
                <w:noProof/>
                <w:webHidden/>
              </w:rPr>
              <w:fldChar w:fldCharType="separate"/>
            </w:r>
            <w:r>
              <w:rPr>
                <w:noProof/>
                <w:webHidden/>
              </w:rPr>
              <w:t>10</w:t>
            </w:r>
            <w:r>
              <w:rPr>
                <w:noProof/>
                <w:webHidden/>
              </w:rPr>
              <w:fldChar w:fldCharType="end"/>
            </w:r>
          </w:hyperlink>
        </w:p>
        <w:p w14:paraId="42DD753C" w14:textId="0A051018"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89" w:history="1">
            <w:r w:rsidRPr="008F681D">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_Toc206742989 \h </w:instrText>
            </w:r>
            <w:r>
              <w:rPr>
                <w:noProof/>
                <w:webHidden/>
              </w:rPr>
            </w:r>
            <w:r>
              <w:rPr>
                <w:noProof/>
                <w:webHidden/>
              </w:rPr>
              <w:fldChar w:fldCharType="separate"/>
            </w:r>
            <w:r>
              <w:rPr>
                <w:noProof/>
                <w:webHidden/>
              </w:rPr>
              <w:t>12</w:t>
            </w:r>
            <w:r>
              <w:rPr>
                <w:noProof/>
                <w:webHidden/>
              </w:rPr>
              <w:fldChar w:fldCharType="end"/>
            </w:r>
          </w:hyperlink>
        </w:p>
        <w:p w14:paraId="44E74827" w14:textId="6D41C798"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0" w:history="1">
            <w:r w:rsidRPr="008F681D">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_Toc206742990 \h </w:instrText>
            </w:r>
            <w:r>
              <w:rPr>
                <w:noProof/>
                <w:webHidden/>
              </w:rPr>
            </w:r>
            <w:r>
              <w:rPr>
                <w:noProof/>
                <w:webHidden/>
              </w:rPr>
              <w:fldChar w:fldCharType="separate"/>
            </w:r>
            <w:r>
              <w:rPr>
                <w:noProof/>
                <w:webHidden/>
              </w:rPr>
              <w:t>14</w:t>
            </w:r>
            <w:r>
              <w:rPr>
                <w:noProof/>
                <w:webHidden/>
              </w:rPr>
              <w:fldChar w:fldCharType="end"/>
            </w:r>
          </w:hyperlink>
        </w:p>
        <w:p w14:paraId="77C7D356" w14:textId="05CBFD67"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1" w:history="1">
            <w:r w:rsidRPr="008F681D">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_Toc206742991 \h </w:instrText>
            </w:r>
            <w:r>
              <w:rPr>
                <w:noProof/>
                <w:webHidden/>
              </w:rPr>
            </w:r>
            <w:r>
              <w:rPr>
                <w:noProof/>
                <w:webHidden/>
              </w:rPr>
              <w:fldChar w:fldCharType="separate"/>
            </w:r>
            <w:r>
              <w:rPr>
                <w:noProof/>
                <w:webHidden/>
              </w:rPr>
              <w:t>16</w:t>
            </w:r>
            <w:r>
              <w:rPr>
                <w:noProof/>
                <w:webHidden/>
              </w:rPr>
              <w:fldChar w:fldCharType="end"/>
            </w:r>
          </w:hyperlink>
        </w:p>
        <w:p w14:paraId="48037BE9" w14:textId="5CC49C4A"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2" w:history="1">
            <w:r w:rsidRPr="008F681D">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_Toc206742992 \h </w:instrText>
            </w:r>
            <w:r>
              <w:rPr>
                <w:noProof/>
                <w:webHidden/>
              </w:rPr>
            </w:r>
            <w:r>
              <w:rPr>
                <w:noProof/>
                <w:webHidden/>
              </w:rPr>
              <w:fldChar w:fldCharType="separate"/>
            </w:r>
            <w:r>
              <w:rPr>
                <w:noProof/>
                <w:webHidden/>
              </w:rPr>
              <w:t>17</w:t>
            </w:r>
            <w:r>
              <w:rPr>
                <w:noProof/>
                <w:webHidden/>
              </w:rPr>
              <w:fldChar w:fldCharType="end"/>
            </w:r>
          </w:hyperlink>
        </w:p>
        <w:p w14:paraId="48B56240" w14:textId="25E1B04B"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3" w:history="1">
            <w:r w:rsidRPr="008F681D">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_Toc206742993 \h </w:instrText>
            </w:r>
            <w:r>
              <w:rPr>
                <w:noProof/>
                <w:webHidden/>
              </w:rPr>
            </w:r>
            <w:r>
              <w:rPr>
                <w:noProof/>
                <w:webHidden/>
              </w:rPr>
              <w:fldChar w:fldCharType="separate"/>
            </w:r>
            <w:r>
              <w:rPr>
                <w:noProof/>
                <w:webHidden/>
              </w:rPr>
              <w:t>18</w:t>
            </w:r>
            <w:r>
              <w:rPr>
                <w:noProof/>
                <w:webHidden/>
              </w:rPr>
              <w:fldChar w:fldCharType="end"/>
            </w:r>
          </w:hyperlink>
        </w:p>
        <w:p w14:paraId="71870B76" w14:textId="1B87E351"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4" w:history="1">
            <w:r w:rsidRPr="008F681D">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_Toc206742994 \h </w:instrText>
            </w:r>
            <w:r>
              <w:rPr>
                <w:noProof/>
                <w:webHidden/>
              </w:rPr>
            </w:r>
            <w:r>
              <w:rPr>
                <w:noProof/>
                <w:webHidden/>
              </w:rPr>
              <w:fldChar w:fldCharType="separate"/>
            </w:r>
            <w:r>
              <w:rPr>
                <w:noProof/>
                <w:webHidden/>
              </w:rPr>
              <w:t>18</w:t>
            </w:r>
            <w:r>
              <w:rPr>
                <w:noProof/>
                <w:webHidden/>
              </w:rPr>
              <w:fldChar w:fldCharType="end"/>
            </w:r>
          </w:hyperlink>
        </w:p>
        <w:p w14:paraId="64CFA261" w14:textId="1F755E13"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5" w:history="1">
            <w:r w:rsidRPr="008F681D">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_Toc206742995 \h </w:instrText>
            </w:r>
            <w:r>
              <w:rPr>
                <w:noProof/>
                <w:webHidden/>
              </w:rPr>
            </w:r>
            <w:r>
              <w:rPr>
                <w:noProof/>
                <w:webHidden/>
              </w:rPr>
              <w:fldChar w:fldCharType="separate"/>
            </w:r>
            <w:r>
              <w:rPr>
                <w:noProof/>
                <w:webHidden/>
              </w:rPr>
              <w:t>20</w:t>
            </w:r>
            <w:r>
              <w:rPr>
                <w:noProof/>
                <w:webHidden/>
              </w:rPr>
              <w:fldChar w:fldCharType="end"/>
            </w:r>
          </w:hyperlink>
        </w:p>
        <w:p w14:paraId="0C954E77" w14:textId="208BB7F4"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6" w:history="1">
            <w:r w:rsidRPr="008F681D">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_Toc206742996 \h </w:instrText>
            </w:r>
            <w:r>
              <w:rPr>
                <w:noProof/>
                <w:webHidden/>
              </w:rPr>
            </w:r>
            <w:r>
              <w:rPr>
                <w:noProof/>
                <w:webHidden/>
              </w:rPr>
              <w:fldChar w:fldCharType="separate"/>
            </w:r>
            <w:r>
              <w:rPr>
                <w:noProof/>
                <w:webHidden/>
              </w:rPr>
              <w:t>21</w:t>
            </w:r>
            <w:r>
              <w:rPr>
                <w:noProof/>
                <w:webHidden/>
              </w:rPr>
              <w:fldChar w:fldCharType="end"/>
            </w:r>
          </w:hyperlink>
        </w:p>
        <w:p w14:paraId="56EFDBEF" w14:textId="796E93ED"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7" w:history="1">
            <w:r w:rsidRPr="008F681D">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_Toc206742997 \h </w:instrText>
            </w:r>
            <w:r>
              <w:rPr>
                <w:noProof/>
                <w:webHidden/>
              </w:rPr>
            </w:r>
            <w:r>
              <w:rPr>
                <w:noProof/>
                <w:webHidden/>
              </w:rPr>
              <w:fldChar w:fldCharType="separate"/>
            </w:r>
            <w:r>
              <w:rPr>
                <w:noProof/>
                <w:webHidden/>
              </w:rPr>
              <w:t>21</w:t>
            </w:r>
            <w:r>
              <w:rPr>
                <w:noProof/>
                <w:webHidden/>
              </w:rPr>
              <w:fldChar w:fldCharType="end"/>
            </w:r>
          </w:hyperlink>
        </w:p>
        <w:p w14:paraId="4AD53C36" w14:textId="1BDEE496"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8" w:history="1">
            <w:r w:rsidRPr="008F681D">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_Toc206742998 \h </w:instrText>
            </w:r>
            <w:r>
              <w:rPr>
                <w:noProof/>
                <w:webHidden/>
              </w:rPr>
            </w:r>
            <w:r>
              <w:rPr>
                <w:noProof/>
                <w:webHidden/>
              </w:rPr>
              <w:fldChar w:fldCharType="separate"/>
            </w:r>
            <w:r>
              <w:rPr>
                <w:noProof/>
                <w:webHidden/>
              </w:rPr>
              <w:t>22</w:t>
            </w:r>
            <w:r>
              <w:rPr>
                <w:noProof/>
                <w:webHidden/>
              </w:rPr>
              <w:fldChar w:fldCharType="end"/>
            </w:r>
          </w:hyperlink>
        </w:p>
        <w:p w14:paraId="7173BC08" w14:textId="3959E870"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2999" w:history="1">
            <w:r w:rsidRPr="008F681D">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_Toc206742999 \h </w:instrText>
            </w:r>
            <w:r>
              <w:rPr>
                <w:noProof/>
                <w:webHidden/>
              </w:rPr>
            </w:r>
            <w:r>
              <w:rPr>
                <w:noProof/>
                <w:webHidden/>
              </w:rPr>
              <w:fldChar w:fldCharType="separate"/>
            </w:r>
            <w:r>
              <w:rPr>
                <w:noProof/>
                <w:webHidden/>
              </w:rPr>
              <w:t>23</w:t>
            </w:r>
            <w:r>
              <w:rPr>
                <w:noProof/>
                <w:webHidden/>
              </w:rPr>
              <w:fldChar w:fldCharType="end"/>
            </w:r>
          </w:hyperlink>
        </w:p>
        <w:p w14:paraId="000165A3" w14:textId="0E71D60C"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00" w:history="1">
            <w:r w:rsidRPr="008F681D">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_Toc206743000 \h </w:instrText>
            </w:r>
            <w:r>
              <w:rPr>
                <w:noProof/>
                <w:webHidden/>
              </w:rPr>
            </w:r>
            <w:r>
              <w:rPr>
                <w:noProof/>
                <w:webHidden/>
              </w:rPr>
              <w:fldChar w:fldCharType="separate"/>
            </w:r>
            <w:r>
              <w:rPr>
                <w:noProof/>
                <w:webHidden/>
              </w:rPr>
              <w:t>23</w:t>
            </w:r>
            <w:r>
              <w:rPr>
                <w:noProof/>
                <w:webHidden/>
              </w:rPr>
              <w:fldChar w:fldCharType="end"/>
            </w:r>
          </w:hyperlink>
        </w:p>
        <w:p w14:paraId="50A4D2E4" w14:textId="0E2B5DB7"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01" w:history="1">
            <w:r w:rsidRPr="008F681D">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_Toc206743001 \h </w:instrText>
            </w:r>
            <w:r>
              <w:rPr>
                <w:noProof/>
                <w:webHidden/>
              </w:rPr>
            </w:r>
            <w:r>
              <w:rPr>
                <w:noProof/>
                <w:webHidden/>
              </w:rPr>
              <w:fldChar w:fldCharType="separate"/>
            </w:r>
            <w:r>
              <w:rPr>
                <w:noProof/>
                <w:webHidden/>
              </w:rPr>
              <w:t>24</w:t>
            </w:r>
            <w:r>
              <w:rPr>
                <w:noProof/>
                <w:webHidden/>
              </w:rPr>
              <w:fldChar w:fldCharType="end"/>
            </w:r>
          </w:hyperlink>
        </w:p>
        <w:p w14:paraId="5E3B42E7" w14:textId="06189641"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02" w:history="1">
            <w:r w:rsidRPr="008F681D">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_Toc206743002 \h </w:instrText>
            </w:r>
            <w:r>
              <w:rPr>
                <w:noProof/>
                <w:webHidden/>
              </w:rPr>
            </w:r>
            <w:r>
              <w:rPr>
                <w:noProof/>
                <w:webHidden/>
              </w:rPr>
              <w:fldChar w:fldCharType="separate"/>
            </w:r>
            <w:r>
              <w:rPr>
                <w:noProof/>
                <w:webHidden/>
              </w:rPr>
              <w:t>25</w:t>
            </w:r>
            <w:r>
              <w:rPr>
                <w:noProof/>
                <w:webHidden/>
              </w:rPr>
              <w:fldChar w:fldCharType="end"/>
            </w:r>
          </w:hyperlink>
        </w:p>
        <w:p w14:paraId="228289F6" w14:textId="47532BF7"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03" w:history="1">
            <w:r w:rsidRPr="008F681D">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_Toc206743003 \h </w:instrText>
            </w:r>
            <w:r>
              <w:rPr>
                <w:noProof/>
                <w:webHidden/>
              </w:rPr>
            </w:r>
            <w:r>
              <w:rPr>
                <w:noProof/>
                <w:webHidden/>
              </w:rPr>
              <w:fldChar w:fldCharType="separate"/>
            </w:r>
            <w:r>
              <w:rPr>
                <w:noProof/>
                <w:webHidden/>
              </w:rPr>
              <w:t>25</w:t>
            </w:r>
            <w:r>
              <w:rPr>
                <w:noProof/>
                <w:webHidden/>
              </w:rPr>
              <w:fldChar w:fldCharType="end"/>
            </w:r>
          </w:hyperlink>
        </w:p>
        <w:p w14:paraId="04F36761" w14:textId="51D99FA0" w:rsidR="00667ED3" w:rsidRDefault="00667ED3">
          <w:pPr>
            <w:pStyle w:val="TOC2"/>
            <w:tabs>
              <w:tab w:val="right" w:leader="dot" w:pos="9016"/>
            </w:tabs>
            <w:rPr>
              <w:rFonts w:eastAsiaTheme="minorEastAsia"/>
              <w:noProof/>
              <w:kern w:val="2"/>
              <w:sz w:val="24"/>
              <w:szCs w:val="24"/>
              <w:lang w:eastAsia="en-GB"/>
              <w14:ligatures w14:val="standardContextual"/>
            </w:rPr>
          </w:pPr>
          <w:hyperlink w:anchor="_Toc206743004" w:history="1">
            <w:r w:rsidRPr="008F681D">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_Toc206743004 \h </w:instrText>
            </w:r>
            <w:r>
              <w:rPr>
                <w:noProof/>
                <w:webHidden/>
              </w:rPr>
            </w:r>
            <w:r>
              <w:rPr>
                <w:noProof/>
                <w:webHidden/>
              </w:rPr>
              <w:fldChar w:fldCharType="separate"/>
            </w:r>
            <w:r>
              <w:rPr>
                <w:noProof/>
                <w:webHidden/>
              </w:rPr>
              <w:t>26</w:t>
            </w:r>
            <w:r>
              <w:rPr>
                <w:noProof/>
                <w:webHidden/>
              </w:rPr>
              <w:fldChar w:fldCharType="end"/>
            </w:r>
          </w:hyperlink>
        </w:p>
        <w:p w14:paraId="08D1B2E2" w14:textId="5365254F"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05" w:history="1">
            <w:r w:rsidRPr="008F681D">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_Toc206743005 \h </w:instrText>
            </w:r>
            <w:r>
              <w:rPr>
                <w:noProof/>
                <w:webHidden/>
              </w:rPr>
            </w:r>
            <w:r>
              <w:rPr>
                <w:noProof/>
                <w:webHidden/>
              </w:rPr>
              <w:fldChar w:fldCharType="separate"/>
            </w:r>
            <w:r>
              <w:rPr>
                <w:noProof/>
                <w:webHidden/>
              </w:rPr>
              <w:t>28</w:t>
            </w:r>
            <w:r>
              <w:rPr>
                <w:noProof/>
                <w:webHidden/>
              </w:rPr>
              <w:fldChar w:fldCharType="end"/>
            </w:r>
          </w:hyperlink>
        </w:p>
        <w:p w14:paraId="6FC835E1" w14:textId="520F9C95"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06" w:history="1">
            <w:r w:rsidRPr="008F681D">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_Toc206743006 \h </w:instrText>
            </w:r>
            <w:r>
              <w:rPr>
                <w:noProof/>
                <w:webHidden/>
              </w:rPr>
            </w:r>
            <w:r>
              <w:rPr>
                <w:noProof/>
                <w:webHidden/>
              </w:rPr>
              <w:fldChar w:fldCharType="separate"/>
            </w:r>
            <w:r>
              <w:rPr>
                <w:noProof/>
                <w:webHidden/>
              </w:rPr>
              <w:t>29</w:t>
            </w:r>
            <w:r>
              <w:rPr>
                <w:noProof/>
                <w:webHidden/>
              </w:rPr>
              <w:fldChar w:fldCharType="end"/>
            </w:r>
          </w:hyperlink>
        </w:p>
        <w:p w14:paraId="6EC7F844" w14:textId="5AD28D43"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07" w:history="1">
            <w:r w:rsidRPr="008F681D">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_Toc206743007 \h </w:instrText>
            </w:r>
            <w:r>
              <w:rPr>
                <w:noProof/>
                <w:webHidden/>
              </w:rPr>
            </w:r>
            <w:r>
              <w:rPr>
                <w:noProof/>
                <w:webHidden/>
              </w:rPr>
              <w:fldChar w:fldCharType="separate"/>
            </w:r>
            <w:r>
              <w:rPr>
                <w:noProof/>
                <w:webHidden/>
              </w:rPr>
              <w:t>30</w:t>
            </w:r>
            <w:r>
              <w:rPr>
                <w:noProof/>
                <w:webHidden/>
              </w:rPr>
              <w:fldChar w:fldCharType="end"/>
            </w:r>
          </w:hyperlink>
        </w:p>
        <w:p w14:paraId="088C2864" w14:textId="0727EE4F"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08" w:history="1">
            <w:r w:rsidRPr="008F681D">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_Toc206743008 \h </w:instrText>
            </w:r>
            <w:r>
              <w:rPr>
                <w:noProof/>
                <w:webHidden/>
              </w:rPr>
            </w:r>
            <w:r>
              <w:rPr>
                <w:noProof/>
                <w:webHidden/>
              </w:rPr>
              <w:fldChar w:fldCharType="separate"/>
            </w:r>
            <w:r>
              <w:rPr>
                <w:noProof/>
                <w:webHidden/>
              </w:rPr>
              <w:t>31</w:t>
            </w:r>
            <w:r>
              <w:rPr>
                <w:noProof/>
                <w:webHidden/>
              </w:rPr>
              <w:fldChar w:fldCharType="end"/>
            </w:r>
          </w:hyperlink>
        </w:p>
        <w:p w14:paraId="03F63629" w14:textId="6D4857B9"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09" w:history="1">
            <w:r w:rsidRPr="008F681D">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_Toc206743009 \h </w:instrText>
            </w:r>
            <w:r>
              <w:rPr>
                <w:noProof/>
                <w:webHidden/>
              </w:rPr>
            </w:r>
            <w:r>
              <w:rPr>
                <w:noProof/>
                <w:webHidden/>
              </w:rPr>
              <w:fldChar w:fldCharType="separate"/>
            </w:r>
            <w:r>
              <w:rPr>
                <w:noProof/>
                <w:webHidden/>
              </w:rPr>
              <w:t>32</w:t>
            </w:r>
            <w:r>
              <w:rPr>
                <w:noProof/>
                <w:webHidden/>
              </w:rPr>
              <w:fldChar w:fldCharType="end"/>
            </w:r>
          </w:hyperlink>
        </w:p>
        <w:p w14:paraId="17886E5B" w14:textId="4C5D7BB6"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0" w:history="1">
            <w:r w:rsidRPr="008F681D">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_Toc206743010 \h </w:instrText>
            </w:r>
            <w:r>
              <w:rPr>
                <w:noProof/>
                <w:webHidden/>
              </w:rPr>
            </w:r>
            <w:r>
              <w:rPr>
                <w:noProof/>
                <w:webHidden/>
              </w:rPr>
              <w:fldChar w:fldCharType="separate"/>
            </w:r>
            <w:r>
              <w:rPr>
                <w:noProof/>
                <w:webHidden/>
              </w:rPr>
              <w:t>34</w:t>
            </w:r>
            <w:r>
              <w:rPr>
                <w:noProof/>
                <w:webHidden/>
              </w:rPr>
              <w:fldChar w:fldCharType="end"/>
            </w:r>
          </w:hyperlink>
        </w:p>
        <w:p w14:paraId="67FE5A05" w14:textId="1C3EF0DE"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1" w:history="1">
            <w:r w:rsidRPr="008F681D">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_Toc206743011 \h </w:instrText>
            </w:r>
            <w:r>
              <w:rPr>
                <w:noProof/>
                <w:webHidden/>
              </w:rPr>
            </w:r>
            <w:r>
              <w:rPr>
                <w:noProof/>
                <w:webHidden/>
              </w:rPr>
              <w:fldChar w:fldCharType="separate"/>
            </w:r>
            <w:r>
              <w:rPr>
                <w:noProof/>
                <w:webHidden/>
              </w:rPr>
              <w:t>35</w:t>
            </w:r>
            <w:r>
              <w:rPr>
                <w:noProof/>
                <w:webHidden/>
              </w:rPr>
              <w:fldChar w:fldCharType="end"/>
            </w:r>
          </w:hyperlink>
        </w:p>
        <w:p w14:paraId="23D05E2A" w14:textId="201BA818"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2" w:history="1">
            <w:r w:rsidRPr="008F681D">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_Toc206743012 \h </w:instrText>
            </w:r>
            <w:r>
              <w:rPr>
                <w:noProof/>
                <w:webHidden/>
              </w:rPr>
            </w:r>
            <w:r>
              <w:rPr>
                <w:noProof/>
                <w:webHidden/>
              </w:rPr>
              <w:fldChar w:fldCharType="separate"/>
            </w:r>
            <w:r>
              <w:rPr>
                <w:noProof/>
                <w:webHidden/>
              </w:rPr>
              <w:t>35</w:t>
            </w:r>
            <w:r>
              <w:rPr>
                <w:noProof/>
                <w:webHidden/>
              </w:rPr>
              <w:fldChar w:fldCharType="end"/>
            </w:r>
          </w:hyperlink>
        </w:p>
        <w:p w14:paraId="0BB93DC3" w14:textId="5DD4FF7B"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3" w:history="1">
            <w:r w:rsidRPr="008F681D">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_Toc206743013 \h </w:instrText>
            </w:r>
            <w:r>
              <w:rPr>
                <w:noProof/>
                <w:webHidden/>
              </w:rPr>
            </w:r>
            <w:r>
              <w:rPr>
                <w:noProof/>
                <w:webHidden/>
              </w:rPr>
              <w:fldChar w:fldCharType="separate"/>
            </w:r>
            <w:r>
              <w:rPr>
                <w:noProof/>
                <w:webHidden/>
              </w:rPr>
              <w:t>35</w:t>
            </w:r>
            <w:r>
              <w:rPr>
                <w:noProof/>
                <w:webHidden/>
              </w:rPr>
              <w:fldChar w:fldCharType="end"/>
            </w:r>
          </w:hyperlink>
        </w:p>
        <w:p w14:paraId="5C8326C6" w14:textId="281DA4C2"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4" w:history="1">
            <w:r w:rsidRPr="008F681D">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_Toc206743014 \h </w:instrText>
            </w:r>
            <w:r>
              <w:rPr>
                <w:noProof/>
                <w:webHidden/>
              </w:rPr>
            </w:r>
            <w:r>
              <w:rPr>
                <w:noProof/>
                <w:webHidden/>
              </w:rPr>
              <w:fldChar w:fldCharType="separate"/>
            </w:r>
            <w:r>
              <w:rPr>
                <w:noProof/>
                <w:webHidden/>
              </w:rPr>
              <w:t>36</w:t>
            </w:r>
            <w:r>
              <w:rPr>
                <w:noProof/>
                <w:webHidden/>
              </w:rPr>
              <w:fldChar w:fldCharType="end"/>
            </w:r>
          </w:hyperlink>
        </w:p>
        <w:p w14:paraId="2E7357F7" w14:textId="50D830C7"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5" w:history="1">
            <w:r w:rsidRPr="008F681D">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_Toc206743015 \h </w:instrText>
            </w:r>
            <w:r>
              <w:rPr>
                <w:noProof/>
                <w:webHidden/>
              </w:rPr>
            </w:r>
            <w:r>
              <w:rPr>
                <w:noProof/>
                <w:webHidden/>
              </w:rPr>
              <w:fldChar w:fldCharType="separate"/>
            </w:r>
            <w:r>
              <w:rPr>
                <w:noProof/>
                <w:webHidden/>
              </w:rPr>
              <w:t>37</w:t>
            </w:r>
            <w:r>
              <w:rPr>
                <w:noProof/>
                <w:webHidden/>
              </w:rPr>
              <w:fldChar w:fldCharType="end"/>
            </w:r>
          </w:hyperlink>
        </w:p>
        <w:p w14:paraId="1A027700" w14:textId="07440EFC"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6" w:history="1">
            <w:r w:rsidRPr="008F681D">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_Toc206743016 \h </w:instrText>
            </w:r>
            <w:r>
              <w:rPr>
                <w:noProof/>
                <w:webHidden/>
              </w:rPr>
            </w:r>
            <w:r>
              <w:rPr>
                <w:noProof/>
                <w:webHidden/>
              </w:rPr>
              <w:fldChar w:fldCharType="separate"/>
            </w:r>
            <w:r>
              <w:rPr>
                <w:noProof/>
                <w:webHidden/>
              </w:rPr>
              <w:t>38</w:t>
            </w:r>
            <w:r>
              <w:rPr>
                <w:noProof/>
                <w:webHidden/>
              </w:rPr>
              <w:fldChar w:fldCharType="end"/>
            </w:r>
          </w:hyperlink>
        </w:p>
        <w:p w14:paraId="6B9BED6D" w14:textId="0B676694"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7" w:history="1">
            <w:r w:rsidRPr="008F681D">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_Toc206743017 \h </w:instrText>
            </w:r>
            <w:r>
              <w:rPr>
                <w:noProof/>
                <w:webHidden/>
              </w:rPr>
            </w:r>
            <w:r>
              <w:rPr>
                <w:noProof/>
                <w:webHidden/>
              </w:rPr>
              <w:fldChar w:fldCharType="separate"/>
            </w:r>
            <w:r>
              <w:rPr>
                <w:noProof/>
                <w:webHidden/>
              </w:rPr>
              <w:t>39</w:t>
            </w:r>
            <w:r>
              <w:rPr>
                <w:noProof/>
                <w:webHidden/>
              </w:rPr>
              <w:fldChar w:fldCharType="end"/>
            </w:r>
          </w:hyperlink>
        </w:p>
        <w:p w14:paraId="57F051CD" w14:textId="0EAFBF71"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8" w:history="1">
            <w:r w:rsidRPr="008F681D">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_Toc206743018 \h </w:instrText>
            </w:r>
            <w:r>
              <w:rPr>
                <w:noProof/>
                <w:webHidden/>
              </w:rPr>
            </w:r>
            <w:r>
              <w:rPr>
                <w:noProof/>
                <w:webHidden/>
              </w:rPr>
              <w:fldChar w:fldCharType="separate"/>
            </w:r>
            <w:r>
              <w:rPr>
                <w:noProof/>
                <w:webHidden/>
              </w:rPr>
              <w:t>39</w:t>
            </w:r>
            <w:r>
              <w:rPr>
                <w:noProof/>
                <w:webHidden/>
              </w:rPr>
              <w:fldChar w:fldCharType="end"/>
            </w:r>
          </w:hyperlink>
        </w:p>
        <w:p w14:paraId="397F1232" w14:textId="313DCA34"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19" w:history="1">
            <w:r w:rsidRPr="008F681D">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_Toc206743019 \h </w:instrText>
            </w:r>
            <w:r>
              <w:rPr>
                <w:noProof/>
                <w:webHidden/>
              </w:rPr>
            </w:r>
            <w:r>
              <w:rPr>
                <w:noProof/>
                <w:webHidden/>
              </w:rPr>
              <w:fldChar w:fldCharType="separate"/>
            </w:r>
            <w:r>
              <w:rPr>
                <w:noProof/>
                <w:webHidden/>
              </w:rPr>
              <w:t>40</w:t>
            </w:r>
            <w:r>
              <w:rPr>
                <w:noProof/>
                <w:webHidden/>
              </w:rPr>
              <w:fldChar w:fldCharType="end"/>
            </w:r>
          </w:hyperlink>
        </w:p>
        <w:p w14:paraId="5AE9D125" w14:textId="2FA02848"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20" w:history="1">
            <w:r w:rsidRPr="008F681D">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_Toc206743020 \h </w:instrText>
            </w:r>
            <w:r>
              <w:rPr>
                <w:noProof/>
                <w:webHidden/>
              </w:rPr>
            </w:r>
            <w:r>
              <w:rPr>
                <w:noProof/>
                <w:webHidden/>
              </w:rPr>
              <w:fldChar w:fldCharType="separate"/>
            </w:r>
            <w:r>
              <w:rPr>
                <w:noProof/>
                <w:webHidden/>
              </w:rPr>
              <w:t>41</w:t>
            </w:r>
            <w:r>
              <w:rPr>
                <w:noProof/>
                <w:webHidden/>
              </w:rPr>
              <w:fldChar w:fldCharType="end"/>
            </w:r>
          </w:hyperlink>
        </w:p>
        <w:p w14:paraId="57094F22" w14:textId="0D6051E3"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21" w:history="1">
            <w:r w:rsidRPr="008F681D">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_Toc206743021 \h </w:instrText>
            </w:r>
            <w:r>
              <w:rPr>
                <w:noProof/>
                <w:webHidden/>
              </w:rPr>
            </w:r>
            <w:r>
              <w:rPr>
                <w:noProof/>
                <w:webHidden/>
              </w:rPr>
              <w:fldChar w:fldCharType="separate"/>
            </w:r>
            <w:r>
              <w:rPr>
                <w:noProof/>
                <w:webHidden/>
              </w:rPr>
              <w:t>41</w:t>
            </w:r>
            <w:r>
              <w:rPr>
                <w:noProof/>
                <w:webHidden/>
              </w:rPr>
              <w:fldChar w:fldCharType="end"/>
            </w:r>
          </w:hyperlink>
        </w:p>
        <w:p w14:paraId="1B2DAB43" w14:textId="092C1820"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22" w:history="1">
            <w:r w:rsidRPr="008F681D">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_Toc206743022 \h </w:instrText>
            </w:r>
            <w:r>
              <w:rPr>
                <w:noProof/>
                <w:webHidden/>
              </w:rPr>
            </w:r>
            <w:r>
              <w:rPr>
                <w:noProof/>
                <w:webHidden/>
              </w:rPr>
              <w:fldChar w:fldCharType="separate"/>
            </w:r>
            <w:r>
              <w:rPr>
                <w:noProof/>
                <w:webHidden/>
              </w:rPr>
              <w:t>41</w:t>
            </w:r>
            <w:r>
              <w:rPr>
                <w:noProof/>
                <w:webHidden/>
              </w:rPr>
              <w:fldChar w:fldCharType="end"/>
            </w:r>
          </w:hyperlink>
        </w:p>
        <w:p w14:paraId="420FEFFF" w14:textId="24926654"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23" w:history="1">
            <w:r w:rsidRPr="008F681D">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_Toc206743023 \h </w:instrText>
            </w:r>
            <w:r>
              <w:rPr>
                <w:noProof/>
                <w:webHidden/>
              </w:rPr>
            </w:r>
            <w:r>
              <w:rPr>
                <w:noProof/>
                <w:webHidden/>
              </w:rPr>
              <w:fldChar w:fldCharType="separate"/>
            </w:r>
            <w:r>
              <w:rPr>
                <w:noProof/>
                <w:webHidden/>
              </w:rPr>
              <w:t>41</w:t>
            </w:r>
            <w:r>
              <w:rPr>
                <w:noProof/>
                <w:webHidden/>
              </w:rPr>
              <w:fldChar w:fldCharType="end"/>
            </w:r>
          </w:hyperlink>
        </w:p>
        <w:p w14:paraId="7876EE7D" w14:textId="3EB2386A"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24" w:history="1">
            <w:r w:rsidRPr="008F681D">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_Toc206743024 \h </w:instrText>
            </w:r>
            <w:r>
              <w:rPr>
                <w:noProof/>
                <w:webHidden/>
              </w:rPr>
            </w:r>
            <w:r>
              <w:rPr>
                <w:noProof/>
                <w:webHidden/>
              </w:rPr>
              <w:fldChar w:fldCharType="separate"/>
            </w:r>
            <w:r>
              <w:rPr>
                <w:noProof/>
                <w:webHidden/>
              </w:rPr>
              <w:t>42</w:t>
            </w:r>
            <w:r>
              <w:rPr>
                <w:noProof/>
                <w:webHidden/>
              </w:rPr>
              <w:fldChar w:fldCharType="end"/>
            </w:r>
          </w:hyperlink>
        </w:p>
        <w:p w14:paraId="05A81DFC" w14:textId="23166A43"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25" w:history="1">
            <w:r w:rsidRPr="008F681D">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_Toc206743025 \h </w:instrText>
            </w:r>
            <w:r>
              <w:rPr>
                <w:noProof/>
                <w:webHidden/>
              </w:rPr>
            </w:r>
            <w:r>
              <w:rPr>
                <w:noProof/>
                <w:webHidden/>
              </w:rPr>
              <w:fldChar w:fldCharType="separate"/>
            </w:r>
            <w:r>
              <w:rPr>
                <w:noProof/>
                <w:webHidden/>
              </w:rPr>
              <w:t>42</w:t>
            </w:r>
            <w:r>
              <w:rPr>
                <w:noProof/>
                <w:webHidden/>
              </w:rPr>
              <w:fldChar w:fldCharType="end"/>
            </w:r>
          </w:hyperlink>
        </w:p>
        <w:p w14:paraId="1D9307AB" w14:textId="7396F86D"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26" w:history="1">
            <w:r w:rsidRPr="008F681D">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_Toc206743026 \h </w:instrText>
            </w:r>
            <w:r>
              <w:rPr>
                <w:noProof/>
                <w:webHidden/>
              </w:rPr>
            </w:r>
            <w:r>
              <w:rPr>
                <w:noProof/>
                <w:webHidden/>
              </w:rPr>
              <w:fldChar w:fldCharType="separate"/>
            </w:r>
            <w:r>
              <w:rPr>
                <w:noProof/>
                <w:webHidden/>
              </w:rPr>
              <w:t>42</w:t>
            </w:r>
            <w:r>
              <w:rPr>
                <w:noProof/>
                <w:webHidden/>
              </w:rPr>
              <w:fldChar w:fldCharType="end"/>
            </w:r>
          </w:hyperlink>
        </w:p>
        <w:p w14:paraId="2C99EAA9" w14:textId="0FC0C05A"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27" w:history="1">
            <w:r w:rsidRPr="008F681D">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_Toc206743027 \h </w:instrText>
            </w:r>
            <w:r>
              <w:rPr>
                <w:noProof/>
                <w:webHidden/>
              </w:rPr>
            </w:r>
            <w:r>
              <w:rPr>
                <w:noProof/>
                <w:webHidden/>
              </w:rPr>
              <w:fldChar w:fldCharType="separate"/>
            </w:r>
            <w:r>
              <w:rPr>
                <w:noProof/>
                <w:webHidden/>
              </w:rPr>
              <w:t>42</w:t>
            </w:r>
            <w:r>
              <w:rPr>
                <w:noProof/>
                <w:webHidden/>
              </w:rPr>
              <w:fldChar w:fldCharType="end"/>
            </w:r>
          </w:hyperlink>
        </w:p>
        <w:p w14:paraId="27CC306F" w14:textId="4CA1E4C4" w:rsidR="00667ED3" w:rsidRDefault="00667ED3">
          <w:pPr>
            <w:pStyle w:val="TOC2"/>
            <w:tabs>
              <w:tab w:val="right" w:leader="dot" w:pos="9016"/>
            </w:tabs>
            <w:rPr>
              <w:rFonts w:eastAsiaTheme="minorEastAsia"/>
              <w:noProof/>
              <w:kern w:val="2"/>
              <w:sz w:val="24"/>
              <w:szCs w:val="24"/>
              <w:lang w:eastAsia="en-GB"/>
              <w14:ligatures w14:val="standardContextual"/>
            </w:rPr>
          </w:pPr>
          <w:hyperlink w:anchor="_Toc206743028" w:history="1">
            <w:r w:rsidRPr="008F681D">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_Toc206743028 \h </w:instrText>
            </w:r>
            <w:r>
              <w:rPr>
                <w:noProof/>
                <w:webHidden/>
              </w:rPr>
            </w:r>
            <w:r>
              <w:rPr>
                <w:noProof/>
                <w:webHidden/>
              </w:rPr>
              <w:fldChar w:fldCharType="separate"/>
            </w:r>
            <w:r>
              <w:rPr>
                <w:noProof/>
                <w:webHidden/>
              </w:rPr>
              <w:t>42</w:t>
            </w:r>
            <w:r>
              <w:rPr>
                <w:noProof/>
                <w:webHidden/>
              </w:rPr>
              <w:fldChar w:fldCharType="end"/>
            </w:r>
          </w:hyperlink>
        </w:p>
        <w:p w14:paraId="5F6AE066" w14:textId="481FEAB4"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29" w:history="1">
            <w:r w:rsidRPr="008F681D">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_Toc206743029 \h </w:instrText>
            </w:r>
            <w:r>
              <w:rPr>
                <w:noProof/>
                <w:webHidden/>
              </w:rPr>
            </w:r>
            <w:r>
              <w:rPr>
                <w:noProof/>
                <w:webHidden/>
              </w:rPr>
              <w:fldChar w:fldCharType="separate"/>
            </w:r>
            <w:r>
              <w:rPr>
                <w:noProof/>
                <w:webHidden/>
              </w:rPr>
              <w:t>42</w:t>
            </w:r>
            <w:r>
              <w:rPr>
                <w:noProof/>
                <w:webHidden/>
              </w:rPr>
              <w:fldChar w:fldCharType="end"/>
            </w:r>
          </w:hyperlink>
        </w:p>
        <w:p w14:paraId="222F8D3C" w14:textId="16785786"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30" w:history="1">
            <w:r w:rsidRPr="008F681D">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_Toc206743030 \h </w:instrText>
            </w:r>
            <w:r>
              <w:rPr>
                <w:noProof/>
                <w:webHidden/>
              </w:rPr>
            </w:r>
            <w:r>
              <w:rPr>
                <w:noProof/>
                <w:webHidden/>
              </w:rPr>
              <w:fldChar w:fldCharType="separate"/>
            </w:r>
            <w:r>
              <w:rPr>
                <w:noProof/>
                <w:webHidden/>
              </w:rPr>
              <w:t>42</w:t>
            </w:r>
            <w:r>
              <w:rPr>
                <w:noProof/>
                <w:webHidden/>
              </w:rPr>
              <w:fldChar w:fldCharType="end"/>
            </w:r>
          </w:hyperlink>
        </w:p>
        <w:p w14:paraId="154A0B05" w14:textId="4C5D73E2"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31" w:history="1">
            <w:r w:rsidRPr="008F681D">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_Toc206743031 \h </w:instrText>
            </w:r>
            <w:r>
              <w:rPr>
                <w:noProof/>
                <w:webHidden/>
              </w:rPr>
            </w:r>
            <w:r>
              <w:rPr>
                <w:noProof/>
                <w:webHidden/>
              </w:rPr>
              <w:fldChar w:fldCharType="separate"/>
            </w:r>
            <w:r>
              <w:rPr>
                <w:noProof/>
                <w:webHidden/>
              </w:rPr>
              <w:t>43</w:t>
            </w:r>
            <w:r>
              <w:rPr>
                <w:noProof/>
                <w:webHidden/>
              </w:rPr>
              <w:fldChar w:fldCharType="end"/>
            </w:r>
          </w:hyperlink>
        </w:p>
        <w:p w14:paraId="54957896" w14:textId="71CF0F03"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32" w:history="1">
            <w:r w:rsidRPr="008F681D">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_Toc206743032 \h </w:instrText>
            </w:r>
            <w:r>
              <w:rPr>
                <w:noProof/>
                <w:webHidden/>
              </w:rPr>
            </w:r>
            <w:r>
              <w:rPr>
                <w:noProof/>
                <w:webHidden/>
              </w:rPr>
              <w:fldChar w:fldCharType="separate"/>
            </w:r>
            <w:r>
              <w:rPr>
                <w:noProof/>
                <w:webHidden/>
              </w:rPr>
              <w:t>43</w:t>
            </w:r>
            <w:r>
              <w:rPr>
                <w:noProof/>
                <w:webHidden/>
              </w:rPr>
              <w:fldChar w:fldCharType="end"/>
            </w:r>
          </w:hyperlink>
        </w:p>
        <w:p w14:paraId="053FEE0F" w14:textId="5B87D92F"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33" w:history="1">
            <w:r w:rsidRPr="008F681D">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_Toc206743033 \h </w:instrText>
            </w:r>
            <w:r>
              <w:rPr>
                <w:noProof/>
                <w:webHidden/>
              </w:rPr>
            </w:r>
            <w:r>
              <w:rPr>
                <w:noProof/>
                <w:webHidden/>
              </w:rPr>
              <w:fldChar w:fldCharType="separate"/>
            </w:r>
            <w:r>
              <w:rPr>
                <w:noProof/>
                <w:webHidden/>
              </w:rPr>
              <w:t>43</w:t>
            </w:r>
            <w:r>
              <w:rPr>
                <w:noProof/>
                <w:webHidden/>
              </w:rPr>
              <w:fldChar w:fldCharType="end"/>
            </w:r>
          </w:hyperlink>
        </w:p>
        <w:p w14:paraId="009C6795" w14:textId="3164F166"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34" w:history="1">
            <w:r w:rsidRPr="008F681D">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_Toc206743034 \h </w:instrText>
            </w:r>
            <w:r>
              <w:rPr>
                <w:noProof/>
                <w:webHidden/>
              </w:rPr>
            </w:r>
            <w:r>
              <w:rPr>
                <w:noProof/>
                <w:webHidden/>
              </w:rPr>
              <w:fldChar w:fldCharType="separate"/>
            </w:r>
            <w:r>
              <w:rPr>
                <w:noProof/>
                <w:webHidden/>
              </w:rPr>
              <w:t>43</w:t>
            </w:r>
            <w:r>
              <w:rPr>
                <w:noProof/>
                <w:webHidden/>
              </w:rPr>
              <w:fldChar w:fldCharType="end"/>
            </w:r>
          </w:hyperlink>
        </w:p>
        <w:p w14:paraId="0B3E601A" w14:textId="31FA366A"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35" w:history="1">
            <w:r w:rsidRPr="008F681D">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_Toc206743035 \h </w:instrText>
            </w:r>
            <w:r>
              <w:rPr>
                <w:noProof/>
                <w:webHidden/>
              </w:rPr>
            </w:r>
            <w:r>
              <w:rPr>
                <w:noProof/>
                <w:webHidden/>
              </w:rPr>
              <w:fldChar w:fldCharType="separate"/>
            </w:r>
            <w:r>
              <w:rPr>
                <w:noProof/>
                <w:webHidden/>
              </w:rPr>
              <w:t>44</w:t>
            </w:r>
            <w:r>
              <w:rPr>
                <w:noProof/>
                <w:webHidden/>
              </w:rPr>
              <w:fldChar w:fldCharType="end"/>
            </w:r>
          </w:hyperlink>
        </w:p>
        <w:p w14:paraId="72F975EC" w14:textId="1BB2E176"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36" w:history="1">
            <w:r w:rsidRPr="008F681D">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_Toc206743036 \h </w:instrText>
            </w:r>
            <w:r>
              <w:rPr>
                <w:noProof/>
                <w:webHidden/>
              </w:rPr>
            </w:r>
            <w:r>
              <w:rPr>
                <w:noProof/>
                <w:webHidden/>
              </w:rPr>
              <w:fldChar w:fldCharType="separate"/>
            </w:r>
            <w:r>
              <w:rPr>
                <w:noProof/>
                <w:webHidden/>
              </w:rPr>
              <w:t>45</w:t>
            </w:r>
            <w:r>
              <w:rPr>
                <w:noProof/>
                <w:webHidden/>
              </w:rPr>
              <w:fldChar w:fldCharType="end"/>
            </w:r>
          </w:hyperlink>
        </w:p>
        <w:p w14:paraId="672DD814" w14:textId="5A78726F" w:rsidR="00667ED3" w:rsidRDefault="00667ED3">
          <w:pPr>
            <w:pStyle w:val="TOC1"/>
            <w:tabs>
              <w:tab w:val="right" w:leader="dot" w:pos="9016"/>
            </w:tabs>
            <w:rPr>
              <w:rFonts w:eastAsiaTheme="minorEastAsia"/>
              <w:noProof/>
              <w:kern w:val="2"/>
              <w:sz w:val="24"/>
              <w:szCs w:val="24"/>
              <w:lang w:eastAsia="en-GB"/>
              <w14:ligatures w14:val="standardContextual"/>
            </w:rPr>
          </w:pPr>
          <w:hyperlink w:anchor="_Toc206743037" w:history="1">
            <w:r w:rsidRPr="008F681D">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_Toc206743037 \h </w:instrText>
            </w:r>
            <w:r>
              <w:rPr>
                <w:noProof/>
                <w:webHidden/>
              </w:rPr>
            </w:r>
            <w:r>
              <w:rPr>
                <w:noProof/>
                <w:webHidden/>
              </w:rPr>
              <w:fldChar w:fldCharType="separate"/>
            </w:r>
            <w:r>
              <w:rPr>
                <w:noProof/>
                <w:webHidden/>
              </w:rPr>
              <w:t>48</w:t>
            </w:r>
            <w:r>
              <w:rPr>
                <w:noProof/>
                <w:webHidden/>
              </w:rPr>
              <w:fldChar w:fldCharType="end"/>
            </w:r>
          </w:hyperlink>
        </w:p>
        <w:p w14:paraId="64C76ABA" w14:textId="44D48827" w:rsidR="00667ED3" w:rsidRDefault="00667ED3">
          <w:pPr>
            <w:pStyle w:val="TOC2"/>
            <w:tabs>
              <w:tab w:val="right" w:leader="dot" w:pos="9016"/>
            </w:tabs>
            <w:rPr>
              <w:rFonts w:eastAsiaTheme="minorEastAsia"/>
              <w:noProof/>
              <w:kern w:val="2"/>
              <w:sz w:val="24"/>
              <w:szCs w:val="24"/>
              <w:lang w:eastAsia="en-GB"/>
              <w14:ligatures w14:val="standardContextual"/>
            </w:rPr>
          </w:pPr>
          <w:hyperlink w:anchor="_Toc206743038" w:history="1">
            <w:r w:rsidRPr="008F681D">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_Toc206743038 \h </w:instrText>
            </w:r>
            <w:r>
              <w:rPr>
                <w:noProof/>
                <w:webHidden/>
              </w:rPr>
            </w:r>
            <w:r>
              <w:rPr>
                <w:noProof/>
                <w:webHidden/>
              </w:rPr>
              <w:fldChar w:fldCharType="separate"/>
            </w:r>
            <w:r>
              <w:rPr>
                <w:noProof/>
                <w:webHidden/>
              </w:rPr>
              <w:t>49</w:t>
            </w:r>
            <w:r>
              <w:rPr>
                <w:noProof/>
                <w:webHidden/>
              </w:rPr>
              <w:fldChar w:fldCharType="end"/>
            </w:r>
          </w:hyperlink>
        </w:p>
        <w:p w14:paraId="0333C7B9" w14:textId="51565E40"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30F494CA" w14:textId="1876DDC1" w:rsidR="00E31E93" w:rsidRPr="009467FA" w:rsidRDefault="00E31E93" w:rsidP="009467FA">
      <w:pPr>
        <w:pStyle w:val="Heading1"/>
        <w:jc w:val="both"/>
        <w:rPr>
          <w:rFonts w:ascii="Calibri Light" w:hAnsi="Calibri Light"/>
          <w:b/>
          <w:color w:val="1F4E79" w:themeColor="accent1" w:themeShade="80"/>
          <w:sz w:val="24"/>
          <w:szCs w:val="24"/>
        </w:rPr>
      </w:pPr>
      <w:bookmarkStart w:id="1" w:name="_Toc206742983"/>
      <w:r w:rsidRPr="00F62EA5">
        <w:rPr>
          <w:rFonts w:ascii="Calibri Light" w:hAnsi="Calibri Light"/>
          <w:b/>
          <w:color w:val="1F4E79" w:themeColor="accent1" w:themeShade="80"/>
          <w:sz w:val="24"/>
          <w:szCs w:val="24"/>
        </w:rPr>
        <w:t>School Context</w:t>
      </w:r>
      <w:bookmarkEnd w:id="1"/>
    </w:p>
    <w:tbl>
      <w:tblPr>
        <w:tblStyle w:val="TableGrid"/>
        <w:tblW w:w="0" w:type="auto"/>
        <w:tblLook w:val="04A0" w:firstRow="1" w:lastRow="0" w:firstColumn="1" w:lastColumn="0" w:noHBand="0" w:noVBand="1"/>
      </w:tblPr>
      <w:tblGrid>
        <w:gridCol w:w="2805"/>
        <w:gridCol w:w="2043"/>
        <w:gridCol w:w="4168"/>
      </w:tblGrid>
      <w:tr w:rsidR="00BA18E0" w14:paraId="66BAFCA2" w14:textId="77777777" w:rsidTr="009467FA">
        <w:tc>
          <w:tcPr>
            <w:tcW w:w="2805" w:type="dxa"/>
          </w:tcPr>
          <w:p w14:paraId="31FCE685" w14:textId="77777777" w:rsidR="00BA18E0" w:rsidRPr="009467FA" w:rsidRDefault="00BA18E0" w:rsidP="006A41BF">
            <w:pPr>
              <w:pStyle w:val="NoSpacing"/>
              <w:rPr>
                <w:rFonts w:cs="Arial"/>
                <w:b/>
              </w:rPr>
            </w:pPr>
            <w:r w:rsidRPr="009467FA">
              <w:rPr>
                <w:b/>
              </w:rPr>
              <w:t>Key Contacts</w:t>
            </w:r>
          </w:p>
        </w:tc>
        <w:tc>
          <w:tcPr>
            <w:tcW w:w="2043" w:type="dxa"/>
          </w:tcPr>
          <w:p w14:paraId="4E244DB0" w14:textId="77777777" w:rsidR="00BA18E0" w:rsidRPr="009467FA" w:rsidRDefault="00BA18E0" w:rsidP="006A41BF">
            <w:pPr>
              <w:pStyle w:val="NoSpacing"/>
              <w:rPr>
                <w:b/>
              </w:rPr>
            </w:pPr>
            <w:r w:rsidRPr="009467FA">
              <w:rPr>
                <w:b/>
              </w:rPr>
              <w:t>Name</w:t>
            </w:r>
          </w:p>
        </w:tc>
        <w:tc>
          <w:tcPr>
            <w:tcW w:w="4168" w:type="dxa"/>
          </w:tcPr>
          <w:p w14:paraId="61C53CD1" w14:textId="77777777" w:rsidR="00BA18E0" w:rsidRPr="009467FA" w:rsidRDefault="00BA18E0" w:rsidP="006A41BF">
            <w:pPr>
              <w:pStyle w:val="NoSpacing"/>
              <w:rPr>
                <w:b/>
              </w:rPr>
            </w:pPr>
            <w:r w:rsidRPr="009467FA">
              <w:rPr>
                <w:b/>
              </w:rPr>
              <w:t>Contact Details</w:t>
            </w:r>
          </w:p>
        </w:tc>
      </w:tr>
      <w:tr w:rsidR="00BA18E0" w14:paraId="21FF20B3" w14:textId="77777777" w:rsidTr="009467FA">
        <w:tc>
          <w:tcPr>
            <w:tcW w:w="2805" w:type="dxa"/>
          </w:tcPr>
          <w:p w14:paraId="2E7AC378" w14:textId="77777777" w:rsidR="00BA18E0" w:rsidRPr="009467FA" w:rsidRDefault="00BA18E0" w:rsidP="00F20434">
            <w:pPr>
              <w:pStyle w:val="NoSpacing"/>
              <w:rPr>
                <w:rFonts w:cstheme="minorHAnsi"/>
              </w:rPr>
            </w:pPr>
            <w:r w:rsidRPr="009467FA">
              <w:rPr>
                <w:rFonts w:cstheme="minorHAnsi"/>
              </w:rPr>
              <w:t>Head teacher</w:t>
            </w:r>
            <w:r w:rsidR="006A41BF" w:rsidRPr="009467FA">
              <w:rPr>
                <w:rFonts w:cstheme="minorHAnsi"/>
              </w:rPr>
              <w:t>/Principal</w:t>
            </w:r>
          </w:p>
        </w:tc>
        <w:tc>
          <w:tcPr>
            <w:tcW w:w="2043" w:type="dxa"/>
          </w:tcPr>
          <w:p w14:paraId="36A9ACA9" w14:textId="30184DC7" w:rsidR="00BA18E0" w:rsidRPr="009467FA" w:rsidRDefault="009467FA" w:rsidP="00F20434">
            <w:pPr>
              <w:pStyle w:val="NoSpacing"/>
              <w:rPr>
                <w:rFonts w:cstheme="minorHAnsi"/>
              </w:rPr>
            </w:pPr>
            <w:r w:rsidRPr="009467FA">
              <w:rPr>
                <w:rFonts w:cstheme="minorHAnsi"/>
              </w:rPr>
              <w:t xml:space="preserve">David Paton </w:t>
            </w:r>
          </w:p>
        </w:tc>
        <w:tc>
          <w:tcPr>
            <w:tcW w:w="4168" w:type="dxa"/>
          </w:tcPr>
          <w:p w14:paraId="26518F9C" w14:textId="3A54EE45" w:rsidR="00BA18E0" w:rsidRPr="009467FA" w:rsidRDefault="009467FA" w:rsidP="00F20434">
            <w:pPr>
              <w:pStyle w:val="NoSpacing"/>
              <w:rPr>
                <w:rFonts w:cstheme="minorHAnsi"/>
              </w:rPr>
            </w:pPr>
            <w:r w:rsidRPr="009467FA">
              <w:rPr>
                <w:rFonts w:cstheme="minorHAnsi"/>
              </w:rPr>
              <w:t>Head@luntsheath.halton.sch.uk</w:t>
            </w:r>
          </w:p>
        </w:tc>
      </w:tr>
      <w:tr w:rsidR="009467FA" w14:paraId="59684F8C" w14:textId="77777777" w:rsidTr="009467FA">
        <w:tc>
          <w:tcPr>
            <w:tcW w:w="2805" w:type="dxa"/>
          </w:tcPr>
          <w:p w14:paraId="53964260" w14:textId="77777777" w:rsidR="009467FA" w:rsidRPr="009467FA" w:rsidRDefault="009467FA" w:rsidP="009467FA">
            <w:pPr>
              <w:pStyle w:val="NoSpacing"/>
              <w:rPr>
                <w:rFonts w:cstheme="minorHAnsi"/>
              </w:rPr>
            </w:pPr>
            <w:r w:rsidRPr="009467FA">
              <w:rPr>
                <w:rFonts w:cstheme="minorHAnsi"/>
              </w:rPr>
              <w:t>Designated Safeguarding Lead</w:t>
            </w:r>
          </w:p>
        </w:tc>
        <w:tc>
          <w:tcPr>
            <w:tcW w:w="2043" w:type="dxa"/>
          </w:tcPr>
          <w:p w14:paraId="467D446D" w14:textId="4FC05CCB" w:rsidR="009467FA" w:rsidRPr="009467FA" w:rsidRDefault="009467FA" w:rsidP="009467FA">
            <w:pPr>
              <w:pStyle w:val="NoSpacing"/>
              <w:rPr>
                <w:rFonts w:cstheme="minorHAnsi"/>
              </w:rPr>
            </w:pPr>
            <w:r w:rsidRPr="009467FA">
              <w:rPr>
                <w:rFonts w:cstheme="minorHAnsi"/>
              </w:rPr>
              <w:t xml:space="preserve">David Paton </w:t>
            </w:r>
          </w:p>
        </w:tc>
        <w:tc>
          <w:tcPr>
            <w:tcW w:w="4168" w:type="dxa"/>
          </w:tcPr>
          <w:p w14:paraId="4EB6E47C" w14:textId="210673CA" w:rsidR="009467FA" w:rsidRPr="009467FA" w:rsidRDefault="009467FA" w:rsidP="009467FA">
            <w:pPr>
              <w:pStyle w:val="NoSpacing"/>
              <w:rPr>
                <w:rFonts w:cstheme="minorHAnsi"/>
              </w:rPr>
            </w:pPr>
            <w:r w:rsidRPr="009467FA">
              <w:rPr>
                <w:rFonts w:cstheme="minorHAnsi"/>
              </w:rPr>
              <w:t>Head@luntsheath.halton.sch.uk</w:t>
            </w:r>
          </w:p>
        </w:tc>
      </w:tr>
      <w:tr w:rsidR="009467FA" w14:paraId="076A6C63" w14:textId="77777777" w:rsidTr="009467FA">
        <w:tc>
          <w:tcPr>
            <w:tcW w:w="2805" w:type="dxa"/>
          </w:tcPr>
          <w:p w14:paraId="11C09A49" w14:textId="40152533" w:rsidR="009467FA" w:rsidRPr="009467FA" w:rsidRDefault="009467FA" w:rsidP="009467FA">
            <w:pPr>
              <w:pStyle w:val="NoSpacing"/>
              <w:rPr>
                <w:rFonts w:cstheme="minorHAnsi"/>
              </w:rPr>
            </w:pPr>
            <w:r w:rsidRPr="009467FA">
              <w:rPr>
                <w:rFonts w:cstheme="minorHAnsi"/>
              </w:rPr>
              <w:t xml:space="preserve">Deputy Designated Safeguarding Lead(s) </w:t>
            </w:r>
          </w:p>
        </w:tc>
        <w:tc>
          <w:tcPr>
            <w:tcW w:w="2043" w:type="dxa"/>
          </w:tcPr>
          <w:p w14:paraId="24EB8FA1" w14:textId="78E030A8" w:rsidR="009467FA" w:rsidRPr="009467FA" w:rsidRDefault="009467FA" w:rsidP="009467FA">
            <w:pPr>
              <w:pStyle w:val="NoSpacing"/>
              <w:rPr>
                <w:rFonts w:cstheme="minorHAnsi"/>
              </w:rPr>
            </w:pPr>
            <w:r w:rsidRPr="009467FA">
              <w:rPr>
                <w:rFonts w:cstheme="minorHAnsi"/>
              </w:rPr>
              <w:t>Hannah Molloy</w:t>
            </w:r>
          </w:p>
        </w:tc>
        <w:tc>
          <w:tcPr>
            <w:tcW w:w="4168" w:type="dxa"/>
          </w:tcPr>
          <w:p w14:paraId="7BF1D44C" w14:textId="7B12C2C6" w:rsidR="009467FA" w:rsidRPr="009467FA" w:rsidRDefault="009467FA" w:rsidP="009467FA">
            <w:pPr>
              <w:pStyle w:val="NoSpacing"/>
              <w:rPr>
                <w:rFonts w:cstheme="minorHAnsi"/>
              </w:rPr>
            </w:pPr>
            <w:r w:rsidRPr="009467FA">
              <w:rPr>
                <w:rFonts w:cstheme="minorHAnsi"/>
              </w:rPr>
              <w:t>Hannah.molloy@luntsheath.halton.sch.uk</w:t>
            </w:r>
          </w:p>
        </w:tc>
      </w:tr>
      <w:tr w:rsidR="009467FA" w14:paraId="744B1105" w14:textId="77777777" w:rsidTr="009467FA">
        <w:tc>
          <w:tcPr>
            <w:tcW w:w="2805" w:type="dxa"/>
          </w:tcPr>
          <w:p w14:paraId="18CCC059" w14:textId="77777777" w:rsidR="009467FA" w:rsidRPr="009467FA" w:rsidRDefault="009467FA" w:rsidP="009467FA">
            <w:pPr>
              <w:pStyle w:val="NoSpacing"/>
              <w:rPr>
                <w:rFonts w:cstheme="minorHAnsi"/>
              </w:rPr>
            </w:pPr>
            <w:r w:rsidRPr="009467FA">
              <w:rPr>
                <w:rFonts w:cstheme="minorHAnsi"/>
              </w:rPr>
              <w:t>Additional members of the Safeguarding Team</w:t>
            </w:r>
          </w:p>
        </w:tc>
        <w:tc>
          <w:tcPr>
            <w:tcW w:w="2043" w:type="dxa"/>
          </w:tcPr>
          <w:p w14:paraId="01FBDA85" w14:textId="2E713B04" w:rsidR="009467FA" w:rsidRPr="009467FA" w:rsidRDefault="009467FA" w:rsidP="009467FA">
            <w:pPr>
              <w:pStyle w:val="NoSpacing"/>
              <w:rPr>
                <w:rFonts w:cstheme="minorHAnsi"/>
              </w:rPr>
            </w:pPr>
            <w:r w:rsidRPr="009467FA">
              <w:rPr>
                <w:rFonts w:cstheme="minorHAnsi"/>
              </w:rPr>
              <w:t>Andrew Moore</w:t>
            </w:r>
          </w:p>
        </w:tc>
        <w:tc>
          <w:tcPr>
            <w:tcW w:w="4168" w:type="dxa"/>
          </w:tcPr>
          <w:p w14:paraId="35FADF08" w14:textId="5591549B" w:rsidR="009467FA" w:rsidRPr="009467FA" w:rsidRDefault="009467FA" w:rsidP="009467FA">
            <w:pPr>
              <w:pStyle w:val="NoSpacing"/>
              <w:rPr>
                <w:rFonts w:cstheme="minorHAnsi"/>
              </w:rPr>
            </w:pPr>
            <w:r w:rsidRPr="009467FA">
              <w:rPr>
                <w:rFonts w:cstheme="minorHAnsi"/>
              </w:rPr>
              <w:t>Andrew.moore@luntsheath.halton.sch.uk</w:t>
            </w:r>
          </w:p>
        </w:tc>
      </w:tr>
      <w:tr w:rsidR="009467FA" w14:paraId="461431CE" w14:textId="77777777" w:rsidTr="009467FA">
        <w:tc>
          <w:tcPr>
            <w:tcW w:w="2805" w:type="dxa"/>
          </w:tcPr>
          <w:p w14:paraId="7ED8D8DC" w14:textId="77777777" w:rsidR="009467FA" w:rsidRPr="009467FA" w:rsidRDefault="009467FA" w:rsidP="009467FA">
            <w:pPr>
              <w:pStyle w:val="NoSpacing"/>
              <w:rPr>
                <w:rFonts w:cstheme="minorHAnsi"/>
              </w:rPr>
            </w:pPr>
            <w:r w:rsidRPr="009467FA">
              <w:rPr>
                <w:rFonts w:cstheme="minorHAnsi"/>
              </w:rPr>
              <w:t>Designated Safeguarding Governor</w:t>
            </w:r>
          </w:p>
        </w:tc>
        <w:tc>
          <w:tcPr>
            <w:tcW w:w="2043" w:type="dxa"/>
          </w:tcPr>
          <w:p w14:paraId="60046D6D" w14:textId="4EBAEED8" w:rsidR="009467FA" w:rsidRPr="009467FA" w:rsidRDefault="009467FA" w:rsidP="009467FA">
            <w:pPr>
              <w:pStyle w:val="NoSpacing"/>
              <w:rPr>
                <w:rFonts w:cstheme="minorHAnsi"/>
              </w:rPr>
            </w:pPr>
            <w:r w:rsidRPr="009467FA">
              <w:rPr>
                <w:rFonts w:cstheme="minorHAnsi"/>
              </w:rPr>
              <w:t>Carly Irving</w:t>
            </w:r>
          </w:p>
        </w:tc>
        <w:tc>
          <w:tcPr>
            <w:tcW w:w="4168" w:type="dxa"/>
          </w:tcPr>
          <w:p w14:paraId="24E6D208" w14:textId="717E8F36" w:rsidR="009467FA" w:rsidRPr="009467FA" w:rsidRDefault="009467FA" w:rsidP="009467FA">
            <w:pPr>
              <w:pStyle w:val="NoSpacing"/>
              <w:rPr>
                <w:rFonts w:cstheme="minorHAnsi"/>
              </w:rPr>
            </w:pPr>
            <w:r w:rsidRPr="009467FA">
              <w:rPr>
                <w:rFonts w:cstheme="minorHAnsi"/>
              </w:rPr>
              <w:t>Carly.Irving@luntsheath.halton.sch.uk</w:t>
            </w:r>
          </w:p>
        </w:tc>
      </w:tr>
      <w:tr w:rsidR="009467FA" w14:paraId="617738CA" w14:textId="77777777" w:rsidTr="009467FA">
        <w:tc>
          <w:tcPr>
            <w:tcW w:w="2805" w:type="dxa"/>
          </w:tcPr>
          <w:p w14:paraId="0FC78ED2" w14:textId="77777777" w:rsidR="009467FA" w:rsidRPr="009467FA" w:rsidRDefault="009467FA" w:rsidP="009467FA">
            <w:pPr>
              <w:pStyle w:val="NoSpacing"/>
              <w:rPr>
                <w:rFonts w:cstheme="minorHAnsi"/>
              </w:rPr>
            </w:pPr>
            <w:r w:rsidRPr="009467FA">
              <w:rPr>
                <w:rFonts w:cstheme="minorHAnsi"/>
              </w:rPr>
              <w:t>Chair of Governor</w:t>
            </w:r>
          </w:p>
        </w:tc>
        <w:tc>
          <w:tcPr>
            <w:tcW w:w="2043" w:type="dxa"/>
          </w:tcPr>
          <w:p w14:paraId="75BEBFBD" w14:textId="4A7536E7" w:rsidR="009467FA" w:rsidRPr="009467FA" w:rsidRDefault="009467FA" w:rsidP="009467FA">
            <w:pPr>
              <w:pStyle w:val="NoSpacing"/>
              <w:rPr>
                <w:rFonts w:cstheme="minorHAnsi"/>
              </w:rPr>
            </w:pPr>
            <w:r w:rsidRPr="009467FA">
              <w:rPr>
                <w:rFonts w:cstheme="minorHAnsi"/>
              </w:rPr>
              <w:t>Jen McCormick</w:t>
            </w:r>
          </w:p>
        </w:tc>
        <w:tc>
          <w:tcPr>
            <w:tcW w:w="4168" w:type="dxa"/>
          </w:tcPr>
          <w:p w14:paraId="31CEB15E" w14:textId="6E930013" w:rsidR="009467FA" w:rsidRPr="009467FA" w:rsidRDefault="009467FA" w:rsidP="009467FA">
            <w:pPr>
              <w:pStyle w:val="NoSpacing"/>
              <w:rPr>
                <w:rFonts w:cstheme="minorHAnsi"/>
              </w:rPr>
            </w:pPr>
            <w:r w:rsidRPr="009467FA">
              <w:rPr>
                <w:rFonts w:cstheme="minorHAnsi"/>
              </w:rPr>
              <w:t>Jenny.mccormick@luntsheath.halton.sch.uk</w:t>
            </w:r>
          </w:p>
        </w:tc>
      </w:tr>
      <w:tr w:rsidR="009467FA" w14:paraId="0F27C797" w14:textId="77777777" w:rsidTr="009467FA">
        <w:tc>
          <w:tcPr>
            <w:tcW w:w="2805" w:type="dxa"/>
          </w:tcPr>
          <w:p w14:paraId="35CA8ED3" w14:textId="77777777" w:rsidR="009467FA" w:rsidRPr="009467FA" w:rsidRDefault="009467FA" w:rsidP="009467FA">
            <w:pPr>
              <w:pStyle w:val="NoSpacing"/>
              <w:rPr>
                <w:rFonts w:cstheme="minorHAnsi"/>
              </w:rPr>
            </w:pPr>
            <w:r w:rsidRPr="009467FA">
              <w:rPr>
                <w:rFonts w:cstheme="minorHAnsi"/>
              </w:rPr>
              <w:t>Designated Teacher for Looked After and Post Looked After Children</w:t>
            </w:r>
          </w:p>
        </w:tc>
        <w:tc>
          <w:tcPr>
            <w:tcW w:w="2043" w:type="dxa"/>
          </w:tcPr>
          <w:p w14:paraId="36D60EA4" w14:textId="1C861061" w:rsidR="009467FA" w:rsidRPr="009467FA" w:rsidRDefault="009467FA" w:rsidP="009467FA">
            <w:pPr>
              <w:pStyle w:val="NoSpacing"/>
              <w:rPr>
                <w:rFonts w:cstheme="minorHAnsi"/>
              </w:rPr>
            </w:pPr>
            <w:r w:rsidRPr="009467FA">
              <w:rPr>
                <w:rFonts w:cstheme="minorHAnsi"/>
              </w:rPr>
              <w:t xml:space="preserve">David Paton </w:t>
            </w:r>
          </w:p>
        </w:tc>
        <w:tc>
          <w:tcPr>
            <w:tcW w:w="4168" w:type="dxa"/>
          </w:tcPr>
          <w:p w14:paraId="4CFC8930" w14:textId="5E21C0F6" w:rsidR="009467FA" w:rsidRPr="009467FA" w:rsidRDefault="009467FA" w:rsidP="009467FA">
            <w:pPr>
              <w:pStyle w:val="NoSpacing"/>
              <w:rPr>
                <w:rFonts w:cstheme="minorHAnsi"/>
              </w:rPr>
            </w:pPr>
            <w:r w:rsidRPr="009467FA">
              <w:rPr>
                <w:rFonts w:cstheme="minorHAnsi"/>
              </w:rPr>
              <w:t>Head@luntsheath.halton.sch.uk</w:t>
            </w:r>
          </w:p>
        </w:tc>
      </w:tr>
      <w:tr w:rsidR="009467FA" w14:paraId="582052DC" w14:textId="77777777" w:rsidTr="009467FA">
        <w:tc>
          <w:tcPr>
            <w:tcW w:w="2805" w:type="dxa"/>
          </w:tcPr>
          <w:p w14:paraId="04209478" w14:textId="77777777" w:rsidR="009467FA" w:rsidRPr="009467FA" w:rsidRDefault="009467FA" w:rsidP="009467FA">
            <w:pPr>
              <w:pStyle w:val="NoSpacing"/>
              <w:rPr>
                <w:rFonts w:cstheme="minorHAnsi"/>
              </w:rPr>
            </w:pPr>
            <w:r w:rsidRPr="009467FA">
              <w:rPr>
                <w:rFonts w:cstheme="minorHAnsi"/>
              </w:rPr>
              <w:lastRenderedPageBreak/>
              <w:t>Designated Senior Mental Health Lead</w:t>
            </w:r>
          </w:p>
        </w:tc>
        <w:tc>
          <w:tcPr>
            <w:tcW w:w="2043" w:type="dxa"/>
          </w:tcPr>
          <w:p w14:paraId="70EC844D" w14:textId="4DAAFAC4" w:rsidR="009467FA" w:rsidRPr="009467FA" w:rsidRDefault="009467FA" w:rsidP="009467FA">
            <w:pPr>
              <w:pStyle w:val="NoSpacing"/>
              <w:rPr>
                <w:rFonts w:cstheme="minorHAnsi"/>
              </w:rPr>
            </w:pPr>
            <w:r w:rsidRPr="009467FA">
              <w:rPr>
                <w:rFonts w:cstheme="minorHAnsi"/>
              </w:rPr>
              <w:t xml:space="preserve">David Paton </w:t>
            </w:r>
          </w:p>
        </w:tc>
        <w:tc>
          <w:tcPr>
            <w:tcW w:w="4168" w:type="dxa"/>
          </w:tcPr>
          <w:p w14:paraId="3C9C6D77" w14:textId="77DE6411" w:rsidR="009467FA" w:rsidRPr="009467FA" w:rsidRDefault="009467FA" w:rsidP="009467FA">
            <w:pPr>
              <w:pStyle w:val="NoSpacing"/>
              <w:rPr>
                <w:rFonts w:cstheme="minorHAnsi"/>
              </w:rPr>
            </w:pPr>
            <w:r w:rsidRPr="009467FA">
              <w:rPr>
                <w:rFonts w:cstheme="minorHAnsi"/>
              </w:rPr>
              <w:t>Head@luntsheath.halton.sch.uk</w:t>
            </w:r>
          </w:p>
        </w:tc>
      </w:tr>
      <w:tr w:rsidR="009467FA" w14:paraId="460BDD15" w14:textId="77777777" w:rsidTr="009467FA">
        <w:tc>
          <w:tcPr>
            <w:tcW w:w="2805" w:type="dxa"/>
          </w:tcPr>
          <w:p w14:paraId="48939AAF" w14:textId="109DD59A" w:rsidR="009467FA" w:rsidRPr="00465E90" w:rsidRDefault="009467FA" w:rsidP="009467FA">
            <w:pPr>
              <w:pStyle w:val="NoSpacing"/>
              <w:rPr>
                <w:rFonts w:cstheme="minorHAnsi"/>
              </w:rPr>
            </w:pPr>
            <w:r>
              <w:rPr>
                <w:rFonts w:cstheme="minorHAnsi"/>
              </w:rPr>
              <w:t xml:space="preserve">Schools safeguarding email inbox. </w:t>
            </w:r>
          </w:p>
        </w:tc>
        <w:tc>
          <w:tcPr>
            <w:tcW w:w="2043" w:type="dxa"/>
          </w:tcPr>
          <w:p w14:paraId="61A1FFF1" w14:textId="5CE6572E" w:rsidR="009467FA" w:rsidRPr="00465E90" w:rsidRDefault="009467FA" w:rsidP="009467FA">
            <w:pPr>
              <w:pStyle w:val="NoSpacing"/>
              <w:rPr>
                <w:rFonts w:cstheme="minorHAnsi"/>
              </w:rPr>
            </w:pPr>
            <w:r>
              <w:rPr>
                <w:rFonts w:cstheme="minorHAnsi"/>
              </w:rPr>
              <w:t xml:space="preserve">Monitored by designated staff. </w:t>
            </w:r>
          </w:p>
        </w:tc>
        <w:tc>
          <w:tcPr>
            <w:tcW w:w="4168" w:type="dxa"/>
          </w:tcPr>
          <w:p w14:paraId="1EE4AE9F" w14:textId="4ADC41B6" w:rsidR="009467FA" w:rsidRDefault="009467FA" w:rsidP="009467FA">
            <w:pPr>
              <w:pStyle w:val="NoSpacing"/>
            </w:pPr>
            <w:r>
              <w:t>safeguarding@</w:t>
            </w:r>
            <w:r>
              <w:rPr>
                <w:rFonts w:cstheme="minorHAnsi"/>
              </w:rPr>
              <w:t xml:space="preserve"> luntsheath.halton.sch.uk</w:t>
            </w:r>
          </w:p>
        </w:tc>
      </w:tr>
      <w:tr w:rsidR="009467FA" w14:paraId="056A6867" w14:textId="77777777" w:rsidTr="009467FA">
        <w:tc>
          <w:tcPr>
            <w:tcW w:w="2805" w:type="dxa"/>
          </w:tcPr>
          <w:p w14:paraId="6B179996" w14:textId="2C662D08" w:rsidR="009467FA" w:rsidRPr="00465E90" w:rsidRDefault="009467FA" w:rsidP="009467FA">
            <w:pPr>
              <w:pStyle w:val="NoSpacing"/>
              <w:rPr>
                <w:rFonts w:cstheme="minorHAnsi"/>
                <w:highlight w:val="yellow"/>
              </w:rPr>
            </w:pPr>
            <w:r w:rsidRPr="00465E90">
              <w:rPr>
                <w:rFonts w:cstheme="minorHAnsi"/>
              </w:rPr>
              <w:t xml:space="preserve">Halton Borough Council’s Headteacher of the Virtual School </w:t>
            </w:r>
          </w:p>
        </w:tc>
        <w:tc>
          <w:tcPr>
            <w:tcW w:w="2043" w:type="dxa"/>
          </w:tcPr>
          <w:p w14:paraId="036BFD44" w14:textId="03FB9EB0" w:rsidR="009467FA" w:rsidRPr="00253C9E" w:rsidRDefault="009467FA" w:rsidP="009467FA">
            <w:pPr>
              <w:pStyle w:val="NoSpacing"/>
              <w:rPr>
                <w:rFonts w:cstheme="minorHAnsi"/>
              </w:rPr>
            </w:pPr>
            <w:r w:rsidRPr="00253C9E">
              <w:rPr>
                <w:rFonts w:cstheme="minorHAnsi"/>
              </w:rPr>
              <w:t>J</w:t>
            </w:r>
            <w:r w:rsidRPr="00253C9E">
              <w:t xml:space="preserve">oanne </w:t>
            </w:r>
            <w:r>
              <w:t>Dunning</w:t>
            </w:r>
          </w:p>
        </w:tc>
        <w:tc>
          <w:tcPr>
            <w:tcW w:w="4168" w:type="dxa"/>
          </w:tcPr>
          <w:p w14:paraId="60DFD139" w14:textId="466D33AB" w:rsidR="009467FA" w:rsidRPr="00253C9E" w:rsidRDefault="009467FA" w:rsidP="009467FA">
            <w:pPr>
              <w:pStyle w:val="NoSpacing"/>
              <w:rPr>
                <w:rFonts w:cstheme="minorHAnsi"/>
              </w:rPr>
            </w:pPr>
            <w:hyperlink r:id="rId17" w:history="1">
              <w:r w:rsidRPr="00154B89">
                <w:rPr>
                  <w:rStyle w:val="Hyperlink"/>
                </w:rPr>
                <w:t>Joanne.dunning</w:t>
              </w:r>
              <w:r w:rsidRPr="00154B89">
                <w:rPr>
                  <w:rStyle w:val="Hyperlink"/>
                  <w:rFonts w:cstheme="minorHAnsi"/>
                </w:rPr>
                <w:t>@halton.gov.uk</w:t>
              </w:r>
            </w:hyperlink>
          </w:p>
        </w:tc>
      </w:tr>
      <w:tr w:rsidR="009467FA" w14:paraId="2FA9FA14" w14:textId="77777777" w:rsidTr="009467FA">
        <w:tc>
          <w:tcPr>
            <w:tcW w:w="2805" w:type="dxa"/>
          </w:tcPr>
          <w:p w14:paraId="5E33F216" w14:textId="77777777" w:rsidR="009467FA" w:rsidRPr="00465E90" w:rsidRDefault="009467FA" w:rsidP="009467FA">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043" w:type="dxa"/>
          </w:tcPr>
          <w:p w14:paraId="09DB1874" w14:textId="197E0736" w:rsidR="009467FA" w:rsidRPr="00253C9E" w:rsidRDefault="009467FA" w:rsidP="009467FA">
            <w:pPr>
              <w:pStyle w:val="NoSpacing"/>
              <w:rPr>
                <w:rStyle w:val="Hyperlink"/>
                <w:rFonts w:cstheme="minorHAnsi"/>
                <w:color w:val="auto"/>
                <w:u w:val="none"/>
              </w:rPr>
            </w:pPr>
            <w:r w:rsidRPr="00253C9E">
              <w:rPr>
                <w:rStyle w:val="Hyperlink"/>
                <w:rFonts w:cstheme="minorHAnsi"/>
                <w:color w:val="auto"/>
                <w:u w:val="none"/>
              </w:rPr>
              <w:t>James Jordan</w:t>
            </w:r>
          </w:p>
          <w:p w14:paraId="3545C12E" w14:textId="77777777" w:rsidR="009467FA" w:rsidRPr="00253C9E" w:rsidRDefault="009467FA" w:rsidP="009467FA">
            <w:pPr>
              <w:pStyle w:val="NoSpacing"/>
              <w:rPr>
                <w:rFonts w:cstheme="minorHAnsi"/>
              </w:rPr>
            </w:pPr>
          </w:p>
        </w:tc>
        <w:tc>
          <w:tcPr>
            <w:tcW w:w="4168" w:type="dxa"/>
          </w:tcPr>
          <w:p w14:paraId="5010CD8A" w14:textId="3DDA1277" w:rsidR="009467FA" w:rsidRPr="00253C9E" w:rsidRDefault="009467FA" w:rsidP="009467FA">
            <w:pPr>
              <w:pStyle w:val="NoSpacing"/>
              <w:rPr>
                <w:rFonts w:cstheme="minorHAnsi"/>
              </w:rPr>
            </w:pPr>
            <w:r w:rsidRPr="00253C9E">
              <w:rPr>
                <w:rStyle w:val="Hyperlink"/>
                <w:rFonts w:cstheme="minorHAnsi"/>
              </w:rPr>
              <w:t>james.jordan@halton.gov.uk</w:t>
            </w:r>
          </w:p>
        </w:tc>
      </w:tr>
      <w:tr w:rsidR="009467FA" w:rsidRPr="00517334" w14:paraId="261F625B" w14:textId="77777777" w:rsidTr="009467FA">
        <w:tc>
          <w:tcPr>
            <w:tcW w:w="2805" w:type="dxa"/>
          </w:tcPr>
          <w:p w14:paraId="26EBAE07" w14:textId="3185FE5D" w:rsidR="009467FA" w:rsidRPr="00465E90" w:rsidRDefault="009467FA" w:rsidP="009467FA">
            <w:pPr>
              <w:pStyle w:val="NoSpacing"/>
              <w:rPr>
                <w:rFonts w:cstheme="minorHAnsi"/>
                <w:highlight w:val="yellow"/>
              </w:rPr>
            </w:pPr>
            <w:r w:rsidRPr="00253C9E">
              <w:rPr>
                <w:rFonts w:ascii="Calibri Light" w:eastAsia="Times New Roman" w:hAnsi="Calibri Light" w:cs="Calibri Light"/>
                <w:color w:val="000000" w:themeColor="text1"/>
              </w:rPr>
              <w:t>Halton Safeguarding Children Partnership’s</w:t>
            </w:r>
            <w:r w:rsidRPr="00465E90">
              <w:rPr>
                <w:rFonts w:cstheme="minorHAnsi"/>
              </w:rPr>
              <w:t xml:space="preserve"> Integrated Contact and Referral Team (</w:t>
            </w:r>
            <w:proofErr w:type="spellStart"/>
            <w:r w:rsidRPr="00465E90">
              <w:rPr>
                <w:rFonts w:cstheme="minorHAnsi"/>
              </w:rPr>
              <w:t>iCART</w:t>
            </w:r>
            <w:proofErr w:type="spellEnd"/>
            <w:r w:rsidRPr="00465E90">
              <w:rPr>
                <w:rFonts w:cstheme="minorHAnsi"/>
              </w:rPr>
              <w:t>)</w:t>
            </w:r>
          </w:p>
        </w:tc>
        <w:tc>
          <w:tcPr>
            <w:tcW w:w="2043" w:type="dxa"/>
          </w:tcPr>
          <w:p w14:paraId="3A801770" w14:textId="77777777" w:rsidR="009467FA" w:rsidRPr="00465E90" w:rsidRDefault="009467FA" w:rsidP="009467FA">
            <w:pPr>
              <w:pStyle w:val="NoSpacing"/>
              <w:rPr>
                <w:rFonts w:cstheme="minorHAnsi"/>
              </w:rPr>
            </w:pPr>
          </w:p>
        </w:tc>
        <w:tc>
          <w:tcPr>
            <w:tcW w:w="4168" w:type="dxa"/>
          </w:tcPr>
          <w:p w14:paraId="5F0FF5CF" w14:textId="3A29DF2C" w:rsidR="009467FA" w:rsidRPr="00253C9E" w:rsidRDefault="009467FA" w:rsidP="009467FA">
            <w:pPr>
              <w:pStyle w:val="NoSpacing"/>
              <w:rPr>
                <w:rFonts w:ascii="Calibri Light" w:eastAsia="Times New Roman" w:hAnsi="Calibri Light" w:cs="Calibri Light"/>
                <w:color w:val="000000" w:themeColor="text1"/>
              </w:rPr>
            </w:pPr>
            <w:hyperlink r:id="rId18" w:history="1">
              <w:r w:rsidRPr="00253C9E">
                <w:rPr>
                  <w:rFonts w:ascii="Calibri Light" w:eastAsia="Times New Roman" w:hAnsi="Calibri Light" w:cs="Calibri Light"/>
                  <w:color w:val="000000" w:themeColor="text1"/>
                </w:rPr>
                <w:t>Integrated Contact and Referral Team (</w:t>
              </w:r>
              <w:proofErr w:type="spellStart"/>
              <w:r w:rsidRPr="00253C9E">
                <w:rPr>
                  <w:rFonts w:ascii="Calibri Light" w:eastAsia="Times New Roman" w:hAnsi="Calibri Light" w:cs="Calibri Light"/>
                  <w:color w:val="000000" w:themeColor="text1"/>
                </w:rPr>
                <w:t>iCART</w:t>
              </w:r>
              <w:proofErr w:type="spellEnd"/>
              <w:r w:rsidRPr="00253C9E">
                <w:rPr>
                  <w:rFonts w:ascii="Calibri Light" w:eastAsia="Times New Roman" w:hAnsi="Calibri Light" w:cs="Calibri Light"/>
                  <w:color w:val="000000" w:themeColor="text1"/>
                </w:rPr>
                <w:t>) - Halton Safeguarding Children Partnership</w:t>
              </w:r>
            </w:hyperlink>
            <w:r w:rsidRPr="00253C9E">
              <w:rPr>
                <w:rFonts w:ascii="Calibri Light" w:eastAsia="Times New Roman" w:hAnsi="Calibri Light" w:cs="Calibri Light"/>
                <w:color w:val="000000" w:themeColor="text1"/>
              </w:rPr>
              <w:t xml:space="preserve">   </w:t>
            </w:r>
          </w:p>
          <w:p w14:paraId="0255E30A" w14:textId="77777777" w:rsidR="009467FA" w:rsidRPr="00253C9E" w:rsidRDefault="009467FA" w:rsidP="009467FA">
            <w:pPr>
              <w:pStyle w:val="NoSpacing"/>
              <w:rPr>
                <w:rFonts w:ascii="Calibri Light" w:eastAsia="Times New Roman" w:hAnsi="Calibri Light" w:cs="Calibri Light"/>
                <w:color w:val="000000" w:themeColor="text1"/>
              </w:rPr>
            </w:pPr>
            <w:r w:rsidRPr="00253C9E">
              <w:rPr>
                <w:rFonts w:ascii="Calibri Light" w:eastAsia="Times New Roman" w:hAnsi="Calibri Light" w:cs="Calibri Light"/>
                <w:color w:val="000000" w:themeColor="text1"/>
              </w:rPr>
              <w:t>Tel: 0151 907 8305</w:t>
            </w:r>
          </w:p>
          <w:p w14:paraId="33F3AC22" w14:textId="77777777" w:rsidR="009467FA" w:rsidRPr="00253C9E" w:rsidRDefault="009467FA" w:rsidP="009467FA">
            <w:pPr>
              <w:pStyle w:val="NoSpacing"/>
              <w:rPr>
                <w:rFonts w:ascii="Congenial" w:eastAsia="Times New Roman" w:hAnsi="Congenial" w:cs="Arial"/>
                <w:color w:val="000000" w:themeColor="text1"/>
              </w:rPr>
            </w:pPr>
          </w:p>
        </w:tc>
      </w:tr>
      <w:tr w:rsidR="009467FA" w14:paraId="39323DA7" w14:textId="77777777" w:rsidTr="009467FA">
        <w:tc>
          <w:tcPr>
            <w:tcW w:w="2805" w:type="dxa"/>
          </w:tcPr>
          <w:p w14:paraId="1D0D0AE9" w14:textId="77777777" w:rsidR="009467FA" w:rsidRPr="00465E90" w:rsidRDefault="009467FA" w:rsidP="009467FA">
            <w:pPr>
              <w:pStyle w:val="NoSpacing"/>
              <w:rPr>
                <w:rFonts w:cstheme="minorHAnsi"/>
              </w:rPr>
            </w:pPr>
            <w:r w:rsidRPr="00465E90">
              <w:rPr>
                <w:rFonts w:cstheme="minorHAnsi"/>
              </w:rPr>
              <w:t>Emergency Duty Team – Children’s Social Care</w:t>
            </w:r>
          </w:p>
        </w:tc>
        <w:tc>
          <w:tcPr>
            <w:tcW w:w="2043" w:type="dxa"/>
          </w:tcPr>
          <w:p w14:paraId="18685BEC" w14:textId="2EC487EA" w:rsidR="009467FA" w:rsidRPr="00684D6E" w:rsidRDefault="009467FA" w:rsidP="009467FA">
            <w:pPr>
              <w:pStyle w:val="NoSpacing"/>
              <w:rPr>
                <w:rFonts w:ascii="Calibri" w:hAnsi="Calibri" w:cs="Calibri"/>
              </w:rPr>
            </w:pPr>
            <w:r w:rsidRPr="00684D6E">
              <w:rPr>
                <w:rFonts w:ascii="Calibri" w:hAnsi="Calibri" w:cs="Calibri"/>
                <w:color w:val="222222"/>
                <w:shd w:val="clear" w:color="auto" w:fill="FFFFFF"/>
              </w:rPr>
              <w:t>0345 050 0148</w:t>
            </w:r>
          </w:p>
        </w:tc>
        <w:tc>
          <w:tcPr>
            <w:tcW w:w="4168" w:type="dxa"/>
          </w:tcPr>
          <w:p w14:paraId="769B26F3" w14:textId="77777777" w:rsidR="009467FA" w:rsidRPr="00465E90" w:rsidRDefault="009467FA" w:rsidP="009467FA">
            <w:pPr>
              <w:pStyle w:val="NoSpacing"/>
              <w:rPr>
                <w:rFonts w:cstheme="minorHAnsi"/>
              </w:rPr>
            </w:pPr>
          </w:p>
        </w:tc>
      </w:tr>
      <w:tr w:rsidR="009467FA" w14:paraId="547E9B6B" w14:textId="77777777" w:rsidTr="009467FA">
        <w:tc>
          <w:tcPr>
            <w:tcW w:w="2805" w:type="dxa"/>
          </w:tcPr>
          <w:p w14:paraId="5773EF6E" w14:textId="77777777" w:rsidR="009467FA" w:rsidRPr="00465E90" w:rsidRDefault="009467FA" w:rsidP="009467FA">
            <w:pPr>
              <w:pStyle w:val="NoSpacing"/>
              <w:rPr>
                <w:rFonts w:cstheme="minorHAnsi"/>
                <w:highlight w:val="yellow"/>
              </w:rPr>
            </w:pPr>
            <w:r w:rsidRPr="00465E90">
              <w:rPr>
                <w:rFonts w:cstheme="minorHAnsi"/>
              </w:rPr>
              <w:t>Local Authority Designated Officer</w:t>
            </w:r>
          </w:p>
        </w:tc>
        <w:tc>
          <w:tcPr>
            <w:tcW w:w="2043" w:type="dxa"/>
          </w:tcPr>
          <w:p w14:paraId="15B53EE8" w14:textId="3AF16C8E" w:rsidR="009467FA" w:rsidRPr="00796A5D" w:rsidRDefault="009467FA" w:rsidP="009467FA">
            <w:pPr>
              <w:pStyle w:val="NoSpacing"/>
              <w:spacing w:before="120"/>
              <w:rPr>
                <w:rFonts w:cstheme="minorHAnsi"/>
                <w:b/>
                <w:bCs/>
              </w:rPr>
            </w:pPr>
            <w:r w:rsidRPr="00253C9E">
              <w:rPr>
                <w:rFonts w:ascii="Calibri Light" w:eastAsia="Times New Roman" w:hAnsi="Calibri Light" w:cs="Calibri Light"/>
                <w:color w:val="000000" w:themeColor="text1"/>
              </w:rPr>
              <w:t>Andrew Chisnall</w:t>
            </w:r>
          </w:p>
        </w:tc>
        <w:tc>
          <w:tcPr>
            <w:tcW w:w="4168" w:type="dxa"/>
          </w:tcPr>
          <w:p w14:paraId="653B0BFE" w14:textId="77777777" w:rsidR="009467FA" w:rsidRPr="00465E90" w:rsidRDefault="009467FA" w:rsidP="009467FA">
            <w:pPr>
              <w:pStyle w:val="NoSpacing"/>
              <w:rPr>
                <w:rFonts w:cstheme="minorHAnsi"/>
                <w:lang w:eastAsia="en-GB"/>
              </w:rPr>
            </w:pPr>
            <w:hyperlink r:id="rId19" w:tgtFrame="_blank" w:history="1">
              <w:r w:rsidRPr="00465E90">
                <w:rPr>
                  <w:rFonts w:cstheme="minorHAnsi"/>
                  <w:u w:val="single"/>
                  <w:bdr w:val="none" w:sz="0" w:space="0" w:color="auto" w:frame="1"/>
                  <w:lang w:eastAsia="en-GB"/>
                </w:rPr>
                <w:t>LADO@halton.gov.uk</w:t>
              </w:r>
            </w:hyperlink>
            <w:r w:rsidRPr="00465E90">
              <w:rPr>
                <w:rFonts w:cstheme="minorHAnsi"/>
                <w:lang w:eastAsia="en-GB"/>
              </w:rPr>
              <w:t> and/or </w:t>
            </w:r>
          </w:p>
          <w:p w14:paraId="2547F494" w14:textId="77777777" w:rsidR="009467FA" w:rsidRPr="00465E90" w:rsidRDefault="009467FA" w:rsidP="009467FA">
            <w:pPr>
              <w:pStyle w:val="NoSpacing"/>
              <w:rPr>
                <w:rFonts w:cstheme="minorHAnsi"/>
              </w:rPr>
            </w:pPr>
            <w:hyperlink r:id="rId20" w:tgtFrame="_blank" w:history="1">
              <w:r w:rsidRPr="00465E90">
                <w:rPr>
                  <w:rFonts w:cstheme="minorHAnsi"/>
                  <w:u w:val="single"/>
                  <w:bdr w:val="none" w:sz="0" w:space="0" w:color="auto" w:frame="1"/>
                  <w:lang w:eastAsia="en-GB"/>
                </w:rPr>
                <w:t>safeguarding.adminteam@halton.gov.uk</w:t>
              </w:r>
            </w:hyperlink>
          </w:p>
        </w:tc>
      </w:tr>
      <w:tr w:rsidR="009467FA" w14:paraId="04B833B7" w14:textId="77777777" w:rsidTr="009467FA">
        <w:tc>
          <w:tcPr>
            <w:tcW w:w="2805" w:type="dxa"/>
          </w:tcPr>
          <w:p w14:paraId="181D46EB" w14:textId="77777777" w:rsidR="009467FA" w:rsidRPr="00465E90" w:rsidRDefault="009467FA" w:rsidP="009467FA">
            <w:pPr>
              <w:pStyle w:val="NoSpacing"/>
              <w:rPr>
                <w:rFonts w:cstheme="minorHAnsi"/>
              </w:rPr>
            </w:pPr>
            <w:r w:rsidRPr="00465E90">
              <w:rPr>
                <w:rFonts w:cstheme="minorHAnsi"/>
              </w:rPr>
              <w:t>Police (to report a crime and immediate risk of harm or abuse to child).</w:t>
            </w:r>
          </w:p>
        </w:tc>
        <w:tc>
          <w:tcPr>
            <w:tcW w:w="2043" w:type="dxa"/>
          </w:tcPr>
          <w:p w14:paraId="36366031" w14:textId="77777777" w:rsidR="009467FA" w:rsidRPr="00796A5D" w:rsidRDefault="009467FA" w:rsidP="009467FA">
            <w:pPr>
              <w:pStyle w:val="NoSpacing"/>
              <w:rPr>
                <w:rFonts w:cstheme="minorHAnsi"/>
                <w:b/>
                <w:bCs/>
              </w:rPr>
            </w:pPr>
          </w:p>
        </w:tc>
        <w:tc>
          <w:tcPr>
            <w:tcW w:w="4168" w:type="dxa"/>
          </w:tcPr>
          <w:p w14:paraId="5F1501D4" w14:textId="77777777" w:rsidR="009467FA" w:rsidRPr="00465E90" w:rsidRDefault="009467FA" w:rsidP="009467FA">
            <w:pPr>
              <w:pStyle w:val="NoSpacing"/>
              <w:rPr>
                <w:rFonts w:cstheme="minorHAnsi"/>
              </w:rPr>
            </w:pPr>
            <w:r w:rsidRPr="00465E90">
              <w:rPr>
                <w:rFonts w:cstheme="minorHAnsi"/>
              </w:rPr>
              <w:t xml:space="preserve">101 </w:t>
            </w:r>
          </w:p>
          <w:p w14:paraId="43F40D8A" w14:textId="77777777" w:rsidR="009467FA" w:rsidRPr="00465E90" w:rsidRDefault="009467FA" w:rsidP="009467FA">
            <w:pPr>
              <w:pStyle w:val="NoSpacing"/>
              <w:rPr>
                <w:rFonts w:cstheme="minorHAnsi"/>
              </w:rPr>
            </w:pPr>
            <w:r w:rsidRPr="00465E90">
              <w:rPr>
                <w:rFonts w:cstheme="minorHAnsi"/>
              </w:rPr>
              <w:t>or 999 (only in emergency)</w:t>
            </w:r>
          </w:p>
        </w:tc>
      </w:tr>
      <w:tr w:rsidR="009467FA" w14:paraId="6A9FD54C" w14:textId="77777777" w:rsidTr="009467FA">
        <w:tc>
          <w:tcPr>
            <w:tcW w:w="2805" w:type="dxa"/>
          </w:tcPr>
          <w:p w14:paraId="29A49905" w14:textId="77777777" w:rsidR="009467FA" w:rsidRPr="00465E90" w:rsidRDefault="009467FA" w:rsidP="009467FA">
            <w:pPr>
              <w:pStyle w:val="NoSpacing"/>
              <w:rPr>
                <w:rFonts w:cstheme="minorHAnsi"/>
              </w:rPr>
            </w:pPr>
            <w:r w:rsidRPr="00465E90">
              <w:rPr>
                <w:rFonts w:cstheme="minorHAnsi"/>
              </w:rPr>
              <w:t>NSPCC help/whistleblowing line</w:t>
            </w:r>
          </w:p>
        </w:tc>
        <w:tc>
          <w:tcPr>
            <w:tcW w:w="2043" w:type="dxa"/>
          </w:tcPr>
          <w:p w14:paraId="2A8F2EBB" w14:textId="77777777" w:rsidR="009467FA" w:rsidRPr="00465E90" w:rsidRDefault="009467FA" w:rsidP="009467FA">
            <w:pPr>
              <w:pStyle w:val="NoSpacing"/>
              <w:rPr>
                <w:rFonts w:cstheme="minorHAnsi"/>
              </w:rPr>
            </w:pPr>
            <w:r w:rsidRPr="00465E90">
              <w:rPr>
                <w:rFonts w:eastAsia="Times New Roman" w:cstheme="minorHAnsi"/>
                <w:lang w:eastAsia="en-GB"/>
              </w:rPr>
              <w:t>line is available 8.00am to 8.00pm Monday to Friday</w:t>
            </w:r>
          </w:p>
        </w:tc>
        <w:tc>
          <w:tcPr>
            <w:tcW w:w="4168" w:type="dxa"/>
          </w:tcPr>
          <w:p w14:paraId="52009493" w14:textId="77777777" w:rsidR="009467FA" w:rsidRPr="00465E90" w:rsidRDefault="009467FA" w:rsidP="009467FA">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9467FA" w:rsidRPr="00465E90" w:rsidRDefault="009467FA" w:rsidP="009467FA">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9467FA" w:rsidRPr="00465E90" w:rsidRDefault="009467FA" w:rsidP="009467FA">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DC7087" w:rsidRDefault="009755EB" w:rsidP="009755EB">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Child Protection</w:t>
      </w:r>
      <w:r w:rsidRPr="00DC7087">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DC7087"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Safeguarding</w:t>
      </w:r>
      <w:r w:rsidRPr="00DC7087">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w:t>
      </w:r>
      <w:proofErr w:type="gramStart"/>
      <w:r w:rsidRPr="00DC7087">
        <w:rPr>
          <w:rFonts w:ascii="Calibri Light" w:eastAsia="Times New Roman" w:hAnsi="Calibri Light" w:cs="Calibri Light"/>
          <w:color w:val="000000" w:themeColor="text1"/>
        </w:rPr>
        <w:t>comes into contact with</w:t>
      </w:r>
      <w:proofErr w:type="gramEnd"/>
      <w:r w:rsidRPr="00DC7087">
        <w:rPr>
          <w:rFonts w:ascii="Calibri Light" w:eastAsia="Times New Roman" w:hAnsi="Calibri Light" w:cs="Calibri Light"/>
          <w:color w:val="000000" w:themeColor="text1"/>
        </w:rPr>
        <w:t xml:space="preserve"> children and their families has a role to play. </w:t>
      </w:r>
      <w:proofErr w:type="gramStart"/>
      <w:r w:rsidRPr="00DC7087">
        <w:rPr>
          <w:rFonts w:ascii="Calibri Light" w:eastAsia="Times New Roman" w:hAnsi="Calibri Light" w:cs="Calibri Light"/>
          <w:color w:val="000000" w:themeColor="text1"/>
        </w:rPr>
        <w:t>In order to</w:t>
      </w:r>
      <w:proofErr w:type="gramEnd"/>
      <w:r w:rsidRPr="00DC7087">
        <w:rPr>
          <w:rFonts w:ascii="Calibri Light" w:eastAsia="Times New Roman" w:hAnsi="Calibri Light" w:cs="Calibri Light"/>
          <w:color w:val="000000" w:themeColor="text1"/>
        </w:rPr>
        <w:t xml:space="preserve"> fulfil this responsibility effectively, all practitioners should make sure their approach is child centred. This means that they should consider, </w:t>
      </w:r>
      <w:proofErr w:type="gramStart"/>
      <w:r w:rsidRPr="00DC7087">
        <w:rPr>
          <w:rFonts w:ascii="Calibri Light" w:eastAsia="Times New Roman" w:hAnsi="Calibri Light" w:cs="Calibri Light"/>
          <w:color w:val="000000" w:themeColor="text1"/>
        </w:rPr>
        <w:t>at all times</w:t>
      </w:r>
      <w:proofErr w:type="gramEnd"/>
      <w:r w:rsidRPr="00DC7087">
        <w:rPr>
          <w:rFonts w:ascii="Calibri Light" w:eastAsia="Times New Roman" w:hAnsi="Calibri Light" w:cs="Calibri Light"/>
          <w:color w:val="000000" w:themeColor="text1"/>
        </w:rPr>
        <w:t>, what is in the best interests of the child</w:t>
      </w:r>
      <w:r w:rsidR="00C558E6" w:rsidRPr="00DC7087">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206742984"/>
      <w:r w:rsidRPr="00F62EA5">
        <w:rPr>
          <w:rFonts w:ascii="Calibri Light" w:hAnsi="Calibri Light"/>
          <w:b/>
          <w:color w:val="1F4E79" w:themeColor="accent1" w:themeShade="80"/>
          <w:sz w:val="24"/>
          <w:szCs w:val="24"/>
        </w:rPr>
        <w:lastRenderedPageBreak/>
        <w:t>Visitors to school</w:t>
      </w:r>
      <w:bookmarkEnd w:id="2"/>
    </w:p>
    <w:p w14:paraId="4D6BCCF0" w14:textId="2C7A4CE9"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visitor’s </w:t>
      </w:r>
      <w:r w:rsidR="009467FA">
        <w:rPr>
          <w:rFonts w:asciiTheme="majorHAnsi" w:eastAsia="Calibri" w:hAnsiTheme="majorHAnsi" w:cstheme="majorHAnsi"/>
          <w:lang w:eastAsia="en-GB"/>
        </w:rPr>
        <w:t xml:space="preserve">stickers </w:t>
      </w:r>
      <w:r w:rsidRPr="00EF6589">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009467FA">
        <w:rPr>
          <w:rFonts w:asciiTheme="majorHAnsi" w:eastAsia="Calibri" w:hAnsiTheme="majorHAnsi" w:cstheme="majorHAnsi"/>
          <w:lang w:eastAsia="en-GB"/>
        </w:rPr>
        <w:t>stickers</w:t>
      </w:r>
      <w:r w:rsidRPr="00EF6589">
        <w:rPr>
          <w:rFonts w:asciiTheme="majorHAnsi" w:eastAsia="Calibri" w:hAnsiTheme="majorHAnsi" w:cstheme="majorHAnsi"/>
          <w:lang w:eastAsia="en-GB"/>
        </w:rPr>
        <w:t xml:space="preserve"> must be </w:t>
      </w:r>
      <w:proofErr w:type="gramStart"/>
      <w:r w:rsidRPr="00EF6589">
        <w:rPr>
          <w:rFonts w:asciiTheme="majorHAnsi" w:eastAsia="Calibri" w:hAnsiTheme="majorHAnsi" w:cstheme="majorHAnsi"/>
          <w:lang w:eastAsia="en-GB"/>
        </w:rPr>
        <w:t>worn at all times</w:t>
      </w:r>
      <w:proofErr w:type="gramEnd"/>
      <w:r w:rsidRPr="00EF6589">
        <w:rPr>
          <w:rFonts w:asciiTheme="majorHAnsi" w:eastAsia="Calibri" w:hAnsiTheme="majorHAnsi" w:cstheme="majorHAnsi"/>
          <w:lang w:eastAsia="en-GB"/>
        </w:rPr>
        <w:t xml:space="preserve">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 xml:space="preserve">must sign in. Staff must ensure that visitors to school are supervised as appropriate and the requisite pre-employment checks have been completed as referenced in Part 3 of </w:t>
      </w:r>
      <w:proofErr w:type="spellStart"/>
      <w:r w:rsidRPr="00EF6589">
        <w:rPr>
          <w:rFonts w:asciiTheme="majorHAnsi" w:eastAsia="Calibri" w:hAnsiTheme="majorHAnsi" w:cstheme="majorHAnsi"/>
          <w:lang w:eastAsia="en-GB"/>
        </w:rPr>
        <w:t>KCSiE</w:t>
      </w:r>
      <w:proofErr w:type="spellEnd"/>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206742985"/>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206742986"/>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20FACCBA"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9467FA">
        <w:rPr>
          <w:rFonts w:ascii="Calibri Light" w:hAnsi="Calibri Light" w:cs="Arial"/>
        </w:rPr>
        <w:t>Lunt’s Heath Primary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0C7311">
        <w:rPr>
          <w:rFonts w:ascii="Calibri Light" w:eastAsia="Calibri" w:hAnsi="Calibri Light" w:cs="Arial"/>
        </w:rPr>
        <w:t>5</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69C936A1"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9467FA">
        <w:rPr>
          <w:rFonts w:ascii="Calibri Light" w:hAnsi="Calibri Light" w:cs="Arial"/>
          <w:i/>
        </w:rPr>
        <w:t>175/157</w:t>
      </w:r>
      <w:r w:rsidRPr="009467FA">
        <w:rPr>
          <w:rFonts w:ascii="Calibri Light" w:hAnsi="Calibri Light" w:cs="Arial"/>
        </w:rPr>
        <w:t xml:space="preserve"> of the</w:t>
      </w:r>
      <w:r w:rsidRPr="00E326E0">
        <w:rPr>
          <w:rFonts w:ascii="Calibri Light" w:hAnsi="Calibri Light" w:cs="Arial"/>
        </w:rPr>
        <w:t xml:space="preserv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1" w:history="1">
        <w:r w:rsidRPr="003A1D3B">
          <w:rPr>
            <w:rFonts w:eastAsia="Times New Roman"/>
            <w:bCs/>
            <w:lang w:val="en-US"/>
          </w:rPr>
          <w:t>Education Act 2002</w:t>
        </w:r>
      </w:hyperlink>
    </w:p>
    <w:p w14:paraId="27039DF0"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2" w:history="1">
        <w:r w:rsidRPr="003A1D3B">
          <w:rPr>
            <w:rFonts w:eastAsia="Times New Roman"/>
            <w:bCs/>
            <w:lang w:val="en-US"/>
          </w:rPr>
          <w:t>Children Act 1989</w:t>
        </w:r>
      </w:hyperlink>
    </w:p>
    <w:p w14:paraId="50CEBDED"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3" w:history="1">
        <w:r w:rsidRPr="003A1D3B">
          <w:rPr>
            <w:rFonts w:eastAsia="Times New Roman"/>
            <w:bCs/>
            <w:lang w:val="en-US"/>
          </w:rPr>
          <w:t>Children Act 2004</w:t>
        </w:r>
      </w:hyperlink>
    </w:p>
    <w:p w14:paraId="265920B7"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4" w:history="1">
        <w:r w:rsidRPr="003A1D3B">
          <w:rPr>
            <w:rFonts w:eastAsia="Times New Roman"/>
            <w:bCs/>
            <w:lang w:val="en-US"/>
          </w:rPr>
          <w:t>Safeguarding Vulnerable Groups Act 2006</w:t>
        </w:r>
      </w:hyperlink>
      <w:r w:rsidRPr="003A1D3B">
        <w:rPr>
          <w:rFonts w:eastAsia="Times New Roman"/>
          <w:bCs/>
          <w:lang w:val="en-US"/>
        </w:rPr>
        <w:t xml:space="preserve">, as amended by the </w:t>
      </w:r>
      <w:hyperlink r:id="rId25" w:history="1">
        <w:r w:rsidRPr="003A1D3B">
          <w:rPr>
            <w:rFonts w:eastAsia="Times New Roman"/>
            <w:bCs/>
            <w:lang w:val="en-US"/>
          </w:rPr>
          <w:t>Protection of Freedoms Act 2012</w:t>
        </w:r>
      </w:hyperlink>
    </w:p>
    <w:p w14:paraId="4448CA5F" w14:textId="29725B62" w:rsidR="00D92FE2" w:rsidRPr="003A1D3B" w:rsidRDefault="00BF09B1" w:rsidP="003A1D3B">
      <w:pPr>
        <w:numPr>
          <w:ilvl w:val="0"/>
          <w:numId w:val="2"/>
        </w:numPr>
        <w:tabs>
          <w:tab w:val="left" w:pos="2127"/>
        </w:tabs>
        <w:spacing w:after="0" w:line="240" w:lineRule="auto"/>
        <w:ind w:left="714" w:hanging="357"/>
        <w:rPr>
          <w:rFonts w:eastAsia="Times New Roman"/>
          <w:bCs/>
          <w:lang w:val="en-US"/>
        </w:rPr>
      </w:pPr>
      <w:hyperlink r:id="rId26" w:history="1">
        <w:r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7" w:history="1">
        <w:r w:rsidRPr="003A1D3B">
          <w:rPr>
            <w:rFonts w:eastAsia="Times New Roman"/>
            <w:bCs/>
            <w:lang w:val="en-US"/>
          </w:rPr>
          <w:t>Childcare Act 2006</w:t>
        </w:r>
      </w:hyperlink>
      <w:r w:rsidRPr="003A1D3B">
        <w:rPr>
          <w:rFonts w:eastAsia="Times New Roman"/>
          <w:bCs/>
          <w:lang w:val="en-US"/>
        </w:rPr>
        <w:t xml:space="preserve">; </w:t>
      </w:r>
      <w:hyperlink r:id="rId28" w:history="1">
        <w:r w:rsidRPr="003A1D3B">
          <w:rPr>
            <w:rFonts w:eastAsia="Times New Roman"/>
            <w:bCs/>
            <w:lang w:val="en-US"/>
          </w:rPr>
          <w:t>Childcare (Disqualification) Regulation 2009</w:t>
        </w:r>
      </w:hyperlink>
      <w:r w:rsidRPr="003A1D3B">
        <w:rPr>
          <w:rFonts w:eastAsia="Times New Roman"/>
          <w:bCs/>
          <w:lang w:val="en-US"/>
        </w:rPr>
        <w:t xml:space="preserve"> /2018 </w:t>
      </w:r>
    </w:p>
    <w:p w14:paraId="09B1A40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9" w:history="1">
        <w:r w:rsidRPr="003A1D3B">
          <w:rPr>
            <w:rFonts w:eastAsia="Times New Roman"/>
            <w:bCs/>
            <w:lang w:val="en-US"/>
          </w:rPr>
          <w:t>Children and Families Act 2014</w:t>
        </w:r>
      </w:hyperlink>
    </w:p>
    <w:p w14:paraId="1E2A427F" w14:textId="4E4709CD"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30" w:history="1">
        <w:r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31"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32"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33" w:history="1">
        <w:r w:rsidRPr="003A1D3B">
          <w:rPr>
            <w:rFonts w:eastAsia="Times New Roman"/>
            <w:bCs/>
            <w:lang w:val="en-US"/>
          </w:rPr>
          <w:t>Voyeurism (Offences) Act 2019 (legislation.gov.uk)</w:t>
        </w:r>
      </w:hyperlink>
    </w:p>
    <w:p w14:paraId="51F75D89" w14:textId="61E3BF6D" w:rsidR="00960566" w:rsidRPr="003A1D3B" w:rsidRDefault="00960566" w:rsidP="003A1D3B">
      <w:pPr>
        <w:numPr>
          <w:ilvl w:val="0"/>
          <w:numId w:val="2"/>
        </w:numPr>
        <w:tabs>
          <w:tab w:val="left" w:pos="2127"/>
        </w:tabs>
        <w:spacing w:after="0" w:line="240" w:lineRule="auto"/>
        <w:ind w:left="714" w:hanging="357"/>
        <w:rPr>
          <w:rFonts w:eastAsia="Times New Roman"/>
          <w:bCs/>
          <w:lang w:val="en-US"/>
        </w:rPr>
      </w:pPr>
      <w:hyperlink r:id="rId34">
        <w:r w:rsidRPr="003A1D3B">
          <w:rPr>
            <w:rFonts w:eastAsia="Times New Roman"/>
            <w:bCs/>
            <w:lang w:val="en-US"/>
          </w:rPr>
          <w:t xml:space="preserve">Early years foundation stage (EYFS) statutory framework </w:t>
        </w:r>
      </w:hyperlink>
    </w:p>
    <w:p w14:paraId="35FA2BD7" w14:textId="267AE50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5">
        <w:r w:rsidRPr="003A1D3B">
          <w:rPr>
            <w:rFonts w:eastAsia="Times New Roman"/>
            <w:bCs/>
            <w:lang w:val="en-US"/>
          </w:rPr>
          <w:t>The Prevent duty: Departmental advice for schools and childcare providers</w:t>
        </w:r>
      </w:hyperlink>
      <w:r w:rsidRPr="003A1D3B">
        <w:rPr>
          <w:rFonts w:eastAsia="Times New Roman"/>
          <w:bCs/>
          <w:lang w:val="en-US"/>
        </w:rPr>
        <w:t xml:space="preserve"> DfE (September 2023)</w:t>
      </w:r>
    </w:p>
    <w:p w14:paraId="2BB29DCD" w14:textId="5F79D35F"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6">
        <w:r w:rsidRPr="003A1D3B">
          <w:rPr>
            <w:rFonts w:eastAsia="Times New Roman"/>
            <w:bCs/>
            <w:lang w:val="en-US"/>
          </w:rPr>
          <w:t xml:space="preserve">The Prevent duty: safeguarding learners vulnerable to </w:t>
        </w:r>
        <w:proofErr w:type="spellStart"/>
        <w:r w:rsidRPr="003A1D3B">
          <w:rPr>
            <w:rFonts w:eastAsia="Times New Roman"/>
            <w:bCs/>
            <w:lang w:val="en-US"/>
          </w:rPr>
          <w:t>radicalisation</w:t>
        </w:r>
        <w:proofErr w:type="spellEnd"/>
      </w:hyperlink>
      <w:r w:rsidRPr="003A1D3B">
        <w:rPr>
          <w:rFonts w:eastAsia="Times New Roman"/>
          <w:bCs/>
          <w:lang w:val="en-US"/>
        </w:rPr>
        <w:t xml:space="preserve"> (September 2023)</w:t>
      </w:r>
    </w:p>
    <w:p w14:paraId="18299AB1" w14:textId="693C391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7">
        <w:r w:rsidRPr="003A1D3B">
          <w:rPr>
            <w:rFonts w:eastAsia="Times New Roman"/>
            <w:bCs/>
            <w:lang w:val="en-US"/>
          </w:rPr>
          <w:t>Domestic Abuse Act 2021 Statutory Guidance</w:t>
        </w:r>
      </w:hyperlink>
      <w:r w:rsidRPr="003A1D3B">
        <w:rPr>
          <w:rFonts w:eastAsia="Times New Roman"/>
          <w:bCs/>
          <w:lang w:val="en-US"/>
        </w:rPr>
        <w:t xml:space="preserve"> (Home Office April 2023)</w:t>
      </w:r>
    </w:p>
    <w:p w14:paraId="251FD6C7" w14:textId="5FD649BE"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8">
        <w:r w:rsidRPr="003A1D3B">
          <w:rPr>
            <w:rFonts w:eastAsia="Times New Roman"/>
            <w:bCs/>
            <w:lang w:val="en-US"/>
          </w:rPr>
          <w:t>Data protection: toolkit for schools</w:t>
        </w:r>
      </w:hyperlink>
      <w:r w:rsidRPr="003A1D3B">
        <w:rPr>
          <w:rFonts w:eastAsia="Times New Roman"/>
          <w:bCs/>
          <w:lang w:val="en-US"/>
        </w:rPr>
        <w:t xml:space="preserve"> DfE (April 2024)</w:t>
      </w:r>
    </w:p>
    <w:p w14:paraId="1F319408" w14:textId="77FF839A"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9">
        <w:r w:rsidRPr="003A1D3B">
          <w:rPr>
            <w:rFonts w:eastAsia="Times New Roman"/>
            <w:bCs/>
            <w:lang w:val="en-US"/>
          </w:rPr>
          <w:t>Promoting the education of children with a social worker</w:t>
        </w:r>
      </w:hyperlink>
      <w:r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t>Keeping Children Safe in Education 2025</w:t>
      </w:r>
    </w:p>
    <w:p w14:paraId="696E0F65" w14:textId="282DC67A"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0" w:history="1">
        <w:r w:rsidRPr="003A1D3B">
          <w:rPr>
            <w:rFonts w:eastAsia="Times New Roman"/>
            <w:bCs/>
            <w:lang w:val="en-US"/>
          </w:rPr>
          <w:t>Working Together to Safeguard Children 20</w:t>
        </w:r>
        <w:r w:rsidR="000E7E7A" w:rsidRPr="003A1D3B">
          <w:rPr>
            <w:rFonts w:eastAsia="Times New Roman"/>
            <w:bCs/>
            <w:lang w:val="en-US"/>
          </w:rPr>
          <w:t>23</w:t>
        </w:r>
      </w:hyperlink>
      <w:r w:rsidRPr="003A1D3B">
        <w:rPr>
          <w:rFonts w:eastAsia="Times New Roman"/>
          <w:bCs/>
          <w:lang w:val="en-US"/>
        </w:rPr>
        <w:t xml:space="preserve"> </w:t>
      </w:r>
    </w:p>
    <w:p w14:paraId="3E5186E9" w14:textId="5FF217F8"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1" w:history="1">
        <w:r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2" w:history="1">
        <w:r w:rsidRPr="003A1D3B">
          <w:rPr>
            <w:rFonts w:eastAsia="Times New Roman"/>
            <w:bCs/>
            <w:lang w:val="en-US"/>
          </w:rPr>
          <w:t>Disqualification under the Childcare Act 2006 (updated 2018)</w:t>
        </w:r>
      </w:hyperlink>
      <w:r w:rsidRPr="003A1D3B">
        <w:rPr>
          <w:rFonts w:eastAsia="Times New Roman"/>
          <w:bCs/>
          <w:lang w:val="en-US"/>
        </w:rPr>
        <w:t xml:space="preserve"> </w:t>
      </w:r>
    </w:p>
    <w:p w14:paraId="7BC650E1" w14:textId="2E6EBF85" w:rsidR="004A0F96" w:rsidRPr="003A1D3B" w:rsidRDefault="004A0F96" w:rsidP="003A1D3B">
      <w:pPr>
        <w:numPr>
          <w:ilvl w:val="0"/>
          <w:numId w:val="2"/>
        </w:numPr>
        <w:tabs>
          <w:tab w:val="left" w:pos="2127"/>
        </w:tabs>
        <w:spacing w:after="0" w:line="240" w:lineRule="auto"/>
        <w:ind w:left="714" w:hanging="357"/>
        <w:rPr>
          <w:rFonts w:eastAsia="Times New Roman"/>
          <w:bCs/>
          <w:lang w:val="en-US"/>
        </w:rPr>
      </w:pPr>
      <w:hyperlink r:id="rId43" w:history="1">
        <w:r w:rsidRPr="003A1D3B">
          <w:rPr>
            <w:rFonts w:eastAsia="Times New Roman"/>
            <w:bCs/>
            <w:lang w:val="en-US"/>
          </w:rPr>
          <w:t>Working Together to Improve School Attendance 2022</w:t>
        </w:r>
      </w:hyperlink>
    </w:p>
    <w:p w14:paraId="7F006884"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4" w:history="1">
        <w:r w:rsidRPr="003A1D3B">
          <w:rPr>
            <w:rFonts w:eastAsia="Times New Roman"/>
            <w:bCs/>
            <w:lang w:val="en-US"/>
          </w:rPr>
          <w:t>What to do if you’re worried a child is being abused: Advice for Practitioners 2015</w:t>
        </w:r>
      </w:hyperlink>
    </w:p>
    <w:p w14:paraId="4DB68FD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5" w:history="1">
        <w:r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6" w:history="1">
        <w:r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EC0579" w:rsidP="003A1D3B">
      <w:pPr>
        <w:numPr>
          <w:ilvl w:val="0"/>
          <w:numId w:val="2"/>
        </w:numPr>
        <w:tabs>
          <w:tab w:val="left" w:pos="2127"/>
        </w:tabs>
        <w:spacing w:after="0" w:line="240" w:lineRule="auto"/>
        <w:ind w:left="714" w:hanging="357"/>
        <w:rPr>
          <w:rFonts w:eastAsia="Times New Roman"/>
          <w:bCs/>
          <w:lang w:val="en-US"/>
        </w:rPr>
      </w:pPr>
      <w:hyperlink r:id="rId47" w:history="1">
        <w:r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8" w:history="1">
        <w:r w:rsidRPr="003A1D3B">
          <w:rPr>
            <w:rFonts w:eastAsia="Times New Roman"/>
            <w:bCs/>
            <w:lang w:val="en-US"/>
          </w:rPr>
          <w:t>Child sexual exploitation: Definition and a guide for practitioners, local leaders and decision makers working to protect children from child sexual exploitation</w:t>
        </w:r>
      </w:hyperlink>
      <w:r w:rsidRPr="003A1D3B">
        <w:rPr>
          <w:rFonts w:eastAsia="Times New Roman"/>
          <w:bCs/>
          <w:lang w:val="en-US"/>
        </w:rPr>
        <w:t xml:space="preserve"> </w:t>
      </w:r>
    </w:p>
    <w:p w14:paraId="482EC9D2" w14:textId="77777777"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9" w:history="1">
        <w:r w:rsidRPr="003A1D3B">
          <w:rPr>
            <w:rFonts w:eastAsia="Times New Roman"/>
            <w:bCs/>
            <w:lang w:val="en-US"/>
          </w:rPr>
          <w:t>Statutory guidance on FGM</w:t>
        </w:r>
      </w:hyperlink>
    </w:p>
    <w:p w14:paraId="4601698F" w14:textId="3B3F8A59" w:rsidR="00780FA5" w:rsidRPr="003A1D3B" w:rsidRDefault="00780FA5" w:rsidP="003A1D3B">
      <w:pPr>
        <w:numPr>
          <w:ilvl w:val="0"/>
          <w:numId w:val="2"/>
        </w:numPr>
        <w:tabs>
          <w:tab w:val="left" w:pos="2127"/>
        </w:tabs>
        <w:spacing w:after="0" w:line="240" w:lineRule="auto"/>
        <w:ind w:left="714" w:hanging="357"/>
        <w:rPr>
          <w:rFonts w:eastAsia="Times New Roman"/>
          <w:bCs/>
          <w:lang w:val="en-US"/>
        </w:rPr>
      </w:pPr>
      <w:hyperlink r:id="rId50" w:history="1">
        <w:r w:rsidRPr="003A1D3B">
          <w:rPr>
            <w:rFonts w:eastAsia="Times New Roman"/>
            <w:bCs/>
            <w:lang w:val="en-US"/>
          </w:rPr>
          <w:t>Statutory guidance for Children Missing Education</w:t>
        </w:r>
      </w:hyperlink>
      <w:r w:rsidRPr="003A1D3B">
        <w:rPr>
          <w:rFonts w:eastAsia="Times New Roman"/>
          <w:bCs/>
          <w:lang w:val="en-US"/>
        </w:rPr>
        <w:t xml:space="preserve"> </w:t>
      </w:r>
    </w:p>
    <w:p w14:paraId="3F3B7ED9" w14:textId="558AFCFA" w:rsidR="0050099C" w:rsidRPr="003A1D3B" w:rsidRDefault="0050099C" w:rsidP="003A1D3B">
      <w:pPr>
        <w:numPr>
          <w:ilvl w:val="0"/>
          <w:numId w:val="2"/>
        </w:numPr>
        <w:tabs>
          <w:tab w:val="left" w:pos="2127"/>
        </w:tabs>
        <w:spacing w:after="0" w:line="240" w:lineRule="auto"/>
        <w:ind w:left="714" w:hanging="357"/>
        <w:rPr>
          <w:rFonts w:eastAsia="Times New Roman"/>
          <w:bCs/>
          <w:lang w:val="en-US"/>
        </w:rPr>
      </w:pPr>
      <w:hyperlink r:id="rId51" w:history="1">
        <w:r w:rsidRPr="003A1D3B">
          <w:rPr>
            <w:rFonts w:eastAsia="Times New Roman"/>
            <w:bCs/>
            <w:lang w:val="en-US"/>
          </w:rPr>
          <w:t>Searching, Screening and Confiscation: Advice for Schools 2022</w:t>
        </w:r>
      </w:hyperlink>
    </w:p>
    <w:p w14:paraId="47CDC920" w14:textId="5261BB14" w:rsidR="00126F3F" w:rsidRPr="003A1D3B" w:rsidRDefault="003F7195" w:rsidP="003A1D3B">
      <w:pPr>
        <w:numPr>
          <w:ilvl w:val="0"/>
          <w:numId w:val="2"/>
        </w:numPr>
        <w:tabs>
          <w:tab w:val="left" w:pos="2127"/>
        </w:tabs>
        <w:spacing w:after="0" w:line="240" w:lineRule="auto"/>
        <w:ind w:left="714" w:hanging="357"/>
        <w:rPr>
          <w:rFonts w:eastAsia="Times New Roman"/>
          <w:bCs/>
          <w:lang w:val="en-US"/>
        </w:rPr>
      </w:pPr>
      <w:hyperlink r:id="rId52" w:history="1">
        <w:r w:rsidRPr="003A1D3B">
          <w:rPr>
            <w:rFonts w:eastAsia="Times New Roman"/>
            <w:bCs/>
            <w:lang w:val="en-US"/>
          </w:rPr>
          <w:t>Behaviour in Schools: Advice for Headteachers and School Staff 2022</w:t>
        </w:r>
      </w:hyperlink>
    </w:p>
    <w:p w14:paraId="5448258A" w14:textId="544EF278" w:rsidR="00CC7950" w:rsidRPr="003A1D3B" w:rsidRDefault="00CC7950" w:rsidP="003A1D3B">
      <w:pPr>
        <w:numPr>
          <w:ilvl w:val="0"/>
          <w:numId w:val="2"/>
        </w:numPr>
        <w:tabs>
          <w:tab w:val="left" w:pos="2127"/>
        </w:tabs>
        <w:spacing w:after="0" w:line="240" w:lineRule="auto"/>
        <w:ind w:left="714" w:hanging="357"/>
        <w:rPr>
          <w:rFonts w:eastAsia="Times New Roman"/>
          <w:bCs/>
          <w:lang w:val="en-US"/>
        </w:rPr>
      </w:pPr>
      <w:hyperlink r:id="rId53" w:history="1">
        <w:r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B1543B" w:rsidP="003A1D3B">
      <w:pPr>
        <w:numPr>
          <w:ilvl w:val="0"/>
          <w:numId w:val="2"/>
        </w:numPr>
        <w:tabs>
          <w:tab w:val="left" w:pos="2127"/>
        </w:tabs>
        <w:spacing w:after="0" w:line="240" w:lineRule="auto"/>
        <w:ind w:left="714" w:hanging="357"/>
        <w:rPr>
          <w:rFonts w:eastAsia="Times New Roman"/>
          <w:bCs/>
          <w:lang w:val="en-US"/>
        </w:rPr>
      </w:pPr>
      <w:hyperlink r:id="rId54" w:history="1">
        <w:r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92FE2" w:rsidP="003A1D3B">
      <w:pPr>
        <w:numPr>
          <w:ilvl w:val="0"/>
          <w:numId w:val="2"/>
        </w:numPr>
        <w:tabs>
          <w:tab w:val="left" w:pos="2127"/>
        </w:tabs>
        <w:spacing w:after="0" w:line="240" w:lineRule="auto"/>
        <w:ind w:left="714" w:hanging="357"/>
        <w:jc w:val="both"/>
        <w:rPr>
          <w:rFonts w:eastAsia="Times New Roman"/>
          <w:bCs/>
          <w:lang w:val="en-US"/>
        </w:rPr>
      </w:pPr>
      <w:hyperlink r:id="rId55" w:history="1">
        <w:r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t>Further documentation and guidance can be found within Annex B of Keeping Children Safe in Education 2025.</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206742987"/>
      <w:r w:rsidRPr="00F62EA5">
        <w:rPr>
          <w:rFonts w:ascii="Calibri Light" w:hAnsi="Calibri Light"/>
          <w:b/>
          <w:color w:val="1F4E79" w:themeColor="accent1" w:themeShade="80"/>
          <w:sz w:val="24"/>
          <w:szCs w:val="24"/>
        </w:rPr>
        <w:lastRenderedPageBreak/>
        <w:t>Roles and responsibilities</w:t>
      </w:r>
      <w:bookmarkEnd w:id="5"/>
    </w:p>
    <w:p w14:paraId="714A5A52" w14:textId="5EDBCDE1"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9467FA">
        <w:rPr>
          <w:rFonts w:ascii="Calibri Light" w:hAnsi="Calibri Light" w:cs="Arial"/>
        </w:rPr>
        <w:t>Lunt’s Heath Primary School</w:t>
      </w:r>
      <w:r w:rsidR="009467FA" w:rsidRPr="00E326E0">
        <w:rPr>
          <w:rFonts w:ascii="Calibri Light" w:hAnsi="Calibri Light" w:cs="Arial"/>
        </w:rPr>
        <w:t xml:space="preserve">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 xml:space="preserve">Demonstrate an understanding of the importance of challenging all inappropriate </w:t>
      </w:r>
      <w:proofErr w:type="spellStart"/>
      <w:r w:rsidRPr="00350452">
        <w:rPr>
          <w:rFonts w:ascii="Calibri Light" w:hAnsi="Calibri Light" w:cs="Arial"/>
          <w:bCs/>
          <w:sz w:val="22"/>
          <w:szCs w:val="22"/>
        </w:rPr>
        <w:t>behaviours</w:t>
      </w:r>
      <w:proofErr w:type="spellEnd"/>
      <w:r w:rsidRPr="00350452">
        <w:rPr>
          <w:rFonts w:ascii="Calibri Light" w:hAnsi="Calibri Light" w:cs="Arial"/>
          <w:bCs/>
          <w:sz w:val="22"/>
          <w:szCs w:val="22"/>
        </w:rPr>
        <w:t xml:space="preserve"> between peers, such as those listed within Keeping Children Safe in Education 2025</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3D283B42"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9467FA">
        <w:rPr>
          <w:rFonts w:ascii="Calibri Light" w:hAnsi="Calibri Light" w:cs="Arial"/>
          <w:bCs/>
        </w:rPr>
        <w:t>CPOMS</w:t>
      </w:r>
    </w:p>
    <w:p w14:paraId="1E22B8B2" w14:textId="4BDE6689"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to the DSL</w:t>
      </w:r>
      <w:r w:rsidR="009467FA">
        <w:rPr>
          <w:rFonts w:ascii="Calibri Light" w:hAnsi="Calibri Light" w:cs="Arial"/>
          <w:bCs/>
        </w:rPr>
        <w:t>, using CPOMS</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 xml:space="preserve">Be alert to emerging problems that may warrant Early Help intervention, particularly those identified in Part 1 of </w:t>
      </w:r>
      <w:proofErr w:type="spellStart"/>
      <w:r w:rsidRPr="0011392F">
        <w:rPr>
          <w:rFonts w:ascii="Calibri Light" w:hAnsi="Calibri Light" w:cs="Arial"/>
          <w:bCs/>
        </w:rPr>
        <w:t>KCSiE</w:t>
      </w:r>
      <w:proofErr w:type="spellEnd"/>
      <w:r w:rsidRPr="0011392F">
        <w:rPr>
          <w:rFonts w:ascii="Calibri Light" w:hAnsi="Calibri Light" w:cs="Arial"/>
          <w:bCs/>
        </w:rPr>
        <w:t>.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DC7087" w:rsidRDefault="00F67B37"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Understand the circumstances </w:t>
      </w:r>
      <w:bookmarkStart w:id="6" w:name="_Hlk76987805"/>
      <w:r w:rsidRPr="00DC7087">
        <w:rPr>
          <w:rFonts w:ascii="Calibri Light" w:eastAsia="Times New Roman" w:hAnsi="Calibri Light" w:cs="Calibri Light"/>
          <w:color w:val="000000" w:themeColor="text1"/>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DC7087">
        <w:rPr>
          <w:rFonts w:ascii="Calibri Light" w:eastAsia="Times New Roman" w:hAnsi="Calibri Light" w:cs="Calibri Light"/>
          <w:color w:val="000000" w:themeColor="text1"/>
        </w:rPr>
        <w:t>to fall</w:t>
      </w:r>
      <w:proofErr w:type="gramEnd"/>
      <w:r w:rsidRPr="00DC7087">
        <w:rPr>
          <w:rFonts w:ascii="Calibri Light" w:eastAsia="Times New Roman" w:hAnsi="Calibri Light" w:cs="Calibri Light"/>
          <w:color w:val="000000" w:themeColor="text1"/>
        </w:rPr>
        <w:t xml:space="preserve">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p>
    <w:p w14:paraId="2E2E31BF" w14:textId="77B305A6" w:rsidR="006D2435" w:rsidRPr="00E326E0" w:rsidRDefault="00C34071" w:rsidP="00860E56">
      <w:pPr>
        <w:spacing w:after="0" w:line="240" w:lineRule="auto"/>
        <w:ind w:left="720"/>
        <w:rPr>
          <w:rFonts w:ascii="Calibri Light" w:hAnsi="Calibri Light" w:cs="Arial"/>
          <w:b/>
          <w:bCs/>
          <w:i/>
        </w:rPr>
      </w:pPr>
      <w:hyperlink r:id="rId56" w:history="1">
        <w:r w:rsidRPr="00DC7087">
          <w:rPr>
            <w:rFonts w:ascii="Calibri Light" w:eastAsia="Times New Roman" w:hAnsi="Calibri Light" w:cs="Calibri Light"/>
            <w:color w:val="000000" w:themeColor="text1"/>
          </w:rPr>
          <w:t>Integrated Contact and Referral Team (</w:t>
        </w:r>
        <w:proofErr w:type="spellStart"/>
        <w:r w:rsidRPr="00DC7087">
          <w:rPr>
            <w:rFonts w:ascii="Calibri Light" w:eastAsia="Times New Roman" w:hAnsi="Calibri Light" w:cs="Calibri Light"/>
            <w:color w:val="000000" w:themeColor="text1"/>
          </w:rPr>
          <w:t>iCART</w:t>
        </w:r>
        <w:proofErr w:type="spellEnd"/>
        <w:r w:rsidRPr="00DC7087">
          <w:rPr>
            <w:rFonts w:ascii="Calibri Light" w:eastAsia="Times New Roman" w:hAnsi="Calibri Light" w:cs="Calibri Light"/>
            <w:color w:val="000000" w:themeColor="text1"/>
          </w:rPr>
          <w:t>) - Halton Safeguarding Children Partnership</w:t>
        </w:r>
      </w:hyperlink>
      <w:r w:rsidR="006D2435" w:rsidRPr="00DC7087">
        <w:rPr>
          <w:rFonts w:ascii="Calibri Light" w:eastAsia="Times New Roman" w:hAnsi="Calibri Light" w:cs="Calibri Light"/>
          <w:color w:val="000000" w:themeColor="text1"/>
        </w:rPr>
        <w:t xml:space="preserve"> </w:t>
      </w:r>
      <w:r w:rsidRPr="00DC7087">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47D942DB" w:rsidR="009E5FEB" w:rsidRPr="00E326E0" w:rsidRDefault="00CF4AB0" w:rsidP="00396D35">
      <w:pPr>
        <w:rPr>
          <w:rFonts w:ascii="Calibri Light" w:hAnsi="Calibri Light"/>
        </w:rPr>
      </w:pPr>
      <w:r>
        <w:t>The Governing Body at (Insert School Name) will ensure that they meet the expectations set out in Part 2 of Keeping Children Safe in Education 2025, including that: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w:t>
      </w:r>
      <w:proofErr w:type="gramStart"/>
      <w:r w:rsidRPr="003A1D3B">
        <w:rPr>
          <w:rFonts w:eastAsia="Times New Roman"/>
          <w:bCs/>
          <w:lang w:val="en-US"/>
        </w:rPr>
        <w:t>comply with the law at all times</w:t>
      </w:r>
      <w:proofErr w:type="gramEnd"/>
      <w:r w:rsidRPr="003A1D3B">
        <w:rPr>
          <w:rFonts w:eastAsia="Times New Roman"/>
          <w:bCs/>
          <w:lang w:val="en-US"/>
        </w:rPr>
        <w:t xml:space="preserve">,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57"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59FD69CC"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58" w:history="1">
        <w:r w:rsidR="00AF7C29">
          <w:rPr>
            <w:rStyle w:val="Hyperlink"/>
            <w:rFonts w:ascii="Calibri Light" w:hAnsi="Calibri Light"/>
            <w:b/>
            <w:bCs/>
            <w:sz w:val="22"/>
            <w:szCs w:val="22"/>
          </w:rPr>
          <w:t>Levels of Need Framework | Halton Safeguarding Children’s Partnership</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2EF0B806" w:rsidR="006C601E" w:rsidRPr="009467FA" w:rsidRDefault="00CF4AB0"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 xml:space="preserve">DSLs and all staff, volunteers and Governors are trained and updated regarding safeguarding </w:t>
      </w:r>
      <w:r w:rsidRPr="009467FA">
        <w:rPr>
          <w:rFonts w:ascii="Calibri Light" w:hAnsi="Calibri Light" w:cs="Arial"/>
          <w:bCs/>
          <w:sz w:val="22"/>
          <w:szCs w:val="22"/>
        </w:rPr>
        <w:t>regularly in compliance with Keeping Children Safe in Education 2025</w:t>
      </w:r>
    </w:p>
    <w:p w14:paraId="6E7C1D38" w14:textId="2FB296D4" w:rsidR="00CC7950" w:rsidRPr="00CC7950" w:rsidRDefault="009467FA" w:rsidP="009467FA">
      <w:pPr>
        <w:pStyle w:val="ListParagraph"/>
        <w:rPr>
          <w:rFonts w:ascii="Calibri Light" w:hAnsi="Calibri Light"/>
          <w:sz w:val="22"/>
          <w:szCs w:val="22"/>
          <w:highlight w:val="yellow"/>
        </w:rPr>
      </w:pPr>
      <w:r>
        <w:rPr>
          <w:rFonts w:asciiTheme="majorHAnsi" w:hAnsiTheme="majorHAnsi" w:cstheme="majorHAnsi"/>
          <w:sz w:val="22"/>
          <w:szCs w:val="22"/>
        </w:rPr>
        <w:t>C</w:t>
      </w:r>
      <w:r w:rsidR="00CF4AB0" w:rsidRPr="009467FA">
        <w:rPr>
          <w:rFonts w:asciiTheme="majorHAnsi" w:hAnsiTheme="majorHAnsi" w:cstheme="majorHAnsi"/>
          <w:sz w:val="22"/>
          <w:szCs w:val="22"/>
        </w:rPr>
        <w:t xml:space="preserve">hildren are safe online by ensuring that </w:t>
      </w:r>
      <w:r w:rsidR="004119DB" w:rsidRPr="009467FA">
        <w:rPr>
          <w:rFonts w:asciiTheme="majorHAnsi" w:hAnsiTheme="majorHAnsi" w:cstheme="majorHAnsi"/>
          <w:sz w:val="22"/>
          <w:szCs w:val="22"/>
        </w:rPr>
        <w:t>that the school has robust IT filtering and monitoring systems</w:t>
      </w:r>
      <w:r w:rsidR="004119DB" w:rsidRPr="004119DB">
        <w:rPr>
          <w:rFonts w:asciiTheme="majorHAnsi" w:hAnsiTheme="majorHAnsi" w:cstheme="majorHAnsi"/>
          <w:sz w:val="22"/>
          <w:szCs w:val="22"/>
        </w:rPr>
        <w:t xml:space="preserve"> in </w:t>
      </w:r>
      <w:proofErr w:type="gramStart"/>
      <w:r w:rsidR="004119DB" w:rsidRPr="004119DB">
        <w:rPr>
          <w:rFonts w:asciiTheme="majorHAnsi" w:hAnsiTheme="majorHAnsi" w:cstheme="majorHAnsi"/>
          <w:sz w:val="22"/>
          <w:szCs w:val="22"/>
        </w:rPr>
        <w:t>place</w:t>
      </w:r>
      <w:r w:rsidR="0081757D">
        <w:rPr>
          <w:rFonts w:asciiTheme="majorHAnsi" w:hAnsiTheme="majorHAnsi" w:cstheme="majorHAnsi"/>
          <w:sz w:val="22"/>
          <w:szCs w:val="22"/>
        </w:rPr>
        <w:t xml:space="preserve"> ,</w:t>
      </w:r>
      <w:proofErr w:type="gramEnd"/>
      <w:r w:rsidR="0081757D">
        <w:rPr>
          <w:rFonts w:asciiTheme="majorHAnsi" w:hAnsiTheme="majorHAnsi" w:cstheme="majorHAnsi"/>
          <w:sz w:val="22"/>
          <w:szCs w:val="22"/>
        </w:rPr>
        <w:t xml:space="preserve">  </w:t>
      </w:r>
      <w:r w:rsidR="0081757D" w:rsidRPr="00DC7087">
        <w:rPr>
          <w:rFonts w:ascii="Calibri Light" w:hAnsi="Calibri Light" w:cs="Calibri Light"/>
          <w:color w:val="000000" w:themeColor="text1"/>
          <w:sz w:val="22"/>
          <w:szCs w:val="22"/>
          <w:lang w:val="en-GB"/>
        </w:rPr>
        <w:t>regularly reviews their effectiveness and encourages safe and responsible use of digital technologies.</w:t>
      </w:r>
      <w:r w:rsidR="0081757D">
        <w:rPr>
          <w:rFonts w:asciiTheme="majorHAnsi" w:hAnsiTheme="majorHAnsi" w:cstheme="majorHAnsi"/>
          <w:sz w:val="22"/>
          <w:szCs w:val="22"/>
        </w:rPr>
        <w:t xml:space="preserve">     </w:t>
      </w:r>
      <w:r w:rsidR="004119DB" w:rsidRPr="004119DB">
        <w:rPr>
          <w:rFonts w:asciiTheme="majorHAnsi" w:hAnsiTheme="majorHAnsi" w:cstheme="majorHAnsi"/>
          <w:sz w:val="22"/>
          <w:szCs w:val="22"/>
        </w:rPr>
        <w:t xml:space="preserve"> </w:t>
      </w:r>
      <w:r w:rsidR="0081757D">
        <w:rPr>
          <w:rFonts w:asciiTheme="majorHAnsi" w:hAnsiTheme="majorHAnsi" w:cstheme="majorHAnsi"/>
          <w:sz w:val="22"/>
          <w:szCs w:val="22"/>
        </w:rPr>
        <w:t>S</w:t>
      </w:r>
      <w:r w:rsidR="004119DB" w:rsidRPr="004119DB">
        <w:rPr>
          <w:rFonts w:asciiTheme="majorHAnsi" w:hAnsiTheme="majorHAnsi" w:cstheme="majorHAnsi"/>
          <w:sz w:val="22"/>
          <w:szCs w:val="22"/>
        </w:rPr>
        <w:t xml:space="preserve">hould be informed in part, </w:t>
      </w:r>
      <w:r w:rsidR="004119DB" w:rsidRPr="00B87835">
        <w:rPr>
          <w:rFonts w:asciiTheme="majorHAnsi" w:hAnsiTheme="majorHAnsi" w:cstheme="majorHAnsi"/>
          <w:sz w:val="22"/>
          <w:szCs w:val="22"/>
        </w:rPr>
        <w:t xml:space="preserve">by the risk assessment required by the Prevent Duty </w:t>
      </w:r>
      <w:r w:rsidR="00663BD3" w:rsidRPr="00B87835">
        <w:rPr>
          <w:rFonts w:asciiTheme="majorHAnsi" w:hAnsiTheme="majorHAnsi" w:cstheme="majorHAnsi"/>
          <w:sz w:val="22"/>
          <w:szCs w:val="22"/>
        </w:rPr>
        <w:t>to</w:t>
      </w:r>
      <w:r w:rsidR="004119DB" w:rsidRPr="00B87835">
        <w:rPr>
          <w:rFonts w:asciiTheme="majorHAnsi" w:hAnsiTheme="majorHAnsi" w:cstheme="majorHAnsi"/>
          <w:sz w:val="22"/>
          <w:szCs w:val="22"/>
        </w:rPr>
        <w:t xml:space="preserve"> limit children’s exposure to online risks.</w:t>
      </w:r>
      <w:r w:rsidR="004119DB" w:rsidRPr="004119DB">
        <w:rPr>
          <w:rFonts w:asciiTheme="majorHAnsi" w:hAnsiTheme="majorHAnsi" w:cstheme="majorHAnsi"/>
          <w:sz w:val="22"/>
          <w:szCs w:val="22"/>
        </w:rPr>
        <w:t xml:space="preserve"> </w:t>
      </w:r>
      <w:r w:rsidR="00CC7950">
        <w:rPr>
          <w:rFonts w:asciiTheme="majorHAnsi" w:hAnsiTheme="majorHAnsi" w:cstheme="majorHAnsi"/>
          <w:sz w:val="22"/>
          <w:szCs w:val="22"/>
        </w:rPr>
        <w:t xml:space="preserve">A member of the governing body is responsible for ensuring filtering and monitoring standards are being </w:t>
      </w:r>
      <w:proofErr w:type="gramStart"/>
      <w:r w:rsidR="00CC7950">
        <w:rPr>
          <w:rFonts w:asciiTheme="majorHAnsi" w:hAnsiTheme="majorHAnsi" w:cstheme="majorHAnsi"/>
          <w:sz w:val="22"/>
          <w:szCs w:val="22"/>
        </w:rPr>
        <w:t xml:space="preserve">met </w:t>
      </w:r>
      <w:r>
        <w:rPr>
          <w:rFonts w:asciiTheme="majorHAnsi" w:hAnsiTheme="majorHAnsi" w:cstheme="majorHAnsi"/>
          <w:sz w:val="22"/>
          <w:szCs w:val="22"/>
        </w:rPr>
        <w:t xml:space="preserve"> -</w:t>
      </w:r>
      <w:proofErr w:type="gramEnd"/>
      <w:r>
        <w:rPr>
          <w:rFonts w:asciiTheme="majorHAnsi" w:hAnsiTheme="majorHAnsi" w:cstheme="majorHAnsi"/>
          <w:sz w:val="22"/>
          <w:szCs w:val="22"/>
        </w:rPr>
        <w:t xml:space="preserve"> Mike Holden</w:t>
      </w:r>
    </w:p>
    <w:p w14:paraId="170DCF94" w14:textId="77777777" w:rsidR="009467FA" w:rsidRPr="006B5898" w:rsidRDefault="00CC7950" w:rsidP="00D05563">
      <w:pPr>
        <w:pStyle w:val="ListParagraph"/>
        <w:numPr>
          <w:ilvl w:val="0"/>
          <w:numId w:val="41"/>
        </w:numPr>
        <w:rPr>
          <w:rFonts w:ascii="Calibri Light" w:hAnsi="Calibri Light"/>
          <w:sz w:val="22"/>
          <w:szCs w:val="22"/>
        </w:rPr>
      </w:pPr>
      <w:r w:rsidRPr="006B5898">
        <w:rPr>
          <w:rFonts w:asciiTheme="majorHAnsi" w:hAnsiTheme="majorHAnsi" w:cstheme="majorHAnsi"/>
          <w:sz w:val="22"/>
          <w:szCs w:val="22"/>
        </w:rPr>
        <w:t>they will</w:t>
      </w:r>
      <w:r w:rsidR="004119DB" w:rsidRPr="006B5898">
        <w:rPr>
          <w:rFonts w:asciiTheme="majorHAnsi" w:hAnsiTheme="majorHAnsi" w:cstheme="majorHAnsi"/>
          <w:sz w:val="22"/>
          <w:szCs w:val="22"/>
        </w:rPr>
        <w:t xml:space="preserve"> consider the number and age range </w:t>
      </w:r>
      <w:r w:rsidR="004119DB" w:rsidRPr="006B5898">
        <w:rPr>
          <w:rFonts w:asciiTheme="majorHAnsi" w:eastAsia="Calibri" w:hAnsiTheme="majorHAnsi" w:cstheme="majorHAnsi"/>
          <w:sz w:val="22"/>
          <w:szCs w:val="22"/>
        </w:rPr>
        <w:t xml:space="preserve">of children, those who are potentially at greater risk of harm and how often they access the IT system. </w:t>
      </w:r>
      <w:r w:rsidR="004119DB" w:rsidRPr="006B5898">
        <w:rPr>
          <w:rFonts w:ascii="Calibri Light" w:hAnsi="Calibri Light"/>
          <w:sz w:val="22"/>
          <w:szCs w:val="22"/>
          <w:highlight w:val="yellow"/>
        </w:rPr>
        <w:t xml:space="preserve"> </w:t>
      </w:r>
    </w:p>
    <w:p w14:paraId="4D6008F2" w14:textId="77777777" w:rsidR="009467FA" w:rsidRPr="006B5898" w:rsidRDefault="00CF4AB0" w:rsidP="00C0354A">
      <w:pPr>
        <w:pStyle w:val="ListParagraph"/>
        <w:numPr>
          <w:ilvl w:val="0"/>
          <w:numId w:val="3"/>
        </w:numPr>
        <w:rPr>
          <w:rFonts w:ascii="Calibri Light" w:hAnsi="Calibri Light"/>
          <w:sz w:val="22"/>
          <w:szCs w:val="22"/>
        </w:rPr>
      </w:pPr>
      <w:r w:rsidRPr="006B5898">
        <w:rPr>
          <w:rFonts w:asciiTheme="majorHAnsi" w:hAnsiTheme="majorHAnsi" w:cstheme="majorHAnsi"/>
          <w:sz w:val="22"/>
          <w:szCs w:val="22"/>
        </w:rPr>
        <w:t>safeguarding is embedded within the curriculum</w:t>
      </w:r>
      <w:r w:rsidR="006A20B8" w:rsidRPr="006B5898">
        <w:rPr>
          <w:rFonts w:asciiTheme="majorHAnsi" w:hAnsiTheme="majorHAnsi" w:cstheme="majorHAnsi"/>
          <w:sz w:val="22"/>
          <w:szCs w:val="22"/>
        </w:rPr>
        <w:t xml:space="preserve"> </w:t>
      </w:r>
    </w:p>
    <w:p w14:paraId="72CA1887" w14:textId="3B7D34D1" w:rsidR="00CF4AB0" w:rsidRPr="009467FA" w:rsidRDefault="00C463BC" w:rsidP="00C0354A">
      <w:pPr>
        <w:pStyle w:val="ListParagraph"/>
        <w:numPr>
          <w:ilvl w:val="0"/>
          <w:numId w:val="3"/>
        </w:numPr>
        <w:rPr>
          <w:rFonts w:ascii="Calibri Light" w:hAnsi="Calibri Light"/>
          <w:sz w:val="22"/>
          <w:szCs w:val="22"/>
        </w:rPr>
      </w:pPr>
      <w:r w:rsidRPr="009467FA">
        <w:rPr>
          <w:rFonts w:ascii="Calibri Light" w:hAnsi="Calibri Light"/>
          <w:sz w:val="22"/>
          <w:szCs w:val="22"/>
        </w:rPr>
        <w:t>the school p</w:t>
      </w:r>
      <w:r w:rsidR="00CF4AB0" w:rsidRPr="009467FA">
        <w:rPr>
          <w:rFonts w:ascii="Calibri Light" w:hAnsi="Calibri Light"/>
          <w:sz w:val="22"/>
          <w:szCs w:val="22"/>
        </w:rPr>
        <w:t xml:space="preserve">revent people who pose a risk of </w:t>
      </w:r>
      <w:r w:rsidRPr="009467FA">
        <w:rPr>
          <w:rFonts w:ascii="Calibri Light" w:hAnsi="Calibri Light"/>
          <w:sz w:val="22"/>
          <w:szCs w:val="22"/>
        </w:rPr>
        <w:t>harm from working with children by following safer recruitment practices</w:t>
      </w:r>
      <w:r w:rsidR="006A20B8" w:rsidRPr="009467FA">
        <w:rPr>
          <w:rFonts w:ascii="Calibri Light" w:hAnsi="Calibri Light"/>
          <w:sz w:val="22"/>
          <w:szCs w:val="22"/>
        </w:rPr>
        <w:t>, ensuring the Headteacher</w:t>
      </w:r>
      <w:r w:rsidR="00DC1408" w:rsidRPr="009467FA">
        <w:rPr>
          <w:rFonts w:ascii="Calibri Light" w:hAnsi="Calibri Light"/>
          <w:sz w:val="22"/>
          <w:szCs w:val="22"/>
        </w:rPr>
        <w:t>,</w:t>
      </w:r>
      <w:r w:rsidR="006A20B8" w:rsidRPr="009467FA">
        <w:rPr>
          <w:rFonts w:ascii="Calibri Light" w:hAnsi="Calibri Light"/>
          <w:sz w:val="22"/>
          <w:szCs w:val="22"/>
        </w:rPr>
        <w:t xml:space="preserve"> as well as other staff and governors involved in recruitment and induction have completed ‘Safer Recruitment’ </w:t>
      </w:r>
      <w:r w:rsidR="003C11C9" w:rsidRPr="009467FA">
        <w:rPr>
          <w:rFonts w:ascii="Calibri Light" w:hAnsi="Calibri Light"/>
          <w:sz w:val="22"/>
          <w:szCs w:val="22"/>
        </w:rPr>
        <w:t>training.</w:t>
      </w:r>
    </w:p>
    <w:p w14:paraId="4E1BF3B2" w14:textId="51202AAB" w:rsidR="00C463BC" w:rsidRPr="00E326E0" w:rsidRDefault="00CF4AB0" w:rsidP="00396D35">
      <w:pPr>
        <w:pStyle w:val="Default"/>
        <w:numPr>
          <w:ilvl w:val="0"/>
          <w:numId w:val="3"/>
        </w:numPr>
        <w:rPr>
          <w:rFonts w:ascii="Calibri Light" w:hAnsi="Calibri Light"/>
          <w:color w:val="auto"/>
          <w:sz w:val="22"/>
          <w:szCs w:val="22"/>
        </w:rPr>
      </w:pPr>
      <w:r w:rsidRPr="009467FA">
        <w:rPr>
          <w:rFonts w:ascii="Calibri Light" w:hAnsi="Calibri Light"/>
          <w:color w:val="auto"/>
          <w:sz w:val="22"/>
          <w:szCs w:val="22"/>
        </w:rPr>
        <w:t>there are procedures in place to manage allegations against teachers,</w:t>
      </w:r>
      <w:r w:rsidR="009467FA" w:rsidRPr="009467FA">
        <w:rPr>
          <w:rFonts w:ascii="Calibri Light" w:hAnsi="Calibri Light"/>
          <w:color w:val="auto"/>
          <w:sz w:val="22"/>
          <w:szCs w:val="22"/>
        </w:rPr>
        <w:t xml:space="preserve"> </w:t>
      </w:r>
      <w:r w:rsidR="00DC1408" w:rsidRPr="009467FA">
        <w:rPr>
          <w:rFonts w:ascii="Calibri Light" w:hAnsi="Calibri Light"/>
          <w:color w:val="auto"/>
          <w:sz w:val="22"/>
          <w:szCs w:val="22"/>
        </w:rPr>
        <w:t>head</w:t>
      </w:r>
      <w:r w:rsidRPr="009467FA">
        <w:rPr>
          <w:rFonts w:ascii="Calibri Light" w:hAnsi="Calibri Light"/>
          <w:color w:val="auto"/>
          <w:sz w:val="22"/>
          <w:szCs w:val="22"/>
        </w:rPr>
        <w:t>teacher</w:t>
      </w:r>
      <w:r w:rsidR="009467FA" w:rsidRPr="009467FA">
        <w:rPr>
          <w:rFonts w:ascii="Calibri Light" w:hAnsi="Calibri Light"/>
          <w:color w:val="auto"/>
          <w:sz w:val="22"/>
          <w:szCs w:val="22"/>
        </w:rPr>
        <w:t xml:space="preserve">, </w:t>
      </w:r>
      <w:r w:rsidRPr="009467FA">
        <w:rPr>
          <w:rFonts w:ascii="Calibri Light" w:hAnsi="Calibri Light"/>
          <w:color w:val="auto"/>
          <w:sz w:val="22"/>
          <w:szCs w:val="22"/>
        </w:rPr>
        <w:t>volunteers</w:t>
      </w:r>
      <w:r w:rsidR="00DC1408" w:rsidRPr="009467FA">
        <w:rPr>
          <w:rFonts w:ascii="Calibri Light" w:hAnsi="Calibri Light"/>
          <w:color w:val="auto"/>
          <w:sz w:val="22"/>
          <w:szCs w:val="22"/>
        </w:rPr>
        <w:t>, governors</w:t>
      </w:r>
      <w:r w:rsidRPr="009467FA">
        <w:rPr>
          <w:rFonts w:ascii="Calibri Light" w:hAnsi="Calibri Light"/>
          <w:color w:val="auto"/>
          <w:sz w:val="22"/>
          <w:szCs w:val="22"/>
        </w:rPr>
        <w:t xml:space="preserve"> and other staff</w:t>
      </w:r>
      <w:r w:rsidR="006A20B8" w:rsidRPr="009467FA">
        <w:rPr>
          <w:rFonts w:ascii="Calibri Light" w:hAnsi="Calibri Light"/>
          <w:color w:val="auto"/>
          <w:sz w:val="22"/>
          <w:szCs w:val="22"/>
        </w:rPr>
        <w:t>,</w:t>
      </w:r>
      <w:r w:rsidRPr="009467FA">
        <w:rPr>
          <w:rFonts w:ascii="Calibri Light" w:hAnsi="Calibri Light"/>
          <w:color w:val="auto"/>
          <w:sz w:val="22"/>
          <w:szCs w:val="22"/>
        </w:rPr>
        <w:t xml:space="preserve"> including supply staff</w:t>
      </w:r>
      <w:r w:rsidR="006A20B8" w:rsidRPr="009467FA">
        <w:rPr>
          <w:rFonts w:ascii="Calibri Light" w:hAnsi="Calibri Light"/>
          <w:color w:val="auto"/>
          <w:sz w:val="22"/>
          <w:szCs w:val="22"/>
        </w:rPr>
        <w:t>,</w:t>
      </w:r>
      <w:r w:rsidR="00C463BC" w:rsidRPr="009467FA">
        <w:rPr>
          <w:rFonts w:ascii="Calibri Light" w:hAnsi="Calibri Light"/>
          <w:color w:val="auto"/>
          <w:sz w:val="22"/>
          <w:szCs w:val="22"/>
        </w:rPr>
        <w:t xml:space="preserve"> that may meet</w:t>
      </w:r>
      <w:r w:rsidR="00C463BC" w:rsidRPr="00E326E0">
        <w:rPr>
          <w:rFonts w:ascii="Calibri Light" w:hAnsi="Calibri Light"/>
          <w:color w:val="auto"/>
          <w:sz w:val="22"/>
          <w:szCs w:val="22"/>
        </w:rPr>
        <w:t xml:space="preserve">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72C3F67B"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lastRenderedPageBreak/>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t xml:space="preserve">Be fully familiar with the role of the DSL as detailed in Keeping Children Safe in Education 2025’s Annex C and adhere to this role.  </w:t>
      </w:r>
    </w:p>
    <w:p w14:paraId="7376BF30" w14:textId="71767D13"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6B5898">
        <w:rPr>
          <w:rFonts w:asciiTheme="majorHAnsi" w:hAnsiTheme="majorHAnsi" w:cstheme="majorHAnsi"/>
        </w:rPr>
        <w:t>safeguarding (including online safety and understanding the filtering and monitoring systems which are in place</w:t>
      </w:r>
      <w:r w:rsidR="00733428" w:rsidRPr="006B5898">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6B5898">
        <w:rPr>
          <w:rFonts w:ascii="Calibri Light" w:hAnsi="Calibri Light" w:cs="Arial"/>
        </w:rPr>
        <w:t>Lunt’s Heath Primary School</w:t>
      </w:r>
      <w:r w:rsidR="006B5898" w:rsidRPr="00E326E0">
        <w:rPr>
          <w:rFonts w:ascii="Calibri Light" w:hAnsi="Calibri Light" w:cs="Arial"/>
        </w:rPr>
        <w:t xml:space="preserve">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2D91795E" w14:textId="18B6ACE5"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6B5898">
        <w:rPr>
          <w:rFonts w:ascii="Calibri Light" w:hAnsi="Calibri Light" w:cs="Arial"/>
        </w:rPr>
        <w:t>Lunt’s Heath Primary School</w:t>
      </w:r>
      <w:r w:rsidR="006B5898" w:rsidRPr="00E326E0">
        <w:rPr>
          <w:rFonts w:ascii="Calibri Light" w:hAnsi="Calibri Light" w:cs="Arial"/>
        </w:rPr>
        <w:t xml:space="preserve">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59"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10443A63"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 xml:space="preserve">be provided with appropriate support and supervision </w:t>
      </w:r>
      <w:proofErr w:type="gramStart"/>
      <w:r w:rsidRPr="009F10E6">
        <w:rPr>
          <w:rFonts w:ascii="Calibri Light" w:hAnsi="Calibri Light" w:cs="Arial"/>
        </w:rPr>
        <w:t>in order to</w:t>
      </w:r>
      <w:proofErr w:type="gramEnd"/>
      <w:r w:rsidRPr="009F10E6">
        <w:rPr>
          <w:rFonts w:ascii="Calibri Light" w:hAnsi="Calibri Light" w:cs="Arial"/>
        </w:rPr>
        <w:t xml:space="preserve">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DC7087" w:rsidRDefault="00513999" w:rsidP="00513999">
      <w:pPr>
        <w:pStyle w:val="ListParagraph"/>
        <w:numPr>
          <w:ilvl w:val="0"/>
          <w:numId w:val="3"/>
        </w:numPr>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 xml:space="preserve">be able to keep detailed, accurate, secure written records </w:t>
      </w:r>
      <w:proofErr w:type="gramStart"/>
      <w:r w:rsidRPr="00DC7087">
        <w:rPr>
          <w:rFonts w:ascii="Calibri Light" w:hAnsi="Calibri Light" w:cs="Calibri Light"/>
          <w:color w:val="000000" w:themeColor="text1"/>
          <w:sz w:val="22"/>
          <w:szCs w:val="22"/>
          <w:lang w:val="en-GB"/>
        </w:rPr>
        <w:t>of  all</w:t>
      </w:r>
      <w:proofErr w:type="gramEnd"/>
      <w:r w:rsidRPr="00DC7087">
        <w:rPr>
          <w:rFonts w:ascii="Calibri Light" w:hAnsi="Calibri Light" w:cs="Calibri Light"/>
          <w:color w:val="000000" w:themeColor="text1"/>
          <w:sz w:val="22"/>
          <w:szCs w:val="22"/>
          <w:lang w:val="en-GB"/>
        </w:rPr>
        <w:t xml:space="preserve">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206742988"/>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77FA0BA3" w:rsidR="00804523" w:rsidRPr="00266A8B" w:rsidRDefault="006B5898" w:rsidP="00396D35">
      <w:pPr>
        <w:pStyle w:val="NoSpacing"/>
        <w:rPr>
          <w:rFonts w:asciiTheme="majorHAnsi" w:hAnsiTheme="majorHAnsi" w:cstheme="majorHAnsi"/>
        </w:rPr>
      </w:pPr>
      <w:r>
        <w:rPr>
          <w:rFonts w:ascii="Calibri Light" w:hAnsi="Calibri Light" w:cs="Arial"/>
        </w:rPr>
        <w:t>Lunt’s Heath Primary School</w:t>
      </w:r>
      <w:r w:rsidRPr="00E326E0">
        <w:rPr>
          <w:rFonts w:ascii="Calibri Light" w:hAnsi="Calibri Light" w:cs="Arial"/>
        </w:rPr>
        <w:t xml:space="preserve"> </w:t>
      </w:r>
      <w:r w:rsidR="00804523" w:rsidRPr="00266A8B">
        <w:rPr>
          <w:rFonts w:asciiTheme="majorHAnsi" w:hAnsiTheme="majorHAnsi" w:cstheme="majorHAnsi"/>
        </w:rPr>
        <w:t>is committed to providing our families with the right help at the right time</w:t>
      </w:r>
      <w:r w:rsidR="00804523" w:rsidRPr="00DC7087">
        <w:rPr>
          <w:rFonts w:asciiTheme="majorHAnsi" w:hAnsiTheme="majorHAnsi" w:cstheme="majorHAnsi"/>
        </w:rPr>
        <w:t xml:space="preserve">. </w:t>
      </w:r>
      <w:r w:rsidR="001E7F24" w:rsidRPr="00DC7087">
        <w:rPr>
          <w:rFonts w:asciiTheme="majorHAnsi" w:hAnsiTheme="majorHAnsi" w:cstheme="majorHAnsi"/>
        </w:rPr>
        <w:t xml:space="preserve"> </w:t>
      </w:r>
      <w:r w:rsidR="001E7F24" w:rsidRPr="00DC7087">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C7087">
        <w:rPr>
          <w:rFonts w:asciiTheme="majorHAnsi" w:hAnsiTheme="majorHAnsi" w:cstheme="majorHAnsi"/>
          <w:b/>
          <w:bCs/>
        </w:rPr>
        <w:t xml:space="preserve"> </w:t>
      </w:r>
      <w:r w:rsidR="001E7F24" w:rsidRPr="00DC7087">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D05563">
      <w:pPr>
        <w:pStyle w:val="NoSpacing"/>
        <w:numPr>
          <w:ilvl w:val="0"/>
          <w:numId w:val="25"/>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D05563">
      <w:pPr>
        <w:pStyle w:val="NoSpacing"/>
        <w:numPr>
          <w:ilvl w:val="0"/>
          <w:numId w:val="25"/>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C7087" w:rsidRDefault="00DD68BF"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DC7087" w:rsidRDefault="00427B59"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D05563">
      <w:pPr>
        <w:pStyle w:val="ListParagraph"/>
        <w:numPr>
          <w:ilvl w:val="0"/>
          <w:numId w:val="25"/>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lastRenderedPageBreak/>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3C186B6B" w:rsidR="0045178A" w:rsidRPr="00DC7087" w:rsidRDefault="0045178A" w:rsidP="00D05563">
      <w:pPr>
        <w:pStyle w:val="ListParagraph"/>
        <w:numPr>
          <w:ilvl w:val="0"/>
          <w:numId w:val="25"/>
        </w:numPr>
        <w:contextualSpacing/>
        <w:jc w:val="both"/>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 xml:space="preserve">has </w:t>
      </w:r>
      <w:proofErr w:type="gramStart"/>
      <w:r w:rsidRPr="00DC7087">
        <w:rPr>
          <w:rFonts w:ascii="Calibri Light" w:hAnsi="Calibri Light" w:cs="Calibri Light"/>
          <w:color w:val="000000" w:themeColor="text1"/>
          <w:sz w:val="22"/>
          <w:szCs w:val="22"/>
          <w:lang w:val="en-GB"/>
        </w:rPr>
        <w:t>a  parent</w:t>
      </w:r>
      <w:proofErr w:type="gramEnd"/>
      <w:r w:rsidRPr="00DC7087">
        <w:rPr>
          <w:rFonts w:ascii="Calibri Light" w:hAnsi="Calibri Light" w:cs="Calibri Light"/>
          <w:color w:val="000000" w:themeColor="text1"/>
          <w:sz w:val="22"/>
          <w:szCs w:val="22"/>
          <w:lang w:val="en-GB"/>
        </w:rPr>
        <w:t xml:space="preserve"> or carer in custody, or is affected by parental offending</w:t>
      </w:r>
    </w:p>
    <w:p w14:paraId="575F9622" w14:textId="5CB547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 xml:space="preserve">ALL staff and volunteers can identify the risk factors that indicate a </w:t>
      </w:r>
      <w:proofErr w:type="gramStart"/>
      <w:r w:rsidRPr="00E326E0">
        <w:rPr>
          <w:rFonts w:ascii="Calibri Light" w:hAnsi="Calibri Light" w:cs="Arial"/>
          <w:bCs/>
        </w:rPr>
        <w:t>family</w:t>
      </w:r>
      <w:proofErr w:type="gramEnd"/>
      <w:r w:rsidRPr="00E326E0">
        <w:rPr>
          <w:rFonts w:ascii="Calibri Light" w:hAnsi="Calibri Light" w:cs="Arial"/>
          <w:bCs/>
        </w:rPr>
        <w:t xml:space="preserve">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652D2480" w:rsidR="000B0B2F" w:rsidRPr="001D3BC3" w:rsidRDefault="001D3BC3" w:rsidP="00D05563">
      <w:pPr>
        <w:pStyle w:val="ListParagraph"/>
        <w:widowControl w:val="0"/>
        <w:numPr>
          <w:ilvl w:val="0"/>
          <w:numId w:val="35"/>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D3487A" w:rsidRPr="00D3487A">
        <w:rPr>
          <w:rFonts w:ascii="Calibri Light" w:hAnsi="Calibri Light" w:cs="Arial"/>
          <w:sz w:val="22"/>
          <w:szCs w:val="22"/>
        </w:rPr>
        <w:t xml:space="preserve">Lunt’s Heath Primary School </w:t>
      </w:r>
      <w:r w:rsidRPr="00D3487A">
        <w:rPr>
          <w:rFonts w:ascii="Calibri Light" w:hAnsi="Calibri Light" w:cs="Calibri Light"/>
          <w:sz w:val="22"/>
          <w:szCs w:val="22"/>
        </w:rPr>
        <w:t>a</w:t>
      </w:r>
      <w:r w:rsidR="000B0B2F" w:rsidRPr="00D3487A">
        <w:rPr>
          <w:rFonts w:ascii="Calibri Light" w:hAnsi="Calibri Light" w:cs="Calibri Light"/>
          <w:sz w:val="22"/>
          <w:szCs w:val="22"/>
        </w:rPr>
        <w:t>ny reports of abuse involving children with SEND will therefore require close liaison with</w:t>
      </w:r>
      <w:r w:rsidR="000B0B2F" w:rsidRPr="001D3BC3">
        <w:rPr>
          <w:rFonts w:ascii="Calibri Light" w:hAnsi="Calibri Light" w:cs="Calibri Light"/>
          <w:sz w:val="22"/>
          <w:szCs w:val="22"/>
        </w:rPr>
        <w:t xml:space="preserve">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lastRenderedPageBreak/>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154C445E"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  </w:t>
      </w:r>
      <w:r w:rsidR="00D3487A" w:rsidRPr="00D3487A">
        <w:rPr>
          <w:rFonts w:ascii="Calibri Light" w:hAnsi="Calibri Light" w:cs="Arial"/>
        </w:rPr>
        <w:t xml:space="preserve">Lunt’s Heath Primary School </w:t>
      </w:r>
      <w:r w:rsidRPr="00D3487A">
        <w:rPr>
          <w:rFonts w:ascii="Calibri Light" w:eastAsia="Calibri" w:hAnsi="Calibri Light" w:cs="Arial"/>
        </w:rPr>
        <w:t>recognises that should a family not provide consent, this may require a review of the</w:t>
      </w:r>
      <w:r w:rsidRPr="00E326E0">
        <w:rPr>
          <w:rFonts w:ascii="Calibri Light" w:eastAsia="Calibri" w:hAnsi="Calibri Light" w:cs="Arial"/>
        </w:rPr>
        <w:t xml:space="preserv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3F864316"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w:t>
      </w:r>
      <w:proofErr w:type="gramStart"/>
      <w:r w:rsidRPr="00680EF2">
        <w:rPr>
          <w:rFonts w:ascii="Calibri Light" w:eastAsia="Calibri" w:hAnsi="Calibri Light" w:cs="Calibri Light"/>
        </w:rPr>
        <w:t xml:space="preserve">Council </w:t>
      </w:r>
      <w:r w:rsidR="00D577A0" w:rsidRPr="00680EF2">
        <w:rPr>
          <w:rFonts w:ascii="Calibri Light" w:eastAsia="Calibri" w:hAnsi="Calibri Light" w:cs="Calibri Light"/>
        </w:rPr>
        <w:t xml:space="preserve"> ‘</w:t>
      </w:r>
      <w:proofErr w:type="gramEnd"/>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60"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206742989"/>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31DC4883" w:rsidR="00804523" w:rsidRPr="00E326E0" w:rsidRDefault="00D3487A" w:rsidP="00396D35">
      <w:pPr>
        <w:rPr>
          <w:rFonts w:ascii="Calibri Light" w:hAnsi="Calibri Light" w:cs="Arial"/>
          <w:bCs/>
        </w:rPr>
      </w:pPr>
      <w:r>
        <w:rPr>
          <w:rFonts w:ascii="Calibri Light" w:hAnsi="Calibri Light" w:cs="Arial"/>
        </w:rPr>
        <w:t>Lunt’s Heath Primary School</w:t>
      </w:r>
      <w:r w:rsidRPr="00E326E0">
        <w:rPr>
          <w:rFonts w:ascii="Calibri Light" w:hAnsi="Calibri Light" w:cs="Arial"/>
        </w:rPr>
        <w:t xml:space="preserve"> </w:t>
      </w:r>
      <w:r w:rsidR="00804523" w:rsidRPr="00E326E0">
        <w:rPr>
          <w:rFonts w:ascii="Calibri Light" w:hAnsi="Calibri Light" w:cs="Arial"/>
          <w:bCs/>
        </w:rPr>
        <w:t>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738D2A7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lastRenderedPageBreak/>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proofErr w:type="gramStart"/>
      <w:r w:rsidR="00266A8B" w:rsidRPr="00266A8B">
        <w:rPr>
          <w:rFonts w:ascii="Calibri Light" w:hAnsi="Calibri Light" w:cs="Arial"/>
          <w:bCs/>
        </w:rPr>
        <w:t>are able to</w:t>
      </w:r>
      <w:proofErr w:type="gramEnd"/>
      <w:r w:rsidR="00266A8B" w:rsidRPr="00266A8B">
        <w:rPr>
          <w:rFonts w:ascii="Calibri Light" w:hAnsi="Calibri Light" w:cs="Arial"/>
          <w:bCs/>
        </w:rPr>
        <w:t xml:space="preserve"> identify cases of children who may </w:t>
      </w:r>
      <w:proofErr w:type="gramStart"/>
      <w:r w:rsidR="00266A8B" w:rsidRPr="00266A8B">
        <w:rPr>
          <w:rFonts w:ascii="Calibri Light" w:hAnsi="Calibri Light" w:cs="Arial"/>
          <w:bCs/>
        </w:rPr>
        <w:t>b</w:t>
      </w:r>
      <w:r w:rsidR="00266A8B">
        <w:rPr>
          <w:rFonts w:ascii="Calibri Light" w:hAnsi="Calibri Light" w:cs="Arial"/>
          <w:bCs/>
        </w:rPr>
        <w:t>e in need of</w:t>
      </w:r>
      <w:proofErr w:type="gramEnd"/>
      <w:r w:rsidR="00266A8B">
        <w:rPr>
          <w:rFonts w:ascii="Calibri Light" w:hAnsi="Calibri Light" w:cs="Arial"/>
          <w:bCs/>
        </w:rPr>
        <w:t xml:space="preserve">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lastRenderedPageBreak/>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206742990"/>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7C3FBA" w:rsidRDefault="00546E1A" w:rsidP="001D3BC3">
      <w:pPr>
        <w:numPr>
          <w:ilvl w:val="0"/>
          <w:numId w:val="12"/>
        </w:numPr>
        <w:tabs>
          <w:tab w:val="left" w:pos="-3690"/>
          <w:tab w:val="left" w:pos="-3240"/>
        </w:tabs>
        <w:spacing w:after="0" w:line="240" w:lineRule="auto"/>
        <w:ind w:hanging="11"/>
        <w:jc w:val="both"/>
        <w:rPr>
          <w:rFonts w:ascii="Calibri Light" w:hAnsi="Calibri Light" w:cs="Arial"/>
          <w:b/>
          <w:sz w:val="24"/>
          <w:szCs w:val="24"/>
        </w:rPr>
      </w:pPr>
      <w:proofErr w:type="spellStart"/>
      <w:r w:rsidRPr="00E326E0">
        <w:rPr>
          <w:rFonts w:ascii="Calibri Light" w:hAnsi="Calibri Light" w:cs="Arial"/>
          <w:b/>
        </w:rPr>
        <w:t>iCART</w:t>
      </w:r>
      <w:proofErr w:type="spellEnd"/>
      <w:r w:rsidRPr="00E326E0">
        <w:rPr>
          <w:rFonts w:ascii="Calibri Light" w:hAnsi="Calibri Light" w:cs="Arial"/>
          <w:b/>
        </w:rPr>
        <w:t xml:space="preserve">, 9am-5pm Mon-Thursday, 9am-4.30pm Friday: </w:t>
      </w:r>
      <w:r w:rsidRPr="007C3FBA">
        <w:rPr>
          <w:rFonts w:ascii="Calibri Light" w:hAnsi="Calibri Light" w:cs="Arial"/>
          <w:b/>
          <w:sz w:val="24"/>
          <w:szCs w:val="24"/>
        </w:rPr>
        <w:t>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C7087">
        <w:rPr>
          <w:rFonts w:ascii="Calibri Light" w:eastAsia="Times New Roman" w:hAnsi="Calibri Light" w:cs="Calibri Light"/>
          <w:color w:val="000000" w:themeColor="text1"/>
        </w:rPr>
        <w:t xml:space="preserve">Halton Safeguarding </w:t>
      </w:r>
      <w:r w:rsidR="009A10B5" w:rsidRPr="00DC7087">
        <w:rPr>
          <w:rFonts w:ascii="Calibri Light" w:eastAsia="Times New Roman" w:hAnsi="Calibri Light" w:cs="Calibri Light"/>
          <w:color w:val="000000" w:themeColor="text1"/>
        </w:rPr>
        <w:t xml:space="preserve">Children </w:t>
      </w:r>
      <w:r w:rsidRPr="00DC708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61" w:history="1">
        <w:r w:rsidR="00AD0825" w:rsidRPr="00AD0825">
          <w:rPr>
            <w:rStyle w:val="Hyperlink"/>
            <w:rFonts w:ascii="Calibri Light" w:hAnsi="Calibri Light" w:cs="Arial"/>
          </w:rPr>
          <w:t xml:space="preserve">Home - Halton </w:t>
        </w:r>
        <w:r w:rsidR="00AD0825" w:rsidRPr="00AD0825">
          <w:rPr>
            <w:rStyle w:val="Hyperlink"/>
            <w:rFonts w:ascii="Calibri Light" w:hAnsi="Calibri Light" w:cs="Arial"/>
          </w:rPr>
          <w:lastRenderedPageBreak/>
          <w:t>Safeguarding Children Partnership</w:t>
        </w:r>
      </w:hyperlink>
      <w:r w:rsidR="00AD0825">
        <w:rPr>
          <w:rFonts w:ascii="Calibri Light" w:hAnsi="Calibri Light" w:cs="Arial"/>
        </w:rPr>
        <w:t xml:space="preserve"> </w:t>
      </w:r>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62"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14:paraId="5FCB0F89" w14:textId="77777777" w:rsidR="00797874" w:rsidRDefault="00546E1A" w:rsidP="00396D35">
      <w:pPr>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w:t>
      </w:r>
    </w:p>
    <w:p w14:paraId="1ACB8185" w14:textId="17261011" w:rsidR="007D7771" w:rsidRPr="00E326E0" w:rsidRDefault="007D7771" w:rsidP="00A841EE">
      <w:pPr>
        <w:rPr>
          <w:rFonts w:ascii="Calibri Light" w:hAnsi="Calibri Light" w:cs="Arial"/>
          <w:bCs/>
        </w:rPr>
      </w:pPr>
      <w:r w:rsidRPr="00E326E0">
        <w:rPr>
          <w:rFonts w:ascii="Calibri Light" w:hAnsi="Calibri Light" w:cs="Arial"/>
          <w:bCs/>
        </w:rPr>
        <w:t>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546FA93D" w14:textId="389A056F" w:rsidR="007D7771" w:rsidRPr="00E326E0" w:rsidRDefault="007D7771" w:rsidP="00A841EE">
      <w:pPr>
        <w:spacing w:line="240" w:lineRule="auto"/>
        <w:rPr>
          <w:rFonts w:ascii="Calibri Light" w:hAnsi="Calibri Light" w:cs="Arial"/>
          <w:bCs/>
        </w:rPr>
      </w:pPr>
      <w:r w:rsidRPr="00E326E0">
        <w:rPr>
          <w:rFonts w:ascii="Calibri Light" w:hAnsi="Calibri Light" w:cs="Arial"/>
          <w:bCs/>
        </w:rPr>
        <w:t xml:space="preserve">The DSL and </w:t>
      </w:r>
      <w:r w:rsidRPr="00D3487A">
        <w:rPr>
          <w:rFonts w:ascii="Calibri Light" w:hAnsi="Calibri Light" w:cs="Arial"/>
          <w:bCs/>
        </w:rPr>
        <w:t>Deputy</w:t>
      </w:r>
      <w:r w:rsidR="00804523" w:rsidRPr="00D3487A">
        <w:rPr>
          <w:rFonts w:ascii="Calibri Light" w:hAnsi="Calibri Light" w:cs="Arial"/>
          <w:bCs/>
        </w:rPr>
        <w:t xml:space="preserve"> meet</w:t>
      </w:r>
      <w:r w:rsidR="00804523" w:rsidRPr="00E326E0">
        <w:rPr>
          <w:rFonts w:ascii="Calibri Light" w:hAnsi="Calibri Light" w:cs="Arial"/>
          <w:bCs/>
        </w:rPr>
        <w:t xml:space="preserve">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D3487A">
        <w:rPr>
          <w:rFonts w:ascii="Calibri Light" w:hAnsi="Calibri Light" w:cs="Arial"/>
          <w:bCs/>
        </w:rPr>
        <w:t>documented</w:t>
      </w:r>
      <w:r w:rsidRPr="00D3487A">
        <w:rPr>
          <w:rFonts w:ascii="Calibri Light" w:hAnsi="Calibri Light" w:cs="Arial"/>
          <w:bCs/>
        </w:rPr>
        <w:t>.</w:t>
      </w:r>
    </w:p>
    <w:p w14:paraId="07293472" w14:textId="07CF576F"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 copy of the child's CP Plan is included in the child's individual </w:t>
      </w:r>
      <w:r w:rsidRPr="00D3487A">
        <w:rPr>
          <w:rFonts w:ascii="Calibri Light" w:hAnsi="Calibri Light" w:cs="Arial"/>
          <w:bCs/>
        </w:rPr>
        <w:t>safeguarding file</w:t>
      </w:r>
      <w:r w:rsidR="00E631EF" w:rsidRPr="00E326E0">
        <w:rPr>
          <w:rFonts w:ascii="Calibri Light" w:hAnsi="Calibri Light" w:cs="Arial"/>
          <w:bCs/>
        </w:rPr>
        <w:t xml:space="preserve"> </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206742991"/>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6B94CFDE"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D3487A">
        <w:rPr>
          <w:rFonts w:ascii="Calibri Light" w:hAnsi="Calibri Light" w:cs="Arial"/>
        </w:rPr>
        <w:t xml:space="preserve">Lunt’s Heath Primary </w:t>
      </w:r>
      <w:proofErr w:type="gramStart"/>
      <w:r w:rsidR="00D3487A">
        <w:rPr>
          <w:rFonts w:ascii="Calibri Light" w:hAnsi="Calibri Light" w:cs="Arial"/>
        </w:rPr>
        <w:t>School</w:t>
      </w:r>
      <w:proofErr w:type="gramEnd"/>
      <w:r w:rsidR="00D3487A" w:rsidRPr="00E326E0">
        <w:rPr>
          <w:rFonts w:ascii="Calibri Light" w:hAnsi="Calibri Light" w:cs="Arial"/>
        </w:rPr>
        <w:t xml:space="preserve">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w:t>
      </w:r>
      <w:proofErr w:type="gramStart"/>
      <w:r w:rsidRPr="00E601EE">
        <w:rPr>
          <w:rFonts w:asciiTheme="majorHAnsi" w:hAnsiTheme="majorHAnsi" w:cstheme="majorHAnsi"/>
        </w:rPr>
        <w:t>response</w:t>
      </w:r>
      <w:proofErr w:type="gramEnd"/>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lastRenderedPageBreak/>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203564">
        <w:rPr>
          <w:rFonts w:ascii="Calibri Light" w:eastAsia="Times New Roman" w:hAnsi="Calibri Light" w:cs="Calibri Light"/>
          <w:color w:val="000000" w:themeColor="text1"/>
        </w:rPr>
        <w:t xml:space="preserve">Halton </w:t>
      </w:r>
      <w:r w:rsidR="009A10B5" w:rsidRPr="00203564">
        <w:rPr>
          <w:rFonts w:ascii="Calibri Light" w:eastAsia="Times New Roman" w:hAnsi="Calibri Light" w:cs="Calibri Light"/>
          <w:color w:val="000000" w:themeColor="text1"/>
        </w:rPr>
        <w:t xml:space="preserve">Safeguarding </w:t>
      </w:r>
      <w:proofErr w:type="gramStart"/>
      <w:r w:rsidR="00D75A17" w:rsidRPr="00203564">
        <w:rPr>
          <w:rFonts w:ascii="Calibri Light" w:eastAsia="Times New Roman" w:hAnsi="Calibri Light" w:cs="Calibri Light"/>
          <w:color w:val="000000" w:themeColor="text1"/>
        </w:rPr>
        <w:t>Children  Partnership’s</w:t>
      </w:r>
      <w:proofErr w:type="gramEnd"/>
      <w:r w:rsidR="00D75A17" w:rsidRPr="00203564">
        <w:rPr>
          <w:rFonts w:asciiTheme="majorHAnsi" w:hAnsiTheme="majorHAnsi" w:cstheme="majorHAnsi"/>
        </w:rPr>
        <w:t xml:space="preserve"> formal</w:t>
      </w:r>
      <w:r w:rsidR="00D75A17" w:rsidRPr="00E601EE">
        <w:rPr>
          <w:rFonts w:asciiTheme="majorHAnsi" w:hAnsiTheme="majorHAnsi" w:cstheme="majorHAnsi"/>
        </w:rPr>
        <w:t xml:space="preserve"> escalation policy to ensure a timely resolution. </w:t>
      </w:r>
      <w:hyperlink r:id="rId63" w:history="1">
        <w:r w:rsidR="000838B8">
          <w:rPr>
            <w:rStyle w:val="Hyperlink"/>
            <w:rFonts w:asciiTheme="majorHAnsi" w:hAnsiTheme="majorHAnsi" w:cstheme="majorHAnsi"/>
          </w:rPr>
          <w:t xml:space="preserve">Professional Challenge &amp; </w:t>
        </w:r>
        <w:proofErr w:type="gramStart"/>
        <w:r w:rsidR="000838B8">
          <w:rPr>
            <w:rStyle w:val="Hyperlink"/>
            <w:rFonts w:asciiTheme="majorHAnsi" w:hAnsiTheme="majorHAnsi" w:cstheme="majorHAnsi"/>
          </w:rPr>
          <w:t>Escalation  Procedure</w:t>
        </w:r>
        <w:proofErr w:type="gramEnd"/>
        <w:r w:rsidR="000838B8">
          <w:rPr>
            <w:rStyle w:val="Hyperlink"/>
            <w:rFonts w:asciiTheme="majorHAnsi" w:hAnsiTheme="majorHAnsi" w:cstheme="majorHAnsi"/>
          </w:rPr>
          <w:t>-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206742992"/>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179A5091" w:rsidR="0037404E" w:rsidRPr="00E326E0" w:rsidRDefault="0037404E" w:rsidP="00396D35">
      <w:pPr>
        <w:rPr>
          <w:rFonts w:ascii="Calibri Light" w:hAnsi="Calibri Light" w:cs="Arial"/>
        </w:rPr>
      </w:pPr>
      <w:r>
        <w:t>Insert School Name follow part 3 of ‘Keeping Children Safe in Education 2025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1EF1759E" w:rsidR="0037404E" w:rsidRPr="007E4B10" w:rsidRDefault="00D3487A" w:rsidP="00396D35">
      <w:pPr>
        <w:contextualSpacing/>
        <w:rPr>
          <w:rFonts w:asciiTheme="majorHAnsi" w:hAnsiTheme="majorHAnsi" w:cstheme="majorHAnsi"/>
        </w:rPr>
      </w:pPr>
      <w:r>
        <w:rPr>
          <w:rFonts w:ascii="Calibri Light" w:hAnsi="Calibri Light" w:cs="Arial"/>
        </w:rPr>
        <w:t>Lunt’s Heath Primary School</w:t>
      </w:r>
      <w:r w:rsidRPr="00E326E0">
        <w:rPr>
          <w:rFonts w:ascii="Calibri Light" w:hAnsi="Calibri Light" w:cs="Arial"/>
        </w:rPr>
        <w:t xml:space="preserv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64C4465E" w14:textId="114DDEEF" w:rsidR="0037404E" w:rsidRPr="00D3487A" w:rsidRDefault="00D3487A" w:rsidP="00396D35">
      <w:pPr>
        <w:pStyle w:val="ListParagraph"/>
        <w:numPr>
          <w:ilvl w:val="0"/>
          <w:numId w:val="15"/>
        </w:numPr>
        <w:rPr>
          <w:rFonts w:ascii="Calibri Light" w:hAnsi="Calibri Light" w:cs="Arial"/>
          <w:bCs/>
          <w:sz w:val="22"/>
          <w:szCs w:val="22"/>
        </w:rPr>
      </w:pPr>
      <w:r w:rsidRPr="00D3487A">
        <w:rPr>
          <w:rFonts w:ascii="Calibri Light" w:hAnsi="Calibri Light" w:cs="Arial"/>
          <w:bCs/>
          <w:sz w:val="22"/>
          <w:szCs w:val="22"/>
        </w:rPr>
        <w:t>David Paton</w:t>
      </w:r>
    </w:p>
    <w:p w14:paraId="58CC7344" w14:textId="57D673A4" w:rsidR="0037404E" w:rsidRPr="00D3487A" w:rsidRDefault="00D3487A" w:rsidP="00396D35">
      <w:pPr>
        <w:pStyle w:val="ListParagraph"/>
        <w:numPr>
          <w:ilvl w:val="0"/>
          <w:numId w:val="15"/>
        </w:numPr>
        <w:rPr>
          <w:rFonts w:ascii="Calibri Light" w:hAnsi="Calibri Light" w:cs="Arial"/>
          <w:bCs/>
          <w:sz w:val="22"/>
          <w:szCs w:val="22"/>
        </w:rPr>
      </w:pPr>
      <w:r w:rsidRPr="00D3487A">
        <w:rPr>
          <w:rFonts w:ascii="Calibri Light" w:hAnsi="Calibri Light" w:cs="Arial"/>
          <w:bCs/>
          <w:sz w:val="22"/>
          <w:szCs w:val="22"/>
        </w:rPr>
        <w:t>Hannah Molloy</w:t>
      </w:r>
    </w:p>
    <w:p w14:paraId="366EDFDB" w14:textId="64CD50AE" w:rsidR="0037404E" w:rsidRPr="00D3487A" w:rsidRDefault="00D3487A" w:rsidP="00396D35">
      <w:pPr>
        <w:pStyle w:val="ListParagraph"/>
        <w:numPr>
          <w:ilvl w:val="0"/>
          <w:numId w:val="15"/>
        </w:numPr>
        <w:rPr>
          <w:rFonts w:ascii="Calibri Light" w:hAnsi="Calibri Light" w:cs="Arial"/>
          <w:bCs/>
          <w:sz w:val="22"/>
          <w:szCs w:val="22"/>
        </w:rPr>
      </w:pPr>
      <w:r w:rsidRPr="00D3487A">
        <w:rPr>
          <w:rFonts w:ascii="Calibri Light" w:hAnsi="Calibri Light" w:cs="Arial"/>
          <w:bCs/>
          <w:sz w:val="22"/>
          <w:szCs w:val="22"/>
        </w:rPr>
        <w:t>Angela Woodward</w:t>
      </w:r>
    </w:p>
    <w:p w14:paraId="298CC20C" w14:textId="77777777" w:rsidR="0037404E" w:rsidRPr="00E326E0" w:rsidRDefault="0037404E" w:rsidP="00396D35">
      <w:pPr>
        <w:ind w:left="420"/>
        <w:rPr>
          <w:rFonts w:ascii="Calibri Light" w:hAnsi="Calibri Light" w:cs="Arial"/>
        </w:rPr>
      </w:pPr>
      <w:r w:rsidRPr="00E326E0">
        <w:rPr>
          <w:rFonts w:ascii="Calibri Light" w:hAnsi="Calibri Light" w:cs="Arial"/>
        </w:rPr>
        <w:lastRenderedPageBreak/>
        <w:t>The following members of the governing body have also been trained:</w:t>
      </w:r>
    </w:p>
    <w:p w14:paraId="17FCFDA9" w14:textId="065551B5" w:rsidR="0037404E" w:rsidRPr="00D3487A" w:rsidRDefault="00D3487A" w:rsidP="00396D35">
      <w:pPr>
        <w:pStyle w:val="ListParagraph"/>
        <w:numPr>
          <w:ilvl w:val="0"/>
          <w:numId w:val="15"/>
        </w:numPr>
        <w:rPr>
          <w:rFonts w:ascii="Calibri Light" w:hAnsi="Calibri Light" w:cs="Arial"/>
          <w:bCs/>
          <w:sz w:val="22"/>
          <w:szCs w:val="22"/>
        </w:rPr>
      </w:pPr>
      <w:r w:rsidRPr="00D3487A">
        <w:rPr>
          <w:rFonts w:ascii="Calibri Light" w:hAnsi="Calibri Light" w:cs="Arial"/>
          <w:bCs/>
          <w:sz w:val="22"/>
          <w:szCs w:val="22"/>
        </w:rPr>
        <w:t>Jennifer McCormick</w:t>
      </w:r>
    </w:p>
    <w:p w14:paraId="5F9BF1D1" w14:textId="0483B9B4" w:rsidR="0037404E" w:rsidRPr="00D3487A" w:rsidRDefault="00D3487A" w:rsidP="00396D35">
      <w:pPr>
        <w:pStyle w:val="ListParagraph"/>
        <w:numPr>
          <w:ilvl w:val="0"/>
          <w:numId w:val="15"/>
        </w:numPr>
        <w:rPr>
          <w:rFonts w:ascii="Calibri Light" w:hAnsi="Calibri Light" w:cs="Arial"/>
          <w:bCs/>
          <w:sz w:val="22"/>
          <w:szCs w:val="22"/>
        </w:rPr>
      </w:pPr>
      <w:r w:rsidRPr="00D3487A">
        <w:rPr>
          <w:rFonts w:ascii="Calibri Light" w:hAnsi="Calibri Light" w:cs="Arial"/>
          <w:bCs/>
          <w:sz w:val="22"/>
          <w:szCs w:val="22"/>
        </w:rPr>
        <w:t>Carly Irving</w:t>
      </w:r>
    </w:p>
    <w:p w14:paraId="7C98CC51" w14:textId="6A342C5D" w:rsidR="0037404E" w:rsidRPr="00D3487A" w:rsidRDefault="00D3487A" w:rsidP="00396D35">
      <w:pPr>
        <w:pStyle w:val="ListParagraph"/>
        <w:numPr>
          <w:ilvl w:val="0"/>
          <w:numId w:val="15"/>
        </w:numPr>
        <w:rPr>
          <w:rFonts w:ascii="Calibri Light" w:hAnsi="Calibri Light" w:cs="Arial"/>
          <w:bCs/>
          <w:sz w:val="22"/>
          <w:szCs w:val="22"/>
        </w:rPr>
      </w:pPr>
      <w:r w:rsidRPr="00D3487A">
        <w:rPr>
          <w:rFonts w:ascii="Calibri Light" w:hAnsi="Calibri Light" w:cs="Arial"/>
          <w:bCs/>
          <w:sz w:val="22"/>
          <w:szCs w:val="22"/>
        </w:rPr>
        <w:t>Mike Holden</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214477CE" w:rsidR="00F3757E" w:rsidRDefault="00CA6BBB" w:rsidP="00396D35">
      <w:pPr>
        <w:spacing w:line="240" w:lineRule="auto"/>
        <w:rPr>
          <w:rFonts w:ascii="Calibri Light" w:hAnsi="Calibri Light" w:cs="Arial"/>
          <w:bCs/>
        </w:rPr>
      </w:pPr>
      <w:r w:rsidRPr="00E326E0">
        <w:rPr>
          <w:rFonts w:ascii="Calibri Light" w:hAnsi="Calibri Light" w:cs="Arial"/>
          <w:bCs/>
        </w:rPr>
        <w:t xml:space="preserve">The SCR is stored securely, </w:t>
      </w:r>
      <w:r w:rsidR="00D3487A">
        <w:rPr>
          <w:rFonts w:ascii="Calibri Light" w:hAnsi="Calibri Light" w:cs="Arial"/>
          <w:bCs/>
        </w:rPr>
        <w:t>on the school server</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75C5D0F8" w:rsidR="00CA6BBB" w:rsidRPr="00F3757E" w:rsidRDefault="00F3757E" w:rsidP="00396D35">
      <w:pPr>
        <w:spacing w:line="240" w:lineRule="auto"/>
        <w:rPr>
          <w:rFonts w:ascii="Calibri Light" w:hAnsi="Calibri Light" w:cs="Arial"/>
          <w:bCs/>
          <w:i/>
        </w:rPr>
      </w:pPr>
      <w:r w:rsidRPr="00D3487A">
        <w:rPr>
          <w:rFonts w:ascii="Calibri Light" w:hAnsi="Calibri Light" w:cs="Arial"/>
          <w:bCs/>
        </w:rPr>
        <w:t xml:space="preserve">The Headteacher </w:t>
      </w:r>
      <w:r w:rsidR="00CA6BBB" w:rsidRPr="00D3487A">
        <w:rPr>
          <w:rFonts w:ascii="Calibri Light" w:hAnsi="Calibri Light" w:cs="Arial"/>
          <w:bCs/>
        </w:rPr>
        <w:t>should evidence</w:t>
      </w:r>
      <w:r w:rsidR="00CA6BBB" w:rsidRPr="00E326E0">
        <w:rPr>
          <w:rFonts w:ascii="Calibri Light" w:hAnsi="Calibri Light" w:cs="Arial"/>
          <w:bCs/>
        </w:rPr>
        <w:t xml:space="preserve"> regular (at least termly) oversight/scrutiny of the SCR</w:t>
      </w:r>
    </w:p>
    <w:p w14:paraId="1D7BF2F1" w14:textId="77777777"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D3487A">
        <w:rPr>
          <w:rFonts w:ascii="Calibri Light" w:hAnsi="Calibri Light" w:cs="Arial"/>
          <w:bCs/>
        </w:rPr>
        <w:t>Appendix C</w:t>
      </w:r>
      <w:r w:rsidRPr="00D3487A">
        <w:rPr>
          <w:rFonts w:ascii="Calibri Light" w:hAnsi="Calibri Light" w:cs="Arial"/>
          <w:bCs/>
        </w:rPr>
        <w:t>.  Individual</w:t>
      </w:r>
      <w:r w:rsidRPr="00E326E0">
        <w:rPr>
          <w:rFonts w:ascii="Calibri Light" w:hAnsi="Calibri Light" w:cs="Arial"/>
          <w:bCs/>
        </w:rPr>
        <w:t xml:space="preserve"> identity checks will be undertaken on these staff to ensure they are employees of the named agency/employer</w:t>
      </w:r>
      <w:r w:rsidR="005B157E">
        <w:rPr>
          <w:rFonts w:ascii="Calibri Light" w:hAnsi="Calibri Light" w:cs="Arial"/>
          <w:bCs/>
        </w:rPr>
        <w:t>.</w:t>
      </w:r>
    </w:p>
    <w:p w14:paraId="3723CB36" w14:textId="393E030A" w:rsidR="00CA6BBB" w:rsidRPr="00E326E0" w:rsidRDefault="00CA6BBB" w:rsidP="00396D35">
      <w:pPr>
        <w:spacing w:line="240" w:lineRule="auto"/>
        <w:rPr>
          <w:rFonts w:ascii="Calibri Light" w:hAnsi="Calibri Light" w:cs="Arial"/>
          <w:bCs/>
        </w:rPr>
      </w:pPr>
      <w:r w:rsidRPr="00D3487A">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D3487A">
        <w:rPr>
          <w:rFonts w:ascii="Calibri Light" w:hAnsi="Calibri Light" w:cs="Arial"/>
          <w:bCs/>
        </w:rPr>
        <w:t xml:space="preserve"> in Education 202</w:t>
      </w:r>
      <w:r w:rsidR="004626F5" w:rsidRPr="00D3487A">
        <w:rPr>
          <w:rFonts w:ascii="Calibri Light" w:hAnsi="Calibri Light" w:cs="Arial"/>
          <w:bCs/>
        </w:rPr>
        <w:t>4</w:t>
      </w:r>
      <w:r w:rsidR="00455316" w:rsidRPr="00D3487A">
        <w:rPr>
          <w:rFonts w:ascii="Calibri Light" w:hAnsi="Calibri Light" w:cs="Arial"/>
          <w:bCs/>
        </w:rPr>
        <w:t xml:space="preserve"> Paragraphs 16</w:t>
      </w:r>
      <w:r w:rsidRPr="00D3487A">
        <w:rPr>
          <w:rFonts w:ascii="Calibri Light" w:hAnsi="Calibri Light" w:cs="Arial"/>
          <w:bCs/>
        </w:rPr>
        <w:t>5 and 1</w:t>
      </w:r>
      <w:r w:rsidR="00455316" w:rsidRPr="00D3487A">
        <w:rPr>
          <w:rFonts w:ascii="Calibri Light" w:hAnsi="Calibri Light" w:cs="Arial"/>
          <w:bCs/>
        </w:rPr>
        <w:t>6</w:t>
      </w:r>
      <w:r w:rsidRPr="00D3487A">
        <w:rPr>
          <w:rFonts w:ascii="Calibri Light" w:hAnsi="Calibri Light" w:cs="Arial"/>
          <w:bCs/>
        </w:rPr>
        <w:t>6.</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206742993"/>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2A357288" w:rsidR="005B157E" w:rsidRPr="00E326E0" w:rsidRDefault="005B157E" w:rsidP="003442FC">
      <w:pPr>
        <w:numPr>
          <w:ilvl w:val="0"/>
          <w:numId w:val="16"/>
        </w:numPr>
        <w:spacing w:after="0" w:line="240" w:lineRule="auto"/>
        <w:ind w:left="714" w:hanging="357"/>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6E60000D"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at induction.</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206742994"/>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2E9A1A7D" w:rsidR="0037404E" w:rsidRPr="00D3487A" w:rsidRDefault="00D3487A" w:rsidP="00F20434">
      <w:pPr>
        <w:jc w:val="both"/>
        <w:rPr>
          <w:rFonts w:ascii="Calibri" w:hAnsi="Calibri" w:cs="Calibri"/>
        </w:rPr>
      </w:pPr>
      <w:r w:rsidRPr="00D3487A">
        <w:rPr>
          <w:rFonts w:ascii="Calibri" w:hAnsi="Calibri" w:cs="Calibri"/>
        </w:rPr>
        <w:t xml:space="preserve">Lunt’s Heath Primary School </w:t>
      </w:r>
      <w:r w:rsidR="00316ADB" w:rsidRPr="00D3487A">
        <w:rPr>
          <w:rFonts w:ascii="Calibri" w:hAnsi="Calibri" w:cs="Calibri"/>
        </w:rPr>
        <w:t>follows the guidance set out in Part 4 of ‘Keeping Children Safe in Education 2025’,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lastRenderedPageBreak/>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7967588C"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w:t>
      </w:r>
      <w:r w:rsidRPr="00D3487A">
        <w:rPr>
          <w:rFonts w:ascii="Calibri Light" w:eastAsia="Times New Roman" w:hAnsi="Calibri Light" w:cs="Calibri Light"/>
        </w:rPr>
        <w:t>the headteacher  (unless</w:t>
      </w:r>
      <w:r w:rsidRPr="0050505E">
        <w:rPr>
          <w:rFonts w:ascii="Calibri Light" w:eastAsia="Times New Roman" w:hAnsi="Calibri Light" w:cs="Calibri Light"/>
        </w:rPr>
        <w:t xml:space="preserve"> it relates to the headteacher in which case they should speak to the chair of governors, chair of the management committee, or the proprietor of an independent school).</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20356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20356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FCDFAFA"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t>
      </w:r>
      <w:proofErr w:type="gramStart"/>
      <w:r w:rsidRPr="00E326E0">
        <w:rPr>
          <w:rFonts w:ascii="Calibri Light" w:hAnsi="Calibri Light"/>
          <w:color w:val="auto"/>
          <w:sz w:val="22"/>
          <w:szCs w:val="22"/>
        </w:rPr>
        <w:t>with</w:t>
      </w:r>
      <w:r w:rsidR="00EF6B2F">
        <w:rPr>
          <w:rFonts w:ascii="Calibri Light" w:hAnsi="Calibri Light"/>
          <w:color w:val="auto"/>
          <w:sz w:val="22"/>
          <w:szCs w:val="22"/>
        </w:rPr>
        <w:t xml:space="preserve"> </w:t>
      </w:r>
      <w:r w:rsidR="00EF6B2F" w:rsidRPr="00E601EE">
        <w:rPr>
          <w:rFonts w:asciiTheme="majorHAnsi" w:hAnsiTheme="majorHAnsi" w:cstheme="majorHAnsi"/>
        </w:rPr>
        <w:t>.</w:t>
      </w:r>
      <w:proofErr w:type="gramEnd"/>
      <w:r w:rsidR="00EF6B2F" w:rsidRPr="00E601EE">
        <w:rPr>
          <w:rFonts w:asciiTheme="majorHAnsi" w:hAnsiTheme="majorHAnsi" w:cstheme="majorHAnsi"/>
        </w:rPr>
        <w:t xml:space="preserve"> </w:t>
      </w:r>
      <w:hyperlink r:id="rId64" w:history="1">
        <w:r w:rsidR="000838B8" w:rsidRPr="001778E6">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65"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4874D698"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D3487A">
        <w:rPr>
          <w:rFonts w:ascii="Calibri Light" w:hAnsi="Calibri Light" w:cs="Arial"/>
        </w:rPr>
        <w:t>Lunt’s Heath Primary School</w:t>
      </w:r>
      <w:r w:rsidR="00D3487A" w:rsidRPr="00E326E0">
        <w:rPr>
          <w:rFonts w:ascii="Calibri Light" w:hAnsi="Calibri Light" w:cs="Arial"/>
        </w:rPr>
        <w:t xml:space="preserve"> </w:t>
      </w:r>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206742995"/>
      <w:r w:rsidRPr="00F62EA5">
        <w:rPr>
          <w:rFonts w:ascii="Calibri Light" w:hAnsi="Calibri Light"/>
          <w:b/>
          <w:color w:val="1F4E79" w:themeColor="accent1" w:themeShade="80"/>
          <w:sz w:val="24"/>
          <w:szCs w:val="24"/>
        </w:rPr>
        <w:lastRenderedPageBreak/>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3878DECA" w:rsidR="000A6519" w:rsidRPr="00E326E0" w:rsidRDefault="000A6519" w:rsidP="00396D35">
      <w:pPr>
        <w:pStyle w:val="Default"/>
        <w:spacing w:after="89"/>
        <w:rPr>
          <w:rFonts w:ascii="Calibri Light" w:hAnsi="Calibri Light"/>
          <w:color w:val="auto"/>
          <w:sz w:val="22"/>
          <w:szCs w:val="22"/>
        </w:rPr>
      </w:pPr>
      <w:r w:rsidRPr="00D3487A">
        <w:rPr>
          <w:rFonts w:ascii="Calibri Light" w:hAnsi="Calibri Light"/>
          <w:color w:val="auto"/>
          <w:sz w:val="22"/>
          <w:szCs w:val="22"/>
        </w:rPr>
        <w:t xml:space="preserve">As part of </w:t>
      </w:r>
      <w:r w:rsidR="00D3487A" w:rsidRPr="00D3487A">
        <w:rPr>
          <w:rFonts w:ascii="Calibri Light" w:hAnsi="Calibri Light"/>
          <w:sz w:val="22"/>
          <w:szCs w:val="22"/>
        </w:rPr>
        <w:t xml:space="preserve">Lunt’s Heath Primary School’s </w:t>
      </w:r>
      <w:r w:rsidRPr="00D3487A">
        <w:rPr>
          <w:rFonts w:ascii="Calibri Light" w:hAnsi="Calibri Light"/>
          <w:color w:val="auto"/>
          <w:sz w:val="22"/>
          <w:szCs w:val="22"/>
        </w:rPr>
        <w:t>approach to safeguarding, we promote an open and transparent culture in which all concerns about all adults working in or on behalf of the school (including supply teachers, volunteers and contractors</w:t>
      </w:r>
      <w:r w:rsidRPr="00E326E0">
        <w:rPr>
          <w:rFonts w:ascii="Calibri Light" w:hAnsi="Calibri Light"/>
          <w:color w:val="auto"/>
          <w:sz w:val="22"/>
          <w:szCs w:val="22"/>
        </w:rPr>
        <w:t>)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2560722E"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w:t>
      </w:r>
      <w:r w:rsidRPr="00D3487A">
        <w:rPr>
          <w:rFonts w:ascii="Calibri Light" w:hAnsi="Calibri Light"/>
          <w:color w:val="auto"/>
          <w:sz w:val="22"/>
          <w:szCs w:val="22"/>
        </w:rPr>
        <w:t xml:space="preserve">behalf of </w:t>
      </w:r>
      <w:r w:rsidR="00D3487A" w:rsidRPr="00D3487A">
        <w:rPr>
          <w:rFonts w:ascii="Calibri Light" w:hAnsi="Calibri Light"/>
          <w:sz w:val="22"/>
          <w:szCs w:val="22"/>
        </w:rPr>
        <w:t>Lunt’s Heath Primary School</w:t>
      </w:r>
      <w:r w:rsidR="00D3487A" w:rsidRPr="00E326E0">
        <w:rPr>
          <w:rFonts w:ascii="Calibri Light" w:hAnsi="Calibri Light"/>
          <w:color w:val="auto"/>
          <w:sz w:val="22"/>
          <w:szCs w:val="22"/>
        </w:rPr>
        <w:t xml:space="preserve">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proofErr w:type="spellStart"/>
      <w:r w:rsidR="00AA756A" w:rsidRPr="00CA20AA">
        <w:rPr>
          <w:rFonts w:ascii="Calibri Light" w:hAnsi="Calibri Light" w:cs="Arial"/>
          <w:sz w:val="22"/>
          <w:szCs w:val="22"/>
        </w:rPr>
        <w:t>favourites</w:t>
      </w:r>
      <w:proofErr w:type="spellEnd"/>
      <w:r w:rsidR="00AA756A" w:rsidRPr="00CA20AA">
        <w:rPr>
          <w:rFonts w:ascii="Calibri Light" w:hAnsi="Calibri Light" w:cs="Arial"/>
          <w:sz w:val="22"/>
          <w:szCs w:val="22"/>
        </w:rPr>
        <w:t>.</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engaging with a child on a one-to-one basis in a secluded area or behind a closed door; or,</w:t>
      </w:r>
    </w:p>
    <w:p w14:paraId="059F0234" w14:textId="14EDB615"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 xml:space="preserve">using inappropriate </w:t>
      </w:r>
      <w:proofErr w:type="spellStart"/>
      <w:r w:rsidRPr="00203564">
        <w:rPr>
          <w:rFonts w:ascii="Calibri Light" w:hAnsi="Calibri Light" w:cs="Arial"/>
          <w:sz w:val="22"/>
          <w:szCs w:val="22"/>
        </w:rPr>
        <w:t>sexualised</w:t>
      </w:r>
      <w:proofErr w:type="spellEnd"/>
      <w:r w:rsidRPr="00203564">
        <w:rPr>
          <w:rFonts w:ascii="Calibri Light" w:hAnsi="Calibri Light" w:cs="Arial"/>
          <w:sz w:val="22"/>
          <w:szCs w:val="22"/>
        </w:rPr>
        <w:t>,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D05563">
      <w:pPr>
        <w:pStyle w:val="Default"/>
        <w:numPr>
          <w:ilvl w:val="0"/>
          <w:numId w:val="4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from concerning, problematic or inappropriate </w:t>
      </w:r>
      <w:proofErr w:type="spellStart"/>
      <w:r w:rsidRPr="00943A7C">
        <w:rPr>
          <w:rFonts w:ascii="Calibri Light" w:hAnsi="Calibri Light"/>
          <w:color w:val="auto"/>
          <w:sz w:val="22"/>
          <w:szCs w:val="22"/>
          <w:lang w:val="en-US" w:eastAsia="en-US"/>
        </w:rPr>
        <w:t>behaviour</w:t>
      </w:r>
      <w:proofErr w:type="spellEnd"/>
      <w:r w:rsidRPr="00943A7C">
        <w:rPr>
          <w:rFonts w:ascii="Calibri Light" w:hAnsi="Calibri Light"/>
          <w:color w:val="auto"/>
          <w:sz w:val="22"/>
          <w:szCs w:val="22"/>
          <w:lang w:val="en-US" w:eastAsia="en-US"/>
        </w:rPr>
        <w:t xml:space="preserve">,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D05563">
      <w:pPr>
        <w:pStyle w:val="ListParagraph"/>
        <w:numPr>
          <w:ilvl w:val="0"/>
          <w:numId w:val="4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w:t>
      </w:r>
      <w:proofErr w:type="spellStart"/>
      <w:r w:rsidRPr="008A78BD">
        <w:rPr>
          <w:rFonts w:ascii="Calibri Light" w:hAnsi="Calibri Light"/>
          <w:color w:val="auto"/>
          <w:sz w:val="22"/>
          <w:szCs w:val="22"/>
          <w:lang w:val="en-US" w:eastAsia="en-US"/>
        </w:rPr>
        <w:t>behaviour</w:t>
      </w:r>
      <w:proofErr w:type="spellEnd"/>
      <w:r w:rsidRPr="008A78BD">
        <w:rPr>
          <w:rFonts w:ascii="Calibri Light" w:hAnsi="Calibri Light"/>
          <w:color w:val="auto"/>
          <w:sz w:val="22"/>
          <w:szCs w:val="22"/>
          <w:lang w:val="en-US" w:eastAsia="en-US"/>
        </w:rPr>
        <w:t xml:space="preserve">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D05563">
      <w:pPr>
        <w:pStyle w:val="Default"/>
        <w:numPr>
          <w:ilvl w:val="0"/>
          <w:numId w:val="3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66B83116"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w:t>
      </w:r>
      <w:r w:rsidRPr="004F71B1">
        <w:rPr>
          <w:rFonts w:ascii="Calibri Light" w:hAnsi="Calibri Light"/>
          <w:color w:val="auto"/>
          <w:sz w:val="22"/>
          <w:szCs w:val="22"/>
        </w:rPr>
        <w:t xml:space="preserve">school’s Staff Code of </w:t>
      </w:r>
      <w:r w:rsidR="005B157E" w:rsidRPr="004F71B1">
        <w:rPr>
          <w:rFonts w:ascii="Calibri Light" w:hAnsi="Calibri Light"/>
          <w:color w:val="auto"/>
          <w:sz w:val="22"/>
          <w:szCs w:val="22"/>
        </w:rPr>
        <w:t xml:space="preserve">Conduct, and our </w:t>
      </w:r>
      <w:r w:rsidR="00E55B3D" w:rsidRPr="004F71B1">
        <w:rPr>
          <w:rFonts w:ascii="Calibri Light" w:hAnsi="Calibri Light"/>
          <w:color w:val="auto"/>
          <w:sz w:val="22"/>
          <w:szCs w:val="22"/>
        </w:rPr>
        <w:t>Low-Level</w:t>
      </w:r>
      <w:r w:rsidR="005B157E" w:rsidRPr="004F71B1">
        <w:rPr>
          <w:rFonts w:ascii="Calibri Light" w:hAnsi="Calibri Light"/>
          <w:color w:val="auto"/>
          <w:sz w:val="22"/>
          <w:szCs w:val="22"/>
        </w:rPr>
        <w:t xml:space="preserve"> Concerns Policy </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206742996"/>
      <w:r w:rsidRPr="00F62EA5">
        <w:rPr>
          <w:rFonts w:ascii="Calibri Light" w:hAnsi="Calibri Light"/>
          <w:b/>
          <w:color w:val="1F4E79" w:themeColor="accent1" w:themeShade="80"/>
          <w:sz w:val="24"/>
          <w:szCs w:val="24"/>
        </w:rPr>
        <w:t>Whistleblowing</w:t>
      </w:r>
      <w:bookmarkEnd w:id="16"/>
    </w:p>
    <w:p w14:paraId="7F4A482C" w14:textId="02B83B20"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4F71B1" w:rsidRPr="00D3487A">
        <w:rPr>
          <w:rFonts w:ascii="Calibri Light" w:hAnsi="Calibri Light" w:cs="Arial"/>
        </w:rPr>
        <w:t>Lunt’s Heath Primary School</w:t>
      </w:r>
      <w:r w:rsidR="004F71B1" w:rsidRPr="00E326E0">
        <w:rPr>
          <w:rFonts w:ascii="Calibri Light" w:hAnsi="Calibri Light" w:cs="Arial"/>
        </w:rPr>
        <w:t xml:space="preserve">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w:t>
      </w:r>
      <w:r w:rsidR="004F71B1">
        <w:rPr>
          <w:rFonts w:ascii="Calibri Light" w:hAnsi="Calibri Light" w:cs="Arial"/>
        </w:rPr>
        <w:t>.</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66"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206742997"/>
      <w:r w:rsidRPr="00F62EA5">
        <w:rPr>
          <w:rFonts w:ascii="Calibri Light" w:hAnsi="Calibri Light"/>
          <w:b/>
          <w:color w:val="1F4E79" w:themeColor="accent1" w:themeShade="80"/>
          <w:sz w:val="24"/>
          <w:szCs w:val="24"/>
        </w:rPr>
        <w:t>Confidentiality</w:t>
      </w:r>
      <w:bookmarkEnd w:id="17"/>
    </w:p>
    <w:p w14:paraId="56AD8CA2" w14:textId="05F70685" w:rsidR="0037404E" w:rsidRPr="004F71B1" w:rsidRDefault="004F71B1" w:rsidP="00396D35">
      <w:pPr>
        <w:tabs>
          <w:tab w:val="left" w:pos="-3690"/>
          <w:tab w:val="left" w:pos="-3240"/>
          <w:tab w:val="left" w:pos="709"/>
          <w:tab w:val="left" w:pos="1710"/>
        </w:tabs>
        <w:spacing w:after="0" w:line="360" w:lineRule="auto"/>
        <w:rPr>
          <w:rFonts w:ascii="Calibri Light" w:hAnsi="Calibri Light" w:cs="Arial"/>
        </w:rPr>
      </w:pPr>
      <w:r w:rsidRPr="00D3487A">
        <w:rPr>
          <w:rFonts w:ascii="Calibri Light" w:hAnsi="Calibri Light" w:cs="Arial"/>
        </w:rPr>
        <w:t>Lunt’s Heath Primary School</w:t>
      </w:r>
      <w:r w:rsidRPr="00E326E0">
        <w:rPr>
          <w:rFonts w:ascii="Calibri Light" w:hAnsi="Calibri Light" w:cs="Arial"/>
        </w:rPr>
        <w:t xml:space="preserve"> </w:t>
      </w:r>
      <w:r w:rsidR="0037404E" w:rsidRPr="00E326E0">
        <w:rPr>
          <w:rFonts w:ascii="Calibri Light" w:hAnsi="Calibri Light" w:cs="Arial"/>
        </w:rPr>
        <w:t>recognises that all matters relating to child protection are confidential.</w:t>
      </w: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67"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7F5026AB" w14:textId="70C1D363" w:rsidR="0037404E" w:rsidRPr="00970806" w:rsidRDefault="0037404E" w:rsidP="00396D35">
      <w:pPr>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31E8605D" w14:textId="56D76A36" w:rsidR="0037404E" w:rsidRPr="004F71B1" w:rsidRDefault="0037404E" w:rsidP="004F71B1">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49D8AA04" w14:textId="71BAAEA1" w:rsidR="0037404E" w:rsidRPr="00E326E0" w:rsidRDefault="004F71B1" w:rsidP="004F71B1">
      <w:pPr>
        <w:tabs>
          <w:tab w:val="left" w:pos="-3690"/>
          <w:tab w:val="left" w:pos="-3240"/>
          <w:tab w:val="left" w:pos="709"/>
          <w:tab w:val="left" w:pos="1710"/>
        </w:tabs>
        <w:spacing w:after="0" w:line="360" w:lineRule="auto"/>
        <w:rPr>
          <w:rFonts w:ascii="Calibri Light" w:hAnsi="Calibri Light" w:cs="Arial"/>
        </w:rPr>
      </w:pPr>
      <w:r w:rsidRPr="00D3487A">
        <w:rPr>
          <w:rFonts w:ascii="Calibri Light" w:hAnsi="Calibri Light" w:cs="Arial"/>
        </w:rPr>
        <w:t>Lunt’s Heath Primary School</w:t>
      </w:r>
      <w:r w:rsidRPr="00E326E0">
        <w:rPr>
          <w:rFonts w:ascii="Calibri Light" w:hAnsi="Calibri Light" w:cs="Arial"/>
        </w:rPr>
        <w:t xml:space="preserve">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17FF32D3" w14:textId="64664A71" w:rsidR="0037404E" w:rsidRDefault="004F71B1" w:rsidP="00325A79">
      <w:pPr>
        <w:tabs>
          <w:tab w:val="left" w:pos="-3690"/>
          <w:tab w:val="left" w:pos="-3240"/>
          <w:tab w:val="left" w:pos="709"/>
          <w:tab w:val="left" w:pos="1710"/>
        </w:tabs>
        <w:spacing w:after="0" w:line="240" w:lineRule="auto"/>
        <w:rPr>
          <w:rFonts w:ascii="Calibri Light" w:hAnsi="Calibri Light" w:cs="Arial"/>
        </w:rPr>
      </w:pPr>
      <w:r w:rsidRPr="00D3487A">
        <w:rPr>
          <w:rFonts w:ascii="Calibri Light" w:hAnsi="Calibri Light" w:cs="Arial"/>
        </w:rPr>
        <w:t>Lunt’s Heath Primary School</w:t>
      </w:r>
      <w:r w:rsidRPr="00E326E0">
        <w:rPr>
          <w:rFonts w:ascii="Calibri Light" w:hAnsi="Calibri Light" w:cs="Arial"/>
        </w:rPr>
        <w:t xml:space="preserve"> </w:t>
      </w:r>
      <w:r w:rsidR="0037404E" w:rsidRPr="00E326E0">
        <w:rPr>
          <w:rFonts w:ascii="Calibri Light" w:hAnsi="Calibri Light" w:cs="Arial"/>
        </w:rPr>
        <w:t xml:space="preserve">recognises that children’s welfare is our paramount concern and therefore will use the principles set out in section 1 of the Children Act 1989 </w:t>
      </w:r>
      <w:proofErr w:type="gramStart"/>
      <w:r w:rsidR="0037404E" w:rsidRPr="00E326E0">
        <w:rPr>
          <w:rFonts w:ascii="Calibri Light" w:hAnsi="Calibri Light" w:cs="Arial"/>
        </w:rPr>
        <w:t>in order to</w:t>
      </w:r>
      <w:proofErr w:type="gramEnd"/>
      <w:r w:rsidR="0037404E" w:rsidRPr="00E326E0">
        <w:rPr>
          <w:rFonts w:ascii="Calibri Light" w:hAnsi="Calibri Light" w:cs="Arial"/>
        </w:rPr>
        <w:t xml:space="preserve">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5D1AA07C" w:rsidR="0026581B" w:rsidRDefault="004F71B1" w:rsidP="00325A79">
      <w:pPr>
        <w:tabs>
          <w:tab w:val="left" w:pos="-3690"/>
          <w:tab w:val="left" w:pos="-3240"/>
          <w:tab w:val="left" w:pos="709"/>
          <w:tab w:val="left" w:pos="1710"/>
        </w:tabs>
        <w:spacing w:after="0" w:line="240" w:lineRule="auto"/>
        <w:rPr>
          <w:rFonts w:ascii="Calibri Light" w:hAnsi="Calibri Light" w:cs="Arial"/>
        </w:rPr>
      </w:pPr>
      <w:r w:rsidRPr="00D3487A">
        <w:rPr>
          <w:rFonts w:ascii="Calibri Light" w:hAnsi="Calibri Light" w:cs="Arial"/>
        </w:rPr>
        <w:t>Lunt’s Heath Primary School</w:t>
      </w:r>
      <w:r w:rsidRPr="00E326E0">
        <w:rPr>
          <w:rFonts w:ascii="Calibri Light" w:hAnsi="Calibri Light" w:cs="Arial"/>
        </w:rPr>
        <w:t xml:space="preserve">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60BC49AD" w:rsidR="0037404E" w:rsidRPr="00E326E0" w:rsidRDefault="0037404E" w:rsidP="00325A79">
      <w:pPr>
        <w:tabs>
          <w:tab w:val="left" w:pos="-3690"/>
          <w:tab w:val="left" w:pos="-3240"/>
          <w:tab w:val="left" w:pos="709"/>
          <w:tab w:val="left" w:pos="1710"/>
        </w:tabs>
        <w:spacing w:after="120" w:line="240" w:lineRule="auto"/>
        <w:rPr>
          <w:rFonts w:ascii="Calibri Light" w:hAnsi="Calibri Light" w:cs="Arial"/>
        </w:rPr>
      </w:pPr>
      <w:r w:rsidRPr="00E326E0">
        <w:rPr>
          <w:rFonts w:ascii="Calibri Light" w:hAnsi="Calibri Light" w:cs="Arial"/>
        </w:rPr>
        <w:lastRenderedPageBreak/>
        <w:t xml:space="preserve"> </w:t>
      </w:r>
      <w:r w:rsidR="004F71B1" w:rsidRPr="00D3487A">
        <w:rPr>
          <w:rFonts w:ascii="Calibri Light" w:hAnsi="Calibri Light" w:cs="Arial"/>
        </w:rPr>
        <w:t>Lunt’s Heath Primary School</w:t>
      </w:r>
      <w:r w:rsidR="004F71B1" w:rsidRPr="00E326E0">
        <w:rPr>
          <w:rFonts w:ascii="Calibri Light" w:hAnsi="Calibri Light" w:cs="Arial"/>
        </w:rPr>
        <w:t xml:space="preserve"> </w:t>
      </w:r>
      <w:r w:rsidRPr="00E326E0">
        <w:rPr>
          <w:rFonts w:ascii="Calibri Light" w:hAnsi="Calibri Light" w:cs="Arial"/>
        </w:rPr>
        <w:t>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206742998"/>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8"/>
      <w:r w:rsidRPr="00F62EA5">
        <w:rPr>
          <w:rFonts w:ascii="Calibri Light" w:hAnsi="Calibri Light"/>
          <w:b/>
          <w:color w:val="1F4E79" w:themeColor="accent1" w:themeShade="80"/>
          <w:sz w:val="24"/>
          <w:szCs w:val="24"/>
        </w:rPr>
        <w:t xml:space="preserve"> </w:t>
      </w:r>
    </w:p>
    <w:p w14:paraId="75566778" w14:textId="4E3BC727" w:rsidR="00804523" w:rsidRPr="00E326E0" w:rsidRDefault="004F71B1" w:rsidP="00396D35">
      <w:pPr>
        <w:rPr>
          <w:rFonts w:ascii="Calibri Light" w:hAnsi="Calibri Light" w:cs="Arial"/>
          <w:b/>
          <w:bCs/>
          <w:i/>
        </w:rPr>
      </w:pPr>
      <w:r w:rsidRPr="00D3487A">
        <w:rPr>
          <w:rFonts w:ascii="Calibri Light" w:hAnsi="Calibri Light" w:cs="Arial"/>
        </w:rPr>
        <w:t>Lunt’s Heath Primary School</w:t>
      </w:r>
      <w:r w:rsidRPr="00E326E0">
        <w:rPr>
          <w:rFonts w:ascii="Calibri Light" w:hAnsi="Calibri Light" w:cs="Arial"/>
          <w:bCs/>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5D5403F6"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w:t>
      </w:r>
      <w:r w:rsidR="0050505E" w:rsidRPr="004F71B1">
        <w:rPr>
          <w:rFonts w:ascii="Calibri Light" w:hAnsi="Calibri Light" w:cs="Arial"/>
          <w:bCs/>
        </w:rPr>
        <w:t xml:space="preserve">expectations in relation to filtering and monitoring) </w:t>
      </w:r>
      <w:r w:rsidRPr="004F71B1">
        <w:rPr>
          <w:rFonts w:ascii="Calibri Light" w:hAnsi="Calibri Light" w:cs="Arial"/>
          <w:bCs/>
        </w:rPr>
        <w:t xml:space="preserve"> on induction using </w:t>
      </w:r>
      <w:r w:rsidR="003E1300" w:rsidRPr="004F71B1">
        <w:rPr>
          <w:rFonts w:ascii="Calibri Light" w:hAnsi="Calibri Light" w:cs="Arial"/>
          <w:bCs/>
        </w:rPr>
        <w:t>Halton’s</w:t>
      </w:r>
      <w:r w:rsidRPr="004F71B1">
        <w:rPr>
          <w:rFonts w:ascii="Calibri Light" w:hAnsi="Calibri Light" w:cs="Arial"/>
          <w:bCs/>
        </w:rPr>
        <w:t xml:space="preserve"> Safeguarding Induction Pack</w:t>
      </w:r>
      <w:r w:rsidR="003E1300" w:rsidRPr="004F71B1">
        <w:rPr>
          <w:rFonts w:ascii="Calibri Light" w:hAnsi="Calibri Light" w:cs="Arial"/>
          <w:bCs/>
        </w:rPr>
        <w:t xml:space="preserve"> </w:t>
      </w:r>
      <w:r w:rsidRPr="004F71B1">
        <w:rPr>
          <w:rFonts w:ascii="Calibri Light" w:hAnsi="Calibri Light" w:cs="Arial"/>
          <w:bCs/>
        </w:rPr>
        <w:t>which includes</w:t>
      </w:r>
      <w:hyperlink r:id="rId68" w:history="1">
        <w:r w:rsidRPr="004F71B1">
          <w:rPr>
            <w:rStyle w:val="Hyperlink"/>
            <w:rFonts w:ascii="Calibri Light" w:hAnsi="Calibri Light" w:cs="Arial"/>
            <w:bCs/>
            <w:i/>
            <w:iCs/>
            <w:color w:val="auto"/>
            <w:u w:val="none"/>
          </w:rPr>
          <w:t xml:space="preserve"> Keeping Children Safe in Education (Part One)</w:t>
        </w:r>
        <w:r w:rsidR="003E1300" w:rsidRPr="004F71B1">
          <w:rPr>
            <w:rStyle w:val="Hyperlink"/>
            <w:rFonts w:ascii="Calibri Light" w:hAnsi="Calibri Light" w:cs="Arial"/>
            <w:bCs/>
            <w:i/>
            <w:iCs/>
            <w:color w:val="auto"/>
            <w:u w:val="none"/>
          </w:rPr>
          <w:t xml:space="preserve"> and Annex B</w:t>
        </w:r>
        <w:r w:rsidR="003E1300" w:rsidRPr="004F71B1">
          <w:rPr>
            <w:rStyle w:val="Hyperlink"/>
            <w:rFonts w:ascii="Calibri Light" w:hAnsi="Calibri Light" w:cs="Arial"/>
            <w:bCs/>
            <w:i/>
            <w:iCs/>
            <w:color w:val="auto"/>
          </w:rPr>
          <w:t xml:space="preserve"> </w:t>
        </w:r>
      </w:hyperlink>
      <w:r w:rsidRPr="004F71B1">
        <w:rPr>
          <w:rFonts w:ascii="Calibri Light" w:hAnsi="Calibri Light" w:cs="Arial"/>
          <w:bCs/>
        </w:rPr>
        <w:t xml:space="preserve"> </w:t>
      </w:r>
      <w:r w:rsidR="00F17412" w:rsidRPr="004F71B1">
        <w:rPr>
          <w:bCs/>
        </w:rPr>
        <w:t xml:space="preserve">  </w:t>
      </w:r>
      <w:r w:rsidRPr="004F71B1">
        <w:rPr>
          <w:rFonts w:ascii="Calibri Light" w:hAnsi="Calibri Light" w:cs="Arial"/>
          <w:bCs/>
        </w:rPr>
        <w:t>School Code of Conduct</w:t>
      </w:r>
      <w:r w:rsidR="00FE57AC" w:rsidRPr="004F71B1">
        <w:rPr>
          <w:rFonts w:ascii="Calibri Light" w:hAnsi="Calibri Light" w:cs="Arial"/>
          <w:bCs/>
        </w:rPr>
        <w:t xml:space="preserve">, </w:t>
      </w:r>
      <w:r w:rsidRPr="004F71B1">
        <w:rPr>
          <w:rFonts w:ascii="Calibri Light" w:hAnsi="Calibri Light" w:cs="Arial"/>
          <w:bCs/>
        </w:rPr>
        <w:t xml:space="preserve"> </w:t>
      </w:r>
      <w:r w:rsidR="00FE57AC" w:rsidRPr="004F71B1">
        <w:rPr>
          <w:rFonts w:ascii="Calibri Light" w:hAnsi="Calibri Light" w:cs="Arial"/>
          <w:bCs/>
        </w:rPr>
        <w:t>L</w:t>
      </w:r>
      <w:r w:rsidR="003E1300" w:rsidRPr="004F71B1">
        <w:rPr>
          <w:rFonts w:ascii="Calibri Light" w:hAnsi="Calibri Light" w:cs="Arial"/>
          <w:bCs/>
        </w:rPr>
        <w:t xml:space="preserve">ow </w:t>
      </w:r>
      <w:r w:rsidR="00FE57AC" w:rsidRPr="004F71B1">
        <w:rPr>
          <w:rFonts w:ascii="Calibri Light" w:hAnsi="Calibri Light" w:cs="Arial"/>
          <w:bCs/>
        </w:rPr>
        <w:t>L</w:t>
      </w:r>
      <w:r w:rsidR="003E1300" w:rsidRPr="004F71B1">
        <w:rPr>
          <w:rFonts w:ascii="Calibri Light" w:hAnsi="Calibri Light" w:cs="Arial"/>
          <w:bCs/>
        </w:rPr>
        <w:t xml:space="preserve">evel </w:t>
      </w:r>
      <w:r w:rsidR="00FE57AC" w:rsidRPr="004F71B1">
        <w:rPr>
          <w:rFonts w:ascii="Calibri Light" w:hAnsi="Calibri Light" w:cs="Arial"/>
          <w:bCs/>
        </w:rPr>
        <w:t>Concerns P</w:t>
      </w:r>
      <w:r w:rsidR="003E1300" w:rsidRPr="004F71B1">
        <w:rPr>
          <w:rFonts w:ascii="Calibri Light" w:hAnsi="Calibri Light" w:cs="Arial"/>
          <w:bCs/>
        </w:rPr>
        <w:t>olicy</w:t>
      </w:r>
      <w:r w:rsidR="00FE57AC" w:rsidRPr="004F71B1">
        <w:rPr>
          <w:rFonts w:ascii="Calibri Light" w:hAnsi="Calibri Light" w:cs="Arial"/>
          <w:bCs/>
        </w:rPr>
        <w:t>,</w:t>
      </w:r>
      <w:r w:rsidRPr="004F71B1">
        <w:rPr>
          <w:rFonts w:ascii="Calibri Light" w:hAnsi="Calibri Light" w:cs="Arial"/>
          <w:bCs/>
        </w:rPr>
        <w:t xml:space="preserve"> Staff Handbook</w:t>
      </w:r>
      <w:r w:rsidR="00FE57AC" w:rsidRPr="004F71B1">
        <w:rPr>
          <w:rFonts w:ascii="Calibri Light" w:hAnsi="Calibri Light" w:cs="Arial"/>
          <w:bCs/>
        </w:rPr>
        <w:t xml:space="preserve">, </w:t>
      </w:r>
      <w:r w:rsidRPr="004F71B1">
        <w:rPr>
          <w:rFonts w:ascii="Calibri Light" w:hAnsi="Calibri Light" w:cs="Arial"/>
          <w:bCs/>
        </w:rPr>
        <w:t xml:space="preserve"> </w:t>
      </w:r>
      <w:r w:rsidR="003E1300" w:rsidRPr="004F71B1">
        <w:rPr>
          <w:rFonts w:ascii="Calibri Light" w:hAnsi="Calibri Light" w:cs="Arial"/>
          <w:bCs/>
        </w:rPr>
        <w:t>online safety policy,</w:t>
      </w:r>
      <w:r w:rsidRPr="004F71B1">
        <w:rPr>
          <w:rFonts w:ascii="Calibri Light" w:hAnsi="Calibri Light" w:cs="Arial"/>
          <w:bCs/>
        </w:rPr>
        <w:t xml:space="preserve"> Whistleblowing Policy</w:t>
      </w:r>
      <w:r w:rsidRPr="00E326E0">
        <w:rPr>
          <w:rFonts w:ascii="Calibri Light" w:hAnsi="Calibri Light" w:cs="Arial"/>
          <w:bCs/>
        </w:rPr>
        <w:t xml:space="preserve"> </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t>ALL staff, volunteers and governors will read and show an understanding of any updates that are provided, including those related to Keeping Children Safe in Education 2025.</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69" w:history="1">
        <w:r w:rsidRPr="00203564">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530164D6" w14:textId="7C0FD97A" w:rsidR="00FF10BF" w:rsidRPr="004F71B1" w:rsidRDefault="00804523" w:rsidP="004143A5">
      <w:pPr>
        <w:numPr>
          <w:ilvl w:val="0"/>
          <w:numId w:val="4"/>
        </w:numPr>
        <w:spacing w:line="240" w:lineRule="auto"/>
        <w:rPr>
          <w:rFonts w:ascii="Calibri Light" w:hAnsi="Calibri Light"/>
        </w:rPr>
      </w:pPr>
      <w:r w:rsidRPr="004F71B1">
        <w:rPr>
          <w:rFonts w:ascii="Calibri Light" w:hAnsi="Calibri Light" w:cs="Arial"/>
          <w:bCs/>
        </w:rPr>
        <w:t>Detailed records will be held of staff safeguarding training</w:t>
      </w:r>
      <w:r w:rsidR="00204920" w:rsidRPr="004F71B1">
        <w:rPr>
          <w:rFonts w:ascii="Calibri Light" w:hAnsi="Calibri Light" w:cs="Arial"/>
          <w:bCs/>
        </w:rPr>
        <w:t xml:space="preserve"> within the safeguarding portfolio</w:t>
      </w:r>
      <w:r w:rsidR="004F71B1">
        <w:rPr>
          <w:rFonts w:ascii="Calibri Light" w:hAnsi="Calibri Light" w:cs="Arial"/>
          <w:bCs/>
        </w:rPr>
        <w:t>.</w:t>
      </w: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9" w:name="_Toc206742999"/>
      <w:r w:rsidRPr="00F62EA5">
        <w:rPr>
          <w:rFonts w:ascii="Calibri Light" w:hAnsi="Calibri Light"/>
          <w:b/>
          <w:color w:val="1F4E79" w:themeColor="accent1" w:themeShade="80"/>
          <w:sz w:val="24"/>
          <w:szCs w:val="24"/>
        </w:rPr>
        <w:lastRenderedPageBreak/>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9"/>
    </w:p>
    <w:p w14:paraId="58E9AAA8" w14:textId="133D0B13" w:rsidR="008E4CE7" w:rsidRPr="00E326E0" w:rsidRDefault="008E4CE7" w:rsidP="00396D35">
      <w:pPr>
        <w:rPr>
          <w:rFonts w:ascii="Calibri Light" w:hAnsi="Calibri Light"/>
        </w:rPr>
      </w:pPr>
      <w:r w:rsidRPr="00E326E0">
        <w:rPr>
          <w:rFonts w:ascii="Calibri Light" w:hAnsi="Calibri Light"/>
        </w:rPr>
        <w:t xml:space="preserve">Day-to-day responsibility for health and safety issues in </w:t>
      </w:r>
      <w:r w:rsidR="004F71B1" w:rsidRPr="00D3487A">
        <w:rPr>
          <w:rFonts w:ascii="Calibri Light" w:hAnsi="Calibri Light" w:cs="Arial"/>
        </w:rPr>
        <w:t>Lunt’s Heath Primary School</w:t>
      </w:r>
      <w:r w:rsidR="004F71B1" w:rsidRPr="00E326E0">
        <w:rPr>
          <w:rFonts w:ascii="Calibri Light" w:hAnsi="Calibri Light"/>
        </w:rPr>
        <w:t xml:space="preserve"> </w:t>
      </w:r>
      <w:r w:rsidRPr="00E326E0">
        <w:rPr>
          <w:rFonts w:ascii="Calibri Light" w:hAnsi="Calibri Light"/>
        </w:rPr>
        <w:t xml:space="preserve">will be delegated to a member of </w:t>
      </w:r>
      <w:r w:rsidRPr="004F71B1">
        <w:rPr>
          <w:rFonts w:ascii="Calibri Light" w:hAnsi="Calibri Light"/>
        </w:rPr>
        <w:t>staff who is competent to carry out these duties and who has received the appropriate training. This is</w:t>
      </w:r>
      <w:r w:rsidR="004F71B1" w:rsidRPr="004F71B1">
        <w:rPr>
          <w:rFonts w:ascii="Calibri Light" w:hAnsi="Calibri Light"/>
        </w:rPr>
        <w:t xml:space="preserve"> Headteacher</w:t>
      </w:r>
      <w:r w:rsidR="004F71B1">
        <w:rPr>
          <w:rFonts w:ascii="Calibri Light" w:hAnsi="Calibri Light"/>
        </w:rPr>
        <w:t>, David Paton.</w:t>
      </w:r>
    </w:p>
    <w:p w14:paraId="1744C2E1" w14:textId="77777777" w:rsidR="00204920" w:rsidRPr="00E326E0" w:rsidRDefault="00204920" w:rsidP="00396D35">
      <w:pPr>
        <w:rPr>
          <w:rFonts w:ascii="Calibri Light" w:hAnsi="Calibri Light"/>
        </w:rPr>
      </w:pPr>
      <w:r w:rsidRPr="00E326E0">
        <w:rPr>
          <w:rFonts w:ascii="Calibri Light" w:hAnsi="Calibri Light"/>
        </w:rPr>
        <w:t>See the school’s Health and Safety Policy for further details.</w:t>
      </w:r>
    </w:p>
    <w:p w14:paraId="43F4EF08" w14:textId="65F99EC7" w:rsidR="00804523" w:rsidRPr="00E326E0" w:rsidRDefault="004F71B1" w:rsidP="00396D35">
      <w:pPr>
        <w:rPr>
          <w:rFonts w:ascii="Calibri Light" w:hAnsi="Calibri Light" w:cs="Arial"/>
          <w:bCs/>
        </w:rPr>
      </w:pPr>
      <w:r w:rsidRPr="00D3487A">
        <w:rPr>
          <w:rFonts w:ascii="Calibri Light" w:hAnsi="Calibri Light" w:cs="Arial"/>
        </w:rPr>
        <w:t>Lunt’s Heath Primary School</w:t>
      </w:r>
      <w:r w:rsidRPr="00E326E0">
        <w:rPr>
          <w:rFonts w:ascii="Calibri Light" w:hAnsi="Calibri Light" w:cs="Arial"/>
          <w:bCs/>
        </w:rPr>
        <w:t xml:space="preserve"> </w:t>
      </w:r>
      <w:r w:rsidR="00804523" w:rsidRPr="00E326E0">
        <w:rPr>
          <w:rFonts w:ascii="Calibri Light" w:hAnsi="Calibri Light" w:cs="Arial"/>
          <w:bCs/>
        </w:rPr>
        <w:t xml:space="preserve">is committed to keeping pupils safe by ensuring that visitors to school do not pose a risk to children at our school. We </w:t>
      </w:r>
      <w:r w:rsidR="00804523" w:rsidRPr="00203564">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5ED804E8"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Pr="00C96E11">
        <w:rPr>
          <w:rFonts w:ascii="Calibri Light" w:hAnsi="Calibri Light" w:cs="Arial"/>
          <w:bCs/>
        </w:rPr>
        <w:t xml:space="preserve">(details for your </w:t>
      </w:r>
      <w:r w:rsidR="00E90237" w:rsidRPr="00C96E11">
        <w:rPr>
          <w:rFonts w:ascii="Calibri Light" w:hAnsi="Calibri Light" w:cs="Arial"/>
          <w:bCs/>
        </w:rPr>
        <w:t>setting)</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Pr="00C96E11">
        <w:rPr>
          <w:rFonts w:ascii="Calibri Light" w:hAnsi="Calibri Light" w:cs="Arial"/>
          <w:bCs/>
        </w:rPr>
        <w:t xml:space="preserve">(badge/sticker/lanyard)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5006BBCB"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w:t>
      </w:r>
      <w:r w:rsidR="004F71B1">
        <w:rPr>
          <w:rFonts w:ascii="Calibri Light" w:hAnsi="Calibri Light" w:cs="Arial"/>
          <w:bCs/>
        </w:rPr>
        <w:t>y notifying the DSL or DDSL – Mr Paton or Mrs Molloy</w:t>
      </w:r>
      <w:r w:rsidRPr="00E326E0">
        <w:rPr>
          <w:rFonts w:ascii="Calibri Light" w:hAnsi="Calibri Light" w:cs="Arial"/>
          <w:bCs/>
        </w:rPr>
        <w:t xml:space="preserve"> </w:t>
      </w:r>
    </w:p>
    <w:p w14:paraId="6E1EC9AA" w14:textId="1FEEE597" w:rsidR="00804523" w:rsidRPr="004F71B1"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4F71B1">
        <w:rPr>
          <w:rFonts w:ascii="Calibri Light" w:hAnsi="Calibri Light" w:cs="Arial"/>
          <w:bCs/>
        </w:rPr>
        <w:t xml:space="preserve">.  If unsupervised they will also be provided with a summary of key safeguarding, behaviour and code of conduct </w:t>
      </w:r>
      <w:r w:rsidR="00E90237" w:rsidRPr="004F71B1">
        <w:rPr>
          <w:rFonts w:ascii="Calibri Light" w:hAnsi="Calibri Light" w:cs="Arial"/>
          <w:bCs/>
        </w:rPr>
        <w:t>expectations.</w:t>
      </w:r>
      <w:r w:rsidRPr="004F71B1">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0" w:name="_Toc206743000"/>
      <w:r w:rsidRPr="00F62EA5">
        <w:rPr>
          <w:rFonts w:ascii="Calibri Light" w:hAnsi="Calibri Light"/>
          <w:b/>
          <w:color w:val="1F4E79" w:themeColor="accent1" w:themeShade="80"/>
          <w:sz w:val="24"/>
          <w:szCs w:val="24"/>
        </w:rPr>
        <w:t>Record Keeping</w:t>
      </w:r>
      <w:bookmarkEnd w:id="20"/>
    </w:p>
    <w:p w14:paraId="1E6F5ADB" w14:textId="7E9AB8AB" w:rsidR="00804523" w:rsidRPr="00E326E0" w:rsidRDefault="004F71B1" w:rsidP="00396D35">
      <w:pPr>
        <w:rPr>
          <w:rFonts w:ascii="Calibri Light" w:hAnsi="Calibri Light" w:cs="Arial"/>
          <w:b/>
          <w:bCs/>
          <w:i/>
        </w:rPr>
      </w:pPr>
      <w:r w:rsidRPr="00D3487A">
        <w:rPr>
          <w:rFonts w:ascii="Calibri Light" w:hAnsi="Calibri Light" w:cs="Arial"/>
        </w:rPr>
        <w:t>Lunt’s Heath Primary School</w:t>
      </w:r>
      <w:r w:rsidRPr="00E326E0">
        <w:rPr>
          <w:rFonts w:ascii="Calibri Light" w:hAnsi="Calibri Light" w:cs="Arial"/>
          <w:bCs/>
        </w:rPr>
        <w:t xml:space="preserve">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2BDFEDB7" w14:textId="7896DBAC" w:rsidR="00804523" w:rsidRPr="004F71B1" w:rsidRDefault="00804523" w:rsidP="005C0F1E">
      <w:pPr>
        <w:numPr>
          <w:ilvl w:val="0"/>
          <w:numId w:val="8"/>
        </w:numPr>
        <w:spacing w:after="0" w:line="360" w:lineRule="auto"/>
        <w:rPr>
          <w:rFonts w:ascii="Calibri Light" w:hAnsi="Calibri Light" w:cs="Arial"/>
          <w:bCs/>
        </w:rPr>
      </w:pPr>
      <w:r w:rsidRPr="004F71B1">
        <w:rPr>
          <w:rFonts w:ascii="Calibri Light" w:hAnsi="Calibri Light" w:cs="Arial"/>
          <w:bCs/>
        </w:rPr>
        <w:t>There is an agreed format for reporting all matters relating to child wellbeing, from an early help requirement to a disclosure of abuse</w:t>
      </w:r>
      <w:r w:rsidR="009C52D6" w:rsidRPr="004F71B1">
        <w:rPr>
          <w:rFonts w:ascii="Calibri Light" w:hAnsi="Calibri Light" w:cs="Arial"/>
          <w:bCs/>
        </w:rPr>
        <w:t>.  Records will be maintained by the Designated Safeguarding Lead and Deputy</w:t>
      </w:r>
      <w:r w:rsidR="004F71B1" w:rsidRPr="004F71B1">
        <w:rPr>
          <w:rFonts w:ascii="Calibri Light" w:hAnsi="Calibri Light" w:cs="Arial"/>
          <w:bCs/>
        </w:rPr>
        <w:t xml:space="preserve"> </w:t>
      </w:r>
      <w:r w:rsidR="009C52D6" w:rsidRPr="004F71B1">
        <w:rPr>
          <w:rFonts w:ascii="Calibri Light" w:hAnsi="Calibri Light" w:cs="Arial"/>
          <w:bCs/>
        </w:rPr>
        <w:t xml:space="preserve">through the </w:t>
      </w:r>
      <w:r w:rsidR="004F71B1" w:rsidRPr="004F71B1">
        <w:rPr>
          <w:rFonts w:ascii="Calibri Light" w:hAnsi="Calibri Light" w:cs="Arial"/>
          <w:bCs/>
        </w:rPr>
        <w:t xml:space="preserve">CPOMS </w:t>
      </w:r>
      <w:r w:rsidR="00E90237" w:rsidRPr="004F71B1">
        <w:rPr>
          <w:rFonts w:ascii="Calibri Light" w:hAnsi="Calibri Light" w:cs="Arial"/>
          <w:bCs/>
        </w:rPr>
        <w:t>system –</w:t>
      </w:r>
      <w:r w:rsidR="009C52D6" w:rsidRPr="004F71B1">
        <w:rPr>
          <w:rFonts w:ascii="Calibri Light" w:hAnsi="Calibri Light" w:cs="Arial"/>
          <w:bCs/>
        </w:rPr>
        <w:t xml:space="preserve"> including actions and decisions </w:t>
      </w:r>
      <w:r w:rsidR="009C52D6" w:rsidRPr="004F71B1">
        <w:rPr>
          <w:rFonts w:ascii="Calibri Light" w:hAnsi="Calibri Light" w:cs="Arial"/>
          <w:bCs/>
        </w:rPr>
        <w:lastRenderedPageBreak/>
        <w:t xml:space="preserve">made / outcomes reached and the rationale behind these decisions. </w:t>
      </w:r>
      <w:r w:rsidRPr="004F71B1">
        <w:rPr>
          <w:rFonts w:ascii="Calibri Light" w:hAnsi="Calibri Light" w:cs="Arial"/>
          <w:bCs/>
        </w:rPr>
        <w:t xml:space="preserve">ALL staff use the agreed format for passing on </w:t>
      </w:r>
      <w:r w:rsidR="00E90237" w:rsidRPr="004F71B1">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460D8EF8"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w:t>
      </w:r>
      <w:r w:rsidRPr="004F71B1">
        <w:rPr>
          <w:rFonts w:ascii="Calibri Light" w:hAnsi="Calibri Light" w:cs="Arial"/>
          <w:bCs/>
        </w:rPr>
        <w:t xml:space="preserve">should be </w:t>
      </w:r>
      <w:r w:rsidR="004F71B1" w:rsidRPr="004F71B1">
        <w:rPr>
          <w:rFonts w:ascii="Calibri Light" w:hAnsi="Calibri Light" w:cs="Arial"/>
          <w:bCs/>
        </w:rPr>
        <w:t xml:space="preserve">logged on to </w:t>
      </w:r>
      <w:r w:rsidRPr="004F71B1">
        <w:rPr>
          <w:rFonts w:ascii="Calibri Light" w:hAnsi="Calibri Light" w:cs="Arial"/>
          <w:bCs/>
        </w:rPr>
        <w:t>CPOMS</w:t>
      </w:r>
    </w:p>
    <w:p w14:paraId="0BC3B1D0" w14:textId="5674929B" w:rsidR="009C52D6"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50AB400F" w:rsidR="009C52D6" w:rsidRPr="004F71B1" w:rsidRDefault="009C52D6" w:rsidP="000825D3">
      <w:pPr>
        <w:numPr>
          <w:ilvl w:val="0"/>
          <w:numId w:val="8"/>
        </w:numPr>
        <w:spacing w:after="120" w:line="288" w:lineRule="auto"/>
        <w:ind w:left="714" w:hanging="357"/>
        <w:rPr>
          <w:rFonts w:ascii="Calibri Light" w:hAnsi="Calibri Light" w:cs="Arial"/>
        </w:rPr>
      </w:pPr>
      <w:r w:rsidRPr="004F71B1">
        <w:rPr>
          <w:rFonts w:ascii="Calibri Light" w:hAnsi="Calibri Light" w:cs="Arial"/>
        </w:rPr>
        <w:t xml:space="preserve">Individual files should be clearly organised </w:t>
      </w:r>
      <w:r w:rsidR="004F71B1" w:rsidRPr="004F71B1">
        <w:rPr>
          <w:rFonts w:ascii="Calibri Light" w:hAnsi="Calibri Light" w:cs="Arial"/>
        </w:rPr>
        <w:t>and are password protected with limited access to staff, unless relevant.</w:t>
      </w:r>
    </w:p>
    <w:p w14:paraId="43C71DA8" w14:textId="73B14C5C" w:rsidR="009C52D6" w:rsidRPr="004F71B1" w:rsidRDefault="009C52D6" w:rsidP="000825D3">
      <w:pPr>
        <w:numPr>
          <w:ilvl w:val="0"/>
          <w:numId w:val="8"/>
        </w:numPr>
        <w:spacing w:after="120" w:line="288" w:lineRule="auto"/>
        <w:ind w:left="714" w:hanging="357"/>
        <w:rPr>
          <w:rFonts w:ascii="Calibri Light" w:hAnsi="Calibri Light" w:cs="Arial"/>
        </w:rPr>
      </w:pPr>
      <w:r w:rsidRPr="004F71B1">
        <w:rPr>
          <w:rFonts w:ascii="Calibri Light" w:hAnsi="Calibri Light" w:cs="Arial"/>
        </w:rPr>
        <w:t>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w:t>
      </w:r>
    </w:p>
    <w:p w14:paraId="48C98F92" w14:textId="361FB0B6" w:rsidR="008A3AB0" w:rsidRPr="004F71B1" w:rsidRDefault="008A3AB0" w:rsidP="000825D3">
      <w:pPr>
        <w:numPr>
          <w:ilvl w:val="0"/>
          <w:numId w:val="8"/>
        </w:numPr>
        <w:spacing w:after="120" w:line="288" w:lineRule="auto"/>
        <w:ind w:left="714" w:hanging="357"/>
        <w:rPr>
          <w:rFonts w:ascii="Calibri Light" w:hAnsi="Calibri Light" w:cs="Arial"/>
        </w:rPr>
      </w:pPr>
      <w:r w:rsidRPr="004F71B1">
        <w:rPr>
          <w:rFonts w:ascii="Calibri Light" w:hAnsi="Calibri Light" w:cs="Arial"/>
        </w:rPr>
        <w:t>For volunteers, visitors, supply staff and governors (who do not have access to</w:t>
      </w:r>
      <w:r w:rsidR="004F71B1" w:rsidRPr="004F71B1">
        <w:rPr>
          <w:rFonts w:ascii="Calibri Light" w:hAnsi="Calibri Light" w:cs="Arial"/>
        </w:rPr>
        <w:t xml:space="preserve"> CPOMS</w:t>
      </w:r>
      <w:r w:rsidRPr="004F71B1">
        <w:rPr>
          <w:rFonts w:ascii="Calibri Light" w:hAnsi="Calibri Light" w:cs="Arial"/>
        </w:rPr>
        <w:t xml:space="preserve">, concerns will be recorded </w:t>
      </w:r>
      <w:proofErr w:type="gramStart"/>
      <w:r w:rsidRPr="004F71B1">
        <w:rPr>
          <w:rFonts w:ascii="Calibri Light" w:hAnsi="Calibri Light" w:cs="Arial"/>
        </w:rPr>
        <w:t>through the use of</w:t>
      </w:r>
      <w:proofErr w:type="gramEnd"/>
      <w:r w:rsidRPr="004F71B1">
        <w:rPr>
          <w:rFonts w:ascii="Calibri Light" w:hAnsi="Calibri Light" w:cs="Arial"/>
        </w:rPr>
        <w:t xml:space="preserve"> a ‘record of concern’ form, which will then be uploaded on to </w:t>
      </w:r>
      <w:r w:rsidR="004F71B1" w:rsidRPr="004F71B1">
        <w:rPr>
          <w:rFonts w:ascii="Calibri Light" w:hAnsi="Calibri Light" w:cs="Arial"/>
        </w:rPr>
        <w:t xml:space="preserve">CPOMS </w:t>
      </w:r>
      <w:r w:rsidRPr="004F71B1">
        <w:rPr>
          <w:rFonts w:ascii="Calibri Light" w:hAnsi="Calibri Light" w:cs="Arial"/>
        </w:rPr>
        <w:t xml:space="preserve">along with a summary of the information recorded. </w:t>
      </w:r>
    </w:p>
    <w:p w14:paraId="7795B033" w14:textId="77777777" w:rsidR="00804523" w:rsidRPr="004F71B1" w:rsidRDefault="009C52D6" w:rsidP="00396D35">
      <w:pPr>
        <w:numPr>
          <w:ilvl w:val="0"/>
          <w:numId w:val="8"/>
        </w:numPr>
        <w:spacing w:after="0" w:line="240" w:lineRule="auto"/>
        <w:rPr>
          <w:rFonts w:ascii="Calibri Light" w:hAnsi="Calibri Light" w:cs="Arial"/>
          <w:bCs/>
        </w:rPr>
      </w:pPr>
      <w:r w:rsidRPr="004F71B1">
        <w:rPr>
          <w:rFonts w:ascii="Calibri Light" w:hAnsi="Calibri Light" w:cs="Arial"/>
        </w:rPr>
        <w:t>Files will be archived and securely stored until the child’s 25</w:t>
      </w:r>
      <w:r w:rsidRPr="004F71B1">
        <w:rPr>
          <w:rFonts w:ascii="Calibri Light" w:hAnsi="Calibri Light" w:cs="Arial"/>
          <w:vertAlign w:val="superscript"/>
        </w:rPr>
        <w:t>th</w:t>
      </w:r>
      <w:r w:rsidRPr="004F71B1">
        <w:rPr>
          <w:rFonts w:ascii="Calibri Light" w:hAnsi="Calibri Light" w:cs="Arial"/>
        </w:rPr>
        <w:t xml:space="preserve"> birthday at the school where the pupil attends at statutory school leaving age, in line with statutory guidance.  </w:t>
      </w:r>
      <w:r w:rsidR="00804523" w:rsidRPr="004F71B1">
        <w:rPr>
          <w:rFonts w:ascii="Calibri Light" w:hAnsi="Calibri Light" w:cs="Arial"/>
          <w:bCs/>
        </w:rPr>
        <w:t>DSLs will record all discussions, decisions and rationale behind decisions and sharing of information in the child's records</w:t>
      </w:r>
      <w:r w:rsidRPr="004F71B1">
        <w:rPr>
          <w:rFonts w:ascii="Calibri Light" w:hAnsi="Calibri Light" w:cs="Arial"/>
          <w:bCs/>
        </w:rPr>
        <w:t>.</w:t>
      </w:r>
    </w:p>
    <w:p w14:paraId="44957E67" w14:textId="7DFD0D55" w:rsidR="00804523" w:rsidRPr="004F71B1" w:rsidRDefault="00804523" w:rsidP="00396D35">
      <w:pPr>
        <w:numPr>
          <w:ilvl w:val="0"/>
          <w:numId w:val="8"/>
        </w:numPr>
        <w:spacing w:after="0" w:line="240" w:lineRule="auto"/>
        <w:rPr>
          <w:rFonts w:ascii="Calibri Light" w:hAnsi="Calibri Light" w:cs="Arial"/>
          <w:bCs/>
        </w:rPr>
      </w:pPr>
      <w:r w:rsidRPr="004F71B1">
        <w:rPr>
          <w:rFonts w:ascii="Calibri Light" w:hAnsi="Calibri Light" w:cs="Arial"/>
          <w:bCs/>
        </w:rPr>
        <w:t xml:space="preserve">DSLs will record evidence of child's wishes, professional challenge, offers of early help and multi-agency </w:t>
      </w:r>
      <w:r w:rsidR="00E90237" w:rsidRPr="004F71B1">
        <w:rPr>
          <w:rFonts w:ascii="Calibri Light" w:hAnsi="Calibri Light" w:cs="Arial"/>
          <w:bCs/>
        </w:rPr>
        <w:t>working.</w:t>
      </w:r>
    </w:p>
    <w:p w14:paraId="361F0238" w14:textId="77777777" w:rsidR="00804523" w:rsidRPr="004F71B1" w:rsidRDefault="00804523" w:rsidP="00396D35">
      <w:pPr>
        <w:spacing w:after="0" w:line="240" w:lineRule="auto"/>
        <w:ind w:left="720"/>
        <w:rPr>
          <w:rFonts w:ascii="Calibri Light" w:hAnsi="Calibri Light" w:cs="Arial"/>
          <w:bCs/>
        </w:rPr>
      </w:pPr>
      <w:r w:rsidRPr="004F71B1">
        <w:rPr>
          <w:rFonts w:ascii="Calibri Light" w:hAnsi="Calibri Light" w:cs="Arial"/>
          <w:bCs/>
        </w:rPr>
        <w:t>When individual pupils are discussed during staff meetings, such as supervision, staff updates or risk assessments etc. pupil inf</w:t>
      </w:r>
      <w:r w:rsidR="008A3AB0" w:rsidRPr="004F71B1">
        <w:rPr>
          <w:rFonts w:ascii="Calibri Light" w:hAnsi="Calibri Light" w:cs="Arial"/>
          <w:bCs/>
        </w:rPr>
        <w:t>ormation should be anonymised and</w:t>
      </w:r>
      <w:r w:rsidRPr="004F71B1">
        <w:rPr>
          <w:rFonts w:ascii="Calibri Light" w:hAnsi="Calibri Light" w:cs="Arial"/>
          <w:bCs/>
        </w:rPr>
        <w:t xml:space="preserve"> stored in a secure manner</w:t>
      </w:r>
      <w:r w:rsidR="008A3AB0" w:rsidRPr="004F71B1">
        <w:rPr>
          <w:rFonts w:ascii="Calibri Light" w:hAnsi="Calibri Light" w:cs="Arial"/>
          <w:bCs/>
        </w:rPr>
        <w:t>.</w:t>
      </w:r>
    </w:p>
    <w:p w14:paraId="5EA4FF26" w14:textId="769D57C0" w:rsidR="009A72A9" w:rsidRPr="009A72A9" w:rsidRDefault="009A72A9" w:rsidP="00396D35">
      <w:pPr>
        <w:pStyle w:val="ListParagraph"/>
        <w:numPr>
          <w:ilvl w:val="0"/>
          <w:numId w:val="9"/>
        </w:numPr>
        <w:rPr>
          <w:rFonts w:ascii="Calibri Light" w:hAnsi="Calibri Light" w:cs="Calibri Light"/>
          <w:bCs/>
          <w:sz w:val="22"/>
          <w:szCs w:val="22"/>
          <w:highlight w:val="yellow"/>
        </w:rPr>
      </w:pPr>
      <w:r w:rsidRPr="004F71B1">
        <w:rPr>
          <w:rFonts w:ascii="Calibri Light" w:hAnsi="Calibri Light" w:cs="Calibri Light"/>
          <w:bCs/>
          <w:sz w:val="22"/>
          <w:szCs w:val="22"/>
        </w:rPr>
        <w:t xml:space="preserve">At </w:t>
      </w:r>
      <w:r w:rsidR="004F71B1" w:rsidRPr="004F71B1">
        <w:rPr>
          <w:rFonts w:ascii="Calibri Light" w:hAnsi="Calibri Light" w:cs="Arial"/>
          <w:sz w:val="22"/>
          <w:szCs w:val="22"/>
        </w:rPr>
        <w:t xml:space="preserve">Lunt’s Heath Primary </w:t>
      </w:r>
      <w:proofErr w:type="gramStart"/>
      <w:r w:rsidR="004F71B1" w:rsidRPr="004F71B1">
        <w:rPr>
          <w:rFonts w:ascii="Calibri Light" w:hAnsi="Calibri Light" w:cs="Arial"/>
          <w:sz w:val="22"/>
          <w:szCs w:val="22"/>
        </w:rPr>
        <w:t>School</w:t>
      </w:r>
      <w:proofErr w:type="gramEnd"/>
      <w:r w:rsidR="004F71B1" w:rsidRPr="004F71B1">
        <w:rPr>
          <w:rFonts w:ascii="Calibri Light" w:hAnsi="Calibri Light" w:cs="Calibri Light"/>
          <w:bCs/>
          <w:sz w:val="22"/>
          <w:szCs w:val="22"/>
        </w:rPr>
        <w:t xml:space="preserve"> </w:t>
      </w:r>
      <w:r w:rsidRPr="004F71B1">
        <w:rPr>
          <w:rFonts w:ascii="Calibri Light" w:hAnsi="Calibri Light" w:cs="Calibri Light"/>
          <w:bCs/>
          <w:sz w:val="22"/>
          <w:szCs w:val="22"/>
        </w:rPr>
        <w:t xml:space="preserve">we have a safeguarding inbox which is monitored by </w:t>
      </w:r>
      <w:r w:rsidR="004F71B1" w:rsidRPr="004F71B1">
        <w:rPr>
          <w:rFonts w:ascii="Calibri Light" w:hAnsi="Calibri Light" w:cs="Calibri Light"/>
          <w:bCs/>
          <w:sz w:val="22"/>
          <w:szCs w:val="22"/>
        </w:rPr>
        <w:t xml:space="preserve">the Headteacher, </w:t>
      </w:r>
      <w:r w:rsidRPr="004F71B1">
        <w:rPr>
          <w:rFonts w:ascii="Calibri Light" w:hAnsi="Calibri Light" w:cs="Calibri Light"/>
          <w:bCs/>
          <w:sz w:val="22"/>
          <w:szCs w:val="22"/>
        </w:rPr>
        <w:t xml:space="preserve">this </w:t>
      </w:r>
      <w:r w:rsidRPr="004F71B1">
        <w:rPr>
          <w:rFonts w:ascii="Calibri Light" w:hAnsi="Calibri Light" w:cs="Calibri Light"/>
          <w:color w:val="242424"/>
          <w:sz w:val="22"/>
          <w:szCs w:val="22"/>
          <w:shd w:val="clear" w:color="auto" w:fill="FFFFFF"/>
        </w:rPr>
        <w:t xml:space="preserve">enables </w:t>
      </w:r>
      <w:r w:rsidR="00E90237" w:rsidRPr="004F71B1">
        <w:rPr>
          <w:rFonts w:ascii="Calibri Light" w:hAnsi="Calibri Light" w:cs="Calibri Light"/>
          <w:color w:val="242424"/>
          <w:sz w:val="22"/>
          <w:szCs w:val="22"/>
          <w:shd w:val="clear" w:color="auto" w:fill="FFFFFF"/>
        </w:rPr>
        <w:t>secure effective</w:t>
      </w:r>
      <w:r w:rsidRPr="004F71B1">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w:t>
      </w:r>
      <w:r w:rsidRPr="009A72A9">
        <w:rPr>
          <w:rFonts w:ascii="Calibri Light" w:hAnsi="Calibri Light" w:cs="Calibri Light"/>
          <w:color w:val="242424"/>
          <w:sz w:val="22"/>
          <w:szCs w:val="22"/>
          <w:shd w:val="clear" w:color="auto" w:fill="FFFFFF"/>
        </w:rPr>
        <w:t xml:space="preserve">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206743001"/>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t>A pupil's safeguarding file will be transferred, in its entirety, to the educational establishment where the child moves to, unless there is ongoing legal action, within 5 working days of admission, in line with KCSIE 2025 and the Halton STAR Protocol (see Appendix D).</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lastRenderedPageBreak/>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206743002"/>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2025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206743003"/>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28FA6365"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4F71B1" w:rsidRPr="00D3487A">
        <w:rPr>
          <w:rFonts w:ascii="Calibri Light" w:hAnsi="Calibri Light" w:cs="Arial"/>
        </w:rPr>
        <w:t xml:space="preserve">Lunt’s Heath Primary </w:t>
      </w:r>
      <w:proofErr w:type="gramStart"/>
      <w:r w:rsidR="004F71B1" w:rsidRPr="00D3487A">
        <w:rPr>
          <w:rFonts w:ascii="Calibri Light" w:hAnsi="Calibri Light" w:cs="Arial"/>
        </w:rPr>
        <w:t>School</w:t>
      </w:r>
      <w:proofErr w:type="gramEnd"/>
      <w:r w:rsidR="002F0BDA" w:rsidRPr="004F71B1">
        <w:rPr>
          <w:rFonts w:ascii="Calibri Light" w:eastAsia="Times New Roman" w:hAnsi="Calibri Light" w:cs="Calibri Light"/>
          <w:lang w:eastAsia="en-GB"/>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r w:rsidR="00A86313" w:rsidRPr="00E326E0">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28C3DBEE"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lastRenderedPageBreak/>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42748D63"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4F71B1" w:rsidRPr="00D3487A">
        <w:rPr>
          <w:rFonts w:ascii="Calibri Light" w:hAnsi="Calibri Light" w:cs="Arial"/>
        </w:rPr>
        <w:t>Lunt’s Heath Primary School</w:t>
      </w:r>
      <w:r w:rsidR="004F71B1" w:rsidRPr="009A747F">
        <w:rPr>
          <w:rFonts w:ascii="Calibri Light" w:hAnsi="Calibri Light" w:cs="Calibri Light"/>
        </w:rPr>
        <w:t xml:space="preserve">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206743004"/>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0EBAEAA5" w:rsidR="009C4444" w:rsidRPr="00E326E0" w:rsidRDefault="009C4444" w:rsidP="00F62EA5">
      <w:pPr>
        <w:rPr>
          <w:rFonts w:ascii="Calibri Light" w:hAnsi="Calibri Light" w:cs="Arial"/>
          <w:iCs/>
        </w:rPr>
      </w:pPr>
      <w:r w:rsidRPr="00E326E0">
        <w:rPr>
          <w:rFonts w:ascii="Calibri Light" w:hAnsi="Calibri Light" w:cs="Arial"/>
          <w:iCs/>
        </w:rPr>
        <w:t xml:space="preserve">At </w:t>
      </w:r>
      <w:r w:rsidR="004F71B1" w:rsidRPr="00D3487A">
        <w:rPr>
          <w:rFonts w:ascii="Calibri Light" w:hAnsi="Calibri Light" w:cs="Arial"/>
        </w:rPr>
        <w:t>Lunt’s Heath Primary School</w:t>
      </w:r>
      <w:r w:rsidR="004F71B1" w:rsidRPr="00E326E0">
        <w:rPr>
          <w:rFonts w:ascii="Calibri Light" w:hAnsi="Calibri Light" w:cs="Arial"/>
          <w:iCs/>
        </w:rPr>
        <w:t xml:space="preserve"> </w:t>
      </w:r>
      <w:r w:rsidRPr="00E326E0">
        <w:rPr>
          <w:rFonts w:ascii="Calibri Light" w:hAnsi="Calibri Light" w:cs="Arial"/>
          <w:iCs/>
        </w:rPr>
        <w:t xml:space="preserve">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4F71B1">
        <w:rPr>
          <w:rFonts w:ascii="Calibri Light" w:hAnsi="Calibri Light" w:cs="Arial"/>
          <w:iCs/>
        </w:rPr>
        <w:t xml:space="preserve">abuse, such as through an INSET or during </w:t>
      </w:r>
      <w:r w:rsidR="001462EF" w:rsidRPr="004F71B1">
        <w:rPr>
          <w:rFonts w:ascii="Calibri Light" w:hAnsi="Calibri Light" w:cs="Arial"/>
          <w:iCs/>
        </w:rPr>
        <w:t xml:space="preserve">induction. </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lastRenderedPageBreak/>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33C86454" w:rsidR="00D17F83" w:rsidRPr="00D17F83" w:rsidRDefault="00D17F83" w:rsidP="00D05563">
      <w:pPr>
        <w:pStyle w:val="NoSpacing"/>
        <w:numPr>
          <w:ilvl w:val="0"/>
          <w:numId w:val="30"/>
        </w:numPr>
        <w:spacing w:line="360" w:lineRule="auto"/>
        <w:ind w:left="142" w:hanging="142"/>
        <w:rPr>
          <w:rFonts w:ascii="Calibri Light" w:hAnsi="Calibri Light" w:cs="Calibri Light"/>
        </w:rPr>
      </w:pPr>
      <w:r w:rsidRPr="00D17F83">
        <w:rPr>
          <w:rFonts w:ascii="Calibri Light" w:eastAsia="Times New Roman" w:hAnsi="Calibri Light" w:cs="Calibri Light"/>
        </w:rPr>
        <w:t xml:space="preserve">be clear as to the </w:t>
      </w:r>
      <w:r w:rsidRPr="004F71B1">
        <w:rPr>
          <w:rFonts w:ascii="Calibri Light" w:eastAsia="Times New Roman" w:hAnsi="Calibri Light" w:cs="Calibri Light"/>
        </w:rPr>
        <w:t>school’s policy</w:t>
      </w:r>
      <w:r w:rsidRPr="00D17F83">
        <w:rPr>
          <w:rFonts w:ascii="Calibri Light" w:eastAsia="Times New Roman" w:hAnsi="Calibri Light" w:cs="Calibri Light"/>
        </w:rPr>
        <w:t xml:space="preserve"> and procedures </w:t>
      </w:r>
      <w:proofErr w:type="gramStart"/>
      <w:r w:rsidRPr="00D17F83">
        <w:rPr>
          <w:rFonts w:ascii="Calibri Light" w:eastAsia="Times New Roman" w:hAnsi="Calibri Light" w:cs="Calibri Light"/>
        </w:rPr>
        <w:t>with regard to</w:t>
      </w:r>
      <w:proofErr w:type="gramEnd"/>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w:t>
      </w:r>
      <w:proofErr w:type="gramStart"/>
      <w:r w:rsidRPr="00D17F83">
        <w:rPr>
          <w:rFonts w:ascii="Calibri Light" w:eastAsia="Times New Roman" w:hAnsi="Calibri Light" w:cs="Calibri Light"/>
        </w:rPr>
        <w:t>have to</w:t>
      </w:r>
      <w:proofErr w:type="gramEnd"/>
      <w:r w:rsidRPr="00D17F83">
        <w:rPr>
          <w:rFonts w:ascii="Calibri Light" w:eastAsia="Times New Roman" w:hAnsi="Calibri Light" w:cs="Calibri Light"/>
        </w:rPr>
        <w:t xml:space="preserve"> play in preventing it and responding where they believe a child may be at risk from it.</w:t>
      </w:r>
    </w:p>
    <w:p w14:paraId="718207B0" w14:textId="131ED002" w:rsidR="009C4444" w:rsidRPr="00C618BE"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t>We will follow the guidance on managing reports of child-on-child sexual violence and sexual harassment in schools in line with Part 5 of Keeping Children Safe in Education 2025.</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D05563">
      <w:pPr>
        <w:pStyle w:val="NoSpacing"/>
        <w:numPr>
          <w:ilvl w:val="0"/>
          <w:numId w:val="31"/>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D05563">
      <w:pPr>
        <w:pStyle w:val="NoSpacing"/>
        <w:numPr>
          <w:ilvl w:val="0"/>
          <w:numId w:val="31"/>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lastRenderedPageBreak/>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D05563">
      <w:pPr>
        <w:pStyle w:val="NoSpacing"/>
        <w:numPr>
          <w:ilvl w:val="0"/>
          <w:numId w:val="31"/>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206743005"/>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6135A2AE" w:rsidR="003323F4" w:rsidRPr="00E326E0" w:rsidRDefault="003323F4" w:rsidP="00F62EA5">
      <w:pPr>
        <w:rPr>
          <w:rFonts w:ascii="Calibri Light" w:eastAsia="Calibri" w:hAnsi="Calibri Light" w:cs="Arial"/>
        </w:rPr>
      </w:pPr>
      <w:r w:rsidRPr="00E326E0">
        <w:rPr>
          <w:rFonts w:ascii="Calibri Light" w:eastAsia="Calibri" w:hAnsi="Calibri Light" w:cs="Arial"/>
        </w:rPr>
        <w:lastRenderedPageBreak/>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try to prevent this </w:t>
      </w:r>
      <w:r w:rsidR="004F71B1" w:rsidRPr="00D3487A">
        <w:rPr>
          <w:rFonts w:ascii="Calibri Light" w:hAnsi="Calibri Light" w:cs="Arial"/>
        </w:rPr>
        <w:t>Lunt’s Heath Primary School</w:t>
      </w:r>
      <w:r w:rsidR="004F71B1" w:rsidRPr="00E326E0">
        <w:rPr>
          <w:rFonts w:ascii="Calibri Light" w:eastAsia="Calibri" w:hAnsi="Calibri Light" w:cs="Arial"/>
        </w:rPr>
        <w:t xml:space="preserve"> </w:t>
      </w:r>
      <w:r w:rsidR="00583CDE" w:rsidRPr="00E326E0">
        <w:rPr>
          <w:rFonts w:ascii="Calibri Light" w:eastAsia="Calibri" w:hAnsi="Calibri Light" w:cs="Arial"/>
        </w:rPr>
        <w:t>will:</w:t>
      </w:r>
    </w:p>
    <w:p w14:paraId="482BEE23" w14:textId="17367CB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206743006"/>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those who may have difficulty engaging with remote education at home (for example due to a lack of devices or quiet space to study)</w:t>
      </w:r>
    </w:p>
    <w:p w14:paraId="02E82032"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1B950EAF" w:rsidR="007166B4" w:rsidRPr="00E326E0" w:rsidRDefault="004F71B1" w:rsidP="00F62EA5">
      <w:pPr>
        <w:rPr>
          <w:rFonts w:ascii="Calibri Light" w:hAnsi="Calibri Light" w:cs="Tahoma"/>
        </w:rPr>
      </w:pPr>
      <w:r w:rsidRPr="00D3487A">
        <w:rPr>
          <w:rFonts w:ascii="Calibri Light" w:hAnsi="Calibri Light" w:cs="Arial"/>
        </w:rPr>
        <w:t>Lunt’s Heath Primary School</w:t>
      </w:r>
      <w:r w:rsidRPr="00E326E0">
        <w:rPr>
          <w:rFonts w:ascii="Calibri Light" w:hAnsi="Calibri Light" w:cs="Tahoma"/>
        </w:rPr>
        <w:t xml:space="preserve">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David Paton, Headteacher</w:t>
      </w:r>
    </w:p>
    <w:p w14:paraId="2195792E" w14:textId="2C095FFB"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4F71B1" w:rsidRPr="00D3487A">
        <w:rPr>
          <w:rFonts w:ascii="Calibri Light" w:hAnsi="Calibri Light" w:cs="Arial"/>
        </w:rPr>
        <w:t>Lunt’s Heath Primary School</w:t>
      </w:r>
      <w:r w:rsidR="004F71B1" w:rsidRPr="00E326E0">
        <w:rPr>
          <w:rFonts w:ascii="Calibri Light" w:hAnsi="Calibri Light" w:cs="Tahoma"/>
        </w:rPr>
        <w:t xml:space="preserve"> </w:t>
      </w:r>
      <w:r w:rsidRPr="00E326E0">
        <w:rPr>
          <w:rFonts w:ascii="Calibri Light" w:hAnsi="Calibri Light" w:cs="Tahoma"/>
        </w:rPr>
        <w:t>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14:paraId="5CC615D4" w14:textId="409DF976"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4F71B1" w:rsidRPr="00D3487A">
        <w:rPr>
          <w:rFonts w:ascii="Calibri Light" w:hAnsi="Calibri Light" w:cs="Arial"/>
        </w:rPr>
        <w:t>Lunt’s Heath Primary School</w:t>
      </w:r>
      <w:r w:rsidR="004F71B1">
        <w:rPr>
          <w:rFonts w:ascii="Calibri Light" w:eastAsiaTheme="majorEastAsia"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206743007"/>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206743008"/>
      <w:r w:rsidRPr="00F62EA5">
        <w:rPr>
          <w:rFonts w:ascii="Calibri Light" w:hAnsi="Calibri Light"/>
          <w:b/>
          <w:color w:val="1F4E79" w:themeColor="accent1" w:themeShade="80"/>
          <w:sz w:val="24"/>
          <w:szCs w:val="24"/>
        </w:rPr>
        <w:lastRenderedPageBreak/>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D05563">
      <w:pPr>
        <w:pStyle w:val="ListParagraph"/>
        <w:numPr>
          <w:ilvl w:val="0"/>
          <w:numId w:val="19"/>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be perpetrated by individuals or groups, males or females, and children or adults. The abuse can be a one-off occurrence or a series of incidents over time, and range from opportunistic to complex </w:t>
      </w:r>
      <w:proofErr w:type="spellStart"/>
      <w:r w:rsidRPr="00E326E0">
        <w:rPr>
          <w:rFonts w:ascii="Calibri Light" w:hAnsi="Calibri Light" w:cs="Arial"/>
          <w:sz w:val="22"/>
          <w:szCs w:val="22"/>
        </w:rPr>
        <w:t>organised</w:t>
      </w:r>
      <w:proofErr w:type="spellEnd"/>
      <w:r w:rsidRPr="00E326E0">
        <w:rPr>
          <w:rFonts w:ascii="Calibri Light" w:hAnsi="Calibri Light" w:cs="Arial"/>
          <w:sz w:val="22"/>
          <w:szCs w:val="22"/>
        </w:rPr>
        <w:t xml:space="preserve"> abuse; and</w:t>
      </w:r>
    </w:p>
    <w:p w14:paraId="68DD540E" w14:textId="047E4DBA" w:rsidR="00A22F76"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D05563">
      <w:pPr>
        <w:pStyle w:val="ListParagraph"/>
        <w:numPr>
          <w:ilvl w:val="0"/>
          <w:numId w:val="19"/>
        </w:numPr>
        <w:ind w:left="714" w:hanging="357"/>
        <w:rPr>
          <w:rFonts w:ascii="Calibri Light" w:hAnsi="Calibri Light" w:cs="Arial"/>
          <w:sz w:val="22"/>
          <w:szCs w:val="22"/>
        </w:rPr>
      </w:pPr>
      <w:r w:rsidRPr="00441E0F">
        <w:rPr>
          <w:rFonts w:ascii="Calibri Light" w:hAnsi="Calibri Light" w:cs="Arial"/>
          <w:sz w:val="22"/>
          <w:szCs w:val="22"/>
        </w:rPr>
        <w:t xml:space="preserve">Some children may not </w:t>
      </w:r>
      <w:proofErr w:type="spellStart"/>
      <w:r w:rsidRPr="00441E0F">
        <w:rPr>
          <w:rFonts w:ascii="Calibri Light" w:hAnsi="Calibri Light" w:cs="Arial"/>
          <w:sz w:val="22"/>
          <w:szCs w:val="22"/>
        </w:rPr>
        <w:t>realise</w:t>
      </w:r>
      <w:proofErr w:type="spellEnd"/>
      <w:r w:rsidRPr="00441E0F">
        <w:rPr>
          <w:rFonts w:ascii="Calibri Light" w:hAnsi="Calibri Light" w:cs="Arial"/>
          <w:sz w:val="22"/>
          <w:szCs w:val="22"/>
        </w:rPr>
        <w:t xml:space="preserv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w:t>
      </w:r>
      <w:proofErr w:type="spellStart"/>
      <w:r w:rsidRPr="00E326E0">
        <w:rPr>
          <w:rFonts w:ascii="Calibri Light" w:eastAsia="Calibri" w:hAnsi="Calibri Light"/>
          <w:sz w:val="22"/>
          <w:szCs w:val="22"/>
        </w:rPr>
        <w:t>behaviour</w:t>
      </w:r>
      <w:proofErr w:type="spellEnd"/>
    </w:p>
    <w:p w14:paraId="2AADBC16"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sexually risky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'swapping' sex</w:t>
      </w:r>
    </w:p>
    <w:p w14:paraId="661561DF" w14:textId="66446CA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D05563">
      <w:pPr>
        <w:pStyle w:val="ListParagraph"/>
        <w:numPr>
          <w:ilvl w:val="0"/>
          <w:numId w:val="20"/>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lastRenderedPageBreak/>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unexplained changes in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xml:space="preserve"> or personality (chaotic, aggressive, sexual)</w:t>
      </w:r>
    </w:p>
    <w:p w14:paraId="0D315A4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mood swings, volatile </w:t>
      </w:r>
      <w:proofErr w:type="spellStart"/>
      <w:r w:rsidRPr="00E326E0">
        <w:rPr>
          <w:rFonts w:ascii="Calibri Light" w:eastAsia="Calibri" w:hAnsi="Calibri Light"/>
          <w:sz w:val="22"/>
          <w:szCs w:val="22"/>
        </w:rPr>
        <w:t>behaviour</w:t>
      </w:r>
      <w:proofErr w:type="spellEnd"/>
      <w:r w:rsidRPr="00E326E0">
        <w:rPr>
          <w:rFonts w:ascii="Calibri Light" w:eastAsia="Calibri" w:hAnsi="Calibri Light"/>
          <w:sz w:val="22"/>
          <w:szCs w:val="22"/>
        </w:rPr>
        <w:t>, emotional distress</w:t>
      </w:r>
    </w:p>
    <w:p w14:paraId="3961C890" w14:textId="7ED16AB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322A6D3F" w:rsidR="002C758F" w:rsidRPr="003A7E5F" w:rsidRDefault="004F71B1"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sidRPr="00D3487A">
        <w:rPr>
          <w:rFonts w:ascii="Calibri Light" w:hAnsi="Calibri Light" w:cs="Arial"/>
          <w:sz w:val="22"/>
          <w:szCs w:val="22"/>
        </w:rPr>
        <w:t>Lunt’s Heath Primary School</w:t>
      </w:r>
      <w:r w:rsidRPr="000F7616">
        <w:rPr>
          <w:rFonts w:ascii="Calibri Light" w:hAnsi="Calibri Light" w:cs="Calibri Light"/>
          <w:sz w:val="22"/>
          <w:szCs w:val="22"/>
        </w:rPr>
        <w:t xml:space="preserve"> </w:t>
      </w:r>
      <w:r w:rsidR="002C758F" w:rsidRPr="000F7616">
        <w:rPr>
          <w:rFonts w:ascii="Calibri Light" w:hAnsi="Calibri Light" w:cs="Calibri Light"/>
          <w:sz w:val="22"/>
          <w:szCs w:val="22"/>
        </w:rPr>
        <w:t>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70"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sidRPr="00D3487A">
        <w:rPr>
          <w:rFonts w:ascii="Calibri Light" w:hAnsi="Calibri Light" w:cs="Arial"/>
          <w:sz w:val="22"/>
          <w:szCs w:val="22"/>
        </w:rPr>
        <w:t>Lunt’s Heath Primary School</w:t>
      </w:r>
      <w:r w:rsidRPr="000F7616">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will complete the Criminal Exploitation Screening Tool and submit the completed tool to Halton </w:t>
      </w:r>
      <w:proofErr w:type="spellStart"/>
      <w:r w:rsidR="002C758F" w:rsidRPr="000F7616">
        <w:rPr>
          <w:rFonts w:ascii="Calibri Light" w:hAnsi="Calibri Light" w:cs="Calibri Light"/>
          <w:sz w:val="22"/>
          <w:szCs w:val="22"/>
        </w:rPr>
        <w:t>iCART</w:t>
      </w:r>
      <w:proofErr w:type="spellEnd"/>
      <w:r w:rsidR="002C758F" w:rsidRPr="000F7616">
        <w:rPr>
          <w:rFonts w:ascii="Calibri Light" w:hAnsi="Calibri Light" w:cs="Calibri Light"/>
          <w:sz w:val="22"/>
          <w:szCs w:val="22"/>
        </w:rPr>
        <w: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w:t>
      </w:r>
      <w:proofErr w:type="gramStart"/>
      <w:r w:rsidR="000F7616" w:rsidRPr="000F7616">
        <w:rPr>
          <w:rFonts w:ascii="Calibri Light" w:hAnsi="Calibri Light" w:cs="Calibri Light"/>
          <w:sz w:val="22"/>
          <w:szCs w:val="22"/>
          <w:shd w:val="clear" w:color="auto" w:fill="FFFFFF"/>
        </w:rPr>
        <w:t>occurring</w:t>
      </w:r>
      <w:proofErr w:type="gramEnd"/>
      <w:r w:rsidR="000F7616" w:rsidRPr="000F7616">
        <w:rPr>
          <w:rFonts w:ascii="Calibri Light" w:hAnsi="Calibri Light" w:cs="Calibri Light"/>
          <w:sz w:val="22"/>
          <w:szCs w:val="22"/>
          <w:shd w:val="clear" w:color="auto" w:fill="FFFFFF"/>
        </w:rPr>
        <w:t xml:space="preserve">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follow</w:t>
      </w:r>
      <w:r w:rsidR="00276D2D">
        <w:rPr>
          <w:rFonts w:ascii="Calibri Light" w:eastAsia="Times New Roman" w:hAnsi="Calibri Light" w:cs="Calibri Light"/>
          <w:sz w:val="22"/>
          <w:szCs w:val="22"/>
          <w:lang w:eastAsia="en-GB"/>
        </w:rPr>
        <w:t xml:space="preserve"> </w:t>
      </w:r>
      <w:r w:rsidR="00276D2D" w:rsidRPr="00203564">
        <w:rPr>
          <w:rFonts w:ascii="Calibri Light" w:eastAsia="Times New Roman" w:hAnsi="Calibri Light" w:cs="Calibri Light"/>
          <w:color w:val="000000" w:themeColor="text1"/>
          <w:sz w:val="22"/>
          <w:szCs w:val="22"/>
        </w:rPr>
        <w:t xml:space="preserve">HSCP </w:t>
      </w:r>
      <w:r w:rsidR="000F7616" w:rsidRPr="000F7616">
        <w:rPr>
          <w:rFonts w:ascii="Calibri Light" w:eastAsia="Times New Roman" w:hAnsi="Calibri Light" w:cs="Calibri Light"/>
          <w:sz w:val="22"/>
          <w:szCs w:val="22"/>
          <w:lang w:eastAsia="en-GB"/>
        </w:rPr>
        <w:t xml:space="preserve">  reporting procedure using </w:t>
      </w:r>
      <w:r w:rsidR="000F7616" w:rsidRPr="00203564">
        <w:rPr>
          <w:rFonts w:ascii="Calibri Light" w:eastAsia="Times New Roman" w:hAnsi="Calibri Light" w:cs="Calibri Light"/>
          <w:sz w:val="22"/>
          <w:szCs w:val="22"/>
          <w:lang w:eastAsia="en-GB"/>
        </w:rPr>
        <w:t>the</w:t>
      </w:r>
      <w:r w:rsidR="00DA4671" w:rsidRPr="00203564">
        <w:rPr>
          <w:rFonts w:ascii="Calibri Light" w:eastAsia="Times New Roman" w:hAnsi="Calibri Light" w:cs="Calibri Light"/>
          <w:sz w:val="22"/>
          <w:szCs w:val="22"/>
          <w:lang w:eastAsia="en-GB"/>
        </w:rPr>
        <w:t xml:space="preserve">  </w:t>
      </w:r>
      <w:r w:rsidR="00DA4671" w:rsidRPr="00203564">
        <w:rPr>
          <w:rFonts w:ascii="Calibri Light" w:eastAsia="Times New Roman" w:hAnsi="Calibri Light" w:cs="Calibri Light"/>
          <w:color w:val="000000" w:themeColor="text1"/>
          <w:sz w:val="22"/>
          <w:szCs w:val="22"/>
        </w:rPr>
        <w:t xml:space="preserve">ERASE TOOL developed by St Helens Safeguarding Children Partnership  </w:t>
      </w:r>
      <w:hyperlink r:id="rId71" w:history="1">
        <w:r w:rsidR="00DA4671" w:rsidRPr="00203564">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206743009"/>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 xml:space="preserve">It is important to note that the experience of girls who are criminally exploited can be very different </w:t>
      </w:r>
      <w:r w:rsidRPr="00031BD1">
        <w:rPr>
          <w:rFonts w:asciiTheme="majorHAnsi" w:eastAsia="Times New Roman" w:hAnsiTheme="majorHAnsi" w:cstheme="majorHAnsi"/>
        </w:rPr>
        <w:lastRenderedPageBreak/>
        <w:t>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D05563">
      <w:pPr>
        <w:pStyle w:val="ListParagraph"/>
        <w:numPr>
          <w:ilvl w:val="0"/>
          <w:numId w:val="21"/>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012D62A5"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4F71B1" w:rsidRPr="00D3487A">
        <w:rPr>
          <w:rFonts w:ascii="Calibri Light" w:hAnsi="Calibri Light" w:cs="Arial"/>
          <w:sz w:val="22"/>
          <w:szCs w:val="22"/>
        </w:rPr>
        <w:t>Lunt’s Heath Primary School</w:t>
      </w:r>
      <w:r w:rsidR="004F71B1" w:rsidRPr="000F7616">
        <w:rPr>
          <w:rFonts w:ascii="Calibri Light" w:hAnsi="Calibri Light" w:cs="Arial"/>
          <w:sz w:val="22"/>
          <w:szCs w:val="22"/>
        </w:rPr>
        <w:t xml:space="preserve"> </w:t>
      </w:r>
      <w:r w:rsidRPr="000F7616">
        <w:rPr>
          <w:rFonts w:ascii="Calibri Light" w:hAnsi="Calibri Light" w:cs="Arial"/>
          <w:sz w:val="22"/>
          <w:szCs w:val="22"/>
        </w:rPr>
        <w:t xml:space="preserve">will complete the Criminal Exploitation Screening Tool and submit the completed tool to Halton </w:t>
      </w:r>
      <w:proofErr w:type="spellStart"/>
      <w:r w:rsidRPr="000F7616">
        <w:rPr>
          <w:rFonts w:ascii="Calibri Light" w:hAnsi="Calibri Light" w:cs="Arial"/>
          <w:sz w:val="22"/>
          <w:szCs w:val="22"/>
        </w:rPr>
        <w:t>iCART</w:t>
      </w:r>
      <w:proofErr w:type="spellEnd"/>
      <w:r w:rsidRPr="000F7616">
        <w:rPr>
          <w:rFonts w:ascii="Calibri Light" w:hAnsi="Calibri Light" w:cs="Arial"/>
          <w:sz w:val="22"/>
          <w:szCs w:val="22"/>
        </w:rPr>
        <w: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w:t>
      </w:r>
      <w:proofErr w:type="gramStart"/>
      <w:r w:rsidRPr="000F7616">
        <w:rPr>
          <w:rFonts w:ascii="Calibri Light" w:hAnsi="Calibri Light" w:cs="Calibri Light"/>
          <w:sz w:val="22"/>
          <w:szCs w:val="22"/>
          <w:shd w:val="clear" w:color="auto" w:fill="FFFFFF"/>
        </w:rPr>
        <w:t>occurring</w:t>
      </w:r>
      <w:proofErr w:type="gramEnd"/>
      <w:r w:rsidRPr="000F7616">
        <w:rPr>
          <w:rFonts w:ascii="Calibri Light" w:hAnsi="Calibri Light" w:cs="Calibri Light"/>
          <w:sz w:val="22"/>
          <w:szCs w:val="22"/>
          <w:shd w:val="clear" w:color="auto" w:fill="FFFFFF"/>
        </w:rPr>
        <w:t xml:space="preserve"> or a group be discussed </w:t>
      </w:r>
      <w:r w:rsidRPr="000F7616">
        <w:rPr>
          <w:rFonts w:ascii="Calibri Light" w:eastAsia="Times New Roman" w:hAnsi="Calibri Light" w:cs="Calibri Light"/>
          <w:sz w:val="22"/>
          <w:szCs w:val="22"/>
          <w:lang w:eastAsia="en-GB"/>
        </w:rPr>
        <w:t xml:space="preserve">(be that a physical or online location). We will follow </w:t>
      </w:r>
      <w:r w:rsidRPr="00203564">
        <w:rPr>
          <w:rFonts w:ascii="Calibri Light" w:eastAsia="Times New Roman" w:hAnsi="Calibri Light" w:cs="Calibri Light"/>
          <w:color w:val="000000" w:themeColor="text1"/>
          <w:sz w:val="22"/>
          <w:szCs w:val="22"/>
        </w:rPr>
        <w:t>H</w:t>
      </w:r>
      <w:r w:rsidR="001E7F24" w:rsidRPr="00203564">
        <w:rPr>
          <w:rFonts w:ascii="Calibri Light" w:eastAsia="Times New Roman" w:hAnsi="Calibri Light" w:cs="Calibri Light"/>
          <w:color w:val="000000" w:themeColor="text1"/>
          <w:sz w:val="22"/>
          <w:szCs w:val="22"/>
        </w:rPr>
        <w:t>SCP’</w:t>
      </w:r>
      <w:r w:rsidRPr="00203564">
        <w:rPr>
          <w:rFonts w:ascii="Calibri Light" w:eastAsia="Times New Roman" w:hAnsi="Calibri Light" w:cs="Calibri Light"/>
          <w:sz w:val="22"/>
          <w:szCs w:val="22"/>
          <w:lang w:eastAsia="en-GB"/>
        </w:rPr>
        <w:t>s</w:t>
      </w:r>
      <w:r w:rsidRPr="000F7616">
        <w:rPr>
          <w:rFonts w:ascii="Calibri Light" w:eastAsia="Times New Roman" w:hAnsi="Calibri Light" w:cs="Calibri Light"/>
          <w:sz w:val="22"/>
          <w:szCs w:val="22"/>
          <w:lang w:eastAsia="en-GB"/>
        </w:rPr>
        <w:t xml:space="preserve"> reporting procedure using the</w:t>
      </w:r>
      <w:r w:rsidR="00DA4761">
        <w:rPr>
          <w:rFonts w:ascii="Calibri Light" w:eastAsia="Times New Roman" w:hAnsi="Calibri Light" w:cs="Calibri Light"/>
          <w:sz w:val="22"/>
          <w:szCs w:val="22"/>
          <w:lang w:eastAsia="en-GB"/>
        </w:rPr>
        <w:t xml:space="preserve">  </w:t>
      </w:r>
      <w:hyperlink r:id="rId72" w:history="1">
        <w:r w:rsidR="00A001A0" w:rsidRPr="00203564">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206743010"/>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w:t>
      </w:r>
      <w:proofErr w:type="gramStart"/>
      <w:r w:rsidRPr="00DA4761">
        <w:rPr>
          <w:rFonts w:ascii="Calibri Light" w:eastAsia="Times New Roman" w:hAnsi="Calibri Light" w:cs="Calibri Light"/>
          <w:lang w:eastAsia="en-GB"/>
        </w:rPr>
        <w:t>Similar to</w:t>
      </w:r>
      <w:proofErr w:type="gramEnd"/>
      <w:r w:rsidRPr="00DA4761">
        <w:rPr>
          <w:rFonts w:ascii="Calibri Light" w:eastAsia="Times New Roman" w:hAnsi="Calibri Light" w:cs="Calibri Light"/>
          <w:lang w:eastAsia="en-GB"/>
        </w:rPr>
        <w:t xml:space="preserve">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73"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w:t>
      </w:r>
      <w:proofErr w:type="gramStart"/>
      <w:r w:rsidRPr="00DA4761">
        <w:rPr>
          <w:rFonts w:ascii="Calibri Light" w:eastAsia="Times New Roman" w:hAnsi="Calibri Light" w:cs="Calibri Light"/>
          <w:lang w:eastAsia="en-GB"/>
        </w:rPr>
        <w:t>be in need of</w:t>
      </w:r>
      <w:proofErr w:type="gramEnd"/>
      <w:r w:rsidRPr="00DA4761">
        <w:rPr>
          <w:rFonts w:ascii="Calibri Light" w:eastAsia="Times New Roman" w:hAnsi="Calibri Light" w:cs="Calibri Light"/>
          <w:lang w:eastAsia="en-GB"/>
        </w:rPr>
        <w:t xml:space="preserve"> help or protection. Staff use their judgement in identifying children who might be at risk of radicalisation and act proportionately which may include the designated safeguarding lead (or a deputy) </w:t>
      </w:r>
      <w:hyperlink r:id="rId74"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0DF18480" w14:textId="0EE26EFB" w:rsidR="007022FD" w:rsidRDefault="004F71B1" w:rsidP="00F62EA5">
      <w:pPr>
        <w:rPr>
          <w:rFonts w:ascii="Calibri Light" w:hAnsi="Calibri Light"/>
          <w:lang w:val="en-US"/>
        </w:rPr>
      </w:pPr>
      <w:r w:rsidRPr="00D3487A">
        <w:rPr>
          <w:rFonts w:ascii="Calibri Light" w:hAnsi="Calibri Light" w:cs="Arial"/>
        </w:rPr>
        <w:t>Lunt’s Heath Primary School</w:t>
      </w:r>
      <w:r w:rsidRPr="00DA4761">
        <w:rPr>
          <w:rFonts w:ascii="Calibri Light" w:hAnsi="Calibri Light"/>
          <w:lang w:val="en-US"/>
        </w:rPr>
        <w:t xml:space="preserve"> </w:t>
      </w:r>
      <w:r w:rsidR="007022FD" w:rsidRPr="00DA4761">
        <w:rPr>
          <w:rFonts w:ascii="Calibri Light" w:hAnsi="Calibri Light"/>
          <w:lang w:val="en-US"/>
        </w:rPr>
        <w:t>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lastRenderedPageBreak/>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206743011"/>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 xml:space="preserve">All schools and colleges are subject to a duty under section 26 of the </w:t>
      </w:r>
      <w:proofErr w:type="gramStart"/>
      <w:r w:rsidRPr="00DA4761">
        <w:rPr>
          <w:rFonts w:ascii="Calibri Light" w:hAnsi="Calibri Light" w:cs="Calibri Light"/>
        </w:rPr>
        <w:t>Counter-Terrorism</w:t>
      </w:r>
      <w:proofErr w:type="gramEnd"/>
      <w:r w:rsidRPr="00DA4761">
        <w:rPr>
          <w:rFonts w:ascii="Calibri Light" w:hAnsi="Calibri Light" w:cs="Calibri Light"/>
        </w:rPr>
        <w:t xml:space="preserve">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4E4C845B"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4F71B1" w:rsidRPr="00D3487A">
        <w:rPr>
          <w:rFonts w:ascii="Calibri Light" w:hAnsi="Calibri Light" w:cs="Arial"/>
        </w:rPr>
        <w:t>Lunt’s Heath Primary School</w:t>
      </w:r>
      <w:r w:rsidR="004F71B1" w:rsidRPr="001234AF">
        <w:rPr>
          <w:rFonts w:ascii="Calibri Light" w:hAnsi="Calibri Light" w:cs="Calibri Light"/>
        </w:rPr>
        <w:t xml:space="preserve"> </w:t>
      </w:r>
      <w:r w:rsidRPr="001234AF">
        <w:rPr>
          <w:rFonts w:ascii="Calibri Light" w:hAnsi="Calibri Light" w:cs="Calibri Light"/>
        </w:rPr>
        <w:t xml:space="preserve">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proofErr w:type="gramStart"/>
      <w:r w:rsidR="00430E2C" w:rsidRPr="00DA4761">
        <w:rPr>
          <w:rFonts w:ascii="Calibri Light" w:hAnsi="Calibri Light" w:cs="Calibri Light"/>
        </w:rPr>
        <w:t>safeguarding</w:t>
      </w:r>
      <w:proofErr w:type="gramEnd"/>
      <w:r w:rsidR="00430E2C" w:rsidRPr="00DA4761">
        <w:rPr>
          <w:rFonts w:ascii="Calibri Light" w:hAnsi="Calibri Light" w:cs="Calibri Light"/>
        </w:rPr>
        <w:t xml:space="preserve">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FC3236" w:rsidP="00FC3236">
      <w:pPr>
        <w:jc w:val="both"/>
        <w:rPr>
          <w:rFonts w:ascii="Calibri Light" w:hAnsi="Calibri Light"/>
          <w:lang w:val="en-US"/>
        </w:rPr>
      </w:pPr>
      <w:hyperlink r:id="rId75" w:history="1">
        <w:r w:rsidRPr="00DA4761">
          <w:rPr>
            <w:rStyle w:val="Hyperlink"/>
            <w:rFonts w:ascii="Calibri Light" w:hAnsi="Calibri Light"/>
            <w:color w:val="auto"/>
            <w:lang w:val="en-US"/>
          </w:rPr>
          <w:t>https://www.cheshire.police.uk/advice/advice-and-information/t/prevent/prevent/</w:t>
        </w:r>
      </w:hyperlink>
      <w:r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76" w:history="1">
        <w:r w:rsidRPr="00DA4761">
          <w:rPr>
            <w:rStyle w:val="Hyperlink"/>
            <w:rFonts w:ascii="Calibri Light" w:hAnsi="Calibri Light"/>
            <w:color w:val="auto"/>
            <w:lang w:val="en-US"/>
          </w:rPr>
          <w:t>prevent@cheshire.pnn.police.uk</w:t>
        </w:r>
      </w:hyperlink>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206743012"/>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77"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206743013"/>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29464A">
        <w:rPr>
          <w:rFonts w:asciiTheme="majorHAnsi" w:hAnsiTheme="majorHAnsi" w:cstheme="majorHAnsi"/>
          <w:b/>
          <w:bCs/>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78"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lastRenderedPageBreak/>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79"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206743014"/>
      <w:r w:rsidRPr="00F62EA5">
        <w:rPr>
          <w:rFonts w:ascii="Calibri Light" w:hAnsi="Calibri Light"/>
          <w:b/>
          <w:color w:val="1F4E79" w:themeColor="accent1" w:themeShade="80"/>
          <w:sz w:val="24"/>
          <w:szCs w:val="24"/>
        </w:rPr>
        <w:t>Online safety</w:t>
      </w:r>
      <w:bookmarkEnd w:id="38"/>
    </w:p>
    <w:p w14:paraId="17707B01" w14:textId="4496E953" w:rsidR="00804523" w:rsidRPr="00E326E0" w:rsidRDefault="004F71B1" w:rsidP="00F20434">
      <w:pPr>
        <w:spacing w:after="0" w:line="360" w:lineRule="auto"/>
        <w:jc w:val="both"/>
        <w:rPr>
          <w:rFonts w:ascii="Calibri Light" w:hAnsi="Calibri Light" w:cs="Arial"/>
          <w:bCs/>
        </w:rPr>
      </w:pPr>
      <w:r w:rsidRPr="00D3487A">
        <w:rPr>
          <w:rFonts w:ascii="Calibri Light" w:hAnsi="Calibri Light" w:cs="Arial"/>
        </w:rPr>
        <w:t>Lunt’s Heath Primary School</w:t>
      </w:r>
      <w:r w:rsidRPr="00E326E0">
        <w:rPr>
          <w:rFonts w:ascii="Calibri Light" w:hAnsi="Calibri Light" w:cs="Arial"/>
          <w:bCs/>
        </w:rPr>
        <w:t xml:space="preserve"> </w:t>
      </w:r>
      <w:r w:rsidR="00804523" w:rsidRPr="00E326E0">
        <w:rPr>
          <w:rFonts w:ascii="Calibri Light" w:hAnsi="Calibri Light" w:cs="Arial"/>
          <w:bCs/>
        </w:rPr>
        <w:t>is committed to keeping pupils safe online. We therefore ensure that:</w:t>
      </w:r>
    </w:p>
    <w:p w14:paraId="512B9461" w14:textId="77777777" w:rsidR="00C1507A" w:rsidRDefault="00C1507A" w:rsidP="00D05563">
      <w:pPr>
        <w:pStyle w:val="ListParagraph"/>
        <w:numPr>
          <w:ilvl w:val="0"/>
          <w:numId w:val="23"/>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6C81E699" w:rsidR="00804523" w:rsidRPr="006D1302"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Pr="004F71B1">
        <w:rPr>
          <w:rFonts w:ascii="Calibri Light" w:hAnsi="Calibri Light" w:cs="Arial"/>
          <w:sz w:val="22"/>
          <w:szCs w:val="22"/>
        </w:rPr>
        <w:t>Online Safety Policy details</w:t>
      </w:r>
      <w:r w:rsidRPr="00E326E0">
        <w:rPr>
          <w:rFonts w:ascii="Calibri Light" w:hAnsi="Calibri Light" w:cs="Arial"/>
          <w:sz w:val="22"/>
          <w:szCs w:val="22"/>
        </w:rPr>
        <w:t xml:space="preserve"> how we keep pupils safe when using the internet and mobile </w:t>
      </w:r>
      <w:r w:rsidR="007E34EC" w:rsidRPr="00E326E0">
        <w:rPr>
          <w:rFonts w:ascii="Calibri Light" w:hAnsi="Calibri Light" w:cs="Arial"/>
          <w:sz w:val="22"/>
          <w:szCs w:val="22"/>
        </w:rPr>
        <w:t>technology.</w:t>
      </w:r>
    </w:p>
    <w:p w14:paraId="480C1F06" w14:textId="593A4451" w:rsidR="006D1302" w:rsidRPr="006D1302" w:rsidRDefault="006D1302"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w:t>
      </w:r>
      <w:proofErr w:type="gramStart"/>
      <w:r w:rsidRPr="006D1302">
        <w:rPr>
          <w:rFonts w:ascii="Calibri Light" w:hAnsi="Calibri Light" w:cs="Arial"/>
          <w:bCs/>
          <w:sz w:val="22"/>
          <w:szCs w:val="22"/>
        </w:rPr>
        <w:t>monitoring</w:t>
      </w:r>
      <w:proofErr w:type="gramEnd"/>
      <w:r w:rsidRPr="006D1302">
        <w:rPr>
          <w:rFonts w:ascii="Calibri Light" w:hAnsi="Calibri Light" w:cs="Arial"/>
          <w:bCs/>
          <w:sz w:val="22"/>
          <w:szCs w:val="22"/>
        </w:rPr>
        <w:t xml:space="preserve">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37F2904A" w:rsidR="00804523" w:rsidRPr="00E326E0"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w:t>
      </w:r>
      <w:r w:rsidRPr="004F71B1">
        <w:rPr>
          <w:rFonts w:ascii="Calibri Light" w:hAnsi="Calibri Light" w:cs="Arial"/>
          <w:sz w:val="22"/>
          <w:szCs w:val="22"/>
        </w:rPr>
        <w:t xml:space="preserve">our </w:t>
      </w:r>
      <w:hyperlink r:id="rId80" w:history="1">
        <w:r w:rsidRPr="004F71B1">
          <w:rPr>
            <w:rStyle w:val="Hyperlink"/>
            <w:rFonts w:ascii="Calibri Light" w:hAnsi="Calibri Light" w:cs="Arial"/>
            <w:iCs/>
            <w:color w:val="auto"/>
            <w:sz w:val="22"/>
            <w:szCs w:val="22"/>
          </w:rPr>
          <w:t>Behaviour Policy</w:t>
        </w:r>
      </w:hyperlink>
      <w:r w:rsidRPr="004F71B1">
        <w:rPr>
          <w:rStyle w:val="Hyperlink"/>
          <w:rFonts w:ascii="Calibri Light" w:hAnsi="Calibri Light" w:cs="Arial"/>
          <w:color w:val="auto"/>
          <w:sz w:val="22"/>
          <w:szCs w:val="22"/>
        </w:rPr>
        <w:t xml:space="preserve"> </w:t>
      </w:r>
    </w:p>
    <w:p w14:paraId="21CDC7A4" w14:textId="516D9CD2" w:rsidR="00804523" w:rsidRPr="00E326E0" w:rsidRDefault="00C1507A" w:rsidP="00D05563">
      <w:pPr>
        <w:pStyle w:val="ListParagraph"/>
        <w:numPr>
          <w:ilvl w:val="0"/>
          <w:numId w:val="23"/>
        </w:numPr>
        <w:ind w:left="714" w:hanging="357"/>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804523" w:rsidRPr="00C1507A">
        <w:rPr>
          <w:rFonts w:ascii="Calibri Light" w:hAnsi="Calibri Light" w:cs="Arial"/>
          <w:bCs/>
          <w:sz w:val="22"/>
          <w:szCs w:val="22"/>
        </w:rPr>
        <w:t xml:space="preserve"> </w:t>
      </w:r>
    </w:p>
    <w:p w14:paraId="6E70AD07" w14:textId="77777777" w:rsidR="00804523" w:rsidRPr="00E326E0"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81"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B49E5BB" w:rsidR="00804523" w:rsidRPr="007F7B4E"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350452" w:rsidRDefault="007F7B4E"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 xml:space="preserve">All forms of abuse or harassment will be reported in accordance with national safeguarding guidance, and we will take a ‘zero tolerance’ approach to harassment and abuse as informed in </w:t>
      </w:r>
      <w:proofErr w:type="spellStart"/>
      <w:r w:rsidRPr="00350452">
        <w:rPr>
          <w:rFonts w:ascii="Calibri Light" w:hAnsi="Calibri Light" w:cs="Arial"/>
          <w:bCs/>
          <w:sz w:val="22"/>
          <w:szCs w:val="22"/>
        </w:rPr>
        <w:t>KCSiE</w:t>
      </w:r>
      <w:proofErr w:type="spellEnd"/>
      <w:r w:rsidRPr="00350452">
        <w:rPr>
          <w:rFonts w:ascii="Calibri Light" w:hAnsi="Calibri Light" w:cs="Arial"/>
          <w:bCs/>
          <w:sz w:val="22"/>
          <w:szCs w:val="22"/>
        </w:rPr>
        <w:t>.  Additional information can be found within Keeping Children Safe in Education 2025 and Sharing Nudes and Semi Nudes.</w:t>
      </w:r>
    </w:p>
    <w:p w14:paraId="5F097473" w14:textId="77777777" w:rsidR="00C1507A" w:rsidRPr="007F7B4E" w:rsidRDefault="007F7B4E" w:rsidP="00D05563">
      <w:pPr>
        <w:pStyle w:val="ListParagraph"/>
        <w:numPr>
          <w:ilvl w:val="0"/>
          <w:numId w:val="23"/>
        </w:numPr>
        <w:contextualSpacing/>
        <w:rPr>
          <w:rFonts w:ascii="Calibri Light" w:hAnsi="Calibri Light" w:cs="Arial"/>
          <w:bCs/>
          <w:sz w:val="22"/>
          <w:szCs w:val="22"/>
        </w:rPr>
      </w:pPr>
      <w:r w:rsidRPr="007F7B4E">
        <w:rPr>
          <w:rFonts w:ascii="Calibri Light" w:hAnsi="Calibri Light" w:cs="Arial"/>
          <w:bCs/>
          <w:sz w:val="22"/>
          <w:szCs w:val="22"/>
        </w:rPr>
        <w:t xml:space="preserve">All staff </w:t>
      </w:r>
      <w:proofErr w:type="spellStart"/>
      <w:r w:rsidRPr="007F7B4E">
        <w:rPr>
          <w:rFonts w:ascii="Calibri Light" w:hAnsi="Calibri Light" w:cs="Arial"/>
          <w:bCs/>
          <w:sz w:val="22"/>
          <w:szCs w:val="22"/>
        </w:rPr>
        <w:t>recognise</w:t>
      </w:r>
      <w:proofErr w:type="spellEnd"/>
      <w:r w:rsidRPr="007F7B4E">
        <w:rPr>
          <w:rFonts w:ascii="Calibri Light" w:hAnsi="Calibri Light" w:cs="Arial"/>
          <w:bCs/>
          <w:sz w:val="22"/>
          <w:szCs w:val="22"/>
        </w:rPr>
        <w:t xml:space="preserve"> the additional risks that children with SEN and disabilities (SEND) face online, for example, from online bullying, grooming and </w:t>
      </w:r>
      <w:proofErr w:type="spellStart"/>
      <w:r w:rsidRPr="007F7B4E">
        <w:rPr>
          <w:rFonts w:ascii="Calibri Light" w:hAnsi="Calibri Light" w:cs="Arial"/>
          <w:bCs/>
          <w:sz w:val="22"/>
          <w:szCs w:val="22"/>
        </w:rPr>
        <w:t>radicalisation</w:t>
      </w:r>
      <w:proofErr w:type="spellEnd"/>
      <w:r w:rsidRPr="007F7B4E">
        <w:rPr>
          <w:rFonts w:ascii="Calibri Light" w:hAnsi="Calibri Light" w:cs="Arial"/>
          <w:bCs/>
          <w:sz w:val="22"/>
          <w:szCs w:val="22"/>
        </w:rPr>
        <w:t xml:space="preserve">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7D27DC04" w:rsidR="006D1302" w:rsidRPr="0048247B" w:rsidRDefault="006D1302" w:rsidP="00396D35">
      <w:pPr>
        <w:autoSpaceDE w:val="0"/>
        <w:autoSpaceDN w:val="0"/>
        <w:adjustRightInd w:val="0"/>
        <w:spacing w:after="0" w:line="240" w:lineRule="auto"/>
        <w:rPr>
          <w:rFonts w:ascii="Calibri Light" w:eastAsia="Times New Roman" w:hAnsi="Calibri Light" w:cs="Calibri Light"/>
          <w:iCs/>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xml:space="preserve">. The appropriateness of any filtering </w:t>
      </w:r>
      <w:r w:rsidRPr="0017651D">
        <w:rPr>
          <w:rFonts w:ascii="Calibri Light" w:eastAsia="Times New Roman" w:hAnsi="Calibri Light" w:cs="Calibri Light"/>
          <w:lang w:eastAsia="en-GB"/>
        </w:rPr>
        <w:lastRenderedPageBreak/>
        <w:t xml:space="preserve">and monitoring systems will in part be informed by the risk assessment required by the Prevent Duty as required by </w:t>
      </w:r>
      <w:proofErr w:type="spellStart"/>
      <w:r w:rsidRPr="0017651D">
        <w:rPr>
          <w:rFonts w:ascii="Calibri Light" w:eastAsia="Times New Roman" w:hAnsi="Calibri Light" w:cs="Calibri Light"/>
          <w:lang w:eastAsia="en-GB"/>
        </w:rPr>
        <w:t>KCSiE</w:t>
      </w:r>
      <w:proofErr w:type="spellEnd"/>
      <w:r w:rsidRPr="0017651D">
        <w:rPr>
          <w:rFonts w:ascii="Calibri Light" w:eastAsia="Times New Roman" w:hAnsi="Calibri Light" w:cs="Calibri Light"/>
          <w:lang w:eastAsia="en-GB"/>
        </w:rPr>
        <w:t xml:space="preserve"> 202</w:t>
      </w:r>
      <w:r w:rsidR="00FF7535">
        <w:rPr>
          <w:rFonts w:ascii="Calibri Light" w:eastAsia="Times New Roman" w:hAnsi="Calibri Light" w:cs="Calibri Light"/>
          <w:lang w:eastAsia="en-GB"/>
        </w:rPr>
        <w:t>5</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7E606E26" w14:textId="11415009" w:rsidR="006D1302" w:rsidRPr="006259E6" w:rsidRDefault="006D1302" w:rsidP="006259E6">
      <w:pPr>
        <w:numPr>
          <w:ilvl w:val="0"/>
          <w:numId w:val="28"/>
        </w:numPr>
        <w:autoSpaceDE w:val="0"/>
        <w:autoSpaceDN w:val="0"/>
        <w:adjustRightInd w:val="0"/>
        <w:spacing w:after="0" w:line="240" w:lineRule="auto"/>
        <w:contextualSpacing/>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82" w:history="1">
        <w:r w:rsidRPr="006D1302">
          <w:rPr>
            <w:rFonts w:ascii="Calibri Light" w:eastAsia="Times New Roman" w:hAnsi="Calibri Light" w:cs="Calibri Light"/>
            <w:u w:val="single"/>
            <w:lang w:eastAsia="en-GB"/>
          </w:rPr>
          <w:t>Department for Education filtering and monitoring standards.</w:t>
        </w:r>
      </w:hyperlink>
      <w:r>
        <w:rPr>
          <w:i/>
        </w:rPr>
        <w:br/>
      </w:r>
    </w:p>
    <w:p w14:paraId="546EA53C" w14:textId="7298D9ED"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2FA353C4" w:rsidR="00863A5C" w:rsidRPr="003C35DF" w:rsidRDefault="00976BA3" w:rsidP="003C35DF">
      <w:pPr>
        <w:rPr>
          <w:rFonts w:ascii="Calibri Light" w:hAnsi="Calibri Light" w:cs="Calibri Light"/>
        </w:rPr>
      </w:pPr>
      <w:r w:rsidRPr="006259E6">
        <w:rPr>
          <w:rFonts w:ascii="Calibri Light" w:eastAsia="Times New Roman" w:hAnsi="Calibri Light" w:cs="Calibri Light"/>
          <w:lang w:eastAsia="en-GB"/>
        </w:rPr>
        <w:t>Governors</w:t>
      </w:r>
      <w:r w:rsidR="006259E6" w:rsidRPr="006259E6">
        <w:rPr>
          <w:rFonts w:ascii="Calibri Light" w:eastAsia="Times New Roman" w:hAnsi="Calibri Light" w:cs="Calibri Light"/>
          <w:lang w:eastAsia="en-GB"/>
        </w:rPr>
        <w:t xml:space="preserve"> </w:t>
      </w:r>
      <w:r w:rsidRPr="006259E6">
        <w:rPr>
          <w:rFonts w:ascii="Calibri Light" w:eastAsia="Times New Roman" w:hAnsi="Calibri Light" w:cs="Calibri Light"/>
          <w:lang w:eastAsia="en-GB"/>
        </w:rPr>
        <w:t xml:space="preserve">and Senior Leaders at school name are directly responsible for ensuring the setting has appropriate level of security protection procedures in place </w:t>
      </w:r>
      <w:proofErr w:type="gramStart"/>
      <w:r w:rsidRPr="006259E6">
        <w:rPr>
          <w:rFonts w:ascii="Calibri Light" w:eastAsia="Times New Roman" w:hAnsi="Calibri Light" w:cs="Calibri Light"/>
          <w:lang w:eastAsia="en-GB"/>
        </w:rPr>
        <w:t>in order to</w:t>
      </w:r>
      <w:proofErr w:type="gramEnd"/>
      <w:r w:rsidRPr="006259E6">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w:t>
      </w:r>
      <w:r w:rsidR="00041E32" w:rsidRPr="006259E6">
        <w:rPr>
          <w:rFonts w:ascii="Calibri Light" w:eastAsia="Times New Roman" w:hAnsi="Calibri Light" w:cs="Calibri Light"/>
          <w:lang w:eastAsia="en-GB"/>
        </w:rPr>
        <w:t>technologies’</w:t>
      </w:r>
      <w:r w:rsidR="00041E32" w:rsidRPr="00976BA3">
        <w:rPr>
          <w:rFonts w:ascii="Calibri Light" w:eastAsia="Times New Roman" w:hAnsi="Calibri Light" w:cs="Calibri Light"/>
          <w:lang w:eastAsia="en-GB"/>
        </w:rPr>
        <w:t>.</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206743015"/>
      <w:r w:rsidRPr="00F62EA5">
        <w:rPr>
          <w:rFonts w:ascii="Calibri Light" w:hAnsi="Calibri Light"/>
          <w:b/>
          <w:color w:val="1F4E79" w:themeColor="accent1" w:themeShade="80"/>
          <w:sz w:val="24"/>
          <w:szCs w:val="24"/>
        </w:rPr>
        <w:t>Use of electronic devices in school</w:t>
      </w:r>
      <w:bookmarkEnd w:id="39"/>
    </w:p>
    <w:p w14:paraId="1CC84116" w14:textId="4C1D511F" w:rsidR="00263699" w:rsidRPr="00E326E0" w:rsidRDefault="006259E6" w:rsidP="00F20434">
      <w:pPr>
        <w:jc w:val="both"/>
        <w:rPr>
          <w:rFonts w:ascii="Calibri Light" w:hAnsi="Calibri Light" w:cs="Arial"/>
          <w:bCs/>
        </w:rPr>
      </w:pPr>
      <w:r w:rsidRPr="00D3487A">
        <w:rPr>
          <w:rFonts w:ascii="Calibri Light" w:hAnsi="Calibri Light" w:cs="Arial"/>
        </w:rPr>
        <w:t>Lunt’s Heath Primary School</w:t>
      </w:r>
      <w:r w:rsidRPr="00E326E0">
        <w:rPr>
          <w:rFonts w:ascii="Calibri Light" w:hAnsi="Calibri Light" w:cs="Arial"/>
          <w:bCs/>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D05563">
      <w:pPr>
        <w:pStyle w:val="ListParagraph"/>
        <w:numPr>
          <w:ilvl w:val="0"/>
          <w:numId w:val="29"/>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D05563">
      <w:pPr>
        <w:pStyle w:val="ListParagraph"/>
        <w:numPr>
          <w:ilvl w:val="0"/>
          <w:numId w:val="29"/>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lastRenderedPageBreak/>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2DF31A4D" w:rsidR="00DF15D6" w:rsidRPr="006259E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w:t>
      </w:r>
      <w:r w:rsidRPr="006259E6">
        <w:rPr>
          <w:rFonts w:ascii="Calibri Light" w:hAnsi="Calibri Light" w:cs="Arial"/>
          <w:sz w:val="22"/>
          <w:szCs w:val="22"/>
        </w:rPr>
        <w:t xml:space="preserve">and visitors will not use mobile phones in toilet or changing areas </w:t>
      </w:r>
      <w:r w:rsidR="00BD770C" w:rsidRPr="006259E6">
        <w:rPr>
          <w:rFonts w:ascii="Calibri Light" w:hAnsi="Calibri Light" w:cs="Arial"/>
          <w:sz w:val="22"/>
          <w:szCs w:val="22"/>
        </w:rPr>
        <w:t>and only in line with the schools Code of Conduc</w:t>
      </w:r>
      <w:r w:rsidR="006259E6" w:rsidRPr="006259E6">
        <w:rPr>
          <w:rFonts w:ascii="Calibri Light" w:hAnsi="Calibri Light" w:cs="Arial"/>
          <w:sz w:val="22"/>
          <w:szCs w:val="22"/>
        </w:rPr>
        <w:t>t</w:t>
      </w:r>
    </w:p>
    <w:p w14:paraId="2026A0A2" w14:textId="596045D7" w:rsidR="00DF15D6" w:rsidRPr="006259E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6259E6">
        <w:rPr>
          <w:rFonts w:ascii="Calibri Light" w:hAnsi="Calibri Light" w:cs="Arial"/>
          <w:sz w:val="22"/>
          <w:szCs w:val="22"/>
        </w:rPr>
        <w:t xml:space="preserve">The </w:t>
      </w:r>
      <w:r w:rsidR="00263699" w:rsidRPr="006259E6">
        <w:rPr>
          <w:rFonts w:ascii="Calibri Light" w:hAnsi="Calibri Light" w:cs="Arial"/>
          <w:sz w:val="22"/>
          <w:szCs w:val="22"/>
        </w:rPr>
        <w:t>Code of Conduc</w:t>
      </w:r>
      <w:r w:rsidR="006259E6" w:rsidRPr="006259E6">
        <w:rPr>
          <w:rFonts w:ascii="Calibri Light" w:hAnsi="Calibri Light" w:cs="Arial"/>
          <w:sz w:val="22"/>
          <w:szCs w:val="22"/>
        </w:rPr>
        <w:t>t</w:t>
      </w:r>
      <w:r w:rsidR="00263699" w:rsidRPr="006259E6">
        <w:rPr>
          <w:rFonts w:ascii="Calibri Light" w:hAnsi="Calibri Light" w:cs="Arial"/>
          <w:sz w:val="22"/>
          <w:szCs w:val="22"/>
        </w:rPr>
        <w:t xml:space="preserve"> outlines</w:t>
      </w:r>
      <w:r w:rsidRPr="006259E6">
        <w:rPr>
          <w:rFonts w:ascii="Calibri Light" w:hAnsi="Calibri Light" w:cs="Arial"/>
          <w:sz w:val="22"/>
          <w:szCs w:val="22"/>
        </w:rPr>
        <w:t xml:space="preserve"> when and where staff, volunteers and visitors can use their mobile </w:t>
      </w:r>
      <w:r w:rsidR="00041E32" w:rsidRPr="006259E6">
        <w:rPr>
          <w:rFonts w:ascii="Calibri Light" w:hAnsi="Calibri Light" w:cs="Arial"/>
          <w:sz w:val="22"/>
          <w:szCs w:val="22"/>
        </w:rPr>
        <w:t>phones.</w:t>
      </w:r>
    </w:p>
    <w:p w14:paraId="04ED3B3A" w14:textId="77777777" w:rsidR="00DF15D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7FE8CF8B" w:rsidR="00DF15D6" w:rsidRPr="00BF193B" w:rsidRDefault="00BF193B" w:rsidP="00D05563">
      <w:pPr>
        <w:pStyle w:val="ListParagraph"/>
        <w:numPr>
          <w:ilvl w:val="0"/>
          <w:numId w:val="29"/>
        </w:numPr>
        <w:autoSpaceDE w:val="0"/>
        <w:autoSpaceDN w:val="0"/>
        <w:adjustRightInd w:val="0"/>
        <w:contextualSpacing/>
        <w:rPr>
          <w:rFonts w:ascii="Calibri Light" w:hAnsi="Calibri Light" w:cs="Arial"/>
          <w:sz w:val="22"/>
          <w:szCs w:val="22"/>
        </w:rPr>
      </w:pPr>
      <w:r w:rsidRPr="00BF193B">
        <w:rPr>
          <w:rFonts w:ascii="Calibri Light" w:hAnsi="Calibri Light" w:cs="Arial"/>
          <w:sz w:val="22"/>
          <w:szCs w:val="22"/>
        </w:rPr>
        <w:t>Pupils' use of mobile phones and other devices will be managed under the school's Home/School Agreement/Acceptable Use/Behaviour Policy/Online Safety Policy/Mobile Phone Policy/Other.</w:t>
      </w:r>
      <w:r w:rsidR="00DF15D6" w:rsidRPr="00BF193B">
        <w:rPr>
          <w:i/>
        </w:rPr>
        <w:br/>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206743016"/>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3B8C1AB4" w:rsidR="002C758F" w:rsidRPr="00E326E0" w:rsidRDefault="006259E6" w:rsidP="00215B18">
      <w:pPr>
        <w:autoSpaceDE w:val="0"/>
        <w:autoSpaceDN w:val="0"/>
        <w:adjustRightInd w:val="0"/>
        <w:spacing w:after="120" w:line="240" w:lineRule="auto"/>
        <w:rPr>
          <w:rFonts w:ascii="Calibri Light" w:eastAsia="Calibri" w:hAnsi="Calibri Light" w:cs="Arial"/>
          <w:lang w:eastAsia="en-GB"/>
        </w:rPr>
      </w:pPr>
      <w:r w:rsidRPr="006259E6">
        <w:rPr>
          <w:rFonts w:ascii="Calibri Light" w:eastAsia="Calibri" w:hAnsi="Calibri Light" w:cs="Arial"/>
          <w:lang w:eastAsia="en-GB"/>
        </w:rPr>
        <w:t xml:space="preserve">David Paton </w:t>
      </w:r>
      <w:proofErr w:type="gramStart"/>
      <w:r w:rsidRPr="006259E6">
        <w:rPr>
          <w:rFonts w:ascii="Calibri Light" w:eastAsia="Calibri" w:hAnsi="Calibri Light" w:cs="Arial"/>
          <w:lang w:eastAsia="en-GB"/>
        </w:rPr>
        <w:t xml:space="preserve">- </w:t>
      </w:r>
      <w:r w:rsidR="00AE3013" w:rsidRPr="006259E6">
        <w:rPr>
          <w:rFonts w:ascii="Calibri Light" w:eastAsia="Calibri" w:hAnsi="Calibri Light" w:cs="Arial"/>
          <w:lang w:eastAsia="en-GB"/>
        </w:rPr>
        <w:t xml:space="preserve"> D</w:t>
      </w:r>
      <w:r w:rsidR="00AB1FD9" w:rsidRPr="006259E6">
        <w:rPr>
          <w:rFonts w:ascii="Calibri Light" w:eastAsia="Calibri" w:hAnsi="Calibri Light" w:cs="Arial"/>
          <w:lang w:eastAsia="en-GB"/>
        </w:rPr>
        <w:t>esignated</w:t>
      </w:r>
      <w:proofErr w:type="gramEnd"/>
      <w:r w:rsidR="00AB1FD9" w:rsidRPr="006259E6">
        <w:rPr>
          <w:rFonts w:ascii="Calibri Light" w:eastAsia="Calibri" w:hAnsi="Calibri Light" w:cs="Arial"/>
          <w:lang w:eastAsia="en-GB"/>
        </w:rPr>
        <w:t xml:space="preserve"> </w:t>
      </w:r>
      <w:proofErr w:type="gramStart"/>
      <w:r w:rsidR="00AE3013" w:rsidRPr="006259E6">
        <w:rPr>
          <w:rFonts w:ascii="Calibri Light" w:eastAsia="Calibri" w:hAnsi="Calibri Light" w:cs="Arial"/>
          <w:lang w:eastAsia="en-GB"/>
        </w:rPr>
        <w:t>T</w:t>
      </w:r>
      <w:r w:rsidR="00AB1FD9" w:rsidRPr="006259E6">
        <w:rPr>
          <w:rFonts w:ascii="Calibri Light" w:eastAsia="Calibri" w:hAnsi="Calibri Light" w:cs="Arial"/>
          <w:lang w:eastAsia="en-GB"/>
        </w:rPr>
        <w:t>eacher</w:t>
      </w:r>
      <w:r w:rsidR="00AB1FD9">
        <w:rPr>
          <w:rFonts w:ascii="Calibri Light" w:eastAsia="Calibri" w:hAnsi="Calibri Light" w:cs="Arial"/>
          <w:lang w:eastAsia="en-GB"/>
        </w:rPr>
        <w:t xml:space="preserve"> </w:t>
      </w:r>
      <w:r w:rsidR="002C758F" w:rsidRPr="00E326E0">
        <w:rPr>
          <w:rFonts w:ascii="Calibri Light" w:eastAsia="Calibri" w:hAnsi="Calibri Light" w:cs="Arial"/>
          <w:lang w:eastAsia="en-GB"/>
        </w:rPr>
        <w:t xml:space="preserve"> will</w:t>
      </w:r>
      <w:proofErr w:type="gramEnd"/>
      <w:r w:rsidR="002C758F" w:rsidRPr="00E326E0">
        <w:rPr>
          <w:rFonts w:ascii="Calibri Light" w:eastAsia="Calibri" w:hAnsi="Calibri Light" w:cs="Arial"/>
          <w:lang w:eastAsia="en-GB"/>
        </w:rPr>
        <w:t xml:space="preserve">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83"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206743017"/>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203564">
        <w:rPr>
          <w:rFonts w:ascii="Calibri Light" w:eastAsia="Times New Roman" w:hAnsi="Calibri Light" w:cs="Calibri Light"/>
          <w:color w:val="000000" w:themeColor="text1"/>
        </w:rPr>
        <w:t>dis</w:t>
      </w:r>
      <w:r w:rsidR="001A488A" w:rsidRPr="00203564">
        <w:rPr>
          <w:rFonts w:ascii="Calibri Light" w:eastAsia="Times New Roman" w:hAnsi="Calibri Light" w:cs="Calibri Light"/>
          <w:color w:val="000000" w:themeColor="text1"/>
        </w:rPr>
        <w:t>ability</w:t>
      </w:r>
      <w:r w:rsidRPr="00203564">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206743018"/>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6960E449"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006259E6">
        <w:rPr>
          <w:rFonts w:ascii="Calibri Light" w:hAnsi="Calibri Light" w:cs="Calibri Light"/>
          <w:lang w:eastAsia="en-GB"/>
        </w:rPr>
        <w:t>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w:t>
      </w:r>
      <w:proofErr w:type="gramStart"/>
      <w:r w:rsidR="00CF5532" w:rsidRPr="00E326E0">
        <w:rPr>
          <w:rFonts w:ascii="Calibri Light" w:hAnsi="Calibri Light" w:cs="Calibri Light"/>
          <w:sz w:val="22"/>
          <w:szCs w:val="22"/>
          <w:lang w:val="en-GB" w:eastAsia="en-GB"/>
        </w:rPr>
        <w:t>officer</w:t>
      </w:r>
      <w:r w:rsidRPr="00E326E0">
        <w:rPr>
          <w:rFonts w:ascii="Calibri Light" w:hAnsi="Calibri Light" w:cs="Calibri Light"/>
          <w:sz w:val="22"/>
          <w:szCs w:val="22"/>
          <w:lang w:val="en-GB" w:eastAsia="en-GB"/>
        </w:rPr>
        <w:t>;</w:t>
      </w:r>
      <w:proofErr w:type="gramEnd"/>
    </w:p>
    <w:p w14:paraId="62CA38AF"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D05563">
      <w:pPr>
        <w:pStyle w:val="ListParagraph"/>
        <w:widowControl w:val="0"/>
        <w:numPr>
          <w:ilvl w:val="1"/>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477B19">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84" w:history="1">
        <w:r w:rsidRPr="00E326E0">
          <w:rPr>
            <w:rStyle w:val="Hyperlink"/>
            <w:rFonts w:ascii="Calibri Light" w:hAnsi="Calibri Light" w:cs="Calibri Light"/>
            <w:lang w:eastAsia="en-GB"/>
          </w:rPr>
          <w:t>PACE Code C 2019.</w:t>
        </w:r>
      </w:hyperlink>
    </w:p>
    <w:p w14:paraId="5F825A88" w14:textId="77777777" w:rsidR="000A2CE0" w:rsidRPr="00E326E0" w:rsidRDefault="000A2CE0" w:rsidP="00477B19">
      <w:pPr>
        <w:rPr>
          <w:rFonts w:ascii="Calibri Light" w:hAnsi="Calibri Light" w:cs="Calibri Light"/>
          <w:lang w:eastAsia="en-GB"/>
        </w:rPr>
      </w:pPr>
      <w:hyperlink r:id="rId85" w:history="1">
        <w:r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4" w:name="_Toc206743019"/>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4"/>
    </w:p>
    <w:p w14:paraId="626D5F8B" w14:textId="4A97C1F3" w:rsidR="00DF15D6" w:rsidRPr="00E326E0" w:rsidRDefault="00AE3013" w:rsidP="008B2F30">
      <w:pPr>
        <w:pStyle w:val="Default"/>
        <w:rPr>
          <w:rFonts w:ascii="Calibri Light" w:hAnsi="Calibri Light"/>
          <w:color w:val="auto"/>
          <w:sz w:val="22"/>
          <w:szCs w:val="22"/>
        </w:rPr>
      </w:pPr>
      <w:r w:rsidRPr="004F3CDE">
        <w:rPr>
          <w:rFonts w:ascii="Calibri Light" w:hAnsi="Calibri Light"/>
          <w:color w:val="auto"/>
          <w:sz w:val="22"/>
          <w:szCs w:val="22"/>
        </w:rPr>
        <w:t xml:space="preserve">At </w:t>
      </w:r>
      <w:r w:rsidR="004F3CDE" w:rsidRPr="004F3CDE">
        <w:rPr>
          <w:rFonts w:ascii="Calibri Light" w:hAnsi="Calibri Light"/>
          <w:color w:val="auto"/>
          <w:sz w:val="22"/>
          <w:szCs w:val="22"/>
        </w:rPr>
        <w:t>Lunt’s</w:t>
      </w:r>
      <w:r w:rsidR="004F3CDE">
        <w:rPr>
          <w:rFonts w:ascii="Calibri Light" w:hAnsi="Calibri Light"/>
          <w:color w:val="auto"/>
          <w:sz w:val="22"/>
          <w:szCs w:val="22"/>
        </w:rPr>
        <w:t xml:space="preserve"> Heath Primary </w:t>
      </w:r>
      <w:proofErr w:type="gramStart"/>
      <w:r w:rsidR="004F3CDE">
        <w:rPr>
          <w:rFonts w:ascii="Calibri Light" w:hAnsi="Calibri Light"/>
          <w:color w:val="auto"/>
          <w:sz w:val="22"/>
          <w:szCs w:val="22"/>
        </w:rPr>
        <w:t>School</w:t>
      </w:r>
      <w:proofErr w:type="gramEnd"/>
      <w:r w:rsidR="004F3CDE">
        <w:rPr>
          <w:rFonts w:ascii="Calibri Light" w:hAnsi="Calibri Light"/>
          <w:color w:val="auto"/>
          <w:sz w:val="22"/>
          <w:szCs w:val="22"/>
        </w:rPr>
        <w:t xml:space="preserve"> </w:t>
      </w:r>
      <w:r w:rsidRPr="00AE3013">
        <w:rPr>
          <w:rFonts w:ascii="Calibri Light" w:hAnsi="Calibri Light"/>
          <w:color w:val="auto"/>
          <w:sz w:val="22"/>
          <w:szCs w:val="22"/>
        </w:rPr>
        <w:t xml:space="preserve">we have a safeguarding in box which is monitored by </w:t>
      </w:r>
      <w:r w:rsidR="004F3CDE">
        <w:rPr>
          <w:rFonts w:ascii="Calibri Light" w:hAnsi="Calibri Light"/>
          <w:color w:val="auto"/>
          <w:sz w:val="22"/>
          <w:szCs w:val="22"/>
        </w:rPr>
        <w:t xml:space="preserve">Headteacher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86"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8B2F30">
      <w:pPr>
        <w:pStyle w:val="Default"/>
        <w:rPr>
          <w:rFonts w:ascii="Calibri Light" w:hAnsi="Calibri Light"/>
          <w:color w:val="auto"/>
          <w:sz w:val="22"/>
          <w:szCs w:val="22"/>
        </w:rPr>
      </w:pPr>
    </w:p>
    <w:p w14:paraId="60ECC23A" w14:textId="77777777" w:rsidR="00DF15D6" w:rsidRPr="00E326E0" w:rsidRDefault="00DF15D6" w:rsidP="008B2F30">
      <w:pPr>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7CCBF1E2"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4979D3">
        <w:rPr>
          <w:rFonts w:ascii="Calibri Light" w:hAnsi="Calibri Light" w:cs="Calibri"/>
        </w:rPr>
        <w:t xml:space="preserve"> </w:t>
      </w:r>
      <w:r w:rsidR="004F3CDE">
        <w:rPr>
          <w:rFonts w:ascii="Calibri Light" w:hAnsi="Calibri Light" w:cs="Calibri"/>
        </w:rPr>
        <w:t>This is through our ELSA support offer.</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206743020"/>
      <w:r w:rsidRPr="00F62EA5">
        <w:rPr>
          <w:rFonts w:ascii="Calibri Light" w:hAnsi="Calibri Light"/>
          <w:b/>
          <w:color w:val="1F4E79" w:themeColor="accent1" w:themeShade="80"/>
          <w:sz w:val="24"/>
          <w:szCs w:val="24"/>
        </w:rPr>
        <w:lastRenderedPageBreak/>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206743021"/>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206743022"/>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 xml:space="preserve">ALL staff will have read Annex B of Keeping Children Safe in </w:t>
      </w:r>
      <w:proofErr w:type="gramStart"/>
      <w:r w:rsidRPr="00E326E0">
        <w:rPr>
          <w:rFonts w:ascii="Calibri Light" w:eastAsia="Calibri" w:hAnsi="Calibri Light" w:cs="Arial"/>
        </w:rPr>
        <w:t>Education  and</w:t>
      </w:r>
      <w:proofErr w:type="gramEnd"/>
      <w:r w:rsidRPr="00E326E0">
        <w:rPr>
          <w:rFonts w:ascii="Calibri Light" w:eastAsia="Calibri" w:hAnsi="Calibri Light" w:cs="Arial"/>
        </w:rPr>
        <w:t xml:space="preserve">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206743023"/>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30FBB374" w:rsidR="00DF15D6" w:rsidRPr="00E326E0" w:rsidRDefault="00DF15D6" w:rsidP="00396D35">
      <w:pPr>
        <w:tabs>
          <w:tab w:val="num" w:pos="709"/>
        </w:tabs>
        <w:rPr>
          <w:rFonts w:ascii="Calibri Light" w:hAnsi="Calibri Light" w:cs="Calibri"/>
        </w:rPr>
      </w:pPr>
      <w:r w:rsidRPr="00E326E0">
        <w:rPr>
          <w:rFonts w:ascii="Calibri Light" w:hAnsi="Calibri Light" w:cs="Arial"/>
          <w:bCs/>
        </w:rPr>
        <w:t xml:space="preserve">At </w:t>
      </w:r>
      <w:r w:rsidR="004F3CDE" w:rsidRPr="004F3CDE">
        <w:rPr>
          <w:rFonts w:ascii="Calibri Light" w:hAnsi="Calibri Light" w:cs="Arial"/>
          <w:iCs/>
        </w:rPr>
        <w:t>Lunt’s Heath Primary School</w:t>
      </w:r>
      <w:r w:rsidRPr="00E326E0">
        <w:rPr>
          <w:rFonts w:ascii="Calibri Light" w:hAnsi="Calibri Light" w:cs="Arial"/>
          <w:i/>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87"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206743024"/>
      <w:r w:rsidRPr="00F62EA5">
        <w:rPr>
          <w:rFonts w:ascii="Calibri Light" w:hAnsi="Calibri Light"/>
          <w:b/>
          <w:color w:val="1F4E79" w:themeColor="accent1" w:themeShade="80"/>
          <w:sz w:val="24"/>
          <w:szCs w:val="24"/>
        </w:rPr>
        <w:lastRenderedPageBreak/>
        <w:t>Serious Violence</w:t>
      </w:r>
      <w:bookmarkEnd w:id="49"/>
    </w:p>
    <w:p w14:paraId="1D4C4E4A" w14:textId="1F92810A"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 xml:space="preserve">All staff and </w:t>
      </w:r>
      <w:r w:rsidRPr="004F3CDE">
        <w:rPr>
          <w:rFonts w:ascii="Calibri Light" w:eastAsia="Times New Roman" w:hAnsi="Calibri Light" w:cs="Calibri Light"/>
          <w:bCs/>
        </w:rPr>
        <w:t xml:space="preserve">volunteers at </w:t>
      </w:r>
      <w:r w:rsidR="004F3CDE" w:rsidRPr="004F3CDE">
        <w:rPr>
          <w:rFonts w:ascii="Calibri Light" w:hAnsi="Calibri Light" w:cs="Arial"/>
          <w:iCs/>
        </w:rPr>
        <w:t>Lunt’s Heath Primary School</w:t>
      </w:r>
      <w:r w:rsidR="004F3CDE" w:rsidRPr="00E326E0">
        <w:rPr>
          <w:rFonts w:ascii="Calibri Light" w:hAnsi="Calibri Light" w:cs="Arial"/>
          <w:i/>
        </w:rPr>
        <w:t xml:space="preserve">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206743025"/>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7C0844" w:rsidP="007C0844">
      <w:hyperlink r:id="rId88" w:anchor=":~:text=80%25%20attendance%20over%20a%20school,are%20missed%20over%20a%20year" w:history="1">
        <w:r w:rsidRPr="007C0844">
          <w:rPr>
            <w:rStyle w:val="Hyperlink"/>
          </w:rPr>
          <w:t>School attendance (halton.gov.uk)</w:t>
        </w:r>
      </w:hyperlink>
      <w:r>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1" w:name="_Toc206743026"/>
      <w:r w:rsidRPr="00F62EA5">
        <w:rPr>
          <w:rFonts w:ascii="Calibri Light" w:hAnsi="Calibri Light"/>
          <w:b/>
          <w:color w:val="1F4E79" w:themeColor="accent1" w:themeShade="80"/>
          <w:sz w:val="24"/>
          <w:szCs w:val="24"/>
        </w:rPr>
        <w:t>Other relevant policies</w:t>
      </w:r>
      <w:bookmarkEnd w:id="51"/>
    </w:p>
    <w:p w14:paraId="6827620E"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Whistleblowing Policy</w:t>
      </w:r>
    </w:p>
    <w:p w14:paraId="49E9B04A"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Staff Code of Conduct</w:t>
      </w:r>
    </w:p>
    <w:p w14:paraId="251CF4BB" w14:textId="7F9F1D4E"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 xml:space="preserve">Managing Allegations and </w:t>
      </w:r>
      <w:r w:rsidR="00973C10" w:rsidRPr="004F3CDE">
        <w:rPr>
          <w:rFonts w:ascii="Calibri Light" w:hAnsi="Calibri Light" w:cs="Arial"/>
          <w:sz w:val="22"/>
          <w:szCs w:val="22"/>
        </w:rPr>
        <w:t>Low-Level</w:t>
      </w:r>
      <w:r w:rsidRPr="004F3CDE">
        <w:rPr>
          <w:rFonts w:ascii="Calibri Light" w:hAnsi="Calibri Light" w:cs="Arial"/>
          <w:sz w:val="22"/>
          <w:szCs w:val="22"/>
        </w:rPr>
        <w:t xml:space="preserve"> Concerns Policies</w:t>
      </w:r>
      <w:r w:rsidR="008741EE" w:rsidRPr="004F3CDE">
        <w:rPr>
          <w:rFonts w:ascii="Calibri Light" w:hAnsi="Calibri Light" w:cs="Arial"/>
          <w:sz w:val="22"/>
          <w:szCs w:val="22"/>
        </w:rPr>
        <w:t xml:space="preserve"> (This may form part of the schools Staff Code of Conduct)</w:t>
      </w:r>
    </w:p>
    <w:p w14:paraId="62E56859"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Safer Recruitment and Retention Policy</w:t>
      </w:r>
    </w:p>
    <w:p w14:paraId="15E103F0"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Behaviour / Rewards Policy</w:t>
      </w:r>
    </w:p>
    <w:p w14:paraId="7460CD59"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Anti-Bullying Policy</w:t>
      </w:r>
    </w:p>
    <w:p w14:paraId="40B2D441"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Use of Physical Intervention / Restraint Policy</w:t>
      </w:r>
    </w:p>
    <w:p w14:paraId="2785A472"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First Aid / Medications Policy / Intimate Care Policy</w:t>
      </w:r>
    </w:p>
    <w:p w14:paraId="4D02734B"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Drugs and Substance Misuse Policy</w:t>
      </w:r>
    </w:p>
    <w:p w14:paraId="720DE1D4"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Attendance / Children Missing in Education Policy</w:t>
      </w:r>
    </w:p>
    <w:p w14:paraId="199D7D33"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Sex and Relationships Education Policy and Curriculum</w:t>
      </w:r>
    </w:p>
    <w:p w14:paraId="49D8D8AE"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Online Safety and Acceptable Use Policies</w:t>
      </w:r>
    </w:p>
    <w:p w14:paraId="1EFD6C2C"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Educational Visits Policy</w:t>
      </w:r>
    </w:p>
    <w:p w14:paraId="7B2B891B" w14:textId="77777777" w:rsidR="002F36AD" w:rsidRPr="004F3CDE" w:rsidRDefault="002F36AD" w:rsidP="00F20434">
      <w:pPr>
        <w:pStyle w:val="ListParagraph"/>
        <w:numPr>
          <w:ilvl w:val="0"/>
          <w:numId w:val="7"/>
        </w:numPr>
        <w:jc w:val="both"/>
        <w:rPr>
          <w:rFonts w:ascii="Calibri Light" w:hAnsi="Calibri Light" w:cs="Arial"/>
          <w:sz w:val="22"/>
          <w:szCs w:val="22"/>
        </w:rPr>
      </w:pPr>
      <w:r w:rsidRPr="004F3CDE">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206743027"/>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206743028"/>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206743029"/>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206743030"/>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Is a form of maltreatment of a child. Somebody may abuse or neglect a child by inflicting harm or by failing to act to prevent harm. Children may be abused by other children or adults, in a family or in an </w:t>
      </w:r>
      <w:r w:rsidRPr="0087263A">
        <w:rPr>
          <w:rFonts w:asciiTheme="majorHAnsi" w:eastAsia="Times New Roman" w:hAnsiTheme="majorHAnsi" w:cstheme="majorHAnsi"/>
        </w:rPr>
        <w:lastRenderedPageBreak/>
        <w:t>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206743031"/>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206743032"/>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206743033"/>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Involves forcing or enticing a child or young person to take part in sexual activities, not necessarily involving violence, </w:t>
      </w:r>
      <w:proofErr w:type="gramStart"/>
      <w:r w:rsidRPr="00F2740D">
        <w:rPr>
          <w:rFonts w:asciiTheme="majorHAnsi" w:eastAsia="Times New Roman" w:hAnsiTheme="majorHAnsi" w:cstheme="majorHAnsi"/>
        </w:rPr>
        <w:t>whether or not</w:t>
      </w:r>
      <w:proofErr w:type="gramEnd"/>
      <w:r w:rsidRPr="00F2740D">
        <w:rPr>
          <w:rFonts w:asciiTheme="majorHAnsi" w:eastAsia="Times New Roman" w:hAnsiTheme="majorHAnsi" w:cstheme="maj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206743034"/>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69D580DF" w14:textId="6E6DEAB6" w:rsidR="003C35DF" w:rsidRPr="00667ED3" w:rsidRDefault="00196FDB" w:rsidP="00667ED3">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sz w:val="21"/>
          <w:szCs w:val="21"/>
        </w:rPr>
      </w:pPr>
      <w:r w:rsidRPr="00667ED3">
        <w:rPr>
          <w:rFonts w:asciiTheme="majorHAnsi" w:hAnsiTheme="majorHAnsi" w:cstheme="majorHAnsi"/>
          <w:sz w:val="21"/>
          <w:szCs w:val="21"/>
        </w:rPr>
        <w:t xml:space="preserve">It may also include neglect of, or unresponsiveness to, a child’s basic emotional </w:t>
      </w:r>
      <w:proofErr w:type="spellStart"/>
      <w:r w:rsidRPr="00667ED3">
        <w:rPr>
          <w:rFonts w:asciiTheme="majorHAnsi" w:hAnsiTheme="majorHAnsi" w:cstheme="majorHAnsi"/>
          <w:sz w:val="21"/>
          <w:szCs w:val="21"/>
        </w:rPr>
        <w:t>needs</w:t>
      </w:r>
      <w:r w:rsidRPr="00667ED3">
        <w:rPr>
          <w:rFonts w:asciiTheme="majorHAnsi" w:eastAsia="Times New Roman" w:hAnsiTheme="majorHAnsi" w:cstheme="majorHAnsi"/>
          <w:b/>
          <w:sz w:val="20"/>
          <w:szCs w:val="20"/>
        </w:rPr>
        <w:t>All</w:t>
      </w:r>
      <w:proofErr w:type="spellEnd"/>
      <w:r w:rsidRPr="00667ED3">
        <w:rPr>
          <w:rFonts w:asciiTheme="majorHAnsi" w:eastAsia="Times New Roman" w:hAnsiTheme="majorHAnsi" w:cstheme="majorHAnsi"/>
          <w:sz w:val="20"/>
          <w:szCs w:val="20"/>
        </w:rPr>
        <w:t xml:space="preserve"> staff should be aware that child sexual and child criminal exploitation are forms of child abuse.</w:t>
      </w:r>
      <w:r w:rsidR="003C35DF">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206743035"/>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E34A5E" w:rsidP="00D05563">
      <w:pPr>
        <w:pStyle w:val="ListParagraph"/>
        <w:numPr>
          <w:ilvl w:val="0"/>
          <w:numId w:val="38"/>
        </w:numPr>
        <w:jc w:val="center"/>
        <w:rPr>
          <w:rFonts w:ascii="Calibri Light" w:hAnsi="Calibri Light"/>
        </w:rPr>
      </w:pPr>
      <w:r>
        <w:rPr>
          <w:noProof/>
        </w:rPr>
        <w:object w:dxaOrig="10308" w:dyaOrig="7344" w14:anchorId="5F546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39.2pt;height:314.05pt;mso-width-percent:0;mso-height-percent:0;mso-width-percent:0;mso-height-percent:0" o:ole="" o:bordertopcolor="this" o:borderleftcolor="this" o:borderbottomcolor="this" o:borderrightcolor="this">
            <v:imagedata r:id="rId89" o:title=""/>
            <w10:bordertop type="single" width="4"/>
            <w10:borderleft type="single" width="4"/>
            <w10:borderbottom type="single" width="4"/>
            <w10:borderright type="single" width="4"/>
          </v:shape>
          <o:OLEObject Type="Embed" ProgID="Acrobat.Document.DC" ShapeID="_x0000_i1027" DrawAspect="Content" ObjectID="_1817355764" r:id="rId90"/>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4D4BED32" w14:textId="62BD2881" w:rsidR="00943595" w:rsidRPr="00667ED3" w:rsidRDefault="000D7F41" w:rsidP="00667ED3">
      <w:pPr>
        <w:jc w:val="both"/>
        <w:rPr>
          <w:rFonts w:ascii="Calibri Light" w:hAnsi="Calibri Light"/>
          <w:color w:val="0563C1" w:themeColor="hyperlink"/>
          <w:u w:val="single"/>
          <w:lang w:val="en-US"/>
        </w:rPr>
      </w:pPr>
      <w:hyperlink r:id="rId92" w:history="1">
        <w:r w:rsidRPr="000D7F41">
          <w:rPr>
            <w:rStyle w:val="Hyperlink"/>
            <w:rFonts w:ascii="Calibri Light" w:hAnsi="Calibri Light"/>
            <w:lang w:val="en-US"/>
          </w:rPr>
          <w:t>Halton’s Continuum of Need Framework can be found here.</w:t>
        </w:r>
      </w:hyperlink>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206743036"/>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2A7AACAA"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80227C">
        <w:rPr>
          <w:rFonts w:ascii="Calibri Light" w:hAnsi="Calibri Light" w:cs="Arial"/>
        </w:rPr>
        <w:t>5</w:t>
      </w:r>
      <w:r w:rsidR="00B80B7F">
        <w:rPr>
          <w:rFonts w:ascii="Calibri Light" w:hAnsi="Calibri Light" w:cs="Arial"/>
        </w:rPr>
        <w:t>-2</w:t>
      </w:r>
      <w:r w:rsidR="006521DC">
        <w:rPr>
          <w:rFonts w:ascii="Calibri Light" w:hAnsi="Calibri Light" w:cs="Arial"/>
        </w:rPr>
        <w:t>6</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6521DC">
      <w:pPr>
        <w:spacing w:after="0"/>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6521DC">
      <w:pPr>
        <w:spacing w:after="0"/>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63426535"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6521DC">
              <w:rPr>
                <w:rFonts w:ascii="Calibri Light" w:hAnsi="Calibri Light" w:cs="Arial"/>
              </w:rPr>
              <w:t>5</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9056FB5" w:rsidR="00AC3829" w:rsidRPr="00E326E0" w:rsidRDefault="00AC3829" w:rsidP="00D43F17">
            <w:pPr>
              <w:rPr>
                <w:rFonts w:ascii="Calibri Light" w:hAnsi="Calibri Light" w:cs="Arial"/>
              </w:rPr>
            </w:pPr>
            <w:r w:rsidRPr="00E326E0">
              <w:rPr>
                <w:rFonts w:ascii="Calibri Light" w:hAnsi="Calibri Light" w:cs="Arial"/>
              </w:rPr>
              <w:t xml:space="preserve">Where used, does the person specification include 'Commitment to </w:t>
            </w:r>
            <w:r w:rsidR="00790C81" w:rsidRPr="00E326E0">
              <w:rPr>
                <w:rFonts w:ascii="Calibri Light" w:hAnsi="Calibri Light" w:cs="Arial"/>
              </w:rPr>
              <w:t>Safeguarding’</w:t>
            </w:r>
            <w:r w:rsidRPr="00E326E0">
              <w:rPr>
                <w:rFonts w:ascii="Calibri Light" w:hAnsi="Calibri Light" w:cs="Arial"/>
              </w:rPr>
              <w:t xml:space="preserve">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0238B550"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EE5C61">
              <w:rPr>
                <w:rFonts w:ascii="Calibri Light" w:hAnsi="Calibri Light" w:cs="Arial"/>
              </w:rPr>
              <w:t>5</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w:t>
            </w:r>
            <w:proofErr w:type="gramStart"/>
            <w:r w:rsidRPr="00E326E0">
              <w:rPr>
                <w:rFonts w:ascii="Calibri Light" w:hAnsi="Calibri Light" w:cs="Arial"/>
              </w:rPr>
              <w:t>make a decision</w:t>
            </w:r>
            <w:proofErr w:type="gramEnd"/>
            <w:r w:rsidRPr="00E326E0">
              <w:rPr>
                <w:rFonts w:ascii="Calibri Light" w:hAnsi="Calibri Light" w:cs="Arial"/>
              </w:rPr>
              <w:t xml:space="preserve">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6852D8">
      <w:pPr>
        <w:spacing w:after="0"/>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4">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206743037"/>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E34A5E" w:rsidP="008741EE">
      <w:pPr>
        <w:jc w:val="both"/>
        <w:rPr>
          <w:rFonts w:ascii="Calibri Light" w:hAnsi="Calibri Light"/>
          <w:lang w:val="en-US"/>
        </w:rPr>
      </w:pPr>
      <w:r w:rsidRPr="00E326E0">
        <w:rPr>
          <w:rFonts w:ascii="Calibri Light" w:hAnsi="Calibri Light"/>
          <w:noProof/>
          <w:lang w:val="en-US"/>
        </w:rPr>
        <w:object w:dxaOrig="11521" w:dyaOrig="15360" w14:anchorId="22B4D95D">
          <v:shape id="_x0000_i1026" type="#_x0000_t75" alt="" style="width:492.9pt;height:656.85pt;mso-width-percent:0;mso-height-percent:0;mso-width-percent:0;mso-height-percent:0" o:ole="">
            <v:imagedata r:id="rId95" o:title=""/>
          </v:shape>
          <o:OLEObject Type="Embed" ProgID="Acrobat.Document.DC" ShapeID="_x0000_i1026" DrawAspect="Content" ObjectID="_1817355765" r:id="rId96"/>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206743038"/>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Default="00E34A5E" w:rsidP="00455316">
      <w:pPr>
        <w:rPr>
          <w:lang w:val="en-US"/>
        </w:rPr>
      </w:pPr>
      <w:r>
        <w:rPr>
          <w:noProof/>
          <w:lang w:val="en-US"/>
        </w:rPr>
        <w:object w:dxaOrig="1530" w:dyaOrig="990" w14:anchorId="229EF3F4">
          <v:shape id="_x0000_i1025" type="#_x0000_t75" alt="" style="width:77pt;height:49.85pt;mso-width-percent:0;mso-height-percent:0;mso-width-percent:0;mso-height-percent:0" o:ole="">
            <v:imagedata r:id="rId97" o:title=""/>
          </v:shape>
          <o:OLEObject Type="Embed" ProgID="Word.Document.12" ShapeID="_x0000_i1025" DrawAspect="Icon" ObjectID="_1817355766" r:id="rId98">
            <o:FieldCodes>\s</o:FieldCodes>
          </o:OLEObject>
        </w:object>
      </w:r>
    </w:p>
    <w:p w14:paraId="023AF37B" w14:textId="77777777" w:rsidR="00C203E3" w:rsidRDefault="00C203E3" w:rsidP="00455316">
      <w:pPr>
        <w:rPr>
          <w:lang w:val="en-US"/>
        </w:rPr>
      </w:pPr>
    </w:p>
    <w:p w14:paraId="5D6BC36B" w14:textId="6DA60C4E" w:rsidR="002052FE" w:rsidRDefault="002052FE"/>
    <w:sectPr w:rsidR="002052FE">
      <w:footerReference w:type="default" r:id="rId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49FE7" w14:textId="77777777" w:rsidR="00E34A5E" w:rsidRDefault="00E34A5E" w:rsidP="007E3BBE">
      <w:pPr>
        <w:spacing w:after="0" w:line="240" w:lineRule="auto"/>
      </w:pPr>
      <w:r>
        <w:separator/>
      </w:r>
    </w:p>
  </w:endnote>
  <w:endnote w:type="continuationSeparator" w:id="0">
    <w:p w14:paraId="239648EC" w14:textId="77777777" w:rsidR="00E34A5E" w:rsidRDefault="00E34A5E" w:rsidP="007E3BBE">
      <w:pPr>
        <w:spacing w:after="0" w:line="240" w:lineRule="auto"/>
      </w:pPr>
      <w:r>
        <w:continuationSeparator/>
      </w:r>
    </w:p>
  </w:endnote>
  <w:endnote w:type="continuationNotice" w:id="1">
    <w:p w14:paraId="3ADE56CA" w14:textId="77777777" w:rsidR="00E34A5E" w:rsidRDefault="00E34A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badi">
    <w:panose1 w:val="020B0604020104020204"/>
    <w:charset w:val="00"/>
    <w:family w:val="swiss"/>
    <w:pitch w:val="variable"/>
    <w:sig w:usb0="80000003" w:usb1="00000000" w:usb2="00000000" w:usb3="00000000" w:csb0="00000001" w:csb1="00000000"/>
  </w:font>
  <w:font w:name="Abadi Extra Light">
    <w:panose1 w:val="020B0204020104020204"/>
    <w:charset w:val="00"/>
    <w:family w:val="swiss"/>
    <w:pitch w:val="variable"/>
    <w:sig w:usb0="80000003" w:usb1="00000000" w:usb2="00000000" w:usb3="00000000" w:csb0="00000001" w:csb1="00000000"/>
  </w:font>
  <w:font w:name="Congenial">
    <w:panose1 w:val="02000503040000020004"/>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574F18DE" w:rsidR="00F20434" w:rsidRDefault="00F20434">
    <w:pPr>
      <w:pStyle w:val="Footer"/>
    </w:pPr>
    <w:r>
      <w:t>Safeguarding &amp; Child Protection Policy 202</w:t>
    </w:r>
    <w:r w:rsidR="007961C9">
      <w:t>5</w:t>
    </w:r>
    <w:r>
      <w:t>-202</w:t>
    </w:r>
    <w:r w:rsidR="007961C9">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D6A7C" w14:textId="77777777" w:rsidR="00E34A5E" w:rsidRDefault="00E34A5E" w:rsidP="007E3BBE">
      <w:pPr>
        <w:spacing w:after="0" w:line="240" w:lineRule="auto"/>
      </w:pPr>
      <w:r>
        <w:separator/>
      </w:r>
    </w:p>
  </w:footnote>
  <w:footnote w:type="continuationSeparator" w:id="0">
    <w:p w14:paraId="0A72FED7" w14:textId="77777777" w:rsidR="00E34A5E" w:rsidRDefault="00E34A5E" w:rsidP="007E3BBE">
      <w:pPr>
        <w:spacing w:after="0" w:line="240" w:lineRule="auto"/>
      </w:pPr>
      <w:r>
        <w:continuationSeparator/>
      </w:r>
    </w:p>
  </w:footnote>
  <w:footnote w:type="continuationNotice" w:id="1">
    <w:p w14:paraId="440E714E" w14:textId="77777777" w:rsidR="00E34A5E" w:rsidRDefault="00E34A5E">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85E8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7"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AF2A92"/>
    <w:multiLevelType w:val="hybridMultilevel"/>
    <w:tmpl w:val="C9BE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012434">
    <w:abstractNumId w:val="38"/>
  </w:num>
  <w:num w:numId="2" w16cid:durableId="1325352952">
    <w:abstractNumId w:val="5"/>
  </w:num>
  <w:num w:numId="3" w16cid:durableId="377822321">
    <w:abstractNumId w:val="33"/>
  </w:num>
  <w:num w:numId="4" w16cid:durableId="1530296922">
    <w:abstractNumId w:val="25"/>
  </w:num>
  <w:num w:numId="5" w16cid:durableId="707334582">
    <w:abstractNumId w:val="30"/>
  </w:num>
  <w:num w:numId="6" w16cid:durableId="592398869">
    <w:abstractNumId w:val="20"/>
  </w:num>
  <w:num w:numId="7" w16cid:durableId="153692770">
    <w:abstractNumId w:val="12"/>
  </w:num>
  <w:num w:numId="8" w16cid:durableId="438989097">
    <w:abstractNumId w:val="23"/>
  </w:num>
  <w:num w:numId="9" w16cid:durableId="1337801059">
    <w:abstractNumId w:val="31"/>
  </w:num>
  <w:num w:numId="10" w16cid:durableId="725033854">
    <w:abstractNumId w:val="16"/>
  </w:num>
  <w:num w:numId="11" w16cid:durableId="285046609">
    <w:abstractNumId w:val="6"/>
  </w:num>
  <w:num w:numId="12" w16cid:durableId="1761366598">
    <w:abstractNumId w:val="21"/>
  </w:num>
  <w:num w:numId="13" w16cid:durableId="893543467">
    <w:abstractNumId w:val="18"/>
  </w:num>
  <w:num w:numId="14" w16cid:durableId="2064209506">
    <w:abstractNumId w:val="36"/>
  </w:num>
  <w:num w:numId="15" w16cid:durableId="1183670094">
    <w:abstractNumId w:val="22"/>
  </w:num>
  <w:num w:numId="16" w16cid:durableId="174653947">
    <w:abstractNumId w:val="26"/>
  </w:num>
  <w:num w:numId="17" w16cid:durableId="1764253732">
    <w:abstractNumId w:val="8"/>
  </w:num>
  <w:num w:numId="18" w16cid:durableId="1562867160">
    <w:abstractNumId w:val="28"/>
  </w:num>
  <w:num w:numId="19" w16cid:durableId="171530161">
    <w:abstractNumId w:val="9"/>
  </w:num>
  <w:num w:numId="20" w16cid:durableId="924995511">
    <w:abstractNumId w:val="39"/>
  </w:num>
  <w:num w:numId="21" w16cid:durableId="1533378015">
    <w:abstractNumId w:val="34"/>
  </w:num>
  <w:num w:numId="22" w16cid:durableId="942569015">
    <w:abstractNumId w:val="14"/>
  </w:num>
  <w:num w:numId="23" w16cid:durableId="414473057">
    <w:abstractNumId w:val="11"/>
  </w:num>
  <w:num w:numId="24" w16cid:durableId="280067733">
    <w:abstractNumId w:val="7"/>
  </w:num>
  <w:num w:numId="25" w16cid:durableId="993870954">
    <w:abstractNumId w:val="15"/>
  </w:num>
  <w:num w:numId="26" w16cid:durableId="1292054509">
    <w:abstractNumId w:val="4"/>
  </w:num>
  <w:num w:numId="27" w16cid:durableId="976835878">
    <w:abstractNumId w:val="2"/>
  </w:num>
  <w:num w:numId="28" w16cid:durableId="1771271384">
    <w:abstractNumId w:val="3"/>
  </w:num>
  <w:num w:numId="29" w16cid:durableId="1938517668">
    <w:abstractNumId w:val="1"/>
  </w:num>
  <w:num w:numId="30" w16cid:durableId="1237282606">
    <w:abstractNumId w:val="40"/>
  </w:num>
  <w:num w:numId="31" w16cid:durableId="1994135489">
    <w:abstractNumId w:val="24"/>
  </w:num>
  <w:num w:numId="32" w16cid:durableId="1179852773">
    <w:abstractNumId w:val="35"/>
  </w:num>
  <w:num w:numId="33" w16cid:durableId="1047801475">
    <w:abstractNumId w:val="17"/>
  </w:num>
  <w:num w:numId="34" w16cid:durableId="581330976">
    <w:abstractNumId w:val="0"/>
  </w:num>
  <w:num w:numId="35" w16cid:durableId="271937342">
    <w:abstractNumId w:val="32"/>
  </w:num>
  <w:num w:numId="36" w16cid:durableId="1436172128">
    <w:abstractNumId w:val="13"/>
  </w:num>
  <w:num w:numId="37" w16cid:durableId="1750812144">
    <w:abstractNumId w:val="37"/>
  </w:num>
  <w:num w:numId="38" w16cid:durableId="1635720041">
    <w:abstractNumId w:val="29"/>
  </w:num>
  <w:num w:numId="39" w16cid:durableId="981077834">
    <w:abstractNumId w:val="19"/>
  </w:num>
  <w:num w:numId="40" w16cid:durableId="92675788">
    <w:abstractNumId w:val="10"/>
  </w:num>
  <w:num w:numId="41" w16cid:durableId="1045839033">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C60E0"/>
    <w:rsid w:val="000C7311"/>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46F8"/>
    <w:rsid w:val="001569D1"/>
    <w:rsid w:val="001575F4"/>
    <w:rsid w:val="001652F7"/>
    <w:rsid w:val="001760CF"/>
    <w:rsid w:val="0017651D"/>
    <w:rsid w:val="001778E6"/>
    <w:rsid w:val="0019150C"/>
    <w:rsid w:val="00196FDB"/>
    <w:rsid w:val="001A488A"/>
    <w:rsid w:val="001A5289"/>
    <w:rsid w:val="001B0248"/>
    <w:rsid w:val="001B0662"/>
    <w:rsid w:val="001C14D7"/>
    <w:rsid w:val="001D3BC3"/>
    <w:rsid w:val="001D7C38"/>
    <w:rsid w:val="001E43B3"/>
    <w:rsid w:val="001E7F24"/>
    <w:rsid w:val="001F0471"/>
    <w:rsid w:val="0020046A"/>
    <w:rsid w:val="0020054A"/>
    <w:rsid w:val="00203564"/>
    <w:rsid w:val="00204920"/>
    <w:rsid w:val="002052FE"/>
    <w:rsid w:val="00210EC9"/>
    <w:rsid w:val="00211C15"/>
    <w:rsid w:val="00213A15"/>
    <w:rsid w:val="00215B18"/>
    <w:rsid w:val="00217C7B"/>
    <w:rsid w:val="00227AD0"/>
    <w:rsid w:val="0023268E"/>
    <w:rsid w:val="00235D13"/>
    <w:rsid w:val="00235E36"/>
    <w:rsid w:val="00253C9E"/>
    <w:rsid w:val="00263699"/>
    <w:rsid w:val="00263785"/>
    <w:rsid w:val="0026581B"/>
    <w:rsid w:val="00266A3D"/>
    <w:rsid w:val="00266A8B"/>
    <w:rsid w:val="00270CD1"/>
    <w:rsid w:val="00272DC3"/>
    <w:rsid w:val="00276D2D"/>
    <w:rsid w:val="00277304"/>
    <w:rsid w:val="00286ED5"/>
    <w:rsid w:val="00292FBB"/>
    <w:rsid w:val="0029464A"/>
    <w:rsid w:val="002A0422"/>
    <w:rsid w:val="002A2657"/>
    <w:rsid w:val="002B6C70"/>
    <w:rsid w:val="002C758F"/>
    <w:rsid w:val="002C782F"/>
    <w:rsid w:val="002E2E64"/>
    <w:rsid w:val="002E489A"/>
    <w:rsid w:val="002E5F5D"/>
    <w:rsid w:val="002E7CD3"/>
    <w:rsid w:val="002F0BDA"/>
    <w:rsid w:val="002F36AD"/>
    <w:rsid w:val="002F47E3"/>
    <w:rsid w:val="002F6215"/>
    <w:rsid w:val="003054B3"/>
    <w:rsid w:val="00312783"/>
    <w:rsid w:val="00316ADB"/>
    <w:rsid w:val="00323BDC"/>
    <w:rsid w:val="003253C8"/>
    <w:rsid w:val="00325A79"/>
    <w:rsid w:val="003323F4"/>
    <w:rsid w:val="00337369"/>
    <w:rsid w:val="00342535"/>
    <w:rsid w:val="00343825"/>
    <w:rsid w:val="003442FC"/>
    <w:rsid w:val="00345FF9"/>
    <w:rsid w:val="00350452"/>
    <w:rsid w:val="00360263"/>
    <w:rsid w:val="00364350"/>
    <w:rsid w:val="003647EE"/>
    <w:rsid w:val="00364838"/>
    <w:rsid w:val="0037404E"/>
    <w:rsid w:val="0038022B"/>
    <w:rsid w:val="00385A17"/>
    <w:rsid w:val="0038616B"/>
    <w:rsid w:val="0039229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77B19"/>
    <w:rsid w:val="0048247B"/>
    <w:rsid w:val="004923E0"/>
    <w:rsid w:val="004979D3"/>
    <w:rsid w:val="004A0F96"/>
    <w:rsid w:val="004A23CC"/>
    <w:rsid w:val="004B069A"/>
    <w:rsid w:val="004B1958"/>
    <w:rsid w:val="004D093A"/>
    <w:rsid w:val="004E0616"/>
    <w:rsid w:val="004F3CDE"/>
    <w:rsid w:val="004F71B1"/>
    <w:rsid w:val="004F76F8"/>
    <w:rsid w:val="0050099C"/>
    <w:rsid w:val="0050505E"/>
    <w:rsid w:val="00505FCC"/>
    <w:rsid w:val="0050711E"/>
    <w:rsid w:val="00512CD0"/>
    <w:rsid w:val="00513999"/>
    <w:rsid w:val="0051578A"/>
    <w:rsid w:val="00517334"/>
    <w:rsid w:val="00517F44"/>
    <w:rsid w:val="0052055E"/>
    <w:rsid w:val="00520B2A"/>
    <w:rsid w:val="005220F2"/>
    <w:rsid w:val="005350B3"/>
    <w:rsid w:val="00535B88"/>
    <w:rsid w:val="005378BC"/>
    <w:rsid w:val="00540605"/>
    <w:rsid w:val="00541025"/>
    <w:rsid w:val="00542871"/>
    <w:rsid w:val="00546E1A"/>
    <w:rsid w:val="005528A1"/>
    <w:rsid w:val="00567E93"/>
    <w:rsid w:val="00570894"/>
    <w:rsid w:val="00577614"/>
    <w:rsid w:val="00583CDE"/>
    <w:rsid w:val="005902CC"/>
    <w:rsid w:val="00590921"/>
    <w:rsid w:val="00595C6F"/>
    <w:rsid w:val="005A014F"/>
    <w:rsid w:val="005A20E9"/>
    <w:rsid w:val="005A61B9"/>
    <w:rsid w:val="005B157E"/>
    <w:rsid w:val="005B1BC1"/>
    <w:rsid w:val="005B7C8F"/>
    <w:rsid w:val="005C206E"/>
    <w:rsid w:val="005C4C01"/>
    <w:rsid w:val="005D1C6E"/>
    <w:rsid w:val="005E3BE0"/>
    <w:rsid w:val="005E42AA"/>
    <w:rsid w:val="005E46CA"/>
    <w:rsid w:val="005F06D3"/>
    <w:rsid w:val="005F3440"/>
    <w:rsid w:val="005F4177"/>
    <w:rsid w:val="00605C3A"/>
    <w:rsid w:val="006128FD"/>
    <w:rsid w:val="00612EAB"/>
    <w:rsid w:val="00616CFA"/>
    <w:rsid w:val="006259E6"/>
    <w:rsid w:val="006506C2"/>
    <w:rsid w:val="006521DC"/>
    <w:rsid w:val="00653D02"/>
    <w:rsid w:val="00663BD3"/>
    <w:rsid w:val="00667ED3"/>
    <w:rsid w:val="00674D6D"/>
    <w:rsid w:val="00676664"/>
    <w:rsid w:val="00680EF2"/>
    <w:rsid w:val="00682B7F"/>
    <w:rsid w:val="00684D6E"/>
    <w:rsid w:val="006852D8"/>
    <w:rsid w:val="006A135A"/>
    <w:rsid w:val="006A15F3"/>
    <w:rsid w:val="006A20B8"/>
    <w:rsid w:val="006A41BF"/>
    <w:rsid w:val="006B1697"/>
    <w:rsid w:val="006B5898"/>
    <w:rsid w:val="006C0092"/>
    <w:rsid w:val="006C601E"/>
    <w:rsid w:val="006D1302"/>
    <w:rsid w:val="006D2435"/>
    <w:rsid w:val="006E22DC"/>
    <w:rsid w:val="006E3602"/>
    <w:rsid w:val="006F27BE"/>
    <w:rsid w:val="0070167F"/>
    <w:rsid w:val="007022FD"/>
    <w:rsid w:val="00714BE5"/>
    <w:rsid w:val="007166B4"/>
    <w:rsid w:val="00716CF5"/>
    <w:rsid w:val="0071763D"/>
    <w:rsid w:val="00720D8F"/>
    <w:rsid w:val="00723796"/>
    <w:rsid w:val="0072410A"/>
    <w:rsid w:val="00733428"/>
    <w:rsid w:val="00736E15"/>
    <w:rsid w:val="0074354E"/>
    <w:rsid w:val="007439FE"/>
    <w:rsid w:val="007515D2"/>
    <w:rsid w:val="0076666B"/>
    <w:rsid w:val="007745E3"/>
    <w:rsid w:val="007773F9"/>
    <w:rsid w:val="00780FA5"/>
    <w:rsid w:val="00786C08"/>
    <w:rsid w:val="00787FC9"/>
    <w:rsid w:val="007907B1"/>
    <w:rsid w:val="00790C81"/>
    <w:rsid w:val="007961C9"/>
    <w:rsid w:val="00796A5D"/>
    <w:rsid w:val="00797874"/>
    <w:rsid w:val="007A4121"/>
    <w:rsid w:val="007A6671"/>
    <w:rsid w:val="007B51EE"/>
    <w:rsid w:val="007C0844"/>
    <w:rsid w:val="007C3FBA"/>
    <w:rsid w:val="007C4277"/>
    <w:rsid w:val="007C6AA5"/>
    <w:rsid w:val="007D5478"/>
    <w:rsid w:val="007D7771"/>
    <w:rsid w:val="007E1B1E"/>
    <w:rsid w:val="007E34EC"/>
    <w:rsid w:val="007E3BBE"/>
    <w:rsid w:val="007E4177"/>
    <w:rsid w:val="007E4B10"/>
    <w:rsid w:val="007E536F"/>
    <w:rsid w:val="007F2DE3"/>
    <w:rsid w:val="007F7B4E"/>
    <w:rsid w:val="0080227C"/>
    <w:rsid w:val="0080452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A5C"/>
    <w:rsid w:val="00864BA7"/>
    <w:rsid w:val="00867F69"/>
    <w:rsid w:val="008706B5"/>
    <w:rsid w:val="0087263A"/>
    <w:rsid w:val="008727D1"/>
    <w:rsid w:val="008741EE"/>
    <w:rsid w:val="00876438"/>
    <w:rsid w:val="008813DE"/>
    <w:rsid w:val="008A15A4"/>
    <w:rsid w:val="008A3AB0"/>
    <w:rsid w:val="008A4448"/>
    <w:rsid w:val="008A78BD"/>
    <w:rsid w:val="008B0A63"/>
    <w:rsid w:val="008B2F30"/>
    <w:rsid w:val="008C10B2"/>
    <w:rsid w:val="008E4CE7"/>
    <w:rsid w:val="008F4BE1"/>
    <w:rsid w:val="008F5BBE"/>
    <w:rsid w:val="008F7859"/>
    <w:rsid w:val="0091326D"/>
    <w:rsid w:val="009141D9"/>
    <w:rsid w:val="0092319F"/>
    <w:rsid w:val="00932D38"/>
    <w:rsid w:val="00936508"/>
    <w:rsid w:val="009369F4"/>
    <w:rsid w:val="00941B3E"/>
    <w:rsid w:val="00941F02"/>
    <w:rsid w:val="00943595"/>
    <w:rsid w:val="00943A7C"/>
    <w:rsid w:val="009467FA"/>
    <w:rsid w:val="00952F94"/>
    <w:rsid w:val="00955DC7"/>
    <w:rsid w:val="00956B9F"/>
    <w:rsid w:val="00956EFF"/>
    <w:rsid w:val="00960566"/>
    <w:rsid w:val="00961049"/>
    <w:rsid w:val="009671DC"/>
    <w:rsid w:val="00970806"/>
    <w:rsid w:val="00973C10"/>
    <w:rsid w:val="009755EB"/>
    <w:rsid w:val="00976BA3"/>
    <w:rsid w:val="00985666"/>
    <w:rsid w:val="0098681C"/>
    <w:rsid w:val="00993A9F"/>
    <w:rsid w:val="009956F7"/>
    <w:rsid w:val="00997430"/>
    <w:rsid w:val="009A10B5"/>
    <w:rsid w:val="009A3223"/>
    <w:rsid w:val="009A6800"/>
    <w:rsid w:val="009A72A9"/>
    <w:rsid w:val="009A747F"/>
    <w:rsid w:val="009C4444"/>
    <w:rsid w:val="009C52D6"/>
    <w:rsid w:val="009D1064"/>
    <w:rsid w:val="009D2AE7"/>
    <w:rsid w:val="009E5FEB"/>
    <w:rsid w:val="009E6140"/>
    <w:rsid w:val="009E6949"/>
    <w:rsid w:val="009F10E6"/>
    <w:rsid w:val="009F1EB4"/>
    <w:rsid w:val="00A001A0"/>
    <w:rsid w:val="00A051EF"/>
    <w:rsid w:val="00A14F7A"/>
    <w:rsid w:val="00A17843"/>
    <w:rsid w:val="00A17AA2"/>
    <w:rsid w:val="00A22F76"/>
    <w:rsid w:val="00A26805"/>
    <w:rsid w:val="00A268D2"/>
    <w:rsid w:val="00A46CD5"/>
    <w:rsid w:val="00A621B7"/>
    <w:rsid w:val="00A733D6"/>
    <w:rsid w:val="00A81684"/>
    <w:rsid w:val="00A841EE"/>
    <w:rsid w:val="00A86313"/>
    <w:rsid w:val="00A87141"/>
    <w:rsid w:val="00A87667"/>
    <w:rsid w:val="00AA24A0"/>
    <w:rsid w:val="00AA756A"/>
    <w:rsid w:val="00AB1FD9"/>
    <w:rsid w:val="00AB3534"/>
    <w:rsid w:val="00AC1491"/>
    <w:rsid w:val="00AC3829"/>
    <w:rsid w:val="00AC6CB6"/>
    <w:rsid w:val="00AC6F60"/>
    <w:rsid w:val="00AD0825"/>
    <w:rsid w:val="00AE3013"/>
    <w:rsid w:val="00AF2D0F"/>
    <w:rsid w:val="00AF7C29"/>
    <w:rsid w:val="00B1543B"/>
    <w:rsid w:val="00B15BD0"/>
    <w:rsid w:val="00B1604E"/>
    <w:rsid w:val="00B21048"/>
    <w:rsid w:val="00B21C41"/>
    <w:rsid w:val="00B2676D"/>
    <w:rsid w:val="00B31206"/>
    <w:rsid w:val="00B31A66"/>
    <w:rsid w:val="00B340D4"/>
    <w:rsid w:val="00B352CE"/>
    <w:rsid w:val="00B42824"/>
    <w:rsid w:val="00B42E83"/>
    <w:rsid w:val="00B43792"/>
    <w:rsid w:val="00B53368"/>
    <w:rsid w:val="00B6030D"/>
    <w:rsid w:val="00B6050F"/>
    <w:rsid w:val="00B80B7F"/>
    <w:rsid w:val="00B8358E"/>
    <w:rsid w:val="00B87835"/>
    <w:rsid w:val="00BA1103"/>
    <w:rsid w:val="00BA18E0"/>
    <w:rsid w:val="00BA3452"/>
    <w:rsid w:val="00BA354F"/>
    <w:rsid w:val="00BB1DED"/>
    <w:rsid w:val="00BB50D6"/>
    <w:rsid w:val="00BC34E7"/>
    <w:rsid w:val="00BD16C2"/>
    <w:rsid w:val="00BD25FE"/>
    <w:rsid w:val="00BD770C"/>
    <w:rsid w:val="00BE50F4"/>
    <w:rsid w:val="00BE6B87"/>
    <w:rsid w:val="00BE705E"/>
    <w:rsid w:val="00BF09B1"/>
    <w:rsid w:val="00BF193B"/>
    <w:rsid w:val="00BF753A"/>
    <w:rsid w:val="00C0075A"/>
    <w:rsid w:val="00C04224"/>
    <w:rsid w:val="00C04EBD"/>
    <w:rsid w:val="00C100BB"/>
    <w:rsid w:val="00C12882"/>
    <w:rsid w:val="00C1368B"/>
    <w:rsid w:val="00C1507A"/>
    <w:rsid w:val="00C15CD0"/>
    <w:rsid w:val="00C203E3"/>
    <w:rsid w:val="00C24246"/>
    <w:rsid w:val="00C30B0D"/>
    <w:rsid w:val="00C34071"/>
    <w:rsid w:val="00C4428C"/>
    <w:rsid w:val="00C46373"/>
    <w:rsid w:val="00C463BC"/>
    <w:rsid w:val="00C532EB"/>
    <w:rsid w:val="00C558E6"/>
    <w:rsid w:val="00C618BE"/>
    <w:rsid w:val="00C63A62"/>
    <w:rsid w:val="00C67ADB"/>
    <w:rsid w:val="00C72118"/>
    <w:rsid w:val="00C756DA"/>
    <w:rsid w:val="00C8260D"/>
    <w:rsid w:val="00C8373A"/>
    <w:rsid w:val="00C86A2C"/>
    <w:rsid w:val="00C904A2"/>
    <w:rsid w:val="00C90D61"/>
    <w:rsid w:val="00C90FE9"/>
    <w:rsid w:val="00C951CF"/>
    <w:rsid w:val="00C96E11"/>
    <w:rsid w:val="00CA0465"/>
    <w:rsid w:val="00CA20AA"/>
    <w:rsid w:val="00CA5BEB"/>
    <w:rsid w:val="00CA6BBB"/>
    <w:rsid w:val="00CB1E7E"/>
    <w:rsid w:val="00CB4A1D"/>
    <w:rsid w:val="00CB6FC4"/>
    <w:rsid w:val="00CC013F"/>
    <w:rsid w:val="00CC0682"/>
    <w:rsid w:val="00CC0E23"/>
    <w:rsid w:val="00CC2DED"/>
    <w:rsid w:val="00CC7950"/>
    <w:rsid w:val="00CD7909"/>
    <w:rsid w:val="00CD7FD4"/>
    <w:rsid w:val="00CE460B"/>
    <w:rsid w:val="00CF0632"/>
    <w:rsid w:val="00CF4AB0"/>
    <w:rsid w:val="00CF5532"/>
    <w:rsid w:val="00D05563"/>
    <w:rsid w:val="00D074D7"/>
    <w:rsid w:val="00D076D4"/>
    <w:rsid w:val="00D17F83"/>
    <w:rsid w:val="00D3196C"/>
    <w:rsid w:val="00D3487A"/>
    <w:rsid w:val="00D348B1"/>
    <w:rsid w:val="00D355F4"/>
    <w:rsid w:val="00D36110"/>
    <w:rsid w:val="00D43F17"/>
    <w:rsid w:val="00D53B09"/>
    <w:rsid w:val="00D577A0"/>
    <w:rsid w:val="00D6011A"/>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636"/>
    <w:rsid w:val="00DC1408"/>
    <w:rsid w:val="00DC64DF"/>
    <w:rsid w:val="00DC7087"/>
    <w:rsid w:val="00DC7B8B"/>
    <w:rsid w:val="00DD68BF"/>
    <w:rsid w:val="00DF15D6"/>
    <w:rsid w:val="00E05197"/>
    <w:rsid w:val="00E05FB4"/>
    <w:rsid w:val="00E067D4"/>
    <w:rsid w:val="00E1032C"/>
    <w:rsid w:val="00E21982"/>
    <w:rsid w:val="00E25566"/>
    <w:rsid w:val="00E256FE"/>
    <w:rsid w:val="00E26AD8"/>
    <w:rsid w:val="00E31E93"/>
    <w:rsid w:val="00E32640"/>
    <w:rsid w:val="00E326E0"/>
    <w:rsid w:val="00E34A5E"/>
    <w:rsid w:val="00E3757B"/>
    <w:rsid w:val="00E40781"/>
    <w:rsid w:val="00E52B03"/>
    <w:rsid w:val="00E55B3D"/>
    <w:rsid w:val="00E601EE"/>
    <w:rsid w:val="00E61DD9"/>
    <w:rsid w:val="00E631EF"/>
    <w:rsid w:val="00E73D3A"/>
    <w:rsid w:val="00E90237"/>
    <w:rsid w:val="00E91E28"/>
    <w:rsid w:val="00EA2754"/>
    <w:rsid w:val="00EB3A1D"/>
    <w:rsid w:val="00EC0579"/>
    <w:rsid w:val="00EC4A23"/>
    <w:rsid w:val="00EC6443"/>
    <w:rsid w:val="00ED6CA0"/>
    <w:rsid w:val="00EE0552"/>
    <w:rsid w:val="00EE5C61"/>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01F2"/>
    <w:rsid w:val="00F62433"/>
    <w:rsid w:val="00F62EA5"/>
    <w:rsid w:val="00F63217"/>
    <w:rsid w:val="00F63A8D"/>
    <w:rsid w:val="00F67B37"/>
    <w:rsid w:val="00F72A9C"/>
    <w:rsid w:val="00F74848"/>
    <w:rsid w:val="00F74DC1"/>
    <w:rsid w:val="00F855B0"/>
    <w:rsid w:val="00F861B8"/>
    <w:rsid w:val="00F91EA1"/>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00FF7535"/>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7"/>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5/6/contents/enacted" TargetMode="External"/><Relationship Id="rId21" Type="http://schemas.openxmlformats.org/officeDocument/2006/relationships/hyperlink" Target="http://www.legislation.gov.uk/ukpga/2002/32/contents" TargetMode="External"/><Relationship Id="rId42" Type="http://schemas.openxmlformats.org/officeDocument/2006/relationships/hyperlink" Target="https://www.gov.uk/government/publications/disqualification-under-the-childcare-act-2006/disqualification-under-the-childcare-act-2006" TargetMode="External"/><Relationship Id="rId47" Type="http://schemas.openxmlformats.org/officeDocument/2006/relationships/hyperlink" Target="https://www.gov.uk/government/publications/sharing-nudes-and-semi-nudes-advice-for-education-settings-working-with-children-and-young-people" TargetMode="External"/><Relationship Id="rId63" Type="http://schemas.openxmlformats.org/officeDocument/2006/relationships/hyperlink" Target="https://haltonsafeguardingchildrenpartnership.org.uk/professionals/policies-procedures-inc-professioanl-challenge-escalation" TargetMode="External"/><Relationship Id="rId68" Type="http://schemas.openxmlformats.org/officeDocument/2006/relationships/hyperlink" Target="https://www.gov.uk/government/publications/keeping-children-safe-in-education--2" TargetMode="External"/><Relationship Id="rId84" Type="http://schemas.openxmlformats.org/officeDocument/2006/relationships/hyperlink" Target="https://www.gov.uk/government/publications/pace-code-c-2019/pace-code-c-2019-accessible" TargetMode="External"/><Relationship Id="rId89" Type="http://schemas.openxmlformats.org/officeDocument/2006/relationships/image" Target="media/image2.emf"/><Relationship Id="rId16" Type="http://schemas.openxmlformats.org/officeDocument/2006/relationships/hyperlink" Target="https://www.gov.uk/government/publications/working-together-to-safeguard-children--2"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ico.org.uk/for-organisations/uk-gdpr-guidance-and-resources/" TargetMode="External"/><Relationship Id="rId37" Type="http://schemas.openxmlformats.org/officeDocument/2006/relationships/hyperlink" Target="https://www.gov.uk/government/publications/relationships-education-relationships-and-sex-education-rse-and-health-education"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58" Type="http://schemas.openxmlformats.org/officeDocument/2006/relationships/hyperlink" Target="https://haltonsafeguardingchildrenpartnership.org.uk/wp-content/uploads/2024/07/Levels-Of-Need-Framework.pdf" TargetMode="External"/><Relationship Id="rId74" Type="http://schemas.openxmlformats.org/officeDocument/2006/relationships/hyperlink" Target="https://www.gov.uk/guidance/making-a-referral-to-prevent" TargetMode="External"/><Relationship Id="rId79" Type="http://schemas.openxmlformats.org/officeDocument/2006/relationships/hyperlink" Target="mailto:fgmhelp@nspcc.org.uk" TargetMode="External"/><Relationship Id="rId5" Type="http://schemas.openxmlformats.org/officeDocument/2006/relationships/styles" Target="styles.xml"/><Relationship Id="rId90" Type="http://schemas.openxmlformats.org/officeDocument/2006/relationships/oleObject" Target="embeddings/oleObject1.bin"/><Relationship Id="rId95" Type="http://schemas.openxmlformats.org/officeDocument/2006/relationships/image" Target="media/image6.emf"/><Relationship Id="rId22" Type="http://schemas.openxmlformats.org/officeDocument/2006/relationships/hyperlink" Target="http://www.legislation.gov.uk/ukpga/1989/41/contents" TargetMode="External"/><Relationship Id="rId27" Type="http://schemas.openxmlformats.org/officeDocument/2006/relationships/hyperlink" Target="http://www.legislation.gov.uk/ukpga/2006/21/contents" TargetMode="External"/><Relationship Id="rId43" Type="http://schemas.openxmlformats.org/officeDocument/2006/relationships/hyperlink" Target="https://www.gov.uk/government/publications/sharing-nudes-and-semi-nudes-advice-for-education-settings-working-with-children-and-young-people" TargetMode="External"/><Relationship Id="rId48" Type="http://schemas.openxmlformats.org/officeDocument/2006/relationships/hyperlink" Target="https://www.gov.uk/government/publications/child-sexual-exploitation-definition-and-guide-for-practitioners" TargetMode="External"/><Relationship Id="rId64" Type="http://schemas.openxmlformats.org/officeDocument/2006/relationships/hyperlink" Target="https://haltonsafeguardingchildrenpartnership.org.uk/professionals/dealing-with-allegations-against-people-working-with-children" TargetMode="External"/><Relationship Id="rId69" Type="http://schemas.openxmlformats.org/officeDocument/2006/relationships/hyperlink" Target="https://www.elearning.prevent.homeoffice.gov.uk/edu/screen1.html" TargetMode="External"/><Relationship Id="rId80" Type="http://schemas.openxmlformats.org/officeDocument/2006/relationships/hyperlink" Target="https://www.gov.uk/bullying-at-school" TargetMode="External"/><Relationship Id="rId85" Type="http://schemas.openxmlformats.org/officeDocument/2006/relationships/hyperlink" Target="https://www.gov.uk/government/publications/pace-code-c-2019/pace-code-c-2019-accessible" TargetMode="External"/><Relationship Id="rId12" Type="http://schemas.openxmlformats.org/officeDocument/2006/relationships/hyperlink" Target="http://www.legislation.gov.uk/ukpga/1989/41/section/47" TargetMode="External"/><Relationship Id="rId17" Type="http://schemas.openxmlformats.org/officeDocument/2006/relationships/hyperlink" Target="mailto:Joanne.dunning@halton.gov.uk" TargetMode="External"/><Relationship Id="rId25" Type="http://schemas.openxmlformats.org/officeDocument/2006/relationships/hyperlink" Target="http://www.legislation.gov.uk/ukpga/2012/9/contents/enacted" TargetMode="External"/><Relationship Id="rId33" Type="http://schemas.openxmlformats.org/officeDocument/2006/relationships/hyperlink" Target="https://www.legislation.gov.uk/ukpga/2019/2/contents/enacted" TargetMode="External"/><Relationship Id="rId38" Type="http://schemas.openxmlformats.org/officeDocument/2006/relationships/hyperlink" Target="https://www.gov.uk/government/publications/data-protection-toolkit-for-schools" TargetMode="External"/><Relationship Id="rId46" Type="http://schemas.openxmlformats.org/officeDocument/2006/relationships/hyperlink" Target="https://www.gov.uk/government/uploads/system/uploads/attachment_data/file/551575/6.2439_KG_NCA_Sexting_in_Schools_WEB__1_.PDF" TargetMode="External"/><Relationship Id="rId59" Type="http://schemas.openxmlformats.org/officeDocument/2006/relationships/hyperlink" Target="https://www.support-people-vulnerable-to-radicalisation.service.gov.uk/portal" TargetMode="External"/><Relationship Id="rId67" Type="http://schemas.openxmlformats.org/officeDocument/2006/relationships/hyperlink" Target="https://www.gov.uk/government/publications/safeguarding-practitioners-information-sharing-advice" TargetMode="External"/><Relationship Id="rId20" Type="http://schemas.openxmlformats.org/officeDocument/2006/relationships/hyperlink" Target="mailto:safeguarding.adminteam@halton.gov.uk" TargetMode="External"/><Relationship Id="rId41" Type="http://schemas.openxmlformats.org/officeDocument/2006/relationships/hyperlink" Target="https://www.saferrecruitmentconsortium.org/_files/ugd/f576a8_0d079cbe69ea458e9e99fe462e447084.pdf" TargetMode="External"/><Relationship Id="rId54" Type="http://schemas.openxmlformats.org/officeDocument/2006/relationships/hyperlink" Target="https://www.npcc.police.uk/documents/Children%20and%20Young%20people/When%20to%20call%20the%20police%20guidance%20for%20schools%20and%20colleges.pdf" TargetMode="External"/><Relationship Id="rId62" Type="http://schemas.openxmlformats.org/officeDocument/2006/relationships/hyperlink" Target="https://halton.me/icart-referral/" TargetMode="External"/><Relationship Id="rId70" Type="http://schemas.openxmlformats.org/officeDocument/2006/relationships/hyperlink" Target="https://haltonsafeguardingchildrenpartnership.org.uk/professionals/child-sexual-abuse-2" TargetMode="External"/><Relationship Id="rId75" Type="http://schemas.openxmlformats.org/officeDocument/2006/relationships/hyperlink" Target="https://www.cheshire.police.uk/advice/advice-and-information/t/prevent/prevent/" TargetMode="External"/><Relationship Id="rId83" Type="http://schemas.openxmlformats.org/officeDocument/2006/relationships/hyperlink" Target="https://www.myvirtualschool.org/" TargetMode="External"/><Relationship Id="rId88" Type="http://schemas.openxmlformats.org/officeDocument/2006/relationships/hyperlink" Target="https://www3.halton.gov.uk/Pages/EducationandFamilies/Schools/SchoolAttendance.aspx" TargetMode="External"/><Relationship Id="rId91" Type="http://schemas.openxmlformats.org/officeDocument/2006/relationships/image" Target="media/image3.png"/><Relationship Id="rId9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http://www.legislation.gov.uk/ukpga/2004/31/contents" TargetMode="External"/><Relationship Id="rId28" Type="http://schemas.openxmlformats.org/officeDocument/2006/relationships/hyperlink" Target="http://www.legislation.gov.uk/uksi/2009/1547/contents/made" TargetMode="External"/><Relationship Id="rId36" Type="http://schemas.openxmlformats.org/officeDocument/2006/relationships/hyperlink" Target="https://www.gov.uk/government/publications/the-prevent-duty-safeguarding-learners-vulnerable-to-radicalisation" TargetMode="External"/><Relationship Id="rId49" Type="http://schemas.openxmlformats.org/officeDocument/2006/relationships/hyperlink" Target="https://www.gov.uk/government/uploads/system/uploads/attachment_data/file/512906/Multi_Agency_Statutory_Guidance_on_FGM__-_FINAL.pdf" TargetMode="External"/><Relationship Id="rId57" Type="http://schemas.openxmlformats.org/officeDocument/2006/relationships/hyperlink" Target="https://www.gov.uk/government/publications/working-together-to-safeguard-children--2" TargetMode="External"/><Relationship Id="rId10" Type="http://schemas.openxmlformats.org/officeDocument/2006/relationships/image" Target="media/image1.png"/><Relationship Id="rId31" Type="http://schemas.openxmlformats.org/officeDocument/2006/relationships/hyperlink" Target="https://www.gov.uk/data-protection" TargetMode="External"/><Relationship Id="rId44"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s://assets.publishing.service.gov.uk/government/uploads/system/uploads/attachment_data/file/1101597/Behaviour_in_schools_guidance_sept_22.pdf" TargetMode="External"/><Relationship Id="rId60" Type="http://schemas.openxmlformats.org/officeDocument/2006/relationships/hyperlink" Target="https://www.haltonfamilyhubs.co.uk/" TargetMode="External"/><Relationship Id="rId65" Type="http://schemas.openxmlformats.org/officeDocument/2006/relationships/hyperlink" Target="https://www.proceduresonline.com/pancheshire/halton/files/lado_threshold.pdf" TargetMode="External"/><Relationship Id="rId73" Type="http://schemas.openxmlformats.org/officeDocument/2006/relationships/hyperlink" Target="https://www.gov.uk/government/publications/the-prevent-duty-safeguarding-learners-vulnerable-to-radicalisation/managing-risk-of-radicalisation-in-your-education-setting" TargetMode="External"/><Relationship Id="rId78" Type="http://schemas.openxmlformats.org/officeDocument/2006/relationships/hyperlink" Target="https://www.gov.uk/government/publications/mandatory-reporting-of-female-genital-mutilation-procedural-information" TargetMode="External"/><Relationship Id="rId81" Type="http://schemas.openxmlformats.org/officeDocument/2006/relationships/hyperlink" Target="https://www.gov.uk/government/publications/searching-screening-and-confiscation" TargetMode="External"/><Relationship Id="rId86" Type="http://schemas.openxmlformats.org/officeDocument/2006/relationships/hyperlink" Target="https://www.operationencompass.org/" TargetMode="External"/><Relationship Id="rId94" Type="http://schemas.openxmlformats.org/officeDocument/2006/relationships/image" Target="media/image5.jp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https://haltonsafeguardingchildrenpartnership.org.uk/professionals/integrated-contact-and-referral-team-icart" TargetMode="External"/><Relationship Id="rId39" Type="http://schemas.openxmlformats.org/officeDocument/2006/relationships/hyperlink" Target="https://www.gov.uk/government/publications/virtual-school-head-role-extension-to-children-with-a-social-worker" TargetMode="External"/><Relationship Id="rId34" Type="http://schemas.openxmlformats.org/officeDocument/2006/relationships/hyperlink" Target="https://www.gov.uk/government/publications/early-years-foundation-stage-framework--2" TargetMode="External"/><Relationship Id="rId50" Type="http://schemas.openxmlformats.org/officeDocument/2006/relationships/hyperlink" Target="https://www.gov.uk/government/publications/children-missing-education" TargetMode="External"/><Relationship Id="rId55" Type="http://schemas.openxmlformats.org/officeDocument/2006/relationships/hyperlink" Target="https://hcypsp.haltonsafeguarding.co.uk/" TargetMode="External"/><Relationship Id="rId76" Type="http://schemas.openxmlformats.org/officeDocument/2006/relationships/hyperlink" Target="mailto:prevent@cheshire.pnn.police.uk" TargetMode="External"/><Relationship Id="rId97" Type="http://schemas.openxmlformats.org/officeDocument/2006/relationships/image" Target="media/image7.emf"/><Relationship Id="rId7" Type="http://schemas.openxmlformats.org/officeDocument/2006/relationships/webSettings" Target="webSettings.xml"/><Relationship Id="rId71" Type="http://schemas.openxmlformats.org/officeDocument/2006/relationships/hyperlink" Target="https://haltonsafeguardingchildrenpartnership.org.uk/professionals/child-sexual-abuse-2" TargetMode="External"/><Relationship Id="rId92" Type="http://schemas.openxmlformats.org/officeDocument/2006/relationships/hyperlink" Target="https://haltonchildrenstrust.co.uk/wp-content/uploads/2022/07/Halton-Continuum-of-Need-Framework-2022.pdf" TargetMode="External"/><Relationship Id="rId2" Type="http://schemas.openxmlformats.org/officeDocument/2006/relationships/customXml" Target="../customXml/item2.xml"/><Relationship Id="rId29" Type="http://schemas.openxmlformats.org/officeDocument/2006/relationships/hyperlink" Target="http://www.legislation.gov.uk/ukpga/2014/6/contents/enacted" TargetMode="External"/><Relationship Id="rId24" Type="http://schemas.openxmlformats.org/officeDocument/2006/relationships/hyperlink" Target="http://www.legislation.gov.uk/ukpga/2006/47/contents" TargetMode="External"/><Relationship Id="rId40" Type="http://schemas.openxmlformats.org/officeDocument/2006/relationships/hyperlink" Target="https://www.gov.uk/government/publications/working-together-to-safeguard-children--2" TargetMode="External"/><Relationship Id="rId45" Type="http://schemas.openxmlformats.org/officeDocument/2006/relationships/hyperlink" Target="https://www.gov.uk/government/publications/safeguarding-practitioners-information-sharing-advice" TargetMode="External"/><Relationship Id="rId66" Type="http://schemas.openxmlformats.org/officeDocument/2006/relationships/hyperlink" Target="mailto:whistleblowing@ofsted.gov.uk" TargetMode="External"/><Relationship Id="rId87" Type="http://schemas.openxmlformats.org/officeDocument/2006/relationships/hyperlink" Target="https://www.gov.uk/government/publications/mental-health-and-behaviour-in-schools--2" TargetMode="External"/><Relationship Id="rId61" Type="http://schemas.openxmlformats.org/officeDocument/2006/relationships/hyperlink" Target="https://haltonsafeguardingchildrenpartnership.org.uk/" TargetMode="External"/><Relationship Id="rId82"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yperlink" Target="mailto:LADO@halton.gov.uk"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s://www.legislation.gov.uk/ukpga/2017/16/contents" TargetMode="External"/><Relationship Id="rId35" Type="http://schemas.openxmlformats.org/officeDocument/2006/relationships/hyperlink" Target="https://www.gov.uk/government/publications/protecting-children-from-radicalisation-the-prevent-duty" TargetMode="External"/><Relationship Id="rId56" Type="http://schemas.openxmlformats.org/officeDocument/2006/relationships/hyperlink" Target="https://haltonsafeguardingchildrenpartnership.org.uk/professionals/integrated-contact-and-referral-team-icart" TargetMode="External"/><Relationship Id="rId77" Type="http://schemas.openxmlformats.org/officeDocument/2006/relationships/hyperlink" Target="https://www.gov.uk/government/publications/channel-guidance" TargetMode="External"/><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assets.publishing.service.gov.uk/government/uploads/system/uploads/attachment_data/file/1091132/Searching__Screening_and_Confiscation_guidance_July_2022.pdf" TargetMode="External"/><Relationship Id="rId72" Type="http://schemas.openxmlformats.org/officeDocument/2006/relationships/hyperlink" Target="https://pancheshire-halton.trixonline.co.uk/chapter/child-exploitation" TargetMode="External"/><Relationship Id="rId93" Type="http://schemas.openxmlformats.org/officeDocument/2006/relationships/image" Target="media/image4.jpeg"/><Relationship Id="rId98" Type="http://schemas.openxmlformats.org/officeDocument/2006/relationships/package" Target="embeddings/Microsoft_Word_Document.docx"/><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2.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customXml/itemProps3.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49</Pages>
  <Words>21068</Words>
  <Characters>120093</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Lunts Heath - Head Teacher</cp:lastModifiedBy>
  <cp:revision>2</cp:revision>
  <cp:lastPrinted>2025-08-06T15:09:00Z</cp:lastPrinted>
  <dcterms:created xsi:type="dcterms:W3CDTF">2025-08-22T07:16:00Z</dcterms:created>
  <dcterms:modified xsi:type="dcterms:W3CDTF">2025-08-22T07:16:00Z</dcterms:modified>
</cp:coreProperties>
</file>