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559" w:type="dxa"/>
        <w:tblLayout w:type="fixed"/>
        <w:tblLook w:val="04A0" w:firstRow="1" w:lastRow="0" w:firstColumn="1" w:lastColumn="0" w:noHBand="0" w:noVBand="1"/>
      </w:tblPr>
      <w:tblGrid>
        <w:gridCol w:w="2216"/>
        <w:gridCol w:w="331"/>
        <w:gridCol w:w="1892"/>
        <w:gridCol w:w="2224"/>
        <w:gridCol w:w="2224"/>
        <w:gridCol w:w="2224"/>
        <w:gridCol w:w="2224"/>
        <w:gridCol w:w="2224"/>
      </w:tblGrid>
      <w:tr w:rsidR="00B27056" w14:paraId="22D993F6" w14:textId="77777777" w:rsidTr="00D75148">
        <w:trPr>
          <w:trHeight w:val="964"/>
        </w:trPr>
        <w:tc>
          <w:tcPr>
            <w:tcW w:w="15559" w:type="dxa"/>
            <w:gridSpan w:val="8"/>
            <w:tcBorders>
              <w:top w:val="single" w:sz="4" w:space="0" w:color="auto"/>
              <w:left w:val="single" w:sz="4" w:space="0" w:color="auto"/>
              <w:bottom w:val="single" w:sz="4" w:space="0" w:color="auto"/>
              <w:right w:val="single" w:sz="4" w:space="0" w:color="auto"/>
            </w:tcBorders>
            <w:hideMark/>
          </w:tcPr>
          <w:p w14:paraId="6F080D80" w14:textId="77777777" w:rsidR="00B27056" w:rsidRPr="00D52291" w:rsidRDefault="00251716" w:rsidP="00B3530D">
            <w:pPr>
              <w:rPr>
                <w:rFonts w:ascii="Tahoma" w:hAnsi="Tahoma" w:cs="Tahoma"/>
                <w:sz w:val="20"/>
                <w:szCs w:val="20"/>
                <w:u w:val="single"/>
              </w:rPr>
            </w:pPr>
            <w:r>
              <w:rPr>
                <w:noProof/>
              </w:rPr>
              <w:drawing>
                <wp:anchor distT="0" distB="0" distL="114300" distR="114300" simplePos="0" relativeHeight="251664384" behindDoc="0" locked="0" layoutInCell="1" allowOverlap="1" wp14:anchorId="667CA822" wp14:editId="5172AA2F">
                  <wp:simplePos x="0" y="0"/>
                  <wp:positionH relativeFrom="column">
                    <wp:posOffset>8943975</wp:posOffset>
                  </wp:positionH>
                  <wp:positionV relativeFrom="paragraph">
                    <wp:posOffset>52705</wp:posOffset>
                  </wp:positionV>
                  <wp:extent cx="771525" cy="580390"/>
                  <wp:effectExtent l="0" t="0" r="9525" b="0"/>
                  <wp:wrapNone/>
                  <wp:docPr id="2" name="Picture 2" descr="Image result for Lunt's hea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unt's hea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86AECC" wp14:editId="1C144A4A">
                  <wp:simplePos x="0" y="0"/>
                  <wp:positionH relativeFrom="column">
                    <wp:posOffset>38100</wp:posOffset>
                  </wp:positionH>
                  <wp:positionV relativeFrom="paragraph">
                    <wp:posOffset>52705</wp:posOffset>
                  </wp:positionV>
                  <wp:extent cx="771525" cy="580390"/>
                  <wp:effectExtent l="0" t="0" r="9525" b="0"/>
                  <wp:wrapNone/>
                  <wp:docPr id="1" name="Picture 1" descr="Image result for Lunt's hea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unt's hea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FAD400" w14:textId="77777777" w:rsidR="00B27056" w:rsidRDefault="00251716" w:rsidP="00AA0CEA">
            <w:pPr>
              <w:pStyle w:val="NoSpacing"/>
              <w:jc w:val="center"/>
              <w:rPr>
                <w:rFonts w:ascii="Tahoma" w:hAnsi="Tahoma" w:cs="Tahoma"/>
                <w:b/>
                <w:sz w:val="32"/>
                <w:szCs w:val="20"/>
              </w:rPr>
            </w:pPr>
            <w:r>
              <w:rPr>
                <w:rFonts w:ascii="Tahoma" w:hAnsi="Tahoma" w:cs="Tahoma"/>
                <w:b/>
                <w:sz w:val="32"/>
                <w:szCs w:val="20"/>
              </w:rPr>
              <w:t>Lunt’s Heath Primary School</w:t>
            </w:r>
          </w:p>
          <w:p w14:paraId="0BA3B814" w14:textId="6B186731" w:rsidR="00251716" w:rsidRPr="00D52291" w:rsidRDefault="00251716" w:rsidP="00AA0CEA">
            <w:pPr>
              <w:pStyle w:val="NoSpacing"/>
              <w:jc w:val="center"/>
              <w:rPr>
                <w:rFonts w:ascii="Tahoma" w:hAnsi="Tahoma" w:cs="Tahoma"/>
                <w:b/>
                <w:sz w:val="20"/>
                <w:szCs w:val="20"/>
              </w:rPr>
            </w:pPr>
            <w:r>
              <w:rPr>
                <w:rFonts w:ascii="Tahoma" w:hAnsi="Tahoma" w:cs="Tahoma"/>
                <w:b/>
                <w:sz w:val="32"/>
                <w:szCs w:val="20"/>
              </w:rPr>
              <w:t>Year</w:t>
            </w:r>
            <w:r w:rsidR="00502419">
              <w:rPr>
                <w:rFonts w:ascii="Tahoma" w:hAnsi="Tahoma" w:cs="Tahoma"/>
                <w:b/>
                <w:sz w:val="32"/>
                <w:szCs w:val="20"/>
              </w:rPr>
              <w:t xml:space="preserve"> 6</w:t>
            </w:r>
            <w:r w:rsidR="000D6365">
              <w:rPr>
                <w:rFonts w:ascii="Tahoma" w:hAnsi="Tahoma" w:cs="Tahoma"/>
                <w:b/>
                <w:sz w:val="32"/>
                <w:szCs w:val="20"/>
              </w:rPr>
              <w:t xml:space="preserve"> Long Term Plan 202</w:t>
            </w:r>
            <w:r w:rsidR="005F6DBA">
              <w:rPr>
                <w:rFonts w:ascii="Tahoma" w:hAnsi="Tahoma" w:cs="Tahoma"/>
                <w:b/>
                <w:sz w:val="32"/>
                <w:szCs w:val="20"/>
              </w:rPr>
              <w:t>5 - 2026</w:t>
            </w:r>
          </w:p>
        </w:tc>
      </w:tr>
      <w:tr w:rsidR="00BB02E5" w:rsidRPr="00D52291" w14:paraId="589BBF20" w14:textId="77777777" w:rsidTr="00D75148">
        <w:trPr>
          <w:trHeight w:val="57"/>
        </w:trPr>
        <w:tc>
          <w:tcPr>
            <w:tcW w:w="2216" w:type="dxa"/>
            <w:tcBorders>
              <w:top w:val="single" w:sz="4" w:space="0" w:color="auto"/>
              <w:left w:val="single" w:sz="4" w:space="0" w:color="auto"/>
              <w:bottom w:val="single" w:sz="4" w:space="0" w:color="auto"/>
              <w:right w:val="single" w:sz="4" w:space="0" w:color="auto"/>
            </w:tcBorders>
            <w:vAlign w:val="center"/>
          </w:tcPr>
          <w:p w14:paraId="100DFCCB" w14:textId="77777777" w:rsidR="00B27056" w:rsidRPr="00F25D88" w:rsidRDefault="00B27056" w:rsidP="00AA0CEA">
            <w:pPr>
              <w:pStyle w:val="NoSpacing"/>
              <w:jc w:val="center"/>
              <w:rPr>
                <w:rFonts w:ascii="Arial" w:hAnsi="Arial" w:cs="Arial"/>
                <w:b/>
                <w:sz w:val="20"/>
                <w:szCs w:val="20"/>
              </w:rPr>
            </w:pPr>
          </w:p>
        </w:tc>
        <w:tc>
          <w:tcPr>
            <w:tcW w:w="2223" w:type="dxa"/>
            <w:gridSpan w:val="2"/>
            <w:tcBorders>
              <w:top w:val="single" w:sz="4" w:space="0" w:color="auto"/>
              <w:left w:val="single" w:sz="4" w:space="0" w:color="auto"/>
              <w:bottom w:val="single" w:sz="4" w:space="0" w:color="auto"/>
              <w:right w:val="single" w:sz="4" w:space="0" w:color="auto"/>
            </w:tcBorders>
            <w:vAlign w:val="center"/>
            <w:hideMark/>
          </w:tcPr>
          <w:p w14:paraId="03A7A29C" w14:textId="77777777" w:rsidR="00B27056" w:rsidRPr="00F25D88" w:rsidRDefault="00B27056" w:rsidP="00AA0CEA">
            <w:pPr>
              <w:pStyle w:val="NoSpacing"/>
              <w:jc w:val="center"/>
              <w:rPr>
                <w:rFonts w:ascii="Arial" w:hAnsi="Arial" w:cs="Arial"/>
                <w:b/>
                <w:sz w:val="20"/>
                <w:szCs w:val="20"/>
              </w:rPr>
            </w:pPr>
            <w:r w:rsidRPr="00F25D88">
              <w:rPr>
                <w:rFonts w:ascii="Arial" w:hAnsi="Arial" w:cs="Arial"/>
                <w:b/>
                <w:sz w:val="20"/>
                <w:szCs w:val="20"/>
              </w:rPr>
              <w:t>Autumn 1</w:t>
            </w:r>
          </w:p>
        </w:tc>
        <w:tc>
          <w:tcPr>
            <w:tcW w:w="2224" w:type="dxa"/>
            <w:tcBorders>
              <w:top w:val="single" w:sz="4" w:space="0" w:color="auto"/>
              <w:left w:val="single" w:sz="4" w:space="0" w:color="auto"/>
              <w:bottom w:val="single" w:sz="4" w:space="0" w:color="auto"/>
              <w:right w:val="single" w:sz="4" w:space="0" w:color="auto"/>
            </w:tcBorders>
            <w:vAlign w:val="center"/>
            <w:hideMark/>
          </w:tcPr>
          <w:p w14:paraId="5115EA40" w14:textId="77777777" w:rsidR="00B27056" w:rsidRPr="00F25D88" w:rsidRDefault="00B27056" w:rsidP="00AA0CEA">
            <w:pPr>
              <w:pStyle w:val="NoSpacing"/>
              <w:jc w:val="center"/>
              <w:rPr>
                <w:rFonts w:ascii="Arial" w:hAnsi="Arial" w:cs="Arial"/>
                <w:b/>
                <w:sz w:val="20"/>
                <w:szCs w:val="20"/>
              </w:rPr>
            </w:pPr>
            <w:r w:rsidRPr="00F25D88">
              <w:rPr>
                <w:rFonts w:ascii="Arial" w:hAnsi="Arial" w:cs="Arial"/>
                <w:b/>
                <w:sz w:val="20"/>
                <w:szCs w:val="20"/>
              </w:rPr>
              <w:t>Autumn 2</w:t>
            </w:r>
          </w:p>
        </w:tc>
        <w:tc>
          <w:tcPr>
            <w:tcW w:w="2224" w:type="dxa"/>
            <w:tcBorders>
              <w:top w:val="single" w:sz="4" w:space="0" w:color="auto"/>
              <w:left w:val="single" w:sz="4" w:space="0" w:color="auto"/>
              <w:bottom w:val="single" w:sz="4" w:space="0" w:color="auto"/>
              <w:right w:val="single" w:sz="4" w:space="0" w:color="auto"/>
            </w:tcBorders>
            <w:vAlign w:val="center"/>
            <w:hideMark/>
          </w:tcPr>
          <w:p w14:paraId="50C88033" w14:textId="77777777" w:rsidR="00B27056" w:rsidRPr="00F25D88" w:rsidRDefault="00B27056" w:rsidP="00D75148">
            <w:pPr>
              <w:pStyle w:val="NoSpacing"/>
              <w:jc w:val="center"/>
              <w:rPr>
                <w:rFonts w:ascii="Arial" w:hAnsi="Arial" w:cs="Arial"/>
                <w:b/>
                <w:sz w:val="20"/>
                <w:szCs w:val="20"/>
              </w:rPr>
            </w:pPr>
            <w:r w:rsidRPr="00F25D88">
              <w:rPr>
                <w:rFonts w:ascii="Arial" w:hAnsi="Arial" w:cs="Arial"/>
                <w:b/>
                <w:sz w:val="20"/>
                <w:szCs w:val="20"/>
              </w:rPr>
              <w:t>Spring 1</w:t>
            </w:r>
          </w:p>
        </w:tc>
        <w:tc>
          <w:tcPr>
            <w:tcW w:w="2224" w:type="dxa"/>
            <w:tcBorders>
              <w:top w:val="single" w:sz="4" w:space="0" w:color="auto"/>
              <w:left w:val="single" w:sz="4" w:space="0" w:color="auto"/>
              <w:bottom w:val="single" w:sz="4" w:space="0" w:color="auto"/>
              <w:right w:val="single" w:sz="4" w:space="0" w:color="auto"/>
            </w:tcBorders>
            <w:vAlign w:val="center"/>
            <w:hideMark/>
          </w:tcPr>
          <w:p w14:paraId="36EB1465" w14:textId="77777777" w:rsidR="00B27056" w:rsidRPr="00F25D88" w:rsidRDefault="00B27056" w:rsidP="00D75148">
            <w:pPr>
              <w:pStyle w:val="NoSpacing"/>
              <w:jc w:val="center"/>
              <w:rPr>
                <w:rFonts w:ascii="Arial" w:hAnsi="Arial" w:cs="Arial"/>
                <w:b/>
                <w:sz w:val="20"/>
                <w:szCs w:val="20"/>
              </w:rPr>
            </w:pPr>
            <w:r w:rsidRPr="00F25D88">
              <w:rPr>
                <w:rFonts w:ascii="Arial" w:hAnsi="Arial" w:cs="Arial"/>
                <w:b/>
                <w:sz w:val="20"/>
                <w:szCs w:val="20"/>
              </w:rPr>
              <w:t>Spring 2</w:t>
            </w:r>
          </w:p>
        </w:tc>
        <w:tc>
          <w:tcPr>
            <w:tcW w:w="2224" w:type="dxa"/>
            <w:tcBorders>
              <w:top w:val="single" w:sz="4" w:space="0" w:color="auto"/>
              <w:left w:val="single" w:sz="4" w:space="0" w:color="auto"/>
              <w:bottom w:val="single" w:sz="4" w:space="0" w:color="auto"/>
              <w:right w:val="single" w:sz="4" w:space="0" w:color="auto"/>
            </w:tcBorders>
            <w:vAlign w:val="center"/>
            <w:hideMark/>
          </w:tcPr>
          <w:p w14:paraId="737A47CC" w14:textId="77777777" w:rsidR="00B27056" w:rsidRPr="00F25D88" w:rsidRDefault="00B27056" w:rsidP="00AA0CEA">
            <w:pPr>
              <w:pStyle w:val="NoSpacing"/>
              <w:jc w:val="center"/>
              <w:rPr>
                <w:rFonts w:ascii="Arial" w:hAnsi="Arial" w:cs="Arial"/>
                <w:b/>
                <w:sz w:val="20"/>
                <w:szCs w:val="20"/>
              </w:rPr>
            </w:pPr>
            <w:r w:rsidRPr="00F25D88">
              <w:rPr>
                <w:rFonts w:ascii="Arial" w:hAnsi="Arial" w:cs="Arial"/>
                <w:b/>
                <w:sz w:val="20"/>
                <w:szCs w:val="20"/>
              </w:rPr>
              <w:t>Summer 1</w:t>
            </w:r>
          </w:p>
        </w:tc>
        <w:tc>
          <w:tcPr>
            <w:tcW w:w="2224" w:type="dxa"/>
            <w:tcBorders>
              <w:top w:val="single" w:sz="4" w:space="0" w:color="auto"/>
              <w:left w:val="single" w:sz="4" w:space="0" w:color="auto"/>
              <w:bottom w:val="single" w:sz="4" w:space="0" w:color="auto"/>
              <w:right w:val="single" w:sz="4" w:space="0" w:color="auto"/>
            </w:tcBorders>
            <w:vAlign w:val="center"/>
            <w:hideMark/>
          </w:tcPr>
          <w:p w14:paraId="35214689" w14:textId="77777777" w:rsidR="00B27056" w:rsidRPr="00F25D88" w:rsidRDefault="00B27056" w:rsidP="00AA0CEA">
            <w:pPr>
              <w:pStyle w:val="NoSpacing"/>
              <w:jc w:val="center"/>
              <w:rPr>
                <w:rFonts w:ascii="Arial" w:hAnsi="Arial" w:cs="Arial"/>
                <w:b/>
                <w:sz w:val="20"/>
                <w:szCs w:val="20"/>
              </w:rPr>
            </w:pPr>
            <w:r w:rsidRPr="00F25D88">
              <w:rPr>
                <w:rFonts w:ascii="Arial" w:hAnsi="Arial" w:cs="Arial"/>
                <w:b/>
                <w:sz w:val="20"/>
                <w:szCs w:val="20"/>
              </w:rPr>
              <w:t>Summer 2</w:t>
            </w:r>
          </w:p>
        </w:tc>
      </w:tr>
      <w:tr w:rsidR="001C7877" w:rsidRPr="00C44C6C" w14:paraId="11822444" w14:textId="77777777" w:rsidTr="006E00EC">
        <w:trPr>
          <w:trHeight w:val="794"/>
        </w:trPr>
        <w:tc>
          <w:tcPr>
            <w:tcW w:w="2216" w:type="dxa"/>
            <w:tcBorders>
              <w:top w:val="single" w:sz="4" w:space="0" w:color="auto"/>
              <w:left w:val="single" w:sz="4" w:space="0" w:color="auto"/>
              <w:bottom w:val="single" w:sz="4" w:space="0" w:color="auto"/>
              <w:right w:val="single" w:sz="4" w:space="0" w:color="auto"/>
            </w:tcBorders>
            <w:vAlign w:val="center"/>
          </w:tcPr>
          <w:p w14:paraId="6A0001CB" w14:textId="77777777" w:rsidR="001C7877" w:rsidRPr="00F25D88" w:rsidRDefault="001C7877" w:rsidP="000B64F0">
            <w:pPr>
              <w:pStyle w:val="NoSpacing"/>
              <w:jc w:val="center"/>
              <w:rPr>
                <w:rFonts w:ascii="Arial" w:hAnsi="Arial" w:cs="Arial"/>
                <w:b/>
                <w:sz w:val="20"/>
                <w:szCs w:val="20"/>
              </w:rPr>
            </w:pPr>
            <w:r w:rsidRPr="00F25D88">
              <w:rPr>
                <w:rFonts w:ascii="Arial" w:hAnsi="Arial" w:cs="Arial"/>
                <w:b/>
                <w:sz w:val="20"/>
                <w:szCs w:val="20"/>
              </w:rPr>
              <w:t>Mathematics Units</w:t>
            </w:r>
          </w:p>
        </w:tc>
        <w:tc>
          <w:tcPr>
            <w:tcW w:w="2223" w:type="dxa"/>
            <w:gridSpan w:val="2"/>
            <w:tcBorders>
              <w:top w:val="single" w:sz="4" w:space="0" w:color="auto"/>
              <w:left w:val="single" w:sz="4" w:space="0" w:color="auto"/>
              <w:bottom w:val="single" w:sz="4" w:space="0" w:color="auto"/>
              <w:right w:val="single" w:sz="4" w:space="0" w:color="auto"/>
            </w:tcBorders>
          </w:tcPr>
          <w:p w14:paraId="1D51BA6A" w14:textId="00CE5546" w:rsidR="001C7877" w:rsidRPr="00F25D88" w:rsidRDefault="001C7877" w:rsidP="000B64F0">
            <w:pPr>
              <w:pStyle w:val="NoSpacing"/>
              <w:jc w:val="center"/>
              <w:rPr>
                <w:rFonts w:ascii="Arial" w:hAnsi="Arial" w:cs="Arial"/>
                <w:sz w:val="20"/>
                <w:szCs w:val="20"/>
              </w:rPr>
            </w:pPr>
            <w:r w:rsidRPr="00F25D88">
              <w:rPr>
                <w:rFonts w:ascii="Arial" w:hAnsi="Arial" w:cs="Arial"/>
                <w:sz w:val="20"/>
                <w:szCs w:val="20"/>
              </w:rPr>
              <w:t>Number: Place Value = Numbers to 10 Million</w:t>
            </w:r>
          </w:p>
          <w:p w14:paraId="230286A2" w14:textId="77777777" w:rsidR="001C7877" w:rsidRPr="00F25D88" w:rsidRDefault="001C7877" w:rsidP="000B64F0">
            <w:pPr>
              <w:pStyle w:val="NoSpacing"/>
              <w:jc w:val="center"/>
              <w:rPr>
                <w:rFonts w:ascii="Arial" w:hAnsi="Arial" w:cs="Arial"/>
                <w:sz w:val="20"/>
                <w:szCs w:val="20"/>
              </w:rPr>
            </w:pPr>
            <w:r w:rsidRPr="00F25D88">
              <w:rPr>
                <w:rFonts w:ascii="Arial" w:hAnsi="Arial" w:cs="Arial"/>
                <w:sz w:val="20"/>
                <w:szCs w:val="20"/>
              </w:rPr>
              <w:t>Number: Addition, Subtraction, Multiplication and Division = Four Operations on Whole Numbers</w:t>
            </w:r>
          </w:p>
          <w:p w14:paraId="7393D640" w14:textId="0DA98F94" w:rsidR="001C7877" w:rsidRPr="00F25D88" w:rsidRDefault="001C7877" w:rsidP="00D866FD">
            <w:pPr>
              <w:pStyle w:val="NoSpacing"/>
              <w:jc w:val="center"/>
              <w:rPr>
                <w:rFonts w:ascii="Arial" w:hAnsi="Arial" w:cs="Arial"/>
                <w:sz w:val="20"/>
                <w:szCs w:val="20"/>
              </w:rPr>
            </w:pPr>
            <w:r w:rsidRPr="00F25D88">
              <w:rPr>
                <w:rFonts w:ascii="Arial" w:hAnsi="Arial" w:cs="Arial"/>
                <w:sz w:val="20"/>
                <w:szCs w:val="20"/>
              </w:rPr>
              <w:t>Number - Fractions</w:t>
            </w:r>
          </w:p>
        </w:tc>
        <w:tc>
          <w:tcPr>
            <w:tcW w:w="2224" w:type="dxa"/>
            <w:tcBorders>
              <w:top w:val="single" w:sz="4" w:space="0" w:color="auto"/>
              <w:left w:val="single" w:sz="4" w:space="0" w:color="auto"/>
              <w:bottom w:val="single" w:sz="4" w:space="0" w:color="auto"/>
              <w:right w:val="single" w:sz="4" w:space="0" w:color="auto"/>
            </w:tcBorders>
          </w:tcPr>
          <w:p w14:paraId="7B47D7FB" w14:textId="1A723630" w:rsidR="001C7877" w:rsidRPr="00F25D88" w:rsidRDefault="001C7877" w:rsidP="00D866FD">
            <w:pPr>
              <w:pStyle w:val="NoSpacing"/>
              <w:jc w:val="center"/>
              <w:rPr>
                <w:rFonts w:ascii="Arial" w:hAnsi="Arial" w:cs="Arial"/>
                <w:sz w:val="20"/>
                <w:szCs w:val="20"/>
              </w:rPr>
            </w:pPr>
            <w:r w:rsidRPr="00F25D88">
              <w:rPr>
                <w:rFonts w:ascii="Arial" w:hAnsi="Arial" w:cs="Arial"/>
                <w:sz w:val="20"/>
                <w:szCs w:val="20"/>
              </w:rPr>
              <w:t>Number: Addition, Subtraction, Multiplication and Division = Four Operations on Whole Numbers Cont.</w:t>
            </w:r>
          </w:p>
          <w:p w14:paraId="57577BE1" w14:textId="6E667FFE" w:rsidR="001C7877" w:rsidRPr="00F25D88" w:rsidRDefault="001C7877" w:rsidP="00D866FD">
            <w:pPr>
              <w:pStyle w:val="NoSpacing"/>
              <w:jc w:val="center"/>
              <w:rPr>
                <w:rFonts w:ascii="Arial" w:hAnsi="Arial" w:cs="Arial"/>
                <w:sz w:val="20"/>
                <w:szCs w:val="20"/>
              </w:rPr>
            </w:pPr>
            <w:r w:rsidRPr="00F25D88">
              <w:rPr>
                <w:rFonts w:ascii="Arial" w:hAnsi="Arial" w:cs="Arial"/>
                <w:sz w:val="20"/>
                <w:szCs w:val="20"/>
              </w:rPr>
              <w:t>Number – Fractions Cont.</w:t>
            </w:r>
          </w:p>
          <w:p w14:paraId="28FE6709" w14:textId="5E414CC4" w:rsidR="001C7877" w:rsidRPr="00F25D88" w:rsidRDefault="001C7877" w:rsidP="00D866FD">
            <w:pPr>
              <w:pStyle w:val="NoSpacing"/>
              <w:jc w:val="center"/>
              <w:rPr>
                <w:rFonts w:ascii="Arial" w:hAnsi="Arial" w:cs="Arial"/>
                <w:sz w:val="20"/>
                <w:szCs w:val="20"/>
              </w:rPr>
            </w:pPr>
            <w:r w:rsidRPr="00F25D88">
              <w:rPr>
                <w:rFonts w:ascii="Arial" w:hAnsi="Arial" w:cs="Arial"/>
                <w:sz w:val="20"/>
                <w:szCs w:val="20"/>
              </w:rPr>
              <w:t>Number - Decimals</w:t>
            </w:r>
          </w:p>
          <w:p w14:paraId="52383902" w14:textId="77777777" w:rsidR="001C7877" w:rsidRPr="00F25D88" w:rsidRDefault="001C7877" w:rsidP="000B64F0">
            <w:pPr>
              <w:pStyle w:val="NoSpacing"/>
              <w:jc w:val="center"/>
              <w:rPr>
                <w:rFonts w:ascii="Arial" w:hAnsi="Arial" w:cs="Arial"/>
                <w:sz w:val="20"/>
                <w:szCs w:val="20"/>
              </w:rPr>
            </w:pPr>
          </w:p>
        </w:tc>
        <w:tc>
          <w:tcPr>
            <w:tcW w:w="2224" w:type="dxa"/>
            <w:tcBorders>
              <w:top w:val="single" w:sz="4" w:space="0" w:color="auto"/>
              <w:left w:val="single" w:sz="4" w:space="0" w:color="auto"/>
              <w:bottom w:val="single" w:sz="4" w:space="0" w:color="auto"/>
              <w:right w:val="single" w:sz="4" w:space="0" w:color="auto"/>
            </w:tcBorders>
          </w:tcPr>
          <w:p w14:paraId="6AFC199F" w14:textId="77777777" w:rsidR="001C7877" w:rsidRPr="00F25D88" w:rsidRDefault="001C7877" w:rsidP="00D75148">
            <w:pPr>
              <w:pStyle w:val="NoSpacing"/>
              <w:jc w:val="center"/>
              <w:rPr>
                <w:rFonts w:ascii="Arial" w:hAnsi="Arial" w:cs="Arial"/>
                <w:sz w:val="20"/>
                <w:szCs w:val="20"/>
              </w:rPr>
            </w:pPr>
            <w:r w:rsidRPr="00F25D88">
              <w:rPr>
                <w:rFonts w:ascii="Arial" w:hAnsi="Arial" w:cs="Arial"/>
                <w:sz w:val="20"/>
                <w:szCs w:val="20"/>
              </w:rPr>
              <w:t>Measurement – Converting Units</w:t>
            </w:r>
          </w:p>
          <w:p w14:paraId="68015C22" w14:textId="6B2B90D2" w:rsidR="001C7877" w:rsidRPr="00F25D88" w:rsidRDefault="001C7877" w:rsidP="00D75148">
            <w:pPr>
              <w:pStyle w:val="NoSpacing"/>
              <w:jc w:val="center"/>
              <w:rPr>
                <w:rFonts w:ascii="Arial" w:hAnsi="Arial" w:cs="Arial"/>
                <w:sz w:val="20"/>
                <w:szCs w:val="20"/>
              </w:rPr>
            </w:pPr>
            <w:r w:rsidRPr="00F25D88">
              <w:rPr>
                <w:rFonts w:ascii="Arial" w:hAnsi="Arial" w:cs="Arial"/>
                <w:sz w:val="20"/>
                <w:szCs w:val="20"/>
              </w:rPr>
              <w:t>Number – Percentages</w:t>
            </w:r>
          </w:p>
          <w:p w14:paraId="57F7E351" w14:textId="77777777" w:rsidR="001C7877" w:rsidRPr="00F25D88" w:rsidRDefault="001C7877" w:rsidP="00D75148">
            <w:pPr>
              <w:pStyle w:val="NoSpacing"/>
              <w:jc w:val="center"/>
              <w:rPr>
                <w:rFonts w:ascii="Arial" w:hAnsi="Arial" w:cs="Arial"/>
                <w:sz w:val="20"/>
                <w:szCs w:val="20"/>
              </w:rPr>
            </w:pPr>
            <w:r w:rsidRPr="00F25D88">
              <w:rPr>
                <w:rFonts w:ascii="Arial" w:hAnsi="Arial" w:cs="Arial"/>
                <w:sz w:val="20"/>
                <w:szCs w:val="20"/>
              </w:rPr>
              <w:t>Measurement – Area and Perimeter</w:t>
            </w:r>
          </w:p>
          <w:p w14:paraId="5B4831FA" w14:textId="3F6DE780" w:rsidR="001C7877" w:rsidRPr="00F25D88" w:rsidRDefault="001C7877" w:rsidP="00D75148">
            <w:pPr>
              <w:pStyle w:val="NoSpacing"/>
              <w:jc w:val="center"/>
              <w:rPr>
                <w:rFonts w:ascii="Arial" w:hAnsi="Arial" w:cs="Arial"/>
                <w:sz w:val="20"/>
                <w:szCs w:val="20"/>
              </w:rPr>
            </w:pPr>
            <w:r w:rsidRPr="00F25D88">
              <w:rPr>
                <w:rFonts w:ascii="Arial" w:hAnsi="Arial" w:cs="Arial"/>
                <w:sz w:val="20"/>
                <w:szCs w:val="20"/>
              </w:rPr>
              <w:t>Measurement – Volume</w:t>
            </w:r>
          </w:p>
        </w:tc>
        <w:tc>
          <w:tcPr>
            <w:tcW w:w="2224" w:type="dxa"/>
            <w:tcBorders>
              <w:top w:val="single" w:sz="4" w:space="0" w:color="auto"/>
              <w:left w:val="single" w:sz="4" w:space="0" w:color="auto"/>
              <w:bottom w:val="single" w:sz="4" w:space="0" w:color="auto"/>
              <w:right w:val="single" w:sz="4" w:space="0" w:color="auto"/>
            </w:tcBorders>
          </w:tcPr>
          <w:p w14:paraId="307F2BD5" w14:textId="19C1498C" w:rsidR="001C7877" w:rsidRPr="00F25D88" w:rsidRDefault="001C7877" w:rsidP="00D75148">
            <w:pPr>
              <w:pStyle w:val="NoSpacing"/>
              <w:jc w:val="center"/>
              <w:rPr>
                <w:rFonts w:ascii="Arial" w:hAnsi="Arial" w:cs="Arial"/>
                <w:sz w:val="20"/>
                <w:szCs w:val="20"/>
              </w:rPr>
            </w:pPr>
            <w:r w:rsidRPr="00F25D88">
              <w:rPr>
                <w:rFonts w:ascii="Arial" w:hAnsi="Arial" w:cs="Arial"/>
                <w:sz w:val="20"/>
                <w:szCs w:val="20"/>
              </w:rPr>
              <w:t>Statistics</w:t>
            </w:r>
          </w:p>
          <w:p w14:paraId="21DE290E" w14:textId="59601ABA" w:rsidR="001C7877" w:rsidRPr="00F25D88" w:rsidRDefault="001C7877" w:rsidP="001C7877">
            <w:pPr>
              <w:pStyle w:val="NoSpacing"/>
              <w:jc w:val="center"/>
              <w:rPr>
                <w:rFonts w:ascii="Arial" w:hAnsi="Arial" w:cs="Arial"/>
                <w:sz w:val="20"/>
                <w:szCs w:val="20"/>
              </w:rPr>
            </w:pPr>
            <w:r w:rsidRPr="00F25D88">
              <w:rPr>
                <w:rFonts w:ascii="Arial" w:hAnsi="Arial" w:cs="Arial"/>
                <w:sz w:val="20"/>
                <w:szCs w:val="20"/>
              </w:rPr>
              <w:t>Number: Ratio</w:t>
            </w:r>
          </w:p>
          <w:p w14:paraId="01479B56" w14:textId="6DA365A4" w:rsidR="001C7877" w:rsidRPr="00F25D88" w:rsidRDefault="001C7877" w:rsidP="00D75148">
            <w:pPr>
              <w:pStyle w:val="NoSpacing"/>
              <w:jc w:val="center"/>
              <w:rPr>
                <w:rFonts w:ascii="Arial" w:hAnsi="Arial" w:cs="Arial"/>
                <w:sz w:val="20"/>
                <w:szCs w:val="20"/>
              </w:rPr>
            </w:pPr>
            <w:r w:rsidRPr="00F25D88">
              <w:rPr>
                <w:rFonts w:ascii="Arial" w:hAnsi="Arial" w:cs="Arial"/>
                <w:sz w:val="20"/>
                <w:szCs w:val="20"/>
              </w:rPr>
              <w:t>Number: Algebra</w:t>
            </w:r>
          </w:p>
          <w:p w14:paraId="43C430FE" w14:textId="1E87D3E0" w:rsidR="001C7877" w:rsidRPr="00F25D88" w:rsidRDefault="001C7877" w:rsidP="00D75148">
            <w:pPr>
              <w:pStyle w:val="NoSpacing"/>
              <w:jc w:val="center"/>
              <w:rPr>
                <w:rFonts w:ascii="Arial" w:hAnsi="Arial" w:cs="Arial"/>
                <w:sz w:val="20"/>
                <w:szCs w:val="20"/>
              </w:rPr>
            </w:pPr>
            <w:r w:rsidRPr="00F25D88">
              <w:rPr>
                <w:rFonts w:ascii="Arial" w:hAnsi="Arial" w:cs="Arial"/>
                <w:sz w:val="20"/>
                <w:szCs w:val="20"/>
              </w:rPr>
              <w:t xml:space="preserve"> </w:t>
            </w:r>
          </w:p>
        </w:tc>
        <w:tc>
          <w:tcPr>
            <w:tcW w:w="2224" w:type="dxa"/>
            <w:tcBorders>
              <w:top w:val="single" w:sz="4" w:space="0" w:color="auto"/>
              <w:left w:val="single" w:sz="4" w:space="0" w:color="auto"/>
              <w:bottom w:val="single" w:sz="4" w:space="0" w:color="auto"/>
              <w:right w:val="single" w:sz="4" w:space="0" w:color="auto"/>
            </w:tcBorders>
          </w:tcPr>
          <w:p w14:paraId="58984804" w14:textId="5005AB19" w:rsidR="001C7877" w:rsidRPr="00F25D88" w:rsidRDefault="001C7877" w:rsidP="000B64F0">
            <w:pPr>
              <w:pStyle w:val="NoSpacing"/>
              <w:jc w:val="center"/>
              <w:rPr>
                <w:rFonts w:ascii="Arial" w:hAnsi="Arial" w:cs="Arial"/>
                <w:sz w:val="20"/>
                <w:szCs w:val="20"/>
              </w:rPr>
            </w:pPr>
            <w:r w:rsidRPr="00F25D88">
              <w:rPr>
                <w:rFonts w:ascii="Arial" w:hAnsi="Arial" w:cs="Arial"/>
                <w:sz w:val="20"/>
                <w:szCs w:val="20"/>
              </w:rPr>
              <w:t>Geometry: Properties of Shapes – Angles</w:t>
            </w:r>
          </w:p>
          <w:p w14:paraId="4D95E5E0" w14:textId="1EE12646" w:rsidR="001C7877" w:rsidRPr="00F25D88" w:rsidRDefault="001C7877" w:rsidP="000B64F0">
            <w:pPr>
              <w:pStyle w:val="NoSpacing"/>
              <w:jc w:val="center"/>
              <w:rPr>
                <w:rFonts w:ascii="Arial" w:hAnsi="Arial" w:cs="Arial"/>
                <w:sz w:val="20"/>
                <w:szCs w:val="20"/>
              </w:rPr>
            </w:pPr>
            <w:r w:rsidRPr="00F25D88">
              <w:rPr>
                <w:rFonts w:ascii="Arial" w:hAnsi="Arial" w:cs="Arial"/>
                <w:sz w:val="20"/>
                <w:szCs w:val="20"/>
              </w:rPr>
              <w:t>Word Problems</w:t>
            </w:r>
          </w:p>
          <w:p w14:paraId="39F1E984" w14:textId="50064EBA" w:rsidR="001C7877" w:rsidRPr="00F25D88" w:rsidRDefault="001C7877" w:rsidP="000B64F0">
            <w:pPr>
              <w:pStyle w:val="NoSpacing"/>
              <w:jc w:val="center"/>
              <w:rPr>
                <w:rFonts w:ascii="Arial" w:hAnsi="Arial" w:cs="Arial"/>
                <w:sz w:val="20"/>
                <w:szCs w:val="20"/>
              </w:rPr>
            </w:pPr>
            <w:r w:rsidRPr="00F25D88">
              <w:rPr>
                <w:rFonts w:ascii="Arial" w:hAnsi="Arial" w:cs="Arial"/>
                <w:sz w:val="20"/>
                <w:szCs w:val="20"/>
              </w:rPr>
              <w:t>Negative Numbers</w:t>
            </w:r>
          </w:p>
          <w:p w14:paraId="6F59C2DA" w14:textId="77777777" w:rsidR="001C7877" w:rsidRPr="00F25D88" w:rsidRDefault="001C7877" w:rsidP="001C7877">
            <w:pPr>
              <w:pStyle w:val="NoSpacing"/>
              <w:jc w:val="center"/>
              <w:rPr>
                <w:rFonts w:ascii="Arial" w:hAnsi="Arial" w:cs="Arial"/>
                <w:sz w:val="20"/>
                <w:szCs w:val="20"/>
              </w:rPr>
            </w:pPr>
            <w:r w:rsidRPr="00F25D88">
              <w:rPr>
                <w:rFonts w:ascii="Arial" w:hAnsi="Arial" w:cs="Arial"/>
                <w:sz w:val="20"/>
                <w:szCs w:val="20"/>
              </w:rPr>
              <w:t xml:space="preserve">Geometry: Position and Direction = </w:t>
            </w:r>
          </w:p>
          <w:p w14:paraId="0F4779E5" w14:textId="7FE42B30" w:rsidR="001C7877" w:rsidRPr="00F25D88" w:rsidRDefault="001C7877" w:rsidP="001C7877">
            <w:pPr>
              <w:pStyle w:val="NoSpacing"/>
              <w:jc w:val="center"/>
              <w:rPr>
                <w:rFonts w:ascii="Arial" w:hAnsi="Arial" w:cs="Arial"/>
                <w:sz w:val="20"/>
                <w:szCs w:val="20"/>
              </w:rPr>
            </w:pPr>
            <w:r w:rsidRPr="00F25D88">
              <w:rPr>
                <w:rFonts w:ascii="Arial" w:hAnsi="Arial" w:cs="Arial"/>
                <w:sz w:val="20"/>
                <w:szCs w:val="20"/>
              </w:rPr>
              <w:t>Co-ordinates, Reflection, Translation</w:t>
            </w:r>
          </w:p>
          <w:p w14:paraId="20118ECA" w14:textId="0ABBE9E6" w:rsidR="001C7877" w:rsidRPr="00F25D88" w:rsidRDefault="001C7877" w:rsidP="001C7877">
            <w:pPr>
              <w:pStyle w:val="NoSpacing"/>
              <w:jc w:val="center"/>
              <w:rPr>
                <w:rFonts w:ascii="Arial" w:hAnsi="Arial" w:cs="Arial"/>
                <w:sz w:val="20"/>
                <w:szCs w:val="20"/>
              </w:rPr>
            </w:pPr>
            <w:r w:rsidRPr="00F25D88">
              <w:rPr>
                <w:rFonts w:ascii="Arial" w:hAnsi="Arial" w:cs="Arial"/>
                <w:sz w:val="20"/>
                <w:szCs w:val="20"/>
              </w:rPr>
              <w:t xml:space="preserve">Geometry: Properties of Shapes – 3D Nets </w:t>
            </w:r>
          </w:p>
          <w:p w14:paraId="648A1341" w14:textId="77777777" w:rsidR="001C7877" w:rsidRPr="00F25D88" w:rsidRDefault="001C7877" w:rsidP="001C7877">
            <w:pPr>
              <w:pStyle w:val="NoSpacing"/>
              <w:jc w:val="center"/>
              <w:rPr>
                <w:rFonts w:ascii="Arial" w:hAnsi="Arial" w:cs="Arial"/>
                <w:sz w:val="20"/>
                <w:szCs w:val="20"/>
              </w:rPr>
            </w:pPr>
          </w:p>
          <w:p w14:paraId="3DB29B4F" w14:textId="441BF71F" w:rsidR="001C7877" w:rsidRPr="00F25D88" w:rsidRDefault="001C7877" w:rsidP="000B64F0">
            <w:pPr>
              <w:pStyle w:val="NoSpacing"/>
              <w:jc w:val="center"/>
              <w:rPr>
                <w:rFonts w:ascii="Arial" w:hAnsi="Arial" w:cs="Arial"/>
                <w:sz w:val="20"/>
                <w:szCs w:val="20"/>
              </w:rPr>
            </w:pPr>
          </w:p>
        </w:tc>
        <w:tc>
          <w:tcPr>
            <w:tcW w:w="2224" w:type="dxa"/>
            <w:tcBorders>
              <w:top w:val="single" w:sz="4" w:space="0" w:color="auto"/>
              <w:left w:val="single" w:sz="4" w:space="0" w:color="auto"/>
              <w:bottom w:val="single" w:sz="4" w:space="0" w:color="auto"/>
              <w:right w:val="single" w:sz="4" w:space="0" w:color="auto"/>
            </w:tcBorders>
          </w:tcPr>
          <w:p w14:paraId="35A9F7BE" w14:textId="77777777" w:rsidR="001C7877" w:rsidRPr="00F25D88" w:rsidRDefault="001C7877" w:rsidP="001C7877">
            <w:pPr>
              <w:pStyle w:val="NoSpacing"/>
              <w:jc w:val="center"/>
              <w:rPr>
                <w:rFonts w:ascii="Arial" w:hAnsi="Arial" w:cs="Arial"/>
                <w:sz w:val="20"/>
                <w:szCs w:val="20"/>
              </w:rPr>
            </w:pPr>
            <w:r w:rsidRPr="00F25D88">
              <w:rPr>
                <w:rFonts w:ascii="Arial" w:hAnsi="Arial" w:cs="Arial"/>
                <w:sz w:val="20"/>
                <w:szCs w:val="20"/>
              </w:rPr>
              <w:t>Geometry: Properties of Shapes – cont.</w:t>
            </w:r>
          </w:p>
          <w:p w14:paraId="45E8677D" w14:textId="08DF1207" w:rsidR="001C7877" w:rsidRPr="00F25D88" w:rsidRDefault="001C7877" w:rsidP="001C7877">
            <w:pPr>
              <w:pStyle w:val="NoSpacing"/>
              <w:jc w:val="center"/>
              <w:rPr>
                <w:rFonts w:ascii="Arial" w:hAnsi="Arial" w:cs="Arial"/>
                <w:sz w:val="20"/>
                <w:szCs w:val="20"/>
              </w:rPr>
            </w:pPr>
            <w:r w:rsidRPr="00F25D88">
              <w:rPr>
                <w:rFonts w:ascii="Arial" w:hAnsi="Arial" w:cs="Arial"/>
                <w:sz w:val="20"/>
                <w:szCs w:val="20"/>
              </w:rPr>
              <w:t>Number – Algebra cont.</w:t>
            </w:r>
          </w:p>
          <w:p w14:paraId="558B7334" w14:textId="77777777" w:rsidR="001C7877" w:rsidRPr="00F25D88" w:rsidRDefault="001C7877" w:rsidP="001C7877">
            <w:pPr>
              <w:pStyle w:val="NoSpacing"/>
              <w:jc w:val="center"/>
              <w:rPr>
                <w:rFonts w:ascii="Arial" w:hAnsi="Arial" w:cs="Arial"/>
                <w:sz w:val="20"/>
                <w:szCs w:val="20"/>
              </w:rPr>
            </w:pPr>
            <w:r w:rsidRPr="00F25D88">
              <w:rPr>
                <w:rFonts w:ascii="Arial" w:hAnsi="Arial" w:cs="Arial"/>
                <w:sz w:val="20"/>
                <w:szCs w:val="20"/>
              </w:rPr>
              <w:t xml:space="preserve">Geometry: Position and Direction = </w:t>
            </w:r>
          </w:p>
          <w:p w14:paraId="61CF65A9" w14:textId="77777777" w:rsidR="001C7877" w:rsidRPr="00F25D88" w:rsidRDefault="001C7877" w:rsidP="001C7877">
            <w:pPr>
              <w:pStyle w:val="NoSpacing"/>
              <w:jc w:val="center"/>
              <w:rPr>
                <w:rFonts w:ascii="Arial" w:hAnsi="Arial" w:cs="Arial"/>
                <w:sz w:val="20"/>
                <w:szCs w:val="20"/>
              </w:rPr>
            </w:pPr>
            <w:r w:rsidRPr="00F25D88">
              <w:rPr>
                <w:rFonts w:ascii="Arial" w:hAnsi="Arial" w:cs="Arial"/>
                <w:sz w:val="20"/>
                <w:szCs w:val="20"/>
              </w:rPr>
              <w:t>Co-ordinates, Reflection, Translation</w:t>
            </w:r>
          </w:p>
          <w:p w14:paraId="0FE16925" w14:textId="72BD01F9" w:rsidR="001C7877" w:rsidRPr="00F25D88" w:rsidRDefault="001C7877" w:rsidP="001C7877">
            <w:pPr>
              <w:pStyle w:val="NoSpacing"/>
              <w:jc w:val="center"/>
              <w:rPr>
                <w:rFonts w:ascii="Arial" w:hAnsi="Arial" w:cs="Arial"/>
                <w:sz w:val="20"/>
                <w:szCs w:val="20"/>
              </w:rPr>
            </w:pPr>
            <w:r w:rsidRPr="00F25D88">
              <w:rPr>
                <w:rFonts w:ascii="Arial" w:hAnsi="Arial" w:cs="Arial"/>
                <w:sz w:val="20"/>
                <w:szCs w:val="20"/>
              </w:rPr>
              <w:t>Cont.</w:t>
            </w:r>
          </w:p>
          <w:p w14:paraId="501A44A0" w14:textId="03DDDD8E" w:rsidR="001C7877" w:rsidRPr="00F25D88" w:rsidRDefault="001C7877" w:rsidP="001C7877">
            <w:pPr>
              <w:pStyle w:val="NoSpacing"/>
              <w:jc w:val="center"/>
              <w:rPr>
                <w:rFonts w:ascii="Arial" w:hAnsi="Arial" w:cs="Arial"/>
                <w:sz w:val="20"/>
                <w:szCs w:val="20"/>
              </w:rPr>
            </w:pPr>
            <w:r w:rsidRPr="00F25D88">
              <w:rPr>
                <w:rFonts w:ascii="Arial" w:hAnsi="Arial" w:cs="Arial"/>
                <w:sz w:val="20"/>
                <w:szCs w:val="20"/>
              </w:rPr>
              <w:t>Number – Ratio cont.</w:t>
            </w:r>
          </w:p>
          <w:p w14:paraId="3BAE5858" w14:textId="63FF5DC9" w:rsidR="001C7877" w:rsidRPr="00F25D88" w:rsidRDefault="001C7877" w:rsidP="001C7877">
            <w:pPr>
              <w:pStyle w:val="NoSpacing"/>
              <w:jc w:val="center"/>
              <w:rPr>
                <w:rFonts w:ascii="Arial" w:hAnsi="Arial" w:cs="Arial"/>
                <w:sz w:val="20"/>
                <w:szCs w:val="20"/>
              </w:rPr>
            </w:pPr>
            <w:r w:rsidRPr="00F25D88">
              <w:rPr>
                <w:rFonts w:ascii="Arial" w:hAnsi="Arial" w:cs="Arial"/>
                <w:sz w:val="20"/>
                <w:szCs w:val="20"/>
              </w:rPr>
              <w:t>Word Problems cont.</w:t>
            </w:r>
          </w:p>
          <w:p w14:paraId="48B637A9" w14:textId="23F3DC18" w:rsidR="001C7877" w:rsidRPr="00F25D88" w:rsidRDefault="001C7877" w:rsidP="001C7877">
            <w:pPr>
              <w:pStyle w:val="NoSpacing"/>
              <w:jc w:val="center"/>
              <w:rPr>
                <w:rFonts w:ascii="Arial" w:hAnsi="Arial" w:cs="Arial"/>
                <w:sz w:val="20"/>
                <w:szCs w:val="20"/>
              </w:rPr>
            </w:pPr>
            <w:r w:rsidRPr="00F25D88">
              <w:rPr>
                <w:rFonts w:ascii="Arial" w:hAnsi="Arial" w:cs="Arial"/>
                <w:sz w:val="20"/>
                <w:szCs w:val="20"/>
              </w:rPr>
              <w:t>Themed Projects.</w:t>
            </w:r>
          </w:p>
        </w:tc>
      </w:tr>
      <w:tr w:rsidR="00523E3B" w:rsidRPr="00C44C6C" w14:paraId="76FA8953" w14:textId="77777777" w:rsidTr="00523E3B">
        <w:trPr>
          <w:trHeight w:val="600"/>
        </w:trPr>
        <w:tc>
          <w:tcPr>
            <w:tcW w:w="2216" w:type="dxa"/>
            <w:vMerge w:val="restart"/>
            <w:tcBorders>
              <w:top w:val="single" w:sz="4" w:space="0" w:color="auto"/>
              <w:left w:val="single" w:sz="4" w:space="0" w:color="auto"/>
              <w:right w:val="single" w:sz="4" w:space="0" w:color="auto"/>
            </w:tcBorders>
            <w:shd w:val="clear" w:color="auto" w:fill="auto"/>
            <w:vAlign w:val="center"/>
          </w:tcPr>
          <w:p w14:paraId="32730419" w14:textId="4525E42C" w:rsidR="00523E3B" w:rsidRPr="00F25D88" w:rsidRDefault="00523E3B" w:rsidP="00523E3B">
            <w:pPr>
              <w:pStyle w:val="NoSpacing"/>
              <w:jc w:val="center"/>
              <w:rPr>
                <w:rFonts w:ascii="Arial" w:hAnsi="Arial" w:cs="Arial"/>
                <w:b/>
                <w:sz w:val="20"/>
                <w:szCs w:val="20"/>
              </w:rPr>
            </w:pPr>
            <w:r w:rsidRPr="00F25D88">
              <w:rPr>
                <w:rFonts w:ascii="Arial" w:hAnsi="Arial" w:cs="Arial"/>
                <w:b/>
                <w:sz w:val="20"/>
                <w:szCs w:val="20"/>
              </w:rPr>
              <w:t xml:space="preserve">English </w:t>
            </w:r>
            <w:r w:rsidR="00F92FA4" w:rsidRPr="00F25D88">
              <w:rPr>
                <w:rFonts w:ascii="Arial" w:hAnsi="Arial" w:cs="Arial"/>
                <w:b/>
                <w:sz w:val="20"/>
                <w:szCs w:val="20"/>
              </w:rPr>
              <w:t>U</w:t>
            </w:r>
            <w:r w:rsidRPr="00F25D88">
              <w:rPr>
                <w:rFonts w:ascii="Arial" w:hAnsi="Arial" w:cs="Arial"/>
                <w:b/>
                <w:sz w:val="20"/>
                <w:szCs w:val="20"/>
              </w:rPr>
              <w:t>nits/</w:t>
            </w:r>
          </w:p>
          <w:p w14:paraId="48B5FE53" w14:textId="11E5A837" w:rsidR="00523E3B" w:rsidRPr="00F25D88" w:rsidRDefault="00523E3B" w:rsidP="00523E3B">
            <w:pPr>
              <w:pStyle w:val="NoSpacing"/>
              <w:jc w:val="center"/>
              <w:rPr>
                <w:rFonts w:ascii="Arial" w:hAnsi="Arial" w:cs="Arial"/>
                <w:b/>
                <w:sz w:val="20"/>
                <w:szCs w:val="20"/>
              </w:rPr>
            </w:pPr>
            <w:r w:rsidRPr="00F25D88">
              <w:rPr>
                <w:rFonts w:ascii="Arial" w:hAnsi="Arial" w:cs="Arial"/>
                <w:b/>
                <w:sz w:val="20"/>
                <w:szCs w:val="20"/>
              </w:rPr>
              <w:t>Core Texts</w:t>
            </w:r>
          </w:p>
        </w:tc>
        <w:tc>
          <w:tcPr>
            <w:tcW w:w="331" w:type="dxa"/>
            <w:vMerge w:val="restart"/>
            <w:tcBorders>
              <w:top w:val="single" w:sz="4" w:space="0" w:color="auto"/>
              <w:left w:val="single" w:sz="4" w:space="0" w:color="auto"/>
              <w:right w:val="single" w:sz="4" w:space="0" w:color="auto"/>
            </w:tcBorders>
            <w:shd w:val="clear" w:color="auto" w:fill="auto"/>
            <w:textDirection w:val="btLr"/>
          </w:tcPr>
          <w:p w14:paraId="334123F7" w14:textId="77777777" w:rsidR="00523E3B" w:rsidRPr="00F25D88" w:rsidRDefault="00523E3B" w:rsidP="00523E3B">
            <w:pPr>
              <w:pStyle w:val="NoSpacing"/>
              <w:ind w:left="113" w:right="113"/>
              <w:jc w:val="center"/>
              <w:rPr>
                <w:rFonts w:ascii="Arial" w:hAnsi="Arial" w:cs="Arial"/>
                <w:sz w:val="20"/>
                <w:szCs w:val="20"/>
              </w:rPr>
            </w:pPr>
            <w:r w:rsidRPr="00F25D88">
              <w:rPr>
                <w:rFonts w:ascii="Arial" w:hAnsi="Arial" w:cs="Arial"/>
                <w:sz w:val="20"/>
                <w:szCs w:val="20"/>
              </w:rPr>
              <w:t xml:space="preserve">Narrative </w:t>
            </w:r>
          </w:p>
          <w:p w14:paraId="728F4268" w14:textId="650D8B47" w:rsidR="00523E3B" w:rsidRPr="00F25D88" w:rsidRDefault="00523E3B" w:rsidP="00523E3B">
            <w:pPr>
              <w:pStyle w:val="NoSpacing"/>
              <w:ind w:left="113" w:right="113"/>
              <w:jc w:val="center"/>
              <w:rPr>
                <w:rFonts w:ascii="Arial" w:hAnsi="Arial" w:cs="Arial"/>
                <w:sz w:val="20"/>
                <w:szCs w:val="20"/>
              </w:rPr>
            </w:pPr>
            <w:r w:rsidRPr="00F25D88">
              <w:rPr>
                <w:rFonts w:ascii="Arial" w:hAnsi="Arial" w:cs="Arial"/>
                <w:sz w:val="20"/>
                <w:szCs w:val="20"/>
              </w:rPr>
              <w:t>Non-fiction</w:t>
            </w:r>
          </w:p>
        </w:tc>
        <w:tc>
          <w:tcPr>
            <w:tcW w:w="1892" w:type="dxa"/>
            <w:vMerge w:val="restart"/>
            <w:tcBorders>
              <w:top w:val="single" w:sz="4" w:space="0" w:color="auto"/>
              <w:left w:val="single" w:sz="4" w:space="0" w:color="auto"/>
              <w:right w:val="single" w:sz="4" w:space="0" w:color="auto"/>
            </w:tcBorders>
            <w:shd w:val="clear" w:color="auto" w:fill="auto"/>
          </w:tcPr>
          <w:p w14:paraId="27CE4A07" w14:textId="12B9FC11" w:rsidR="00523E3B" w:rsidRPr="00F25D88" w:rsidRDefault="00523E3B" w:rsidP="00523E3B">
            <w:pPr>
              <w:pStyle w:val="NoSpacing"/>
              <w:jc w:val="center"/>
              <w:rPr>
                <w:rFonts w:ascii="Arial" w:hAnsi="Arial" w:cs="Arial"/>
                <w:sz w:val="20"/>
                <w:szCs w:val="20"/>
              </w:rPr>
            </w:pPr>
            <w:r w:rsidRPr="00F25D88">
              <w:rPr>
                <w:rFonts w:ascii="Arial" w:hAnsi="Arial" w:cs="Arial"/>
                <w:sz w:val="20"/>
                <w:szCs w:val="20"/>
              </w:rPr>
              <w:t>Stories from other cultures (Trash Andy Mulligan)</w:t>
            </w:r>
          </w:p>
        </w:tc>
        <w:tc>
          <w:tcPr>
            <w:tcW w:w="2224" w:type="dxa"/>
            <w:vMerge w:val="restart"/>
            <w:tcBorders>
              <w:top w:val="single" w:sz="4" w:space="0" w:color="auto"/>
              <w:left w:val="single" w:sz="4" w:space="0" w:color="auto"/>
              <w:right w:val="single" w:sz="4" w:space="0" w:color="auto"/>
            </w:tcBorders>
            <w:shd w:val="clear" w:color="auto" w:fill="auto"/>
          </w:tcPr>
          <w:p w14:paraId="02A4B15E" w14:textId="77777777" w:rsidR="00523E3B" w:rsidRPr="00F25D88" w:rsidRDefault="00523E3B" w:rsidP="00103B19">
            <w:pPr>
              <w:pStyle w:val="NoSpacing"/>
              <w:jc w:val="center"/>
              <w:rPr>
                <w:rFonts w:ascii="Arial" w:hAnsi="Arial" w:cs="Arial"/>
                <w:sz w:val="20"/>
                <w:szCs w:val="20"/>
              </w:rPr>
            </w:pPr>
            <w:r w:rsidRPr="00F25D88">
              <w:rPr>
                <w:rFonts w:ascii="Arial" w:hAnsi="Arial" w:cs="Arial"/>
                <w:sz w:val="20"/>
                <w:szCs w:val="20"/>
              </w:rPr>
              <w:t xml:space="preserve">Historical narrative </w:t>
            </w:r>
          </w:p>
          <w:p w14:paraId="20631E98" w14:textId="77777777" w:rsidR="00103B19" w:rsidRPr="00F25D88" w:rsidRDefault="00103B19" w:rsidP="00103B19">
            <w:pPr>
              <w:pStyle w:val="NoSpacing"/>
              <w:jc w:val="center"/>
              <w:rPr>
                <w:rFonts w:ascii="Arial" w:hAnsi="Arial" w:cs="Arial"/>
                <w:sz w:val="20"/>
                <w:szCs w:val="20"/>
              </w:rPr>
            </w:pPr>
            <w:r w:rsidRPr="00F25D88">
              <w:rPr>
                <w:rFonts w:ascii="Arial" w:hAnsi="Arial" w:cs="Arial"/>
                <w:sz w:val="20"/>
                <w:szCs w:val="20"/>
              </w:rPr>
              <w:t>Anne Frank</w:t>
            </w:r>
          </w:p>
          <w:p w14:paraId="23C93168" w14:textId="349F4429" w:rsidR="00103B19" w:rsidRPr="00F25D88" w:rsidRDefault="00103B19" w:rsidP="00103B19">
            <w:pPr>
              <w:pStyle w:val="NoSpacing"/>
              <w:jc w:val="center"/>
              <w:rPr>
                <w:rFonts w:ascii="Arial" w:hAnsi="Arial" w:cs="Arial"/>
                <w:sz w:val="20"/>
                <w:szCs w:val="20"/>
              </w:rPr>
            </w:pPr>
            <w:r w:rsidRPr="00F25D88">
              <w:rPr>
                <w:rFonts w:ascii="Arial" w:hAnsi="Arial" w:cs="Arial"/>
                <w:sz w:val="20"/>
                <w:szCs w:val="20"/>
              </w:rPr>
              <w:t>Rose Blanche</w:t>
            </w:r>
          </w:p>
        </w:tc>
        <w:tc>
          <w:tcPr>
            <w:tcW w:w="2224" w:type="dxa"/>
            <w:tcBorders>
              <w:top w:val="single" w:sz="4" w:space="0" w:color="auto"/>
              <w:left w:val="single" w:sz="4" w:space="0" w:color="auto"/>
              <w:bottom w:val="single" w:sz="4" w:space="0" w:color="auto"/>
              <w:right w:val="single" w:sz="4" w:space="0" w:color="auto"/>
            </w:tcBorders>
            <w:shd w:val="clear" w:color="auto" w:fill="auto"/>
          </w:tcPr>
          <w:p w14:paraId="359F2214" w14:textId="3DB5C53C" w:rsidR="00523E3B" w:rsidRPr="00F25D88" w:rsidRDefault="00523E3B" w:rsidP="00523E3B">
            <w:pPr>
              <w:pStyle w:val="NoSpacing"/>
              <w:jc w:val="center"/>
              <w:rPr>
                <w:rFonts w:ascii="Arial" w:hAnsi="Arial" w:cs="Arial"/>
                <w:sz w:val="20"/>
                <w:szCs w:val="20"/>
              </w:rPr>
            </w:pPr>
            <w:r w:rsidRPr="00F25D88">
              <w:rPr>
                <w:rFonts w:ascii="Arial" w:hAnsi="Arial" w:cs="Arial"/>
                <w:sz w:val="20"/>
                <w:szCs w:val="20"/>
              </w:rPr>
              <w:t>Older literature (Macbeth – Shakespeare)</w:t>
            </w:r>
          </w:p>
        </w:tc>
        <w:tc>
          <w:tcPr>
            <w:tcW w:w="2224" w:type="dxa"/>
            <w:vMerge w:val="restart"/>
            <w:tcBorders>
              <w:top w:val="single" w:sz="4" w:space="0" w:color="auto"/>
              <w:left w:val="single" w:sz="4" w:space="0" w:color="auto"/>
              <w:right w:val="single" w:sz="4" w:space="0" w:color="auto"/>
            </w:tcBorders>
            <w:shd w:val="clear" w:color="auto" w:fill="auto"/>
          </w:tcPr>
          <w:p w14:paraId="3C99E569" w14:textId="77777777" w:rsidR="00523E3B" w:rsidRPr="00F25D88" w:rsidRDefault="00523E3B" w:rsidP="00523E3B">
            <w:pPr>
              <w:pStyle w:val="NoSpacing"/>
              <w:jc w:val="center"/>
              <w:rPr>
                <w:rFonts w:ascii="Arial" w:hAnsi="Arial" w:cs="Arial"/>
                <w:sz w:val="20"/>
                <w:szCs w:val="20"/>
              </w:rPr>
            </w:pPr>
          </w:p>
          <w:p w14:paraId="3DE6668D" w14:textId="705D7774" w:rsidR="00523E3B" w:rsidRPr="00F25D88" w:rsidRDefault="00523E3B" w:rsidP="00103B19">
            <w:pPr>
              <w:pStyle w:val="NoSpacing"/>
              <w:jc w:val="center"/>
              <w:rPr>
                <w:rFonts w:ascii="Arial" w:hAnsi="Arial" w:cs="Arial"/>
                <w:sz w:val="20"/>
                <w:szCs w:val="20"/>
              </w:rPr>
            </w:pPr>
            <w:r w:rsidRPr="00F25D88">
              <w:rPr>
                <w:rFonts w:ascii="Arial" w:hAnsi="Arial" w:cs="Arial"/>
                <w:sz w:val="20"/>
                <w:szCs w:val="20"/>
              </w:rPr>
              <w:t>Novel as a theme (</w:t>
            </w:r>
            <w:r w:rsidR="00103B19" w:rsidRPr="00F25D88">
              <w:rPr>
                <w:rFonts w:ascii="Arial" w:hAnsi="Arial" w:cs="Arial"/>
                <w:sz w:val="20"/>
                <w:szCs w:val="20"/>
              </w:rPr>
              <w:t>Holes – Louis Schaar)</w:t>
            </w:r>
          </w:p>
          <w:p w14:paraId="04BB6ED7" w14:textId="425C6F6E" w:rsidR="00523E3B" w:rsidRPr="00F25D88" w:rsidRDefault="00523E3B" w:rsidP="00523E3B">
            <w:pPr>
              <w:pStyle w:val="NoSpacing"/>
              <w:rPr>
                <w:rFonts w:ascii="Arial" w:hAnsi="Arial" w:cs="Arial"/>
                <w:sz w:val="20"/>
                <w:szCs w:val="20"/>
              </w:rPr>
            </w:pPr>
          </w:p>
        </w:tc>
        <w:tc>
          <w:tcPr>
            <w:tcW w:w="4448" w:type="dxa"/>
            <w:gridSpan w:val="2"/>
            <w:vMerge w:val="restart"/>
            <w:tcBorders>
              <w:top w:val="single" w:sz="4" w:space="0" w:color="auto"/>
              <w:left w:val="single" w:sz="4" w:space="0" w:color="auto"/>
              <w:right w:val="single" w:sz="4" w:space="0" w:color="auto"/>
            </w:tcBorders>
            <w:shd w:val="clear" w:color="auto" w:fill="auto"/>
          </w:tcPr>
          <w:p w14:paraId="353D257B" w14:textId="77777777" w:rsidR="00523E3B" w:rsidRPr="00F25D88" w:rsidRDefault="00523E3B" w:rsidP="00523E3B">
            <w:pPr>
              <w:pStyle w:val="NoSpacing"/>
              <w:jc w:val="center"/>
              <w:rPr>
                <w:rFonts w:ascii="Arial" w:hAnsi="Arial" w:cs="Arial"/>
                <w:sz w:val="20"/>
                <w:szCs w:val="20"/>
              </w:rPr>
            </w:pPr>
          </w:p>
          <w:p w14:paraId="56E43EC7" w14:textId="4F42156F" w:rsidR="00523E3B" w:rsidRPr="00F25D88" w:rsidRDefault="00523E3B" w:rsidP="00523E3B">
            <w:pPr>
              <w:pStyle w:val="NoSpacing"/>
              <w:jc w:val="center"/>
              <w:rPr>
                <w:rFonts w:ascii="Arial" w:hAnsi="Arial" w:cs="Arial"/>
                <w:sz w:val="20"/>
                <w:szCs w:val="20"/>
              </w:rPr>
            </w:pPr>
            <w:r w:rsidRPr="00F25D88">
              <w:rPr>
                <w:rFonts w:ascii="Arial" w:hAnsi="Arial" w:cs="Arial"/>
                <w:sz w:val="20"/>
                <w:szCs w:val="20"/>
              </w:rPr>
              <w:t xml:space="preserve">Novel as a theme </w:t>
            </w:r>
          </w:p>
          <w:p w14:paraId="3DE721E5" w14:textId="4F0ED1C0" w:rsidR="00523E3B" w:rsidRPr="00F25D88" w:rsidRDefault="00523E3B" w:rsidP="00523E3B">
            <w:pPr>
              <w:pStyle w:val="NoSpacing"/>
              <w:jc w:val="center"/>
              <w:rPr>
                <w:rFonts w:ascii="Arial" w:hAnsi="Arial" w:cs="Arial"/>
                <w:sz w:val="20"/>
                <w:szCs w:val="20"/>
              </w:rPr>
            </w:pPr>
            <w:r w:rsidRPr="00F25D88">
              <w:rPr>
                <w:rFonts w:ascii="Arial" w:hAnsi="Arial" w:cs="Arial"/>
                <w:sz w:val="20"/>
                <w:szCs w:val="20"/>
              </w:rPr>
              <w:t>(Wonder RJ Palacios)</w:t>
            </w:r>
          </w:p>
          <w:p w14:paraId="28104F36" w14:textId="090C74BD" w:rsidR="00523E3B" w:rsidRPr="00F25D88" w:rsidRDefault="00523E3B" w:rsidP="00523E3B">
            <w:pPr>
              <w:pStyle w:val="NoSpacing"/>
              <w:rPr>
                <w:rFonts w:ascii="Arial" w:hAnsi="Arial" w:cs="Arial"/>
                <w:sz w:val="20"/>
                <w:szCs w:val="20"/>
              </w:rPr>
            </w:pPr>
          </w:p>
          <w:p w14:paraId="2CA953A4" w14:textId="05091596" w:rsidR="00523E3B" w:rsidRPr="00F25D88" w:rsidRDefault="00523E3B" w:rsidP="00523E3B">
            <w:pPr>
              <w:pStyle w:val="NoSpacing"/>
              <w:jc w:val="center"/>
              <w:rPr>
                <w:rFonts w:ascii="Arial" w:hAnsi="Arial" w:cs="Arial"/>
                <w:sz w:val="20"/>
                <w:szCs w:val="20"/>
              </w:rPr>
            </w:pPr>
          </w:p>
        </w:tc>
      </w:tr>
      <w:tr w:rsidR="00523E3B" w:rsidRPr="00C44C6C" w14:paraId="4C6A55FE" w14:textId="77777777" w:rsidTr="00523E3B">
        <w:trPr>
          <w:trHeight w:val="600"/>
        </w:trPr>
        <w:tc>
          <w:tcPr>
            <w:tcW w:w="2216" w:type="dxa"/>
            <w:vMerge/>
            <w:tcBorders>
              <w:left w:val="single" w:sz="4" w:space="0" w:color="auto"/>
              <w:right w:val="single" w:sz="4" w:space="0" w:color="auto"/>
            </w:tcBorders>
            <w:shd w:val="clear" w:color="auto" w:fill="auto"/>
            <w:vAlign w:val="center"/>
          </w:tcPr>
          <w:p w14:paraId="4751F3C8" w14:textId="77777777" w:rsidR="00523E3B" w:rsidRPr="00F25D88" w:rsidRDefault="00523E3B" w:rsidP="00523E3B">
            <w:pPr>
              <w:pStyle w:val="NoSpacing"/>
              <w:jc w:val="center"/>
              <w:rPr>
                <w:rFonts w:ascii="Arial" w:hAnsi="Arial" w:cs="Arial"/>
                <w:b/>
                <w:sz w:val="20"/>
                <w:szCs w:val="20"/>
              </w:rPr>
            </w:pPr>
          </w:p>
        </w:tc>
        <w:tc>
          <w:tcPr>
            <w:tcW w:w="331" w:type="dxa"/>
            <w:vMerge/>
            <w:tcBorders>
              <w:left w:val="single" w:sz="4" w:space="0" w:color="auto"/>
              <w:bottom w:val="single" w:sz="4" w:space="0" w:color="auto"/>
              <w:right w:val="single" w:sz="4" w:space="0" w:color="auto"/>
            </w:tcBorders>
            <w:shd w:val="clear" w:color="auto" w:fill="auto"/>
            <w:textDirection w:val="btLr"/>
          </w:tcPr>
          <w:p w14:paraId="60BC83A6" w14:textId="77777777" w:rsidR="00523E3B" w:rsidRPr="00F25D88" w:rsidRDefault="00523E3B" w:rsidP="00523E3B">
            <w:pPr>
              <w:pStyle w:val="NoSpacing"/>
              <w:ind w:left="113" w:right="113"/>
              <w:jc w:val="center"/>
              <w:rPr>
                <w:rFonts w:ascii="Arial" w:hAnsi="Arial" w:cs="Arial"/>
                <w:sz w:val="20"/>
                <w:szCs w:val="20"/>
              </w:rPr>
            </w:pPr>
          </w:p>
        </w:tc>
        <w:tc>
          <w:tcPr>
            <w:tcW w:w="1892" w:type="dxa"/>
            <w:vMerge/>
            <w:tcBorders>
              <w:left w:val="single" w:sz="4" w:space="0" w:color="auto"/>
              <w:bottom w:val="single" w:sz="4" w:space="0" w:color="auto"/>
              <w:right w:val="single" w:sz="4" w:space="0" w:color="auto"/>
            </w:tcBorders>
            <w:shd w:val="clear" w:color="auto" w:fill="auto"/>
          </w:tcPr>
          <w:p w14:paraId="2E022BB4" w14:textId="56CBBA72" w:rsidR="00523E3B" w:rsidRPr="00F25D88" w:rsidRDefault="00523E3B" w:rsidP="00523E3B">
            <w:pPr>
              <w:pStyle w:val="NoSpacing"/>
              <w:jc w:val="center"/>
              <w:rPr>
                <w:rFonts w:ascii="Arial" w:hAnsi="Arial" w:cs="Arial"/>
                <w:sz w:val="20"/>
                <w:szCs w:val="20"/>
              </w:rPr>
            </w:pPr>
          </w:p>
        </w:tc>
        <w:tc>
          <w:tcPr>
            <w:tcW w:w="2224" w:type="dxa"/>
            <w:vMerge/>
            <w:tcBorders>
              <w:left w:val="single" w:sz="4" w:space="0" w:color="auto"/>
              <w:bottom w:val="single" w:sz="4" w:space="0" w:color="auto"/>
              <w:right w:val="single" w:sz="4" w:space="0" w:color="auto"/>
            </w:tcBorders>
            <w:shd w:val="clear" w:color="auto" w:fill="auto"/>
          </w:tcPr>
          <w:p w14:paraId="24536F62" w14:textId="77777777" w:rsidR="00523E3B" w:rsidRPr="00F25D88" w:rsidRDefault="00523E3B" w:rsidP="00523E3B">
            <w:pPr>
              <w:pStyle w:val="NoSpacing"/>
              <w:jc w:val="center"/>
              <w:rPr>
                <w:rFonts w:ascii="Arial" w:hAnsi="Arial" w:cs="Arial"/>
                <w:sz w:val="20"/>
                <w:szCs w:val="20"/>
              </w:rPr>
            </w:pPr>
          </w:p>
        </w:tc>
        <w:tc>
          <w:tcPr>
            <w:tcW w:w="2224" w:type="dxa"/>
            <w:tcBorders>
              <w:top w:val="single" w:sz="4" w:space="0" w:color="auto"/>
              <w:left w:val="single" w:sz="4" w:space="0" w:color="auto"/>
              <w:bottom w:val="single" w:sz="4" w:space="0" w:color="auto"/>
              <w:right w:val="single" w:sz="4" w:space="0" w:color="auto"/>
            </w:tcBorders>
            <w:shd w:val="clear" w:color="auto" w:fill="auto"/>
          </w:tcPr>
          <w:p w14:paraId="2FE4D805" w14:textId="05D3B794" w:rsidR="00523E3B" w:rsidRPr="00F25D88" w:rsidRDefault="00523E3B" w:rsidP="00523E3B">
            <w:pPr>
              <w:pStyle w:val="NoSpacing"/>
              <w:jc w:val="center"/>
              <w:rPr>
                <w:rFonts w:ascii="Arial" w:hAnsi="Arial" w:cs="Arial"/>
                <w:sz w:val="20"/>
                <w:szCs w:val="20"/>
              </w:rPr>
            </w:pPr>
            <w:r w:rsidRPr="00F25D88">
              <w:rPr>
                <w:rFonts w:ascii="Arial" w:hAnsi="Arial" w:cs="Arial"/>
                <w:sz w:val="20"/>
                <w:szCs w:val="20"/>
              </w:rPr>
              <w:t>Survival/adventure story (Survivors)</w:t>
            </w:r>
          </w:p>
        </w:tc>
        <w:tc>
          <w:tcPr>
            <w:tcW w:w="2224" w:type="dxa"/>
            <w:vMerge/>
            <w:tcBorders>
              <w:left w:val="single" w:sz="4" w:space="0" w:color="auto"/>
              <w:bottom w:val="single" w:sz="4" w:space="0" w:color="auto"/>
              <w:right w:val="single" w:sz="4" w:space="0" w:color="auto"/>
            </w:tcBorders>
            <w:shd w:val="clear" w:color="auto" w:fill="auto"/>
          </w:tcPr>
          <w:p w14:paraId="7940145A" w14:textId="77777777" w:rsidR="00523E3B" w:rsidRPr="00F25D88" w:rsidRDefault="00523E3B" w:rsidP="00523E3B">
            <w:pPr>
              <w:pStyle w:val="NoSpacing"/>
              <w:jc w:val="center"/>
              <w:rPr>
                <w:rFonts w:ascii="Arial" w:hAnsi="Arial" w:cs="Arial"/>
                <w:sz w:val="20"/>
                <w:szCs w:val="20"/>
              </w:rPr>
            </w:pPr>
          </w:p>
        </w:tc>
        <w:tc>
          <w:tcPr>
            <w:tcW w:w="4448" w:type="dxa"/>
            <w:gridSpan w:val="2"/>
            <w:vMerge/>
            <w:tcBorders>
              <w:left w:val="single" w:sz="4" w:space="0" w:color="auto"/>
              <w:bottom w:val="single" w:sz="4" w:space="0" w:color="auto"/>
              <w:right w:val="single" w:sz="4" w:space="0" w:color="auto"/>
            </w:tcBorders>
            <w:shd w:val="clear" w:color="auto" w:fill="auto"/>
          </w:tcPr>
          <w:p w14:paraId="2A59A70D" w14:textId="0527444B" w:rsidR="00523E3B" w:rsidRPr="00F25D88" w:rsidRDefault="00523E3B" w:rsidP="00523E3B">
            <w:pPr>
              <w:pStyle w:val="NoSpacing"/>
              <w:jc w:val="center"/>
              <w:rPr>
                <w:rFonts w:ascii="Arial" w:hAnsi="Arial" w:cs="Arial"/>
                <w:sz w:val="20"/>
                <w:szCs w:val="20"/>
              </w:rPr>
            </w:pPr>
          </w:p>
        </w:tc>
      </w:tr>
      <w:tr w:rsidR="00523E3B" w:rsidRPr="00C44C6C" w14:paraId="59C16493" w14:textId="77777777" w:rsidTr="00523E3B">
        <w:trPr>
          <w:cantSplit/>
          <w:trHeight w:val="1277"/>
        </w:trPr>
        <w:tc>
          <w:tcPr>
            <w:tcW w:w="2216" w:type="dxa"/>
            <w:vMerge/>
            <w:tcBorders>
              <w:left w:val="single" w:sz="4" w:space="0" w:color="auto"/>
              <w:right w:val="single" w:sz="4" w:space="0" w:color="auto"/>
            </w:tcBorders>
            <w:shd w:val="clear" w:color="auto" w:fill="auto"/>
            <w:vAlign w:val="center"/>
          </w:tcPr>
          <w:p w14:paraId="1C0F84D6" w14:textId="77777777" w:rsidR="00523E3B" w:rsidRPr="00F25D88" w:rsidRDefault="00523E3B" w:rsidP="00523E3B">
            <w:pPr>
              <w:pStyle w:val="NoSpacing"/>
              <w:jc w:val="center"/>
              <w:rPr>
                <w:rFonts w:ascii="Arial" w:hAnsi="Arial" w:cs="Arial"/>
                <w:b/>
                <w:sz w:val="20"/>
                <w:szCs w:val="20"/>
              </w:rPr>
            </w:pPr>
          </w:p>
        </w:tc>
        <w:tc>
          <w:tcPr>
            <w:tcW w:w="331" w:type="dxa"/>
            <w:tcBorders>
              <w:top w:val="single" w:sz="4" w:space="0" w:color="auto"/>
              <w:left w:val="single" w:sz="4" w:space="0" w:color="auto"/>
              <w:bottom w:val="single" w:sz="4" w:space="0" w:color="auto"/>
              <w:right w:val="single" w:sz="4" w:space="0" w:color="auto"/>
            </w:tcBorders>
            <w:shd w:val="clear" w:color="auto" w:fill="auto"/>
            <w:textDirection w:val="btLr"/>
          </w:tcPr>
          <w:p w14:paraId="0A1504AB" w14:textId="50BCD5D4" w:rsidR="00523E3B" w:rsidRPr="00F25D88" w:rsidRDefault="00523E3B" w:rsidP="00523E3B">
            <w:pPr>
              <w:pStyle w:val="NoSpacing"/>
              <w:ind w:left="113" w:right="113"/>
              <w:jc w:val="center"/>
              <w:rPr>
                <w:rFonts w:ascii="Arial" w:hAnsi="Arial" w:cs="Arial"/>
                <w:color w:val="FF0000"/>
                <w:sz w:val="20"/>
                <w:szCs w:val="20"/>
              </w:rPr>
            </w:pPr>
            <w:r w:rsidRPr="00F25D88">
              <w:rPr>
                <w:rFonts w:ascii="Arial" w:hAnsi="Arial" w:cs="Arial"/>
                <w:sz w:val="20"/>
                <w:szCs w:val="20"/>
              </w:rPr>
              <w:t>Non-fiction</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B1C7FCE" w14:textId="77777777" w:rsidR="00523E3B" w:rsidRPr="00F25D88" w:rsidRDefault="00523E3B" w:rsidP="00523E3B">
            <w:pPr>
              <w:pStyle w:val="NoSpacing"/>
              <w:jc w:val="center"/>
              <w:rPr>
                <w:rFonts w:ascii="Arial" w:hAnsi="Arial" w:cs="Arial"/>
                <w:color w:val="000000" w:themeColor="text1"/>
                <w:sz w:val="20"/>
                <w:szCs w:val="20"/>
              </w:rPr>
            </w:pPr>
          </w:p>
          <w:p w14:paraId="1A67C8A8" w14:textId="530DF4AD" w:rsidR="00B90D5B" w:rsidRPr="00F25D88" w:rsidRDefault="00B90D5B" w:rsidP="00523E3B">
            <w:pPr>
              <w:pStyle w:val="NoSpacing"/>
              <w:jc w:val="center"/>
              <w:rPr>
                <w:rFonts w:ascii="Arial" w:hAnsi="Arial" w:cs="Arial"/>
                <w:color w:val="000000" w:themeColor="text1"/>
                <w:sz w:val="20"/>
                <w:szCs w:val="20"/>
              </w:rPr>
            </w:pPr>
            <w:r w:rsidRPr="00F25D88">
              <w:rPr>
                <w:rFonts w:ascii="Arial" w:hAnsi="Arial" w:cs="Arial"/>
                <w:color w:val="000000" w:themeColor="text1"/>
                <w:sz w:val="20"/>
                <w:szCs w:val="20"/>
              </w:rPr>
              <w:t>Tourist guidebook</w:t>
            </w:r>
          </w:p>
        </w:tc>
        <w:tc>
          <w:tcPr>
            <w:tcW w:w="2224" w:type="dxa"/>
            <w:tcBorders>
              <w:top w:val="single" w:sz="4" w:space="0" w:color="auto"/>
              <w:left w:val="single" w:sz="4" w:space="0" w:color="auto"/>
              <w:bottom w:val="single" w:sz="4" w:space="0" w:color="auto"/>
              <w:right w:val="single" w:sz="4" w:space="0" w:color="auto"/>
            </w:tcBorders>
            <w:shd w:val="clear" w:color="auto" w:fill="auto"/>
          </w:tcPr>
          <w:p w14:paraId="3DEE199F" w14:textId="77777777" w:rsidR="00523E3B" w:rsidRPr="00F25D88" w:rsidRDefault="00523E3B" w:rsidP="00523E3B">
            <w:pPr>
              <w:pStyle w:val="NoSpacing"/>
              <w:jc w:val="center"/>
              <w:rPr>
                <w:rFonts w:ascii="Arial" w:hAnsi="Arial" w:cs="Arial"/>
                <w:color w:val="000000" w:themeColor="text1"/>
                <w:sz w:val="20"/>
                <w:szCs w:val="20"/>
              </w:rPr>
            </w:pPr>
          </w:p>
          <w:p w14:paraId="1A899061" w14:textId="29E972F8" w:rsidR="000D6365" w:rsidRPr="00F25D88" w:rsidRDefault="000D6365" w:rsidP="00103B19">
            <w:pPr>
              <w:pStyle w:val="NoSpacing"/>
              <w:jc w:val="center"/>
              <w:rPr>
                <w:rFonts w:ascii="Arial" w:hAnsi="Arial" w:cs="Arial"/>
                <w:color w:val="000000" w:themeColor="text1"/>
                <w:sz w:val="20"/>
                <w:szCs w:val="20"/>
              </w:rPr>
            </w:pPr>
            <w:r w:rsidRPr="00F25D88">
              <w:rPr>
                <w:rFonts w:ascii="Arial" w:hAnsi="Arial" w:cs="Arial"/>
                <w:color w:val="000000" w:themeColor="text1"/>
                <w:sz w:val="20"/>
                <w:szCs w:val="20"/>
              </w:rPr>
              <w:t>Recount: biography and autobiography</w:t>
            </w:r>
          </w:p>
        </w:tc>
        <w:tc>
          <w:tcPr>
            <w:tcW w:w="2224" w:type="dxa"/>
            <w:tcBorders>
              <w:top w:val="single" w:sz="4" w:space="0" w:color="auto"/>
              <w:left w:val="single" w:sz="4" w:space="0" w:color="auto"/>
              <w:bottom w:val="single" w:sz="4" w:space="0" w:color="auto"/>
              <w:right w:val="single" w:sz="4" w:space="0" w:color="auto"/>
            </w:tcBorders>
            <w:shd w:val="clear" w:color="auto" w:fill="auto"/>
          </w:tcPr>
          <w:p w14:paraId="6355A3AC" w14:textId="77777777" w:rsidR="00523E3B" w:rsidRPr="00F25D88" w:rsidRDefault="00523E3B" w:rsidP="00523E3B">
            <w:pPr>
              <w:pStyle w:val="NoSpacing"/>
              <w:jc w:val="center"/>
              <w:rPr>
                <w:rFonts w:ascii="Arial" w:hAnsi="Arial" w:cs="Arial"/>
                <w:color w:val="000000" w:themeColor="text1"/>
                <w:sz w:val="20"/>
                <w:szCs w:val="20"/>
              </w:rPr>
            </w:pPr>
          </w:p>
          <w:p w14:paraId="2A748752" w14:textId="6C3F35B5" w:rsidR="000D6365" w:rsidRPr="00F25D88" w:rsidRDefault="000D6365" w:rsidP="00523E3B">
            <w:pPr>
              <w:pStyle w:val="NoSpacing"/>
              <w:jc w:val="center"/>
              <w:rPr>
                <w:rFonts w:ascii="Arial" w:hAnsi="Arial" w:cs="Arial"/>
                <w:color w:val="000000" w:themeColor="text1"/>
                <w:sz w:val="20"/>
                <w:szCs w:val="20"/>
              </w:rPr>
            </w:pPr>
            <w:r w:rsidRPr="00F25D88">
              <w:rPr>
                <w:rFonts w:ascii="Arial" w:hAnsi="Arial" w:cs="Arial"/>
                <w:color w:val="000000" w:themeColor="text1"/>
                <w:sz w:val="20"/>
                <w:szCs w:val="20"/>
              </w:rPr>
              <w:t>Report: Newspaper</w:t>
            </w:r>
          </w:p>
        </w:tc>
        <w:tc>
          <w:tcPr>
            <w:tcW w:w="2224" w:type="dxa"/>
            <w:tcBorders>
              <w:top w:val="single" w:sz="4" w:space="0" w:color="auto"/>
              <w:left w:val="single" w:sz="4" w:space="0" w:color="auto"/>
              <w:bottom w:val="single" w:sz="4" w:space="0" w:color="auto"/>
              <w:right w:val="single" w:sz="4" w:space="0" w:color="auto"/>
            </w:tcBorders>
            <w:shd w:val="clear" w:color="auto" w:fill="auto"/>
          </w:tcPr>
          <w:p w14:paraId="35ACC050" w14:textId="77777777" w:rsidR="00523E3B" w:rsidRPr="00F25D88" w:rsidRDefault="00523E3B" w:rsidP="00523E3B">
            <w:pPr>
              <w:pStyle w:val="NoSpacing"/>
              <w:jc w:val="center"/>
              <w:rPr>
                <w:rFonts w:ascii="Arial" w:hAnsi="Arial" w:cs="Arial"/>
                <w:color w:val="000000" w:themeColor="text1"/>
                <w:sz w:val="20"/>
                <w:szCs w:val="20"/>
              </w:rPr>
            </w:pPr>
          </w:p>
          <w:p w14:paraId="53782377" w14:textId="6E43DE8B" w:rsidR="00523E3B" w:rsidRPr="00F25D88" w:rsidRDefault="000D6365" w:rsidP="000D6365">
            <w:pPr>
              <w:pStyle w:val="NoSpacing"/>
              <w:jc w:val="center"/>
              <w:rPr>
                <w:rFonts w:ascii="Arial" w:hAnsi="Arial" w:cs="Arial"/>
                <w:color w:val="000000" w:themeColor="text1"/>
                <w:sz w:val="20"/>
                <w:szCs w:val="20"/>
              </w:rPr>
            </w:pPr>
            <w:r w:rsidRPr="00F25D88">
              <w:rPr>
                <w:rFonts w:ascii="Arial" w:hAnsi="Arial" w:cs="Arial"/>
                <w:color w:val="000000" w:themeColor="text1"/>
                <w:sz w:val="20"/>
                <w:szCs w:val="20"/>
              </w:rPr>
              <w:t>Discussion: formal debate</w:t>
            </w:r>
          </w:p>
        </w:tc>
        <w:tc>
          <w:tcPr>
            <w:tcW w:w="2224" w:type="dxa"/>
            <w:tcBorders>
              <w:top w:val="single" w:sz="4" w:space="0" w:color="auto"/>
              <w:left w:val="single" w:sz="4" w:space="0" w:color="auto"/>
              <w:bottom w:val="single" w:sz="4" w:space="0" w:color="auto"/>
              <w:right w:val="single" w:sz="4" w:space="0" w:color="auto"/>
            </w:tcBorders>
            <w:shd w:val="clear" w:color="auto" w:fill="auto"/>
          </w:tcPr>
          <w:p w14:paraId="02ECF044" w14:textId="77777777" w:rsidR="00523E3B" w:rsidRPr="00F25D88" w:rsidRDefault="00523E3B" w:rsidP="00523E3B">
            <w:pPr>
              <w:pStyle w:val="NoSpacing"/>
              <w:jc w:val="center"/>
              <w:rPr>
                <w:rFonts w:ascii="Arial" w:hAnsi="Arial" w:cs="Arial"/>
                <w:color w:val="000000" w:themeColor="text1"/>
                <w:sz w:val="20"/>
                <w:szCs w:val="20"/>
              </w:rPr>
            </w:pPr>
          </w:p>
          <w:p w14:paraId="5CB5D192" w14:textId="3CBD6019" w:rsidR="00523E3B" w:rsidRPr="00F25D88" w:rsidRDefault="000D6365" w:rsidP="000D6365">
            <w:pPr>
              <w:pStyle w:val="NoSpacing"/>
              <w:jc w:val="center"/>
              <w:rPr>
                <w:rFonts w:ascii="Arial" w:hAnsi="Arial" w:cs="Arial"/>
                <w:color w:val="000000" w:themeColor="text1"/>
                <w:sz w:val="20"/>
                <w:szCs w:val="20"/>
              </w:rPr>
            </w:pPr>
            <w:r w:rsidRPr="00F25D88">
              <w:rPr>
                <w:rFonts w:ascii="Arial" w:hAnsi="Arial" w:cs="Arial"/>
                <w:color w:val="000000" w:themeColor="text1"/>
                <w:sz w:val="20"/>
                <w:szCs w:val="20"/>
              </w:rPr>
              <w:t xml:space="preserve">Magazine article </w:t>
            </w:r>
          </w:p>
        </w:tc>
        <w:tc>
          <w:tcPr>
            <w:tcW w:w="2224" w:type="dxa"/>
            <w:tcBorders>
              <w:top w:val="single" w:sz="4" w:space="0" w:color="auto"/>
              <w:left w:val="single" w:sz="4" w:space="0" w:color="auto"/>
              <w:bottom w:val="single" w:sz="4" w:space="0" w:color="auto"/>
              <w:right w:val="single" w:sz="4" w:space="0" w:color="auto"/>
            </w:tcBorders>
            <w:shd w:val="clear" w:color="auto" w:fill="auto"/>
          </w:tcPr>
          <w:p w14:paraId="35729DD5" w14:textId="77777777" w:rsidR="00523E3B" w:rsidRPr="00F25D88" w:rsidRDefault="00523E3B" w:rsidP="00523E3B">
            <w:pPr>
              <w:pStyle w:val="NoSpacing"/>
              <w:jc w:val="center"/>
              <w:rPr>
                <w:rFonts w:ascii="Arial" w:hAnsi="Arial" w:cs="Arial"/>
                <w:color w:val="000000" w:themeColor="text1"/>
                <w:sz w:val="20"/>
                <w:szCs w:val="20"/>
              </w:rPr>
            </w:pPr>
          </w:p>
          <w:p w14:paraId="42F55B6E" w14:textId="702F2F4F" w:rsidR="00523E3B" w:rsidRPr="00F25D88" w:rsidRDefault="000D6365" w:rsidP="00103B19">
            <w:pPr>
              <w:pStyle w:val="NoSpacing"/>
              <w:jc w:val="center"/>
              <w:rPr>
                <w:rFonts w:ascii="Arial" w:hAnsi="Arial" w:cs="Arial"/>
                <w:color w:val="000000" w:themeColor="text1"/>
                <w:sz w:val="20"/>
                <w:szCs w:val="20"/>
              </w:rPr>
            </w:pPr>
            <w:r w:rsidRPr="00F25D88">
              <w:rPr>
                <w:rFonts w:ascii="Arial" w:hAnsi="Arial" w:cs="Arial"/>
                <w:color w:val="000000" w:themeColor="text1"/>
                <w:sz w:val="20"/>
                <w:szCs w:val="20"/>
              </w:rPr>
              <w:t>Persuasion: Radio or TV broadcast</w:t>
            </w:r>
          </w:p>
        </w:tc>
      </w:tr>
      <w:tr w:rsidR="00523E3B" w:rsidRPr="00C44C6C" w14:paraId="3F461EE3" w14:textId="77777777" w:rsidTr="00A60AC5">
        <w:trPr>
          <w:cantSplit/>
          <w:trHeight w:val="827"/>
        </w:trPr>
        <w:tc>
          <w:tcPr>
            <w:tcW w:w="2216" w:type="dxa"/>
            <w:vMerge/>
            <w:tcBorders>
              <w:left w:val="single" w:sz="4" w:space="0" w:color="auto"/>
              <w:bottom w:val="single" w:sz="4" w:space="0" w:color="auto"/>
              <w:right w:val="single" w:sz="4" w:space="0" w:color="auto"/>
            </w:tcBorders>
            <w:shd w:val="clear" w:color="auto" w:fill="auto"/>
            <w:vAlign w:val="center"/>
          </w:tcPr>
          <w:p w14:paraId="4937057F" w14:textId="77777777" w:rsidR="00523E3B" w:rsidRPr="00F25D88" w:rsidRDefault="00523E3B" w:rsidP="00523E3B">
            <w:pPr>
              <w:pStyle w:val="NoSpacing"/>
              <w:jc w:val="center"/>
              <w:rPr>
                <w:rFonts w:ascii="Arial" w:hAnsi="Arial" w:cs="Arial"/>
                <w:b/>
                <w:sz w:val="20"/>
                <w:szCs w:val="20"/>
              </w:rPr>
            </w:pPr>
          </w:p>
        </w:tc>
        <w:tc>
          <w:tcPr>
            <w:tcW w:w="331" w:type="dxa"/>
            <w:tcBorders>
              <w:top w:val="single" w:sz="4" w:space="0" w:color="auto"/>
              <w:left w:val="single" w:sz="4" w:space="0" w:color="auto"/>
              <w:bottom w:val="single" w:sz="4" w:space="0" w:color="auto"/>
              <w:right w:val="single" w:sz="4" w:space="0" w:color="auto"/>
            </w:tcBorders>
            <w:shd w:val="clear" w:color="auto" w:fill="auto"/>
            <w:textDirection w:val="btLr"/>
          </w:tcPr>
          <w:p w14:paraId="31A45F85" w14:textId="43026480" w:rsidR="00523E3B" w:rsidRPr="00F25D88" w:rsidRDefault="00523E3B" w:rsidP="00523E3B">
            <w:pPr>
              <w:pStyle w:val="NoSpacing"/>
              <w:ind w:left="113" w:right="113"/>
              <w:jc w:val="center"/>
              <w:rPr>
                <w:rFonts w:ascii="Arial" w:hAnsi="Arial" w:cs="Arial"/>
                <w:color w:val="FF0000"/>
                <w:sz w:val="20"/>
                <w:szCs w:val="20"/>
              </w:rPr>
            </w:pPr>
            <w:r w:rsidRPr="00F25D88">
              <w:rPr>
                <w:rFonts w:ascii="Arial" w:hAnsi="Arial" w:cs="Arial"/>
                <w:sz w:val="20"/>
                <w:szCs w:val="20"/>
              </w:rPr>
              <w:t xml:space="preserve">Poetry </w:t>
            </w:r>
          </w:p>
        </w:tc>
        <w:tc>
          <w:tcPr>
            <w:tcW w:w="4116" w:type="dxa"/>
            <w:gridSpan w:val="2"/>
            <w:tcBorders>
              <w:top w:val="single" w:sz="4" w:space="0" w:color="auto"/>
              <w:left w:val="single" w:sz="4" w:space="0" w:color="auto"/>
              <w:bottom w:val="single" w:sz="4" w:space="0" w:color="auto"/>
              <w:right w:val="single" w:sz="4" w:space="0" w:color="auto"/>
            </w:tcBorders>
            <w:shd w:val="clear" w:color="auto" w:fill="auto"/>
          </w:tcPr>
          <w:p w14:paraId="3B251166" w14:textId="77777777" w:rsidR="00523E3B" w:rsidRPr="00F25D88" w:rsidRDefault="00523E3B" w:rsidP="00523E3B">
            <w:pPr>
              <w:pStyle w:val="NoSpacing"/>
              <w:jc w:val="center"/>
              <w:rPr>
                <w:rFonts w:ascii="Arial" w:hAnsi="Arial" w:cs="Arial"/>
                <w:color w:val="000000" w:themeColor="text1"/>
                <w:sz w:val="20"/>
                <w:szCs w:val="20"/>
              </w:rPr>
            </w:pPr>
          </w:p>
          <w:p w14:paraId="0536A7D6" w14:textId="183A887A" w:rsidR="000D6365" w:rsidRPr="00F25D88" w:rsidRDefault="000D6365" w:rsidP="00523E3B">
            <w:pPr>
              <w:pStyle w:val="NoSpacing"/>
              <w:jc w:val="center"/>
              <w:rPr>
                <w:rFonts w:ascii="Arial" w:hAnsi="Arial" w:cs="Arial"/>
                <w:color w:val="000000" w:themeColor="text1"/>
                <w:sz w:val="20"/>
                <w:szCs w:val="20"/>
              </w:rPr>
            </w:pPr>
            <w:r w:rsidRPr="00F25D88">
              <w:rPr>
                <w:rFonts w:ascii="Arial" w:hAnsi="Arial" w:cs="Arial"/>
                <w:color w:val="000000" w:themeColor="text1"/>
                <w:sz w:val="20"/>
                <w:szCs w:val="20"/>
              </w:rPr>
              <w:t>Poems with imagery</w:t>
            </w:r>
          </w:p>
        </w:tc>
        <w:tc>
          <w:tcPr>
            <w:tcW w:w="4448" w:type="dxa"/>
            <w:gridSpan w:val="2"/>
            <w:tcBorders>
              <w:top w:val="single" w:sz="4" w:space="0" w:color="auto"/>
              <w:left w:val="single" w:sz="4" w:space="0" w:color="auto"/>
              <w:bottom w:val="single" w:sz="4" w:space="0" w:color="auto"/>
              <w:right w:val="single" w:sz="4" w:space="0" w:color="auto"/>
            </w:tcBorders>
            <w:shd w:val="clear" w:color="auto" w:fill="auto"/>
          </w:tcPr>
          <w:p w14:paraId="335A1107" w14:textId="77777777" w:rsidR="00523E3B" w:rsidRPr="00F25D88" w:rsidRDefault="00523E3B" w:rsidP="00523E3B">
            <w:pPr>
              <w:pStyle w:val="NoSpacing"/>
              <w:jc w:val="center"/>
              <w:rPr>
                <w:rFonts w:ascii="Arial" w:hAnsi="Arial" w:cs="Arial"/>
                <w:color w:val="000000" w:themeColor="text1"/>
                <w:sz w:val="20"/>
                <w:szCs w:val="20"/>
              </w:rPr>
            </w:pPr>
          </w:p>
          <w:p w14:paraId="764D8B03" w14:textId="77777777" w:rsidR="000D6365" w:rsidRDefault="000D6365" w:rsidP="000D6365">
            <w:pPr>
              <w:pStyle w:val="NoSpacing"/>
              <w:jc w:val="center"/>
              <w:rPr>
                <w:rFonts w:ascii="Arial" w:hAnsi="Arial" w:cs="Arial"/>
                <w:color w:val="000000" w:themeColor="text1"/>
                <w:sz w:val="20"/>
                <w:szCs w:val="20"/>
              </w:rPr>
            </w:pPr>
            <w:r w:rsidRPr="00F25D88">
              <w:rPr>
                <w:rFonts w:ascii="Arial" w:hAnsi="Arial" w:cs="Arial"/>
                <w:color w:val="000000" w:themeColor="text1"/>
                <w:sz w:val="20"/>
                <w:szCs w:val="20"/>
              </w:rPr>
              <w:t>Poems: free verse</w:t>
            </w:r>
          </w:p>
          <w:p w14:paraId="28245907" w14:textId="57CA5984" w:rsidR="00523E3B" w:rsidRPr="00F25D88" w:rsidRDefault="00523E3B" w:rsidP="00523E3B">
            <w:pPr>
              <w:pStyle w:val="NoSpacing"/>
              <w:jc w:val="center"/>
              <w:rPr>
                <w:rFonts w:ascii="Arial" w:hAnsi="Arial" w:cs="Arial"/>
                <w:color w:val="000000" w:themeColor="text1"/>
                <w:sz w:val="20"/>
                <w:szCs w:val="20"/>
              </w:rPr>
            </w:pPr>
          </w:p>
        </w:tc>
        <w:tc>
          <w:tcPr>
            <w:tcW w:w="4448" w:type="dxa"/>
            <w:gridSpan w:val="2"/>
            <w:tcBorders>
              <w:top w:val="single" w:sz="4" w:space="0" w:color="auto"/>
              <w:left w:val="single" w:sz="4" w:space="0" w:color="auto"/>
              <w:bottom w:val="single" w:sz="4" w:space="0" w:color="auto"/>
              <w:right w:val="single" w:sz="4" w:space="0" w:color="auto"/>
            </w:tcBorders>
            <w:shd w:val="clear" w:color="auto" w:fill="auto"/>
          </w:tcPr>
          <w:p w14:paraId="3EFA9900" w14:textId="77777777" w:rsidR="00523E3B" w:rsidRPr="00F25D88" w:rsidRDefault="00523E3B" w:rsidP="00523E3B">
            <w:pPr>
              <w:pStyle w:val="NoSpacing"/>
              <w:jc w:val="center"/>
              <w:rPr>
                <w:rFonts w:ascii="Arial" w:hAnsi="Arial" w:cs="Arial"/>
                <w:color w:val="000000" w:themeColor="text1"/>
                <w:sz w:val="20"/>
                <w:szCs w:val="20"/>
              </w:rPr>
            </w:pPr>
          </w:p>
          <w:p w14:paraId="157832EB" w14:textId="1B5603AA" w:rsidR="00523E3B" w:rsidRPr="00F25D88" w:rsidRDefault="00523E3B" w:rsidP="00523E3B">
            <w:pPr>
              <w:pStyle w:val="NoSpacing"/>
              <w:jc w:val="center"/>
              <w:rPr>
                <w:rFonts w:ascii="Arial" w:hAnsi="Arial" w:cs="Arial"/>
                <w:color w:val="000000" w:themeColor="text1"/>
                <w:sz w:val="20"/>
                <w:szCs w:val="20"/>
              </w:rPr>
            </w:pPr>
            <w:r w:rsidRPr="00F25D88">
              <w:rPr>
                <w:rFonts w:ascii="Arial" w:hAnsi="Arial" w:cs="Arial"/>
                <w:color w:val="000000" w:themeColor="text1"/>
                <w:sz w:val="20"/>
                <w:szCs w:val="20"/>
              </w:rPr>
              <w:t xml:space="preserve">Classical narrative poetry </w:t>
            </w:r>
          </w:p>
        </w:tc>
      </w:tr>
      <w:tr w:rsidR="00606E38" w:rsidRPr="00C44C6C" w14:paraId="4870B7E9" w14:textId="77777777" w:rsidTr="00A60AC5">
        <w:trPr>
          <w:trHeight w:val="555"/>
        </w:trPr>
        <w:tc>
          <w:tcPr>
            <w:tcW w:w="2216" w:type="dxa"/>
            <w:tcBorders>
              <w:top w:val="single" w:sz="4" w:space="0" w:color="auto"/>
              <w:left w:val="single" w:sz="4" w:space="0" w:color="auto"/>
              <w:bottom w:val="single" w:sz="4" w:space="0" w:color="auto"/>
              <w:right w:val="single" w:sz="4" w:space="0" w:color="auto"/>
            </w:tcBorders>
            <w:vAlign w:val="center"/>
            <w:hideMark/>
          </w:tcPr>
          <w:p w14:paraId="047331B0" w14:textId="77777777" w:rsidR="00606E38" w:rsidRPr="00F25D88" w:rsidRDefault="00606E38" w:rsidP="00606E38">
            <w:pPr>
              <w:pStyle w:val="NoSpacing"/>
              <w:jc w:val="center"/>
              <w:rPr>
                <w:rFonts w:ascii="Arial" w:hAnsi="Arial" w:cs="Arial"/>
                <w:b/>
                <w:sz w:val="20"/>
                <w:szCs w:val="20"/>
              </w:rPr>
            </w:pPr>
          </w:p>
          <w:p w14:paraId="5245DC37" w14:textId="77777777" w:rsidR="00606E38" w:rsidRPr="00F25D88" w:rsidRDefault="00606E38" w:rsidP="00606E38">
            <w:pPr>
              <w:pStyle w:val="NoSpacing"/>
              <w:jc w:val="center"/>
              <w:rPr>
                <w:rFonts w:ascii="Arial" w:hAnsi="Arial" w:cs="Arial"/>
                <w:b/>
                <w:sz w:val="20"/>
                <w:szCs w:val="20"/>
              </w:rPr>
            </w:pPr>
            <w:r w:rsidRPr="00F25D88">
              <w:rPr>
                <w:rFonts w:ascii="Arial" w:hAnsi="Arial" w:cs="Arial"/>
                <w:b/>
                <w:sz w:val="20"/>
                <w:szCs w:val="20"/>
              </w:rPr>
              <w:t>Science</w:t>
            </w:r>
          </w:p>
          <w:p w14:paraId="5D1E1B6C" w14:textId="77777777" w:rsidR="00606E38" w:rsidRPr="00F25D88" w:rsidRDefault="00606E38" w:rsidP="00606E38">
            <w:pPr>
              <w:pStyle w:val="NoSpacing"/>
              <w:jc w:val="center"/>
              <w:rPr>
                <w:rFonts w:ascii="Arial" w:hAnsi="Arial" w:cs="Arial"/>
                <w:b/>
                <w:sz w:val="20"/>
                <w:szCs w:val="20"/>
              </w:rPr>
            </w:pPr>
          </w:p>
        </w:tc>
        <w:tc>
          <w:tcPr>
            <w:tcW w:w="2223" w:type="dxa"/>
            <w:gridSpan w:val="2"/>
            <w:tcBorders>
              <w:top w:val="single" w:sz="4" w:space="0" w:color="auto"/>
              <w:left w:val="single" w:sz="4" w:space="0" w:color="auto"/>
              <w:bottom w:val="single" w:sz="4" w:space="0" w:color="auto"/>
              <w:right w:val="single" w:sz="4" w:space="0" w:color="auto"/>
            </w:tcBorders>
          </w:tcPr>
          <w:p w14:paraId="0ADAFA13" w14:textId="77777777" w:rsidR="00606E38" w:rsidRPr="00F25D88" w:rsidRDefault="00606E38" w:rsidP="00606E38">
            <w:pPr>
              <w:jc w:val="center"/>
              <w:rPr>
                <w:rFonts w:ascii="Arial" w:hAnsi="Arial" w:cs="Arial"/>
                <w:b/>
                <w:bCs/>
                <w:color w:val="00B050"/>
                <w:sz w:val="20"/>
                <w:szCs w:val="20"/>
              </w:rPr>
            </w:pPr>
            <w:r w:rsidRPr="00F25D88">
              <w:rPr>
                <w:rFonts w:ascii="Arial" w:hAnsi="Arial" w:cs="Arial"/>
                <w:b/>
                <w:bCs/>
                <w:color w:val="00B050"/>
                <w:sz w:val="20"/>
                <w:szCs w:val="20"/>
              </w:rPr>
              <w:t>Living things and their habitats</w:t>
            </w:r>
          </w:p>
          <w:p w14:paraId="3F89E251" w14:textId="0DB85DA2" w:rsidR="00606E38" w:rsidRPr="00F25D88" w:rsidRDefault="00606E38" w:rsidP="00606E38">
            <w:pPr>
              <w:pStyle w:val="NoSpacing"/>
              <w:jc w:val="center"/>
              <w:rPr>
                <w:rFonts w:ascii="Arial" w:hAnsi="Arial" w:cs="Arial"/>
                <w:sz w:val="20"/>
                <w:szCs w:val="20"/>
              </w:rPr>
            </w:pPr>
            <w:r w:rsidRPr="00F25D88">
              <w:rPr>
                <w:rFonts w:ascii="Arial" w:hAnsi="Arial" w:cs="Arial"/>
                <w:color w:val="00B050"/>
                <w:sz w:val="20"/>
                <w:szCs w:val="20"/>
              </w:rPr>
              <w:t>Understand how living things; animals, plants and microorganisms are classified into broad groups.</w:t>
            </w:r>
          </w:p>
        </w:tc>
        <w:tc>
          <w:tcPr>
            <w:tcW w:w="2224" w:type="dxa"/>
            <w:tcBorders>
              <w:top w:val="single" w:sz="4" w:space="0" w:color="auto"/>
              <w:left w:val="single" w:sz="4" w:space="0" w:color="auto"/>
              <w:bottom w:val="single" w:sz="4" w:space="0" w:color="auto"/>
              <w:right w:val="single" w:sz="4" w:space="0" w:color="auto"/>
            </w:tcBorders>
          </w:tcPr>
          <w:p w14:paraId="3C0AAC53" w14:textId="77777777" w:rsidR="00606E38" w:rsidRPr="00F25D88" w:rsidRDefault="00606E38" w:rsidP="00606E38">
            <w:pPr>
              <w:jc w:val="center"/>
              <w:rPr>
                <w:rFonts w:ascii="Arial" w:hAnsi="Arial" w:cs="Arial"/>
                <w:b/>
                <w:bCs/>
                <w:color w:val="009999"/>
                <w:sz w:val="20"/>
                <w:szCs w:val="20"/>
              </w:rPr>
            </w:pPr>
            <w:r w:rsidRPr="00F25D88">
              <w:rPr>
                <w:rFonts w:ascii="Arial" w:hAnsi="Arial" w:cs="Arial"/>
                <w:b/>
                <w:bCs/>
                <w:color w:val="009999"/>
                <w:sz w:val="20"/>
                <w:szCs w:val="20"/>
              </w:rPr>
              <w:t>Evolution and inheritance</w:t>
            </w:r>
          </w:p>
          <w:p w14:paraId="7487EC60" w14:textId="2B8E9FB1" w:rsidR="00606E38" w:rsidRPr="00F25D88" w:rsidRDefault="00606E38" w:rsidP="00F25D88">
            <w:pPr>
              <w:jc w:val="center"/>
              <w:rPr>
                <w:rFonts w:ascii="Arial" w:hAnsi="Arial" w:cs="Arial"/>
                <w:sz w:val="20"/>
                <w:szCs w:val="20"/>
              </w:rPr>
            </w:pPr>
            <w:r w:rsidRPr="00F25D88">
              <w:rPr>
                <w:rFonts w:ascii="Arial" w:hAnsi="Arial" w:cs="Arial"/>
                <w:color w:val="009999"/>
                <w:sz w:val="20"/>
                <w:szCs w:val="20"/>
              </w:rPr>
              <w:t>Understand that living things have changed over time and produce varying offspring.</w:t>
            </w:r>
          </w:p>
        </w:tc>
        <w:tc>
          <w:tcPr>
            <w:tcW w:w="2224" w:type="dxa"/>
            <w:tcBorders>
              <w:top w:val="single" w:sz="4" w:space="0" w:color="auto"/>
              <w:left w:val="single" w:sz="4" w:space="0" w:color="auto"/>
              <w:bottom w:val="single" w:sz="4" w:space="0" w:color="auto"/>
              <w:right w:val="single" w:sz="4" w:space="0" w:color="auto"/>
            </w:tcBorders>
          </w:tcPr>
          <w:p w14:paraId="0AC6D348" w14:textId="77777777" w:rsidR="00606E38" w:rsidRPr="00F25D88" w:rsidRDefault="00606E38" w:rsidP="00606E38">
            <w:pPr>
              <w:jc w:val="center"/>
              <w:rPr>
                <w:rFonts w:ascii="Arial" w:hAnsi="Arial" w:cs="Arial"/>
                <w:b/>
                <w:bCs/>
                <w:color w:val="C45911" w:themeColor="accent2" w:themeShade="BF"/>
                <w:sz w:val="20"/>
                <w:szCs w:val="20"/>
              </w:rPr>
            </w:pPr>
            <w:r w:rsidRPr="00F25D88">
              <w:rPr>
                <w:rFonts w:ascii="Arial" w:hAnsi="Arial" w:cs="Arial"/>
                <w:b/>
                <w:bCs/>
                <w:color w:val="C45911" w:themeColor="accent2" w:themeShade="BF"/>
                <w:sz w:val="20"/>
                <w:szCs w:val="20"/>
              </w:rPr>
              <w:t>Light</w:t>
            </w:r>
          </w:p>
          <w:p w14:paraId="27E0F248" w14:textId="08A41EA5" w:rsidR="00606E38" w:rsidRPr="00F25D88" w:rsidRDefault="00606E38" w:rsidP="00606E38">
            <w:pPr>
              <w:pStyle w:val="NoSpacing"/>
              <w:jc w:val="center"/>
              <w:rPr>
                <w:rFonts w:ascii="Arial" w:hAnsi="Arial" w:cs="Arial"/>
                <w:sz w:val="20"/>
                <w:szCs w:val="20"/>
              </w:rPr>
            </w:pPr>
            <w:r w:rsidRPr="00F25D88">
              <w:rPr>
                <w:rFonts w:ascii="Arial" w:hAnsi="Arial" w:cs="Arial"/>
                <w:color w:val="C45911" w:themeColor="accent2" w:themeShade="BF"/>
                <w:sz w:val="20"/>
                <w:szCs w:val="20"/>
              </w:rPr>
              <w:t>Understand that light travels in straight lines into our eyes which allows us to see.</w:t>
            </w:r>
          </w:p>
        </w:tc>
        <w:tc>
          <w:tcPr>
            <w:tcW w:w="2224" w:type="dxa"/>
            <w:tcBorders>
              <w:top w:val="single" w:sz="4" w:space="0" w:color="auto"/>
              <w:left w:val="single" w:sz="4" w:space="0" w:color="auto"/>
              <w:bottom w:val="single" w:sz="4" w:space="0" w:color="auto"/>
              <w:right w:val="single" w:sz="4" w:space="0" w:color="auto"/>
            </w:tcBorders>
          </w:tcPr>
          <w:p w14:paraId="58570EF7" w14:textId="77777777" w:rsidR="00606E38" w:rsidRPr="00F25D88" w:rsidRDefault="00606E38" w:rsidP="00606E38">
            <w:pPr>
              <w:jc w:val="center"/>
              <w:rPr>
                <w:rFonts w:ascii="Arial" w:hAnsi="Arial" w:cs="Arial"/>
                <w:b/>
                <w:bCs/>
                <w:color w:val="FF0000"/>
                <w:sz w:val="20"/>
                <w:szCs w:val="20"/>
              </w:rPr>
            </w:pPr>
            <w:r w:rsidRPr="00F25D88">
              <w:rPr>
                <w:rFonts w:ascii="Arial" w:hAnsi="Arial" w:cs="Arial"/>
                <w:b/>
                <w:bCs/>
                <w:color w:val="FF0000"/>
                <w:sz w:val="20"/>
                <w:szCs w:val="20"/>
              </w:rPr>
              <w:t>Animals including humans</w:t>
            </w:r>
          </w:p>
          <w:p w14:paraId="6451CC2C" w14:textId="1EE5F0C3" w:rsidR="00606E38" w:rsidRPr="00F25D88" w:rsidRDefault="00606E38" w:rsidP="00606E38">
            <w:pPr>
              <w:pStyle w:val="NoSpacing"/>
              <w:jc w:val="center"/>
              <w:rPr>
                <w:rFonts w:ascii="Arial" w:hAnsi="Arial" w:cs="Arial"/>
                <w:sz w:val="20"/>
                <w:szCs w:val="20"/>
              </w:rPr>
            </w:pPr>
            <w:r w:rsidRPr="00F25D88">
              <w:rPr>
                <w:rFonts w:ascii="Arial" w:hAnsi="Arial" w:cs="Arial"/>
                <w:color w:val="FF0000"/>
                <w:sz w:val="20"/>
                <w:szCs w:val="20"/>
              </w:rPr>
              <w:t>Understand the impact on diet and exercise on the body including the circulatory system.</w:t>
            </w:r>
          </w:p>
        </w:tc>
        <w:tc>
          <w:tcPr>
            <w:tcW w:w="2224" w:type="dxa"/>
            <w:tcBorders>
              <w:top w:val="single" w:sz="4" w:space="0" w:color="auto"/>
              <w:left w:val="single" w:sz="4" w:space="0" w:color="auto"/>
              <w:bottom w:val="single" w:sz="4" w:space="0" w:color="auto"/>
              <w:right w:val="single" w:sz="4" w:space="0" w:color="auto"/>
            </w:tcBorders>
          </w:tcPr>
          <w:p w14:paraId="49CFA1AC" w14:textId="77777777" w:rsidR="00606E38" w:rsidRPr="00F25D88" w:rsidRDefault="00606E38" w:rsidP="00606E38">
            <w:pPr>
              <w:jc w:val="center"/>
              <w:rPr>
                <w:rFonts w:ascii="Arial" w:hAnsi="Arial" w:cs="Arial"/>
                <w:b/>
                <w:bCs/>
                <w:color w:val="FF66FF"/>
                <w:sz w:val="20"/>
                <w:szCs w:val="20"/>
              </w:rPr>
            </w:pPr>
            <w:r w:rsidRPr="00F25D88">
              <w:rPr>
                <w:rFonts w:ascii="Arial" w:hAnsi="Arial" w:cs="Arial"/>
                <w:b/>
                <w:bCs/>
                <w:color w:val="FF66FF"/>
                <w:sz w:val="20"/>
                <w:szCs w:val="20"/>
              </w:rPr>
              <w:t>Electricity</w:t>
            </w:r>
          </w:p>
          <w:p w14:paraId="2FEEA84A" w14:textId="3D7A18FA" w:rsidR="00606E38" w:rsidRPr="00F25D88" w:rsidRDefault="00606E38" w:rsidP="00606E38">
            <w:pPr>
              <w:pStyle w:val="NoSpacing"/>
              <w:jc w:val="center"/>
              <w:rPr>
                <w:rFonts w:ascii="Arial" w:hAnsi="Arial" w:cs="Arial"/>
                <w:sz w:val="20"/>
                <w:szCs w:val="20"/>
              </w:rPr>
            </w:pPr>
            <w:r w:rsidRPr="00F25D88">
              <w:rPr>
                <w:rFonts w:ascii="Arial" w:hAnsi="Arial" w:cs="Arial"/>
                <w:color w:val="FF66FF"/>
                <w:sz w:val="20"/>
                <w:szCs w:val="20"/>
              </w:rPr>
              <w:t xml:space="preserve">Understand how components can affect a circuit; displaying these as circuit diagrams. </w:t>
            </w:r>
          </w:p>
        </w:tc>
        <w:tc>
          <w:tcPr>
            <w:tcW w:w="2224" w:type="dxa"/>
            <w:tcBorders>
              <w:top w:val="single" w:sz="4" w:space="0" w:color="auto"/>
              <w:left w:val="single" w:sz="4" w:space="0" w:color="auto"/>
              <w:bottom w:val="single" w:sz="4" w:space="0" w:color="auto"/>
              <w:right w:val="single" w:sz="4" w:space="0" w:color="auto"/>
            </w:tcBorders>
          </w:tcPr>
          <w:p w14:paraId="4654DC62" w14:textId="77777777" w:rsidR="00606E38" w:rsidRPr="00F25D88" w:rsidRDefault="00606E38" w:rsidP="00606E38">
            <w:pPr>
              <w:jc w:val="center"/>
              <w:rPr>
                <w:rFonts w:ascii="Arial" w:hAnsi="Arial" w:cs="Arial"/>
                <w:b/>
                <w:bCs/>
                <w:color w:val="7030A0"/>
                <w:sz w:val="20"/>
                <w:szCs w:val="20"/>
              </w:rPr>
            </w:pPr>
            <w:r w:rsidRPr="00F25D88">
              <w:rPr>
                <w:rFonts w:ascii="Arial" w:hAnsi="Arial" w:cs="Arial"/>
                <w:b/>
                <w:bCs/>
                <w:color w:val="7030A0"/>
                <w:sz w:val="20"/>
                <w:szCs w:val="20"/>
              </w:rPr>
              <w:t>Science Skills</w:t>
            </w:r>
          </w:p>
          <w:p w14:paraId="2DA25A58" w14:textId="40977A76" w:rsidR="00606E38" w:rsidRPr="00F25D88" w:rsidRDefault="00606E38" w:rsidP="00606E38">
            <w:pPr>
              <w:pStyle w:val="NoSpacing"/>
              <w:jc w:val="center"/>
              <w:rPr>
                <w:rFonts w:ascii="Arial" w:hAnsi="Arial" w:cs="Arial"/>
                <w:sz w:val="20"/>
                <w:szCs w:val="20"/>
              </w:rPr>
            </w:pPr>
            <w:r w:rsidRPr="00F25D88">
              <w:rPr>
                <w:rFonts w:ascii="Arial" w:hAnsi="Arial" w:cs="Arial"/>
                <w:color w:val="7030A0"/>
                <w:sz w:val="20"/>
                <w:szCs w:val="20"/>
              </w:rPr>
              <w:t>Recap of Year 6 science skills and missing learning from monitoring.</w:t>
            </w:r>
          </w:p>
        </w:tc>
      </w:tr>
      <w:tr w:rsidR="005C50BE" w:rsidRPr="00C44C6C" w14:paraId="382C6808" w14:textId="77777777" w:rsidTr="00F25D88">
        <w:trPr>
          <w:trHeight w:val="2967"/>
        </w:trPr>
        <w:tc>
          <w:tcPr>
            <w:tcW w:w="2216" w:type="dxa"/>
            <w:tcBorders>
              <w:top w:val="single" w:sz="4" w:space="0" w:color="auto"/>
              <w:left w:val="single" w:sz="4" w:space="0" w:color="auto"/>
              <w:bottom w:val="single" w:sz="4" w:space="0" w:color="auto"/>
              <w:right w:val="single" w:sz="4" w:space="0" w:color="auto"/>
            </w:tcBorders>
          </w:tcPr>
          <w:p w14:paraId="137ED2EE" w14:textId="77777777" w:rsidR="00F25D88" w:rsidRDefault="00F25D88" w:rsidP="005C50BE">
            <w:pPr>
              <w:pStyle w:val="NoSpacing"/>
              <w:jc w:val="center"/>
              <w:rPr>
                <w:rFonts w:ascii="Arial" w:hAnsi="Arial" w:cs="Arial"/>
                <w:b/>
                <w:sz w:val="20"/>
                <w:szCs w:val="20"/>
              </w:rPr>
            </w:pPr>
          </w:p>
          <w:p w14:paraId="4A13127E" w14:textId="77777777" w:rsidR="00F25D88" w:rsidRDefault="00F25D88" w:rsidP="005C50BE">
            <w:pPr>
              <w:pStyle w:val="NoSpacing"/>
              <w:jc w:val="center"/>
              <w:rPr>
                <w:rFonts w:ascii="Arial" w:hAnsi="Arial" w:cs="Arial"/>
                <w:b/>
                <w:sz w:val="20"/>
                <w:szCs w:val="20"/>
              </w:rPr>
            </w:pPr>
          </w:p>
          <w:p w14:paraId="274C4C99" w14:textId="036EBB46" w:rsidR="005C50BE" w:rsidRPr="00F25D88" w:rsidRDefault="005C50BE" w:rsidP="005C50BE">
            <w:pPr>
              <w:pStyle w:val="NoSpacing"/>
              <w:jc w:val="center"/>
              <w:rPr>
                <w:rFonts w:ascii="Arial" w:hAnsi="Arial" w:cs="Arial"/>
                <w:b/>
                <w:sz w:val="20"/>
                <w:szCs w:val="20"/>
              </w:rPr>
            </w:pPr>
            <w:r w:rsidRPr="00F25D88">
              <w:rPr>
                <w:rFonts w:ascii="Arial" w:hAnsi="Arial" w:cs="Arial"/>
                <w:b/>
                <w:sz w:val="20"/>
                <w:szCs w:val="20"/>
              </w:rPr>
              <w:t>Geography</w:t>
            </w:r>
          </w:p>
          <w:p w14:paraId="35235316" w14:textId="77777777" w:rsidR="005C50BE" w:rsidRPr="00F25D88" w:rsidRDefault="005C50BE" w:rsidP="005C50BE">
            <w:pPr>
              <w:pStyle w:val="NoSpacing"/>
              <w:jc w:val="center"/>
              <w:rPr>
                <w:rFonts w:ascii="Arial" w:hAnsi="Arial" w:cs="Arial"/>
                <w:b/>
                <w:sz w:val="20"/>
                <w:szCs w:val="20"/>
              </w:rPr>
            </w:pPr>
          </w:p>
        </w:tc>
        <w:tc>
          <w:tcPr>
            <w:tcW w:w="4447" w:type="dxa"/>
            <w:gridSpan w:val="3"/>
            <w:tcBorders>
              <w:top w:val="single" w:sz="4" w:space="0" w:color="auto"/>
              <w:left w:val="single" w:sz="4" w:space="0" w:color="auto"/>
              <w:bottom w:val="single" w:sz="4" w:space="0" w:color="auto"/>
              <w:right w:val="single" w:sz="4" w:space="0" w:color="auto"/>
            </w:tcBorders>
          </w:tcPr>
          <w:p w14:paraId="7B1079A0" w14:textId="77777777" w:rsidR="00F25D88" w:rsidRDefault="00F25D88" w:rsidP="005C50BE">
            <w:pPr>
              <w:jc w:val="center"/>
              <w:rPr>
                <w:rFonts w:ascii="Arial" w:hAnsi="Arial" w:cs="Arial"/>
                <w:sz w:val="20"/>
                <w:szCs w:val="20"/>
              </w:rPr>
            </w:pPr>
          </w:p>
          <w:p w14:paraId="2074558D" w14:textId="213B4D48" w:rsidR="005C50BE" w:rsidRPr="00F25D88" w:rsidRDefault="005C50BE" w:rsidP="005C50BE">
            <w:pPr>
              <w:jc w:val="center"/>
              <w:rPr>
                <w:rFonts w:ascii="Arial" w:hAnsi="Arial" w:cs="Arial"/>
                <w:sz w:val="20"/>
                <w:szCs w:val="20"/>
              </w:rPr>
            </w:pPr>
            <w:r w:rsidRPr="00F25D88">
              <w:rPr>
                <w:rFonts w:ascii="Arial" w:hAnsi="Arial" w:cs="Arial"/>
                <w:sz w:val="20"/>
                <w:szCs w:val="20"/>
              </w:rPr>
              <w:t>How has our local area changed?</w:t>
            </w:r>
          </w:p>
          <w:p w14:paraId="46269882" w14:textId="77777777" w:rsidR="005C50BE" w:rsidRPr="00F25D88" w:rsidRDefault="005C50BE" w:rsidP="005C50BE">
            <w:pPr>
              <w:jc w:val="center"/>
              <w:rPr>
                <w:rFonts w:ascii="Arial" w:hAnsi="Arial" w:cs="Arial"/>
                <w:b/>
                <w:sz w:val="20"/>
                <w:szCs w:val="20"/>
              </w:rPr>
            </w:pPr>
            <w:r w:rsidRPr="00F25D88">
              <w:rPr>
                <w:rFonts w:ascii="Arial" w:hAnsi="Arial" w:cs="Arial"/>
                <w:b/>
                <w:sz w:val="20"/>
                <w:szCs w:val="20"/>
              </w:rPr>
              <w:t>Local Area – Map Skills</w:t>
            </w:r>
          </w:p>
          <w:p w14:paraId="38924082" w14:textId="3D1F94C7" w:rsidR="005C50BE" w:rsidRPr="00F25D88" w:rsidRDefault="005C50BE" w:rsidP="005C50BE">
            <w:pPr>
              <w:jc w:val="center"/>
              <w:rPr>
                <w:rFonts w:ascii="Arial" w:hAnsi="Arial" w:cs="Arial"/>
                <w:sz w:val="20"/>
                <w:szCs w:val="20"/>
              </w:rPr>
            </w:pPr>
            <w:r w:rsidRPr="00F25D88">
              <w:rPr>
                <w:rFonts w:ascii="Arial" w:hAnsi="Arial" w:cs="Arial"/>
                <w:color w:val="00B050"/>
                <w:sz w:val="20"/>
                <w:szCs w:val="20"/>
              </w:rPr>
              <w:t>Investigate how the town of Widnes has changed over time and the impact on the social and economic landscape using sketch maps, plans, graphs and Digimaps.  Use 8 compass points and 6 figure grid references.</w:t>
            </w:r>
          </w:p>
        </w:tc>
        <w:tc>
          <w:tcPr>
            <w:tcW w:w="4448" w:type="dxa"/>
            <w:gridSpan w:val="2"/>
            <w:tcBorders>
              <w:top w:val="single" w:sz="4" w:space="0" w:color="auto"/>
              <w:left w:val="single" w:sz="4" w:space="0" w:color="auto"/>
              <w:bottom w:val="single" w:sz="4" w:space="0" w:color="auto"/>
              <w:right w:val="single" w:sz="4" w:space="0" w:color="auto"/>
            </w:tcBorders>
          </w:tcPr>
          <w:p w14:paraId="0535D7D9" w14:textId="77777777" w:rsidR="00F25D88" w:rsidRDefault="00F25D88" w:rsidP="005C50BE">
            <w:pPr>
              <w:jc w:val="center"/>
              <w:rPr>
                <w:rFonts w:ascii="Arial" w:hAnsi="Arial" w:cs="Arial"/>
                <w:sz w:val="20"/>
                <w:szCs w:val="20"/>
              </w:rPr>
            </w:pPr>
          </w:p>
          <w:p w14:paraId="0DFBC67C" w14:textId="4216F15A" w:rsidR="005C50BE" w:rsidRPr="00F25D88" w:rsidRDefault="005C50BE" w:rsidP="005C50BE">
            <w:pPr>
              <w:jc w:val="center"/>
              <w:rPr>
                <w:rFonts w:ascii="Arial" w:hAnsi="Arial" w:cs="Arial"/>
                <w:sz w:val="20"/>
                <w:szCs w:val="20"/>
              </w:rPr>
            </w:pPr>
            <w:r w:rsidRPr="00F25D88">
              <w:rPr>
                <w:rFonts w:ascii="Arial" w:hAnsi="Arial" w:cs="Arial"/>
                <w:sz w:val="20"/>
                <w:szCs w:val="20"/>
              </w:rPr>
              <w:t xml:space="preserve">How should we share the world’s natural resources? </w:t>
            </w:r>
          </w:p>
          <w:p w14:paraId="0EFA3840" w14:textId="77777777" w:rsidR="005C50BE" w:rsidRPr="00F25D88" w:rsidRDefault="005C50BE" w:rsidP="005C50BE">
            <w:pPr>
              <w:jc w:val="center"/>
              <w:rPr>
                <w:rFonts w:ascii="Arial" w:hAnsi="Arial" w:cs="Arial"/>
                <w:b/>
                <w:sz w:val="20"/>
                <w:szCs w:val="20"/>
              </w:rPr>
            </w:pPr>
            <w:r w:rsidRPr="00F25D88">
              <w:rPr>
                <w:rFonts w:ascii="Arial" w:hAnsi="Arial" w:cs="Arial"/>
                <w:b/>
                <w:sz w:val="20"/>
                <w:szCs w:val="20"/>
              </w:rPr>
              <w:t>Using Natural Resources, Latitude &amp; Longitude</w:t>
            </w:r>
          </w:p>
          <w:p w14:paraId="64755662" w14:textId="06D7CD93" w:rsidR="005C50BE" w:rsidRPr="00F25D88" w:rsidRDefault="005C50BE" w:rsidP="005C50BE">
            <w:pPr>
              <w:jc w:val="center"/>
              <w:rPr>
                <w:rFonts w:ascii="Arial" w:hAnsi="Arial" w:cs="Arial"/>
                <w:sz w:val="20"/>
                <w:szCs w:val="20"/>
              </w:rPr>
            </w:pPr>
            <w:r w:rsidRPr="00F25D88">
              <w:rPr>
                <w:rFonts w:ascii="Arial" w:hAnsi="Arial" w:cs="Arial"/>
                <w:color w:val="70AD47" w:themeColor="accent6"/>
                <w:sz w:val="20"/>
                <w:szCs w:val="20"/>
              </w:rPr>
              <w:t>Investigate the type and distribution of natural resources across the world and the impact that high water usage by developed countries has on less developed areas of the world.  Include a focus on latitude and longitude, and time zones in relation to their studies.</w:t>
            </w:r>
          </w:p>
        </w:tc>
        <w:tc>
          <w:tcPr>
            <w:tcW w:w="4448" w:type="dxa"/>
            <w:gridSpan w:val="2"/>
            <w:tcBorders>
              <w:top w:val="single" w:sz="4" w:space="0" w:color="auto"/>
              <w:left w:val="single" w:sz="4" w:space="0" w:color="auto"/>
              <w:bottom w:val="single" w:sz="4" w:space="0" w:color="auto"/>
              <w:right w:val="single" w:sz="4" w:space="0" w:color="auto"/>
            </w:tcBorders>
          </w:tcPr>
          <w:p w14:paraId="736ED17E" w14:textId="77777777" w:rsidR="00F25D88" w:rsidRDefault="00F25D88" w:rsidP="005C50BE">
            <w:pPr>
              <w:jc w:val="center"/>
              <w:rPr>
                <w:rFonts w:ascii="Arial" w:hAnsi="Arial" w:cs="Arial"/>
                <w:bCs/>
                <w:sz w:val="20"/>
                <w:szCs w:val="20"/>
              </w:rPr>
            </w:pPr>
          </w:p>
          <w:p w14:paraId="114ED9E9" w14:textId="7DA6649D" w:rsidR="005C50BE" w:rsidRPr="00F25D88" w:rsidRDefault="005C50BE" w:rsidP="005C50BE">
            <w:pPr>
              <w:jc w:val="center"/>
              <w:rPr>
                <w:rFonts w:ascii="Arial" w:hAnsi="Arial" w:cs="Arial"/>
                <w:bCs/>
                <w:sz w:val="20"/>
                <w:szCs w:val="20"/>
              </w:rPr>
            </w:pPr>
            <w:r w:rsidRPr="00F25D88">
              <w:rPr>
                <w:rFonts w:ascii="Arial" w:hAnsi="Arial" w:cs="Arial"/>
                <w:bCs/>
                <w:sz w:val="20"/>
                <w:szCs w:val="20"/>
              </w:rPr>
              <w:t>Why is Fairtrade important?</w:t>
            </w:r>
          </w:p>
          <w:p w14:paraId="42B289A1" w14:textId="77777777" w:rsidR="005C50BE" w:rsidRPr="00F25D88" w:rsidRDefault="005C50BE" w:rsidP="005C50BE">
            <w:pPr>
              <w:jc w:val="center"/>
              <w:rPr>
                <w:rFonts w:ascii="Arial" w:hAnsi="Arial" w:cs="Arial"/>
                <w:b/>
                <w:bCs/>
                <w:sz w:val="20"/>
                <w:szCs w:val="20"/>
              </w:rPr>
            </w:pPr>
            <w:r w:rsidRPr="00F25D88">
              <w:rPr>
                <w:rFonts w:ascii="Arial" w:hAnsi="Arial" w:cs="Arial"/>
                <w:b/>
                <w:bCs/>
                <w:sz w:val="20"/>
                <w:szCs w:val="20"/>
              </w:rPr>
              <w:t>Global Trade Links</w:t>
            </w:r>
          </w:p>
          <w:p w14:paraId="5656C40C" w14:textId="77777777" w:rsidR="005C50BE" w:rsidRPr="00F25D88" w:rsidRDefault="005C50BE" w:rsidP="005C50BE">
            <w:pPr>
              <w:rPr>
                <w:rFonts w:ascii="Arial" w:hAnsi="Arial" w:cs="Arial"/>
                <w:color w:val="70AD47" w:themeColor="accent6"/>
                <w:sz w:val="20"/>
                <w:szCs w:val="20"/>
              </w:rPr>
            </w:pPr>
            <w:r w:rsidRPr="00F25D88">
              <w:rPr>
                <w:rFonts w:ascii="Arial" w:hAnsi="Arial" w:cs="Arial"/>
                <w:color w:val="70AD47" w:themeColor="accent6"/>
                <w:sz w:val="20"/>
                <w:szCs w:val="20"/>
              </w:rPr>
              <w:t>Investigate the balance of global trade and its economic impact on developed and less developed countries.  Consider how the adoption of Fairtrade can positively impact local communities in their socio-economic development.</w:t>
            </w:r>
          </w:p>
          <w:p w14:paraId="047FDC20" w14:textId="1FF630E2" w:rsidR="005C50BE" w:rsidRPr="00F25D88" w:rsidRDefault="005C50BE" w:rsidP="005C50BE">
            <w:pPr>
              <w:jc w:val="center"/>
              <w:rPr>
                <w:rFonts w:ascii="Arial" w:hAnsi="Arial" w:cs="Arial"/>
                <w:sz w:val="20"/>
                <w:szCs w:val="20"/>
              </w:rPr>
            </w:pPr>
          </w:p>
        </w:tc>
      </w:tr>
      <w:tr w:rsidR="005C50BE" w:rsidRPr="00C44C6C" w14:paraId="354535A3" w14:textId="77777777" w:rsidTr="00A92E3F">
        <w:trPr>
          <w:trHeight w:val="489"/>
        </w:trPr>
        <w:tc>
          <w:tcPr>
            <w:tcW w:w="2216" w:type="dxa"/>
            <w:tcBorders>
              <w:top w:val="single" w:sz="4" w:space="0" w:color="auto"/>
              <w:left w:val="single" w:sz="4" w:space="0" w:color="auto"/>
              <w:bottom w:val="single" w:sz="4" w:space="0" w:color="auto"/>
              <w:right w:val="single" w:sz="4" w:space="0" w:color="auto"/>
            </w:tcBorders>
          </w:tcPr>
          <w:p w14:paraId="5842D79A" w14:textId="77777777" w:rsidR="00F25D88" w:rsidRDefault="00F25D88" w:rsidP="005C50BE">
            <w:pPr>
              <w:pStyle w:val="NoSpacing"/>
              <w:jc w:val="center"/>
              <w:rPr>
                <w:rFonts w:ascii="Arial" w:hAnsi="Arial" w:cs="Arial"/>
                <w:b/>
                <w:sz w:val="20"/>
                <w:szCs w:val="20"/>
              </w:rPr>
            </w:pPr>
          </w:p>
          <w:p w14:paraId="55A34A41" w14:textId="77777777" w:rsidR="00F25D88" w:rsidRDefault="00F25D88" w:rsidP="005C50BE">
            <w:pPr>
              <w:pStyle w:val="NoSpacing"/>
              <w:jc w:val="center"/>
              <w:rPr>
                <w:rFonts w:ascii="Arial" w:hAnsi="Arial" w:cs="Arial"/>
                <w:b/>
                <w:sz w:val="20"/>
                <w:szCs w:val="20"/>
              </w:rPr>
            </w:pPr>
          </w:p>
          <w:p w14:paraId="78F08FE1" w14:textId="74AE1688" w:rsidR="005C50BE" w:rsidRPr="00F25D88" w:rsidRDefault="005C50BE" w:rsidP="005C50BE">
            <w:pPr>
              <w:pStyle w:val="NoSpacing"/>
              <w:jc w:val="center"/>
              <w:rPr>
                <w:rFonts w:ascii="Arial" w:hAnsi="Arial" w:cs="Arial"/>
                <w:b/>
                <w:sz w:val="20"/>
                <w:szCs w:val="20"/>
              </w:rPr>
            </w:pPr>
            <w:r w:rsidRPr="00F25D88">
              <w:rPr>
                <w:rFonts w:ascii="Arial" w:hAnsi="Arial" w:cs="Arial"/>
                <w:b/>
                <w:sz w:val="20"/>
                <w:szCs w:val="20"/>
              </w:rPr>
              <w:t>History</w:t>
            </w:r>
          </w:p>
        </w:tc>
        <w:tc>
          <w:tcPr>
            <w:tcW w:w="4447" w:type="dxa"/>
            <w:gridSpan w:val="3"/>
            <w:tcBorders>
              <w:top w:val="single" w:sz="4" w:space="0" w:color="auto"/>
              <w:left w:val="single" w:sz="4" w:space="0" w:color="auto"/>
              <w:bottom w:val="single" w:sz="4" w:space="0" w:color="auto"/>
              <w:right w:val="single" w:sz="4" w:space="0" w:color="auto"/>
            </w:tcBorders>
            <w:vAlign w:val="center"/>
          </w:tcPr>
          <w:p w14:paraId="6B2F6294" w14:textId="77777777" w:rsidR="005C50BE" w:rsidRPr="00F25D88" w:rsidRDefault="005C50BE" w:rsidP="005C50BE">
            <w:pPr>
              <w:jc w:val="center"/>
              <w:rPr>
                <w:rFonts w:ascii="Arial" w:hAnsi="Arial" w:cs="Arial"/>
                <w:color w:val="009999"/>
                <w:sz w:val="20"/>
                <w:szCs w:val="20"/>
              </w:rPr>
            </w:pPr>
            <w:r w:rsidRPr="00F25D88">
              <w:rPr>
                <w:rFonts w:ascii="Arial" w:hAnsi="Arial" w:cs="Arial"/>
                <w:bCs/>
                <w:color w:val="009999"/>
                <w:sz w:val="20"/>
                <w:szCs w:val="20"/>
              </w:rPr>
              <w:t>What was the impact of the wars on Liverpool?</w:t>
            </w:r>
          </w:p>
          <w:p w14:paraId="13E5A9ED" w14:textId="77777777" w:rsidR="005C50BE" w:rsidRPr="00F25D88" w:rsidRDefault="005C50BE" w:rsidP="005C50BE">
            <w:pPr>
              <w:jc w:val="center"/>
              <w:rPr>
                <w:rFonts w:ascii="Arial" w:hAnsi="Arial" w:cs="Arial"/>
                <w:color w:val="009999"/>
                <w:sz w:val="20"/>
                <w:szCs w:val="20"/>
              </w:rPr>
            </w:pPr>
            <w:r w:rsidRPr="00F25D88">
              <w:rPr>
                <w:rFonts w:ascii="Arial" w:hAnsi="Arial" w:cs="Arial"/>
                <w:b/>
                <w:color w:val="009999"/>
                <w:sz w:val="20"/>
                <w:szCs w:val="20"/>
              </w:rPr>
              <w:t xml:space="preserve">World War I and II: </w:t>
            </w:r>
            <w:r w:rsidRPr="00F25D88">
              <w:rPr>
                <w:rFonts w:ascii="Arial" w:hAnsi="Arial" w:cs="Arial"/>
                <w:color w:val="009999"/>
                <w:sz w:val="20"/>
                <w:szCs w:val="20"/>
              </w:rPr>
              <w:t>Local study: Linked to post 1066</w:t>
            </w:r>
          </w:p>
          <w:p w14:paraId="3FCCB162" w14:textId="6CB49AC6" w:rsidR="005C50BE" w:rsidRPr="00F25D88" w:rsidRDefault="005C50BE" w:rsidP="005C50BE">
            <w:pPr>
              <w:jc w:val="center"/>
              <w:rPr>
                <w:rFonts w:ascii="Arial" w:hAnsi="Arial" w:cs="Arial"/>
                <w:sz w:val="20"/>
                <w:szCs w:val="20"/>
              </w:rPr>
            </w:pPr>
            <w:r w:rsidRPr="00F25D88">
              <w:rPr>
                <w:rFonts w:ascii="Arial" w:hAnsi="Arial" w:cs="Arial"/>
                <w:sz w:val="20"/>
                <w:szCs w:val="20"/>
              </w:rPr>
              <w:t xml:space="preserve">Identify the impact of both World Wars nationally and regionally examining in more detail the short and long term causes of events being studied. </w:t>
            </w:r>
          </w:p>
        </w:tc>
        <w:tc>
          <w:tcPr>
            <w:tcW w:w="4448" w:type="dxa"/>
            <w:gridSpan w:val="2"/>
            <w:tcBorders>
              <w:top w:val="single" w:sz="4" w:space="0" w:color="auto"/>
              <w:left w:val="single" w:sz="4" w:space="0" w:color="auto"/>
              <w:bottom w:val="single" w:sz="4" w:space="0" w:color="auto"/>
              <w:right w:val="single" w:sz="4" w:space="0" w:color="auto"/>
            </w:tcBorders>
            <w:vAlign w:val="center"/>
          </w:tcPr>
          <w:p w14:paraId="5A511C0D" w14:textId="77777777" w:rsidR="00F25D88" w:rsidRDefault="00F25D88" w:rsidP="005C50BE">
            <w:pPr>
              <w:jc w:val="center"/>
              <w:rPr>
                <w:rFonts w:ascii="Arial" w:hAnsi="Arial" w:cs="Arial"/>
                <w:bCs/>
                <w:color w:val="D60093"/>
                <w:sz w:val="20"/>
                <w:szCs w:val="20"/>
              </w:rPr>
            </w:pPr>
          </w:p>
          <w:p w14:paraId="624E7FB8" w14:textId="77777777" w:rsidR="00F25D88" w:rsidRDefault="00F25D88" w:rsidP="005C50BE">
            <w:pPr>
              <w:jc w:val="center"/>
              <w:rPr>
                <w:rFonts w:ascii="Arial" w:hAnsi="Arial" w:cs="Arial"/>
                <w:bCs/>
                <w:color w:val="D60093"/>
                <w:sz w:val="20"/>
                <w:szCs w:val="20"/>
              </w:rPr>
            </w:pPr>
          </w:p>
          <w:p w14:paraId="5FE95FB9" w14:textId="77777777" w:rsidR="00F25D88" w:rsidRDefault="00F25D88" w:rsidP="005C50BE">
            <w:pPr>
              <w:jc w:val="center"/>
              <w:rPr>
                <w:rFonts w:ascii="Arial" w:hAnsi="Arial" w:cs="Arial"/>
                <w:bCs/>
                <w:color w:val="D60093"/>
                <w:sz w:val="20"/>
                <w:szCs w:val="20"/>
              </w:rPr>
            </w:pPr>
          </w:p>
          <w:p w14:paraId="70096D3B" w14:textId="175606D7" w:rsidR="00F25D88" w:rsidRDefault="005C50BE" w:rsidP="005C50BE">
            <w:pPr>
              <w:jc w:val="center"/>
              <w:rPr>
                <w:rFonts w:ascii="Arial" w:hAnsi="Arial" w:cs="Arial"/>
                <w:bCs/>
                <w:color w:val="D60093"/>
                <w:sz w:val="20"/>
                <w:szCs w:val="20"/>
              </w:rPr>
            </w:pPr>
            <w:r w:rsidRPr="00F25D88">
              <w:rPr>
                <w:rFonts w:ascii="Arial" w:hAnsi="Arial" w:cs="Arial"/>
                <w:bCs/>
                <w:color w:val="D60093"/>
                <w:sz w:val="20"/>
                <w:szCs w:val="20"/>
              </w:rPr>
              <w:t xml:space="preserve">Who were the Tudors and how did they change Britain?  </w:t>
            </w:r>
          </w:p>
          <w:p w14:paraId="614F1610" w14:textId="19912371" w:rsidR="005C50BE" w:rsidRPr="00F25D88" w:rsidRDefault="005C50BE" w:rsidP="005C50BE">
            <w:pPr>
              <w:jc w:val="center"/>
              <w:rPr>
                <w:rFonts w:ascii="Arial" w:hAnsi="Arial" w:cs="Arial"/>
                <w:color w:val="D60093"/>
                <w:sz w:val="20"/>
                <w:szCs w:val="20"/>
              </w:rPr>
            </w:pPr>
            <w:r w:rsidRPr="00F25D88">
              <w:rPr>
                <w:rFonts w:ascii="Arial" w:hAnsi="Arial" w:cs="Arial"/>
                <w:b/>
                <w:color w:val="D60093"/>
                <w:sz w:val="20"/>
                <w:szCs w:val="20"/>
              </w:rPr>
              <w:t xml:space="preserve">The Tudors: </w:t>
            </w:r>
            <w:r w:rsidRPr="00F25D88">
              <w:rPr>
                <w:rFonts w:ascii="Arial" w:hAnsi="Arial" w:cs="Arial"/>
                <w:color w:val="D60093"/>
                <w:sz w:val="20"/>
                <w:szCs w:val="20"/>
              </w:rPr>
              <w:t>A theme in British history that extends pupils’ chronology beyond 1066</w:t>
            </w:r>
          </w:p>
          <w:p w14:paraId="4D3BBD0A" w14:textId="77777777" w:rsidR="005C50BE" w:rsidRDefault="005C50BE" w:rsidP="005C50BE">
            <w:pPr>
              <w:jc w:val="center"/>
              <w:rPr>
                <w:rFonts w:ascii="Arial" w:hAnsi="Arial" w:cs="Arial"/>
                <w:sz w:val="20"/>
                <w:szCs w:val="20"/>
              </w:rPr>
            </w:pPr>
            <w:r w:rsidRPr="00F25D88">
              <w:rPr>
                <w:rFonts w:ascii="Arial" w:hAnsi="Arial" w:cs="Arial"/>
                <w:sz w:val="20"/>
                <w:szCs w:val="20"/>
              </w:rPr>
              <w:t xml:space="preserve">Make comparisons between historical periods; explaining things that have changed and things which have stayed the same appreciating that significant events have helped shaped the country that we live in today. </w:t>
            </w:r>
          </w:p>
          <w:p w14:paraId="53D3186B" w14:textId="77777777" w:rsidR="00F25D88" w:rsidRDefault="00F25D88" w:rsidP="005C50BE">
            <w:pPr>
              <w:jc w:val="center"/>
              <w:rPr>
                <w:rFonts w:ascii="Arial" w:hAnsi="Arial" w:cs="Arial"/>
                <w:sz w:val="20"/>
                <w:szCs w:val="20"/>
              </w:rPr>
            </w:pPr>
          </w:p>
          <w:p w14:paraId="51CA3137" w14:textId="77777777" w:rsidR="00F25D88" w:rsidRDefault="00F25D88" w:rsidP="005C50BE">
            <w:pPr>
              <w:jc w:val="center"/>
              <w:rPr>
                <w:rFonts w:ascii="Arial" w:hAnsi="Arial" w:cs="Arial"/>
                <w:sz w:val="20"/>
                <w:szCs w:val="20"/>
              </w:rPr>
            </w:pPr>
          </w:p>
          <w:p w14:paraId="2ABDE62D" w14:textId="320E5D59" w:rsidR="00F25D88" w:rsidRPr="00F25D88" w:rsidRDefault="00F25D88" w:rsidP="00F25D88">
            <w:pPr>
              <w:rPr>
                <w:rFonts w:ascii="Arial" w:hAnsi="Arial" w:cs="Arial"/>
                <w:sz w:val="20"/>
                <w:szCs w:val="20"/>
              </w:rPr>
            </w:pPr>
          </w:p>
        </w:tc>
        <w:tc>
          <w:tcPr>
            <w:tcW w:w="4448" w:type="dxa"/>
            <w:gridSpan w:val="2"/>
            <w:tcBorders>
              <w:top w:val="single" w:sz="4" w:space="0" w:color="auto"/>
              <w:left w:val="single" w:sz="4" w:space="0" w:color="auto"/>
              <w:bottom w:val="single" w:sz="4" w:space="0" w:color="auto"/>
              <w:right w:val="single" w:sz="4" w:space="0" w:color="auto"/>
            </w:tcBorders>
            <w:vAlign w:val="center"/>
          </w:tcPr>
          <w:p w14:paraId="6D544C30" w14:textId="77777777" w:rsidR="00F25D88" w:rsidRDefault="005C50BE" w:rsidP="005C50BE">
            <w:pPr>
              <w:jc w:val="center"/>
              <w:rPr>
                <w:rFonts w:ascii="Arial" w:hAnsi="Arial" w:cs="Arial"/>
                <w:bCs/>
                <w:color w:val="D60093"/>
                <w:sz w:val="20"/>
                <w:szCs w:val="20"/>
              </w:rPr>
            </w:pPr>
            <w:r w:rsidRPr="00F25D88">
              <w:rPr>
                <w:rFonts w:ascii="Arial" w:hAnsi="Arial" w:cs="Arial"/>
                <w:bCs/>
                <w:color w:val="D60093"/>
                <w:sz w:val="20"/>
                <w:szCs w:val="20"/>
              </w:rPr>
              <w:t xml:space="preserve">How has crime and punishment changed through the ages? </w:t>
            </w:r>
          </w:p>
          <w:p w14:paraId="6C1FEAA2" w14:textId="34B05FB4" w:rsidR="005C50BE" w:rsidRPr="00F25D88" w:rsidRDefault="005C50BE" w:rsidP="005C50BE">
            <w:pPr>
              <w:jc w:val="center"/>
              <w:rPr>
                <w:rFonts w:ascii="Arial" w:hAnsi="Arial" w:cs="Arial"/>
                <w:color w:val="D60093"/>
                <w:sz w:val="20"/>
                <w:szCs w:val="20"/>
              </w:rPr>
            </w:pPr>
            <w:r w:rsidRPr="00F25D88">
              <w:rPr>
                <w:rFonts w:ascii="Arial" w:hAnsi="Arial" w:cs="Arial"/>
                <w:b/>
                <w:bCs/>
                <w:color w:val="D60093"/>
                <w:sz w:val="20"/>
                <w:szCs w:val="20"/>
              </w:rPr>
              <w:t xml:space="preserve">Crime and Punishment - </w:t>
            </w:r>
            <w:r w:rsidRPr="00F25D88">
              <w:rPr>
                <w:rFonts w:ascii="Arial" w:hAnsi="Arial" w:cs="Arial"/>
                <w:color w:val="D60093"/>
                <w:sz w:val="20"/>
                <w:szCs w:val="20"/>
              </w:rPr>
              <w:t>A theme in British history that extends pupils’ chronology beyond 1066</w:t>
            </w:r>
          </w:p>
          <w:p w14:paraId="52342390" w14:textId="1F7937BF" w:rsidR="005C50BE" w:rsidRPr="00F25D88" w:rsidRDefault="005C50BE" w:rsidP="005C50BE">
            <w:pPr>
              <w:jc w:val="center"/>
              <w:rPr>
                <w:rFonts w:ascii="Arial" w:hAnsi="Arial" w:cs="Arial"/>
                <w:sz w:val="20"/>
                <w:szCs w:val="20"/>
              </w:rPr>
            </w:pPr>
            <w:r w:rsidRPr="00F25D88">
              <w:rPr>
                <w:rFonts w:ascii="Arial" w:hAnsi="Arial" w:cs="Arial"/>
                <w:sz w:val="20"/>
                <w:szCs w:val="20"/>
              </w:rPr>
              <w:t>Continue to build on prior knowledge to gain a more detailed understanding of a wider range of substantive concepts.</w:t>
            </w:r>
          </w:p>
        </w:tc>
      </w:tr>
      <w:tr w:rsidR="002A1917" w:rsidRPr="00C44C6C" w14:paraId="5A24EAC3" w14:textId="77777777" w:rsidTr="00EA2F94">
        <w:trPr>
          <w:trHeight w:val="1273"/>
        </w:trPr>
        <w:tc>
          <w:tcPr>
            <w:tcW w:w="2216" w:type="dxa"/>
            <w:tcBorders>
              <w:top w:val="single" w:sz="4" w:space="0" w:color="auto"/>
              <w:left w:val="single" w:sz="4" w:space="0" w:color="auto"/>
              <w:bottom w:val="single" w:sz="4" w:space="0" w:color="auto"/>
              <w:right w:val="single" w:sz="4" w:space="0" w:color="auto"/>
            </w:tcBorders>
          </w:tcPr>
          <w:p w14:paraId="4DB6A743" w14:textId="77777777" w:rsidR="00F25D88" w:rsidRDefault="00F25D88" w:rsidP="00D75148">
            <w:pPr>
              <w:pStyle w:val="NoSpacing"/>
              <w:jc w:val="center"/>
              <w:rPr>
                <w:rFonts w:ascii="Arial" w:hAnsi="Arial" w:cs="Arial"/>
                <w:b/>
                <w:sz w:val="20"/>
                <w:szCs w:val="20"/>
              </w:rPr>
            </w:pPr>
          </w:p>
          <w:p w14:paraId="1A9FBB6C" w14:textId="74647A59" w:rsidR="002A1917" w:rsidRPr="00F25D88" w:rsidRDefault="002A1917" w:rsidP="00D75148">
            <w:pPr>
              <w:pStyle w:val="NoSpacing"/>
              <w:jc w:val="center"/>
              <w:rPr>
                <w:rFonts w:ascii="Arial" w:hAnsi="Arial" w:cs="Arial"/>
                <w:b/>
                <w:sz w:val="20"/>
                <w:szCs w:val="20"/>
              </w:rPr>
            </w:pPr>
            <w:r w:rsidRPr="00F25D88">
              <w:rPr>
                <w:rFonts w:ascii="Arial" w:hAnsi="Arial" w:cs="Arial"/>
                <w:b/>
                <w:sz w:val="20"/>
                <w:szCs w:val="20"/>
              </w:rPr>
              <w:t>Art and DT</w:t>
            </w:r>
          </w:p>
        </w:tc>
        <w:tc>
          <w:tcPr>
            <w:tcW w:w="2223" w:type="dxa"/>
            <w:gridSpan w:val="2"/>
            <w:tcBorders>
              <w:top w:val="single" w:sz="4" w:space="0" w:color="auto"/>
              <w:left w:val="single" w:sz="4" w:space="0" w:color="auto"/>
              <w:bottom w:val="single" w:sz="4" w:space="0" w:color="auto"/>
              <w:right w:val="single" w:sz="4" w:space="0" w:color="auto"/>
            </w:tcBorders>
          </w:tcPr>
          <w:p w14:paraId="0296ADC2" w14:textId="77777777" w:rsidR="002A1917" w:rsidRPr="00F25D88" w:rsidRDefault="002A1917" w:rsidP="00AA0157">
            <w:pPr>
              <w:jc w:val="center"/>
              <w:rPr>
                <w:rFonts w:ascii="Arial" w:hAnsi="Arial" w:cs="Arial"/>
                <w:sz w:val="20"/>
                <w:szCs w:val="20"/>
              </w:rPr>
            </w:pPr>
            <w:r w:rsidRPr="00F25D88">
              <w:rPr>
                <w:rFonts w:ascii="Arial" w:hAnsi="Arial" w:cs="Arial"/>
                <w:sz w:val="20"/>
                <w:szCs w:val="20"/>
              </w:rPr>
              <w:t>Painting the Local Area – Steven Scholes</w:t>
            </w:r>
          </w:p>
          <w:p w14:paraId="036C81CC" w14:textId="42ECAF2E" w:rsidR="004A5841" w:rsidRPr="00F25D88" w:rsidRDefault="004A5841" w:rsidP="00AA0157">
            <w:pPr>
              <w:jc w:val="center"/>
              <w:rPr>
                <w:rFonts w:ascii="Arial" w:hAnsi="Arial" w:cs="Arial"/>
                <w:color w:val="00B0F0"/>
                <w:sz w:val="20"/>
                <w:szCs w:val="20"/>
              </w:rPr>
            </w:pPr>
            <w:r w:rsidRPr="00F25D88">
              <w:rPr>
                <w:rFonts w:ascii="Arial" w:hAnsi="Arial" w:cs="Arial"/>
                <w:color w:val="00B0F0"/>
                <w:sz w:val="20"/>
                <w:szCs w:val="20"/>
              </w:rPr>
              <w:t>(Painting the local area –</w:t>
            </w:r>
            <w:r w:rsidR="00F25D88">
              <w:rPr>
                <w:rFonts w:ascii="Arial" w:hAnsi="Arial" w:cs="Arial"/>
                <w:color w:val="00B0F0"/>
                <w:sz w:val="20"/>
                <w:szCs w:val="20"/>
              </w:rPr>
              <w:t xml:space="preserve"> </w:t>
            </w:r>
            <w:r w:rsidRPr="00F25D88">
              <w:rPr>
                <w:rFonts w:ascii="Arial" w:hAnsi="Arial" w:cs="Arial"/>
                <w:color w:val="00B0F0"/>
                <w:sz w:val="20"/>
                <w:szCs w:val="20"/>
              </w:rPr>
              <w:t>Steven Scholes)</w:t>
            </w:r>
          </w:p>
          <w:p w14:paraId="6F17B6B7" w14:textId="77777777" w:rsidR="004A5841" w:rsidRDefault="004A5841" w:rsidP="00AA0157">
            <w:pPr>
              <w:pStyle w:val="NoSpacing"/>
              <w:jc w:val="center"/>
              <w:rPr>
                <w:rFonts w:ascii="Arial" w:hAnsi="Arial" w:cs="Arial"/>
                <w:sz w:val="20"/>
                <w:szCs w:val="20"/>
              </w:rPr>
            </w:pPr>
            <w:r w:rsidRPr="00AA0157">
              <w:rPr>
                <w:rFonts w:ascii="Arial" w:hAnsi="Arial" w:cs="Arial"/>
                <w:sz w:val="20"/>
                <w:szCs w:val="20"/>
              </w:rPr>
              <w:t xml:space="preserve">Create </w:t>
            </w:r>
            <w:proofErr w:type="spellStart"/>
            <w:r w:rsidRPr="00AA0157">
              <w:rPr>
                <w:rFonts w:ascii="Arial" w:hAnsi="Arial" w:cs="Arial"/>
                <w:sz w:val="20"/>
                <w:szCs w:val="20"/>
              </w:rPr>
              <w:t>colours</w:t>
            </w:r>
            <w:proofErr w:type="spellEnd"/>
            <w:r w:rsidRPr="00AA0157">
              <w:rPr>
                <w:rFonts w:ascii="Arial" w:hAnsi="Arial" w:cs="Arial"/>
                <w:sz w:val="20"/>
                <w:szCs w:val="20"/>
              </w:rPr>
              <w:t xml:space="preserve"> by mixing to represent images observed in the natural and man-made world and experiment with different </w:t>
            </w:r>
            <w:proofErr w:type="spellStart"/>
            <w:r w:rsidRPr="00AA0157">
              <w:rPr>
                <w:rFonts w:ascii="Arial" w:hAnsi="Arial" w:cs="Arial"/>
                <w:sz w:val="20"/>
                <w:szCs w:val="20"/>
              </w:rPr>
              <w:t>colours</w:t>
            </w:r>
            <w:proofErr w:type="spellEnd"/>
            <w:r w:rsidRPr="00AA0157">
              <w:rPr>
                <w:rFonts w:ascii="Arial" w:hAnsi="Arial" w:cs="Arial"/>
                <w:sz w:val="20"/>
                <w:szCs w:val="20"/>
              </w:rPr>
              <w:t xml:space="preserve"> to create a mood.</w:t>
            </w:r>
          </w:p>
          <w:p w14:paraId="35656D3B" w14:textId="77777777" w:rsidR="00AA0157" w:rsidRPr="00AA0157" w:rsidRDefault="00AA0157" w:rsidP="00AA0157">
            <w:pPr>
              <w:pStyle w:val="NoSpacing"/>
              <w:jc w:val="center"/>
              <w:rPr>
                <w:rFonts w:ascii="Arial" w:hAnsi="Arial" w:cs="Arial"/>
                <w:sz w:val="20"/>
                <w:szCs w:val="20"/>
              </w:rPr>
            </w:pPr>
          </w:p>
          <w:p w14:paraId="7CE5E0C4" w14:textId="0F1C48DA" w:rsidR="004A5841" w:rsidRPr="00F25D88" w:rsidRDefault="004A5841" w:rsidP="00AA0157">
            <w:pPr>
              <w:pStyle w:val="NoSpacing"/>
              <w:jc w:val="center"/>
              <w:rPr>
                <w:rFonts w:ascii="Arial" w:hAnsi="Arial" w:cs="Arial"/>
                <w:sz w:val="20"/>
                <w:szCs w:val="20"/>
              </w:rPr>
            </w:pPr>
            <w:r w:rsidRPr="00AA0157">
              <w:rPr>
                <w:rFonts w:ascii="Arial" w:hAnsi="Arial" w:cs="Arial"/>
                <w:sz w:val="20"/>
                <w:szCs w:val="20"/>
              </w:rPr>
              <w:t xml:space="preserve">Discuss and understand how artists have used </w:t>
            </w:r>
            <w:proofErr w:type="spellStart"/>
            <w:r w:rsidRPr="00AA0157">
              <w:rPr>
                <w:rFonts w:ascii="Arial" w:hAnsi="Arial" w:cs="Arial"/>
                <w:sz w:val="20"/>
                <w:szCs w:val="20"/>
              </w:rPr>
              <w:t>colour</w:t>
            </w:r>
            <w:proofErr w:type="spellEnd"/>
            <w:r w:rsidRPr="00AA0157">
              <w:rPr>
                <w:rFonts w:ascii="Arial" w:hAnsi="Arial" w:cs="Arial"/>
                <w:sz w:val="20"/>
                <w:szCs w:val="20"/>
              </w:rPr>
              <w:t xml:space="preserve"> and painting techniques for a purpose.</w:t>
            </w:r>
          </w:p>
        </w:tc>
        <w:tc>
          <w:tcPr>
            <w:tcW w:w="2224" w:type="dxa"/>
            <w:tcBorders>
              <w:top w:val="single" w:sz="4" w:space="0" w:color="auto"/>
              <w:left w:val="single" w:sz="4" w:space="0" w:color="auto"/>
              <w:bottom w:val="single" w:sz="4" w:space="0" w:color="auto"/>
              <w:right w:val="single" w:sz="4" w:space="0" w:color="auto"/>
            </w:tcBorders>
          </w:tcPr>
          <w:p w14:paraId="19ECCACC" w14:textId="77777777" w:rsidR="002A1917" w:rsidRPr="00F25D88" w:rsidRDefault="002A1917" w:rsidP="006429E5">
            <w:pPr>
              <w:jc w:val="center"/>
              <w:rPr>
                <w:rFonts w:ascii="Arial" w:hAnsi="Arial" w:cs="Arial"/>
                <w:sz w:val="20"/>
                <w:szCs w:val="20"/>
              </w:rPr>
            </w:pPr>
            <w:r w:rsidRPr="00F25D88">
              <w:rPr>
                <w:rFonts w:ascii="Arial" w:hAnsi="Arial" w:cs="Arial"/>
                <w:sz w:val="20"/>
                <w:szCs w:val="20"/>
              </w:rPr>
              <w:t>Structures: Bridges</w:t>
            </w:r>
          </w:p>
          <w:p w14:paraId="4A705CC8" w14:textId="277717A8" w:rsidR="002A1917" w:rsidRPr="00F25D88" w:rsidRDefault="002D1EF1" w:rsidP="00F25D88">
            <w:pPr>
              <w:pStyle w:val="NoSpacing"/>
              <w:rPr>
                <w:rFonts w:ascii="Arial" w:hAnsi="Arial" w:cs="Arial"/>
                <w:sz w:val="20"/>
                <w:szCs w:val="20"/>
              </w:rPr>
            </w:pPr>
            <w:r w:rsidRPr="00F25D88">
              <w:rPr>
                <w:rFonts w:ascii="Arial" w:hAnsi="Arial" w:cs="Arial"/>
                <w:b/>
                <w:bCs/>
                <w:color w:val="FF0000"/>
                <w:sz w:val="20"/>
                <w:szCs w:val="20"/>
                <w:u w:val="single"/>
              </w:rPr>
              <w:t>Structures</w:t>
            </w:r>
            <w:r w:rsidRPr="00F25D88">
              <w:rPr>
                <w:rFonts w:ascii="Arial" w:hAnsi="Arial" w:cs="Arial"/>
                <w:b/>
                <w:bCs/>
                <w:color w:val="FF0000"/>
                <w:sz w:val="20"/>
                <w:szCs w:val="20"/>
              </w:rPr>
              <w:t xml:space="preserve">: Bridges </w:t>
            </w:r>
            <w:r w:rsidRPr="00F25D88">
              <w:rPr>
                <w:rFonts w:ascii="Arial" w:hAnsi="Arial" w:cs="Arial"/>
                <w:color w:val="FF0000"/>
                <w:sz w:val="20"/>
                <w:szCs w:val="20"/>
              </w:rPr>
              <w:t>Designing and making a stable structure that is able to support weight, creating a frame structure with a focus on triangulation. Select tools and equipment independently and adapt/improve where necessary.</w:t>
            </w:r>
          </w:p>
        </w:tc>
        <w:tc>
          <w:tcPr>
            <w:tcW w:w="2224" w:type="dxa"/>
            <w:tcBorders>
              <w:top w:val="single" w:sz="4" w:space="0" w:color="auto"/>
              <w:left w:val="single" w:sz="4" w:space="0" w:color="auto"/>
              <w:bottom w:val="single" w:sz="4" w:space="0" w:color="auto"/>
              <w:right w:val="single" w:sz="4" w:space="0" w:color="auto"/>
            </w:tcBorders>
          </w:tcPr>
          <w:p w14:paraId="68DC4725" w14:textId="77777777" w:rsidR="00F25D88" w:rsidRDefault="002A1917" w:rsidP="005340A8">
            <w:pPr>
              <w:jc w:val="center"/>
              <w:rPr>
                <w:rFonts w:ascii="Arial" w:hAnsi="Arial" w:cs="Arial"/>
                <w:sz w:val="20"/>
                <w:szCs w:val="20"/>
              </w:rPr>
            </w:pPr>
            <w:r w:rsidRPr="00F25D88">
              <w:rPr>
                <w:rFonts w:ascii="Arial" w:hAnsi="Arial" w:cs="Arial"/>
                <w:sz w:val="20"/>
                <w:szCs w:val="20"/>
              </w:rPr>
              <w:t>Theatrical costumes linked to Shakespearean performances.</w:t>
            </w:r>
          </w:p>
          <w:p w14:paraId="54225555" w14:textId="3B05CED3" w:rsidR="004A5841" w:rsidRPr="00F25D88" w:rsidRDefault="002A1917" w:rsidP="005340A8">
            <w:pPr>
              <w:jc w:val="center"/>
              <w:rPr>
                <w:rFonts w:ascii="Arial" w:hAnsi="Arial" w:cs="Arial"/>
                <w:sz w:val="20"/>
                <w:szCs w:val="20"/>
              </w:rPr>
            </w:pPr>
            <w:r w:rsidRPr="00F25D88">
              <w:rPr>
                <w:rFonts w:ascii="Arial" w:hAnsi="Arial" w:cs="Arial"/>
                <w:sz w:val="20"/>
                <w:szCs w:val="20"/>
              </w:rPr>
              <w:t>(Textiles)</w:t>
            </w:r>
          </w:p>
          <w:p w14:paraId="1EB814DD" w14:textId="6E7A1385" w:rsidR="004A5841" w:rsidRPr="00F25D88" w:rsidRDefault="004A5841" w:rsidP="004A5841">
            <w:pPr>
              <w:jc w:val="center"/>
              <w:rPr>
                <w:rFonts w:ascii="Arial" w:hAnsi="Arial" w:cs="Arial"/>
                <w:color w:val="CC99FF"/>
                <w:sz w:val="20"/>
                <w:szCs w:val="20"/>
              </w:rPr>
            </w:pPr>
            <w:r w:rsidRPr="00F25D88">
              <w:rPr>
                <w:rFonts w:ascii="Arial" w:hAnsi="Arial" w:cs="Arial"/>
                <w:color w:val="CC99FF"/>
                <w:sz w:val="20"/>
                <w:szCs w:val="20"/>
              </w:rPr>
              <w:t>Shakespearean Performances:</w:t>
            </w:r>
            <w:r w:rsidR="00F25D88">
              <w:rPr>
                <w:rFonts w:ascii="Arial" w:hAnsi="Arial" w:cs="Arial"/>
                <w:color w:val="CC99FF"/>
                <w:sz w:val="20"/>
                <w:szCs w:val="20"/>
              </w:rPr>
              <w:t xml:space="preserve"> </w:t>
            </w:r>
            <w:r w:rsidRPr="00F25D88">
              <w:rPr>
                <w:rFonts w:ascii="Arial" w:hAnsi="Arial" w:cs="Arial"/>
                <w:color w:val="CC99FF"/>
                <w:sz w:val="20"/>
                <w:szCs w:val="20"/>
              </w:rPr>
              <w:t>Textiles – Theatrical Costume Making.</w:t>
            </w:r>
          </w:p>
          <w:p w14:paraId="3B346347" w14:textId="77777777" w:rsidR="004A5841" w:rsidRPr="00AA0157" w:rsidRDefault="004A5841" w:rsidP="00AA0157">
            <w:pPr>
              <w:pStyle w:val="NoSpacing"/>
              <w:jc w:val="center"/>
              <w:rPr>
                <w:rFonts w:ascii="Arial" w:hAnsi="Arial" w:cs="Arial"/>
                <w:sz w:val="20"/>
                <w:szCs w:val="20"/>
              </w:rPr>
            </w:pPr>
            <w:r w:rsidRPr="00AA0157">
              <w:rPr>
                <w:rFonts w:ascii="Arial" w:hAnsi="Arial" w:cs="Arial"/>
                <w:sz w:val="20"/>
                <w:szCs w:val="20"/>
              </w:rPr>
              <w:t>Develop a sound understanding of how to use the techniques of sewing, appliqué, embroidery, plaiting and finger knitting.</w:t>
            </w:r>
          </w:p>
          <w:p w14:paraId="5F6B9AE5" w14:textId="1BFBA1C0" w:rsidR="002A1917" w:rsidRPr="00F25D88" w:rsidRDefault="004A5841" w:rsidP="00AA0157">
            <w:pPr>
              <w:pStyle w:val="NoSpacing"/>
              <w:jc w:val="center"/>
            </w:pPr>
            <w:r w:rsidRPr="00AA0157">
              <w:rPr>
                <w:rFonts w:ascii="Arial" w:hAnsi="Arial" w:cs="Arial"/>
                <w:sz w:val="20"/>
                <w:szCs w:val="20"/>
              </w:rPr>
              <w:t>Develop a preference for the type of textile work and develop pieces in a particular style, with a purpose in mind.</w:t>
            </w:r>
          </w:p>
        </w:tc>
        <w:tc>
          <w:tcPr>
            <w:tcW w:w="2224" w:type="dxa"/>
            <w:tcBorders>
              <w:top w:val="single" w:sz="4" w:space="0" w:color="auto"/>
              <w:left w:val="single" w:sz="4" w:space="0" w:color="auto"/>
              <w:bottom w:val="single" w:sz="4" w:space="0" w:color="auto"/>
              <w:right w:val="single" w:sz="4" w:space="0" w:color="auto"/>
            </w:tcBorders>
          </w:tcPr>
          <w:p w14:paraId="3E22196F" w14:textId="77777777" w:rsidR="002A1917" w:rsidRPr="00F25D88" w:rsidRDefault="002A1917" w:rsidP="00D75148">
            <w:pPr>
              <w:jc w:val="center"/>
              <w:rPr>
                <w:rFonts w:ascii="Arial" w:hAnsi="Arial" w:cs="Arial"/>
                <w:sz w:val="20"/>
                <w:szCs w:val="20"/>
              </w:rPr>
            </w:pPr>
            <w:r w:rsidRPr="00F25D88">
              <w:rPr>
                <w:rFonts w:ascii="Arial" w:hAnsi="Arial" w:cs="Arial"/>
                <w:sz w:val="20"/>
                <w:szCs w:val="20"/>
              </w:rPr>
              <w:t>Healthy menu – food technology</w:t>
            </w:r>
          </w:p>
          <w:p w14:paraId="5B738AD2" w14:textId="77777777" w:rsidR="00F25D88" w:rsidRDefault="002D1EF1" w:rsidP="00F25D88">
            <w:pPr>
              <w:rPr>
                <w:rFonts w:ascii="Arial" w:hAnsi="Arial" w:cs="Arial"/>
                <w:b/>
                <w:bCs/>
                <w:color w:val="00B050"/>
                <w:sz w:val="20"/>
                <w:szCs w:val="20"/>
              </w:rPr>
            </w:pPr>
            <w:r w:rsidRPr="00F25D88">
              <w:rPr>
                <w:rFonts w:ascii="Arial" w:hAnsi="Arial" w:cs="Arial"/>
                <w:b/>
                <w:bCs/>
                <w:color w:val="00B050"/>
                <w:sz w:val="20"/>
                <w:szCs w:val="20"/>
                <w:u w:val="single"/>
              </w:rPr>
              <w:t>Cooking and Nutrition</w:t>
            </w:r>
            <w:r w:rsidRPr="00F25D88">
              <w:rPr>
                <w:rFonts w:ascii="Arial" w:hAnsi="Arial" w:cs="Arial"/>
                <w:b/>
                <w:bCs/>
                <w:color w:val="00B050"/>
                <w:sz w:val="20"/>
                <w:szCs w:val="20"/>
              </w:rPr>
              <w:t>: Come Dine with Me</w:t>
            </w:r>
          </w:p>
          <w:p w14:paraId="4DDBAEB2" w14:textId="34F2A368" w:rsidR="002D1EF1" w:rsidRPr="00F25D88" w:rsidRDefault="002D1EF1" w:rsidP="00F25D88">
            <w:pPr>
              <w:rPr>
                <w:rFonts w:ascii="Arial" w:hAnsi="Arial" w:cs="Arial"/>
                <w:sz w:val="20"/>
                <w:szCs w:val="20"/>
              </w:rPr>
            </w:pPr>
            <w:r w:rsidRPr="00F25D88">
              <w:rPr>
                <w:rFonts w:ascii="Arial" w:hAnsi="Arial" w:cs="Arial"/>
                <w:color w:val="00B050"/>
                <w:sz w:val="20"/>
                <w:szCs w:val="20"/>
              </w:rPr>
              <w:t>Writing a recipe, explaining the key steps, method and ingredients including facts and drawings from research undertaken; working safely and hygienically with independence. Consider costings and plan to a budget.</w:t>
            </w:r>
          </w:p>
          <w:p w14:paraId="3D3693C9" w14:textId="77777777" w:rsidR="002A1917" w:rsidRPr="00F25D88" w:rsidRDefault="002A1917" w:rsidP="00D75148">
            <w:pPr>
              <w:jc w:val="center"/>
              <w:rPr>
                <w:rFonts w:ascii="Arial" w:hAnsi="Arial" w:cs="Arial"/>
                <w:sz w:val="20"/>
                <w:szCs w:val="20"/>
              </w:rPr>
            </w:pPr>
          </w:p>
        </w:tc>
        <w:tc>
          <w:tcPr>
            <w:tcW w:w="2224" w:type="dxa"/>
            <w:tcBorders>
              <w:top w:val="single" w:sz="4" w:space="0" w:color="auto"/>
              <w:left w:val="single" w:sz="4" w:space="0" w:color="auto"/>
              <w:bottom w:val="single" w:sz="4" w:space="0" w:color="auto"/>
              <w:right w:val="single" w:sz="4" w:space="0" w:color="auto"/>
            </w:tcBorders>
          </w:tcPr>
          <w:p w14:paraId="71D06567" w14:textId="77777777" w:rsidR="002A1917" w:rsidRPr="00F25D88" w:rsidRDefault="002A1917" w:rsidP="00F25D88">
            <w:pPr>
              <w:pStyle w:val="NoSpacing"/>
              <w:jc w:val="center"/>
              <w:rPr>
                <w:rFonts w:ascii="Arial" w:hAnsi="Arial" w:cs="Arial"/>
                <w:sz w:val="20"/>
                <w:szCs w:val="20"/>
              </w:rPr>
            </w:pPr>
            <w:r w:rsidRPr="00F25D88">
              <w:rPr>
                <w:rFonts w:ascii="Arial" w:hAnsi="Arial" w:cs="Arial"/>
                <w:sz w:val="20"/>
                <w:szCs w:val="20"/>
              </w:rPr>
              <w:t>Express Yourself</w:t>
            </w:r>
          </w:p>
          <w:p w14:paraId="62CF0306" w14:textId="77777777" w:rsidR="002A1917" w:rsidRPr="00F25D88" w:rsidRDefault="002A1917" w:rsidP="00F25D88">
            <w:pPr>
              <w:pStyle w:val="NoSpacing"/>
              <w:jc w:val="center"/>
              <w:rPr>
                <w:rFonts w:ascii="Arial" w:hAnsi="Arial" w:cs="Arial"/>
                <w:sz w:val="20"/>
                <w:szCs w:val="20"/>
              </w:rPr>
            </w:pPr>
            <w:r w:rsidRPr="00F25D88">
              <w:rPr>
                <w:rFonts w:ascii="Arial" w:hAnsi="Arial" w:cs="Arial"/>
                <w:sz w:val="20"/>
                <w:szCs w:val="20"/>
              </w:rPr>
              <w:t>(English/PSHEE/</w:t>
            </w:r>
          </w:p>
          <w:p w14:paraId="3AB3D885" w14:textId="77777777" w:rsidR="002A1917" w:rsidRPr="00F25D88" w:rsidRDefault="002A1917" w:rsidP="00F25D88">
            <w:pPr>
              <w:pStyle w:val="NoSpacing"/>
              <w:jc w:val="center"/>
              <w:rPr>
                <w:rFonts w:ascii="Arial" w:hAnsi="Arial" w:cs="Arial"/>
                <w:sz w:val="20"/>
                <w:szCs w:val="20"/>
              </w:rPr>
            </w:pPr>
            <w:r w:rsidRPr="00F25D88">
              <w:rPr>
                <w:rFonts w:ascii="Arial" w:hAnsi="Arial" w:cs="Arial"/>
                <w:sz w:val="20"/>
                <w:szCs w:val="20"/>
              </w:rPr>
              <w:t>Transition)</w:t>
            </w:r>
          </w:p>
          <w:p w14:paraId="7663B374" w14:textId="34E6C96E" w:rsidR="002A1917" w:rsidRDefault="002A1917" w:rsidP="00F25D88">
            <w:pPr>
              <w:pStyle w:val="NoSpacing"/>
              <w:jc w:val="center"/>
              <w:rPr>
                <w:rFonts w:ascii="Arial" w:hAnsi="Arial" w:cs="Arial"/>
                <w:sz w:val="20"/>
                <w:szCs w:val="20"/>
              </w:rPr>
            </w:pPr>
            <w:r w:rsidRPr="00F25D88">
              <w:rPr>
                <w:rFonts w:ascii="Arial" w:hAnsi="Arial" w:cs="Arial"/>
                <w:sz w:val="20"/>
                <w:szCs w:val="20"/>
              </w:rPr>
              <w:t>(Drawing/Mixed Media</w:t>
            </w:r>
            <w:r w:rsidR="00B90D5B" w:rsidRPr="00F25D88">
              <w:rPr>
                <w:rFonts w:ascii="Arial" w:hAnsi="Arial" w:cs="Arial"/>
                <w:sz w:val="20"/>
                <w:szCs w:val="20"/>
              </w:rPr>
              <w:t xml:space="preserve"> = mask making</w:t>
            </w:r>
            <w:r w:rsidRPr="00F25D88">
              <w:rPr>
                <w:rFonts w:ascii="Arial" w:hAnsi="Arial" w:cs="Arial"/>
                <w:sz w:val="20"/>
                <w:szCs w:val="20"/>
              </w:rPr>
              <w:t>)</w:t>
            </w:r>
          </w:p>
          <w:p w14:paraId="32CAD37B" w14:textId="77777777" w:rsidR="00F25D88" w:rsidRPr="00F25D88" w:rsidRDefault="00F25D88" w:rsidP="00F25D88">
            <w:pPr>
              <w:pStyle w:val="NoSpacing"/>
              <w:jc w:val="center"/>
              <w:rPr>
                <w:rFonts w:ascii="Arial" w:hAnsi="Arial" w:cs="Arial"/>
                <w:sz w:val="20"/>
                <w:szCs w:val="20"/>
              </w:rPr>
            </w:pPr>
          </w:p>
          <w:p w14:paraId="12831923" w14:textId="25012731" w:rsidR="004A5841" w:rsidRPr="00F25D88" w:rsidRDefault="004A5841" w:rsidP="004A5841">
            <w:pPr>
              <w:jc w:val="center"/>
              <w:rPr>
                <w:rFonts w:ascii="Arial" w:hAnsi="Arial" w:cs="Arial"/>
                <w:color w:val="FF66FF"/>
                <w:sz w:val="20"/>
                <w:szCs w:val="20"/>
              </w:rPr>
            </w:pPr>
            <w:r w:rsidRPr="00F25D88">
              <w:rPr>
                <w:rFonts w:ascii="Arial" w:hAnsi="Arial" w:cs="Arial"/>
                <w:color w:val="FF66FF"/>
                <w:sz w:val="20"/>
                <w:szCs w:val="20"/>
              </w:rPr>
              <w:t>Express Yourself: Drawing and Mixed Media =</w:t>
            </w:r>
            <w:r w:rsidR="00F25D88">
              <w:rPr>
                <w:rFonts w:ascii="Arial" w:hAnsi="Arial" w:cs="Arial"/>
                <w:color w:val="FF66FF"/>
                <w:sz w:val="20"/>
                <w:szCs w:val="20"/>
              </w:rPr>
              <w:t xml:space="preserve"> </w:t>
            </w:r>
            <w:r w:rsidRPr="00F25D88">
              <w:rPr>
                <w:rFonts w:ascii="Arial" w:hAnsi="Arial" w:cs="Arial"/>
                <w:color w:val="FF66FF"/>
                <w:sz w:val="20"/>
                <w:szCs w:val="20"/>
              </w:rPr>
              <w:t>Mask Making</w:t>
            </w:r>
          </w:p>
          <w:p w14:paraId="15EB3D54" w14:textId="77777777" w:rsidR="004A5841" w:rsidRPr="00F25D88" w:rsidRDefault="004A5841" w:rsidP="004A5841">
            <w:pPr>
              <w:jc w:val="center"/>
              <w:rPr>
                <w:rFonts w:ascii="Arial" w:hAnsi="Arial" w:cs="Arial"/>
                <w:sz w:val="20"/>
                <w:szCs w:val="20"/>
              </w:rPr>
            </w:pPr>
            <w:r w:rsidRPr="00F25D88">
              <w:rPr>
                <w:rFonts w:ascii="Arial" w:hAnsi="Arial" w:cs="Arial"/>
                <w:sz w:val="20"/>
                <w:szCs w:val="20"/>
              </w:rPr>
              <w:t>Use lines and shading to add interesting effects to drawings, using different grades of pencil.</w:t>
            </w:r>
          </w:p>
          <w:p w14:paraId="5602569D" w14:textId="7C9C69C6" w:rsidR="004A5841" w:rsidRPr="00F25D88" w:rsidRDefault="004A5841" w:rsidP="004A5841">
            <w:pPr>
              <w:jc w:val="center"/>
              <w:rPr>
                <w:rFonts w:ascii="Arial" w:hAnsi="Arial" w:cs="Arial"/>
                <w:sz w:val="20"/>
                <w:szCs w:val="20"/>
              </w:rPr>
            </w:pPr>
            <w:r w:rsidRPr="00F25D88">
              <w:rPr>
                <w:rFonts w:ascii="Arial" w:hAnsi="Arial" w:cs="Arial"/>
                <w:sz w:val="20"/>
                <w:szCs w:val="20"/>
              </w:rPr>
              <w:t>Use a variety of materials, tools and techniques to create 3D work that contains both visual and tactile qualities.</w:t>
            </w:r>
          </w:p>
        </w:tc>
        <w:tc>
          <w:tcPr>
            <w:tcW w:w="2224" w:type="dxa"/>
            <w:tcBorders>
              <w:top w:val="single" w:sz="4" w:space="0" w:color="auto"/>
              <w:left w:val="single" w:sz="4" w:space="0" w:color="auto"/>
              <w:bottom w:val="single" w:sz="4" w:space="0" w:color="auto"/>
              <w:right w:val="single" w:sz="4" w:space="0" w:color="auto"/>
            </w:tcBorders>
          </w:tcPr>
          <w:p w14:paraId="32C19AC1" w14:textId="77777777" w:rsidR="002A1917" w:rsidRPr="00F25D88" w:rsidRDefault="002A1917" w:rsidP="005340A8">
            <w:pPr>
              <w:jc w:val="center"/>
              <w:rPr>
                <w:rFonts w:ascii="Arial" w:hAnsi="Arial" w:cs="Arial"/>
                <w:sz w:val="20"/>
                <w:szCs w:val="20"/>
              </w:rPr>
            </w:pPr>
            <w:r w:rsidRPr="00F25D88">
              <w:rPr>
                <w:rFonts w:ascii="Arial" w:hAnsi="Arial" w:cs="Arial"/>
                <w:sz w:val="20"/>
                <w:szCs w:val="20"/>
              </w:rPr>
              <w:t>Electrical circuits</w:t>
            </w:r>
          </w:p>
          <w:p w14:paraId="1250C7D1" w14:textId="449D7F58" w:rsidR="00897384" w:rsidRPr="00F25D88" w:rsidRDefault="00897384" w:rsidP="005340A8">
            <w:pPr>
              <w:jc w:val="center"/>
              <w:rPr>
                <w:rFonts w:ascii="Arial" w:hAnsi="Arial" w:cs="Arial"/>
                <w:bCs/>
                <w:sz w:val="20"/>
                <w:szCs w:val="20"/>
              </w:rPr>
            </w:pPr>
            <w:r w:rsidRPr="00F25D88">
              <w:rPr>
                <w:rFonts w:ascii="Arial" w:hAnsi="Arial" w:cs="Arial"/>
                <w:bCs/>
                <w:sz w:val="20"/>
                <w:szCs w:val="20"/>
              </w:rPr>
              <w:t>Make a working door alarm.</w:t>
            </w:r>
          </w:p>
          <w:p w14:paraId="3B69967E" w14:textId="77777777" w:rsidR="004A5841" w:rsidRPr="00F25D88" w:rsidRDefault="004A5841" w:rsidP="00F25D88">
            <w:pPr>
              <w:pStyle w:val="Heading3"/>
              <w:spacing w:before="0"/>
              <w:jc w:val="center"/>
              <w:rPr>
                <w:rFonts w:ascii="Arial" w:hAnsi="Arial" w:cs="Arial"/>
                <w:b/>
                <w:bCs/>
                <w:color w:val="ED7D31" w:themeColor="accent2"/>
                <w:sz w:val="20"/>
                <w:szCs w:val="20"/>
              </w:rPr>
            </w:pPr>
            <w:r w:rsidRPr="00F25D88">
              <w:rPr>
                <w:rFonts w:ascii="Arial" w:hAnsi="Arial" w:cs="Arial"/>
                <w:b/>
                <w:bCs/>
                <w:color w:val="ED7D31" w:themeColor="accent2"/>
                <w:sz w:val="20"/>
                <w:szCs w:val="20"/>
                <w:u w:val="single"/>
              </w:rPr>
              <w:t>Digital World:</w:t>
            </w:r>
            <w:r w:rsidRPr="00F25D88">
              <w:rPr>
                <w:rFonts w:ascii="Arial" w:hAnsi="Arial" w:cs="Arial"/>
                <w:b/>
                <w:bCs/>
                <w:color w:val="ED7D31" w:themeColor="accent2"/>
                <w:sz w:val="20"/>
                <w:szCs w:val="20"/>
              </w:rPr>
              <w:t xml:space="preserve"> Monitoring devices</w:t>
            </w:r>
          </w:p>
          <w:p w14:paraId="36B0E5B8" w14:textId="2B54D8C6" w:rsidR="004A5841" w:rsidRPr="00F25D88" w:rsidRDefault="004A5841" w:rsidP="004A5841">
            <w:pPr>
              <w:jc w:val="center"/>
              <w:rPr>
                <w:rFonts w:ascii="Arial" w:hAnsi="Arial" w:cs="Arial"/>
                <w:color w:val="ED7D31" w:themeColor="accent2"/>
                <w:sz w:val="20"/>
                <w:szCs w:val="20"/>
              </w:rPr>
            </w:pPr>
            <w:r w:rsidRPr="00F25D88">
              <w:rPr>
                <w:rFonts w:ascii="Arial" w:hAnsi="Arial" w:cs="Arial"/>
                <w:bCs/>
                <w:color w:val="ED7D31" w:themeColor="accent2"/>
                <w:sz w:val="20"/>
                <w:szCs w:val="20"/>
              </w:rPr>
              <w:t>Researching (books, internet) for a particular (user’s) animal’s needs. Developing design criteria based on research. Understanding what a virtual model is and the pros and cons of traditional and CAD modelling.</w:t>
            </w:r>
          </w:p>
          <w:p w14:paraId="485AB029" w14:textId="77777777" w:rsidR="002A1917" w:rsidRPr="00F25D88" w:rsidRDefault="002A1917" w:rsidP="005340A8">
            <w:pPr>
              <w:jc w:val="center"/>
              <w:rPr>
                <w:rFonts w:ascii="Arial" w:hAnsi="Arial" w:cs="Arial"/>
                <w:sz w:val="20"/>
                <w:szCs w:val="20"/>
              </w:rPr>
            </w:pPr>
            <w:r w:rsidRPr="00F25D88">
              <w:rPr>
                <w:rFonts w:ascii="Arial" w:hAnsi="Arial" w:cs="Arial"/>
                <w:sz w:val="20"/>
                <w:szCs w:val="20"/>
              </w:rPr>
              <w:t xml:space="preserve"> </w:t>
            </w:r>
          </w:p>
        </w:tc>
      </w:tr>
      <w:tr w:rsidR="008D6770" w:rsidRPr="00C44C6C" w14:paraId="17A300A6" w14:textId="77777777" w:rsidTr="00D75148">
        <w:trPr>
          <w:trHeight w:val="537"/>
        </w:trPr>
        <w:tc>
          <w:tcPr>
            <w:tcW w:w="2216" w:type="dxa"/>
            <w:tcBorders>
              <w:top w:val="single" w:sz="4" w:space="0" w:color="auto"/>
              <w:left w:val="single" w:sz="4" w:space="0" w:color="auto"/>
              <w:bottom w:val="single" w:sz="4" w:space="0" w:color="auto"/>
              <w:right w:val="single" w:sz="4" w:space="0" w:color="auto"/>
            </w:tcBorders>
          </w:tcPr>
          <w:p w14:paraId="554F1AD2" w14:textId="77777777" w:rsidR="008D6770" w:rsidRPr="00F25D88" w:rsidRDefault="008D6770" w:rsidP="008D6770">
            <w:pPr>
              <w:pStyle w:val="NoSpacing"/>
              <w:jc w:val="center"/>
              <w:rPr>
                <w:rFonts w:ascii="Arial" w:hAnsi="Arial" w:cs="Arial"/>
                <w:b/>
                <w:sz w:val="20"/>
                <w:szCs w:val="20"/>
              </w:rPr>
            </w:pPr>
          </w:p>
          <w:p w14:paraId="47B72616" w14:textId="77777777" w:rsidR="008D6770" w:rsidRPr="00F25D88" w:rsidRDefault="008D6770" w:rsidP="008D6770">
            <w:pPr>
              <w:pStyle w:val="NoSpacing"/>
              <w:jc w:val="center"/>
              <w:rPr>
                <w:rFonts w:ascii="Arial" w:hAnsi="Arial" w:cs="Arial"/>
                <w:b/>
                <w:sz w:val="20"/>
                <w:szCs w:val="20"/>
              </w:rPr>
            </w:pPr>
            <w:r w:rsidRPr="00F25D88">
              <w:rPr>
                <w:rFonts w:ascii="Arial" w:hAnsi="Arial" w:cs="Arial"/>
                <w:b/>
                <w:sz w:val="20"/>
                <w:szCs w:val="20"/>
              </w:rPr>
              <w:t>Religious Education</w:t>
            </w:r>
          </w:p>
          <w:p w14:paraId="34F2E918" w14:textId="77777777" w:rsidR="008D6770" w:rsidRPr="00F25D88" w:rsidRDefault="008D6770" w:rsidP="008D6770">
            <w:pPr>
              <w:pStyle w:val="NoSpacing"/>
              <w:jc w:val="center"/>
              <w:rPr>
                <w:rFonts w:ascii="Arial" w:hAnsi="Arial" w:cs="Arial"/>
                <w:b/>
                <w:sz w:val="20"/>
                <w:szCs w:val="20"/>
              </w:rPr>
            </w:pPr>
          </w:p>
          <w:p w14:paraId="56C4DE47" w14:textId="65E51E60" w:rsidR="008D6770" w:rsidRPr="00F25D88" w:rsidRDefault="008D6770" w:rsidP="008D6770">
            <w:pPr>
              <w:pStyle w:val="NoSpacing"/>
              <w:jc w:val="center"/>
              <w:rPr>
                <w:rFonts w:ascii="Arial" w:hAnsi="Arial" w:cs="Arial"/>
                <w:b/>
                <w:sz w:val="20"/>
                <w:szCs w:val="20"/>
              </w:rPr>
            </w:pPr>
            <w:r w:rsidRPr="00F25D88">
              <w:rPr>
                <w:rFonts w:ascii="Arial" w:hAnsi="Arial" w:cs="Arial"/>
                <w:sz w:val="20"/>
                <w:szCs w:val="20"/>
              </w:rPr>
              <w:t>Is life like a journey?</w:t>
            </w:r>
          </w:p>
        </w:tc>
        <w:tc>
          <w:tcPr>
            <w:tcW w:w="2223" w:type="dxa"/>
            <w:gridSpan w:val="2"/>
            <w:tcBorders>
              <w:top w:val="single" w:sz="4" w:space="0" w:color="auto"/>
              <w:left w:val="single" w:sz="4" w:space="0" w:color="auto"/>
              <w:bottom w:val="single" w:sz="4" w:space="0" w:color="auto"/>
              <w:right w:val="single" w:sz="4" w:space="0" w:color="auto"/>
            </w:tcBorders>
          </w:tcPr>
          <w:p w14:paraId="57C7506B" w14:textId="083FC06E" w:rsidR="008D6770" w:rsidRPr="00F25D88" w:rsidRDefault="008D6770" w:rsidP="00AA0157">
            <w:pPr>
              <w:pStyle w:val="NoSpacing"/>
              <w:jc w:val="center"/>
              <w:rPr>
                <w:lang w:eastAsia="en-US"/>
              </w:rPr>
            </w:pPr>
            <w:r w:rsidRPr="00F25D88">
              <w:rPr>
                <w:color w:val="FF0000"/>
              </w:rPr>
              <w:t>How do Christians mark the turning points on journey of life?</w:t>
            </w:r>
            <w:r w:rsidR="00AA0157">
              <w:rPr>
                <w:color w:val="FF0000"/>
              </w:rPr>
              <w:t xml:space="preserve"> </w:t>
            </w:r>
            <w:r w:rsidRPr="00F25D88">
              <w:rPr>
                <w:rFonts w:eastAsiaTheme="minorHAnsi"/>
                <w:color w:val="FF0000"/>
                <w:lang w:eastAsia="en-US"/>
              </w:rPr>
              <w:t>Christianity (God)</w:t>
            </w:r>
            <w:r w:rsidRPr="00F25D88">
              <w:rPr>
                <w:rFonts w:eastAsiaTheme="minorHAnsi"/>
                <w:lang w:eastAsia="en-US"/>
              </w:rPr>
              <w:br/>
            </w:r>
            <w:r w:rsidRPr="00AA0157">
              <w:rPr>
                <w:rFonts w:ascii="Arial" w:hAnsi="Arial" w:cs="Arial"/>
                <w:sz w:val="20"/>
                <w:szCs w:val="20"/>
              </w:rPr>
              <w:t>Consider different dominations reflecting upon the importance of child baptism, confirmation and adult baptism. Demonstrate a self-awareness of own personal development by considering own life journey.</w:t>
            </w:r>
          </w:p>
        </w:tc>
        <w:tc>
          <w:tcPr>
            <w:tcW w:w="2224" w:type="dxa"/>
            <w:tcBorders>
              <w:top w:val="single" w:sz="4" w:space="0" w:color="auto"/>
              <w:left w:val="single" w:sz="4" w:space="0" w:color="auto"/>
              <w:bottom w:val="single" w:sz="4" w:space="0" w:color="auto"/>
              <w:right w:val="single" w:sz="4" w:space="0" w:color="auto"/>
            </w:tcBorders>
          </w:tcPr>
          <w:p w14:paraId="37E8D6EA" w14:textId="77777777" w:rsidR="008D6770" w:rsidRPr="00F25D88" w:rsidRDefault="008D6770" w:rsidP="008D6770">
            <w:pPr>
              <w:jc w:val="center"/>
              <w:rPr>
                <w:rFonts w:ascii="Arial" w:hAnsi="Arial" w:cs="Arial"/>
                <w:sz w:val="20"/>
                <w:szCs w:val="20"/>
              </w:rPr>
            </w:pPr>
            <w:r w:rsidRPr="00F25D88">
              <w:rPr>
                <w:rFonts w:ascii="Arial" w:hAnsi="Arial" w:cs="Arial"/>
                <w:color w:val="FFC000"/>
                <w:sz w:val="20"/>
                <w:szCs w:val="20"/>
              </w:rPr>
              <w:t>Is there one journey or many?</w:t>
            </w:r>
            <w:r w:rsidRPr="00F25D88">
              <w:rPr>
                <w:rFonts w:ascii="Arial" w:hAnsi="Arial" w:cs="Arial"/>
                <w:color w:val="FFC000"/>
                <w:sz w:val="20"/>
                <w:szCs w:val="20"/>
              </w:rPr>
              <w:br/>
              <w:t>Hindu Dharma</w:t>
            </w:r>
            <w:r w:rsidRPr="00F25D88">
              <w:rPr>
                <w:rFonts w:ascii="Arial" w:hAnsi="Arial" w:cs="Arial"/>
                <w:sz w:val="20"/>
                <w:szCs w:val="20"/>
              </w:rPr>
              <w:br/>
              <w:t>Build on prior learning about the concept of ‘dharma’.</w:t>
            </w:r>
            <w:r w:rsidRPr="00F25D88">
              <w:rPr>
                <w:rFonts w:ascii="Arial" w:hAnsi="Arial" w:cs="Arial"/>
                <w:sz w:val="20"/>
                <w:szCs w:val="20"/>
              </w:rPr>
              <w:br/>
              <w:t>Describe Hindu beliefs about the cycle of life, death and rebirth.</w:t>
            </w:r>
          </w:p>
          <w:p w14:paraId="6A643C9F" w14:textId="477A3FA7" w:rsidR="008D6770" w:rsidRPr="00F25D88" w:rsidRDefault="008D6770" w:rsidP="008D6770">
            <w:pPr>
              <w:pStyle w:val="NoSpacing"/>
              <w:jc w:val="center"/>
              <w:rPr>
                <w:rFonts w:ascii="Arial" w:hAnsi="Arial" w:cs="Arial"/>
                <w:sz w:val="20"/>
                <w:szCs w:val="20"/>
                <w:lang w:eastAsia="en-US"/>
              </w:rPr>
            </w:pPr>
          </w:p>
        </w:tc>
        <w:tc>
          <w:tcPr>
            <w:tcW w:w="2224" w:type="dxa"/>
            <w:tcBorders>
              <w:top w:val="single" w:sz="4" w:space="0" w:color="auto"/>
              <w:left w:val="single" w:sz="4" w:space="0" w:color="auto"/>
              <w:bottom w:val="single" w:sz="4" w:space="0" w:color="auto"/>
              <w:right w:val="single" w:sz="4" w:space="0" w:color="auto"/>
            </w:tcBorders>
          </w:tcPr>
          <w:p w14:paraId="0D2829A1" w14:textId="77777777" w:rsidR="008D6770" w:rsidRPr="00F25D88" w:rsidRDefault="008D6770" w:rsidP="008D6770">
            <w:pPr>
              <w:pStyle w:val="NoSpacing"/>
              <w:jc w:val="center"/>
              <w:rPr>
                <w:rFonts w:ascii="Arial" w:eastAsiaTheme="minorHAnsi" w:hAnsi="Arial" w:cs="Arial"/>
                <w:color w:val="00B050"/>
                <w:sz w:val="20"/>
                <w:szCs w:val="20"/>
                <w:lang w:eastAsia="en-US"/>
              </w:rPr>
            </w:pPr>
            <w:r w:rsidRPr="00F25D88">
              <w:rPr>
                <w:rFonts w:ascii="Arial" w:eastAsiaTheme="minorHAnsi" w:hAnsi="Arial" w:cs="Arial"/>
                <w:color w:val="00B050"/>
                <w:sz w:val="20"/>
                <w:szCs w:val="20"/>
                <w:lang w:eastAsia="en-US"/>
              </w:rPr>
              <w:t>What is Hajj and why is it important to Muslims?</w:t>
            </w:r>
          </w:p>
          <w:p w14:paraId="58D1C1A8" w14:textId="77777777" w:rsidR="008D6770" w:rsidRPr="00F25D88" w:rsidRDefault="008D6770" w:rsidP="008D6770">
            <w:pPr>
              <w:pStyle w:val="NoSpacing"/>
              <w:jc w:val="center"/>
              <w:rPr>
                <w:rFonts w:ascii="Arial" w:hAnsi="Arial" w:cs="Arial"/>
                <w:color w:val="00B050"/>
                <w:sz w:val="20"/>
                <w:szCs w:val="20"/>
              </w:rPr>
            </w:pPr>
            <w:r w:rsidRPr="00F25D88">
              <w:rPr>
                <w:rFonts w:ascii="Arial" w:eastAsiaTheme="minorHAnsi" w:hAnsi="Arial" w:cs="Arial"/>
                <w:color w:val="00B050"/>
                <w:sz w:val="20"/>
                <w:szCs w:val="20"/>
                <w:lang w:eastAsia="en-US"/>
              </w:rPr>
              <w:t>Islam</w:t>
            </w:r>
            <w:r w:rsidRPr="00F25D88">
              <w:rPr>
                <w:rFonts w:ascii="Arial" w:eastAsiaTheme="minorHAnsi" w:hAnsi="Arial" w:cs="Arial"/>
                <w:sz w:val="20"/>
                <w:szCs w:val="20"/>
                <w:lang w:eastAsia="en-US"/>
              </w:rPr>
              <w:br/>
              <w:t xml:space="preserve"> </w:t>
            </w:r>
            <w:r w:rsidRPr="00F25D88">
              <w:rPr>
                <w:rFonts w:ascii="Arial" w:eastAsiaTheme="minorHAnsi" w:hAnsi="Arial" w:cs="Arial"/>
                <w:color w:val="000000" w:themeColor="text1"/>
                <w:sz w:val="20"/>
                <w:szCs w:val="20"/>
                <w:lang w:eastAsia="en-US"/>
              </w:rPr>
              <w:t>Explain the importance of the Ummah for Muslims and that this is a community of diverse members.</w:t>
            </w:r>
            <w:r w:rsidRPr="00F25D88">
              <w:rPr>
                <w:rFonts w:ascii="Arial" w:hAnsi="Arial" w:cs="Arial"/>
                <w:color w:val="000000" w:themeColor="text1"/>
                <w:sz w:val="20"/>
                <w:szCs w:val="20"/>
              </w:rPr>
              <w:t xml:space="preserve"> Reflect on the personal journey a Muslim will make both physically and spiritually.</w:t>
            </w:r>
          </w:p>
          <w:p w14:paraId="4C9B07FA" w14:textId="7A89A266" w:rsidR="008D6770" w:rsidRPr="00F25D88" w:rsidRDefault="008D6770" w:rsidP="008D6770">
            <w:pPr>
              <w:pStyle w:val="NoSpacing"/>
              <w:rPr>
                <w:rFonts w:ascii="Arial" w:hAnsi="Arial" w:cs="Arial"/>
                <w:sz w:val="20"/>
                <w:szCs w:val="20"/>
                <w:lang w:eastAsia="en-US"/>
              </w:rPr>
            </w:pPr>
          </w:p>
        </w:tc>
        <w:tc>
          <w:tcPr>
            <w:tcW w:w="2224" w:type="dxa"/>
            <w:tcBorders>
              <w:top w:val="single" w:sz="4" w:space="0" w:color="auto"/>
              <w:left w:val="single" w:sz="4" w:space="0" w:color="auto"/>
              <w:bottom w:val="single" w:sz="4" w:space="0" w:color="auto"/>
              <w:right w:val="single" w:sz="4" w:space="0" w:color="auto"/>
            </w:tcBorders>
          </w:tcPr>
          <w:p w14:paraId="333E1D20" w14:textId="77777777" w:rsidR="008D6770" w:rsidRPr="00F25D88" w:rsidRDefault="008D6770" w:rsidP="008D6770">
            <w:pPr>
              <w:pStyle w:val="NoSpacing"/>
              <w:jc w:val="center"/>
              <w:rPr>
                <w:rFonts w:ascii="Arial" w:eastAsiaTheme="minorHAnsi" w:hAnsi="Arial" w:cs="Arial"/>
                <w:color w:val="FF0000"/>
                <w:sz w:val="20"/>
                <w:szCs w:val="20"/>
                <w:lang w:eastAsia="en-US"/>
              </w:rPr>
            </w:pPr>
            <w:r w:rsidRPr="00F25D88">
              <w:rPr>
                <w:rFonts w:ascii="Arial" w:eastAsiaTheme="minorHAnsi" w:hAnsi="Arial" w:cs="Arial"/>
                <w:color w:val="FF0000"/>
                <w:sz w:val="20"/>
                <w:szCs w:val="20"/>
                <w:lang w:eastAsia="en-US"/>
              </w:rPr>
              <w:t>Why do Christians believe Good Friday is ‘good?</w:t>
            </w:r>
          </w:p>
          <w:p w14:paraId="70F027F2" w14:textId="77777777" w:rsidR="008D6770" w:rsidRPr="00F25D88" w:rsidRDefault="008D6770" w:rsidP="008D6770">
            <w:pPr>
              <w:pStyle w:val="NoSpacing"/>
              <w:jc w:val="center"/>
              <w:rPr>
                <w:rFonts w:ascii="Arial" w:hAnsi="Arial" w:cs="Arial"/>
                <w:color w:val="FF0000"/>
                <w:sz w:val="20"/>
                <w:szCs w:val="20"/>
              </w:rPr>
            </w:pPr>
            <w:r w:rsidRPr="00F25D88">
              <w:rPr>
                <w:rFonts w:ascii="Arial" w:eastAsiaTheme="minorHAnsi" w:hAnsi="Arial" w:cs="Arial"/>
                <w:color w:val="FF0000"/>
                <w:sz w:val="20"/>
                <w:szCs w:val="20"/>
                <w:lang w:eastAsia="en-US"/>
              </w:rPr>
              <w:t>Christianity (Jesus)</w:t>
            </w:r>
          </w:p>
          <w:p w14:paraId="48395F28" w14:textId="77777777" w:rsidR="008D6770" w:rsidRPr="00F25D88" w:rsidRDefault="008D6770" w:rsidP="00AA0157">
            <w:pPr>
              <w:pStyle w:val="ListParagraph"/>
              <w:spacing w:after="160" w:line="256" w:lineRule="auto"/>
              <w:ind w:left="113"/>
              <w:jc w:val="center"/>
              <w:rPr>
                <w:rFonts w:ascii="Arial" w:hAnsi="Arial" w:cs="Arial"/>
                <w:color w:val="000000" w:themeColor="text1"/>
                <w:sz w:val="20"/>
                <w:szCs w:val="20"/>
              </w:rPr>
            </w:pPr>
            <w:r w:rsidRPr="00F25D88">
              <w:rPr>
                <w:rFonts w:ascii="Arial" w:hAnsi="Arial" w:cs="Arial"/>
                <w:color w:val="000000" w:themeColor="text1"/>
                <w:sz w:val="20"/>
                <w:szCs w:val="20"/>
              </w:rPr>
              <w:t>Explain how and why Christian individuals and communities might celebrate the events of Holy Week. Use religious vocabulary to describe and explain the Eucharist.</w:t>
            </w:r>
          </w:p>
          <w:p w14:paraId="0525D1C9" w14:textId="5C045F44" w:rsidR="008D6770" w:rsidRPr="00F25D88" w:rsidRDefault="008D6770" w:rsidP="00AA0157">
            <w:pPr>
              <w:pStyle w:val="NoSpacing"/>
              <w:jc w:val="center"/>
              <w:rPr>
                <w:rFonts w:ascii="Arial" w:hAnsi="Arial" w:cs="Arial"/>
                <w:sz w:val="20"/>
                <w:szCs w:val="20"/>
                <w:lang w:eastAsia="en-US"/>
              </w:rPr>
            </w:pPr>
            <w:r w:rsidRPr="00F25D88">
              <w:rPr>
                <w:rFonts w:ascii="Arial" w:hAnsi="Arial" w:cs="Arial"/>
                <w:sz w:val="20"/>
                <w:szCs w:val="20"/>
              </w:rPr>
              <w:t>Liverpool Anglican and Metropolitan Cathedrals Trip</w:t>
            </w:r>
          </w:p>
        </w:tc>
        <w:tc>
          <w:tcPr>
            <w:tcW w:w="2224" w:type="dxa"/>
            <w:tcBorders>
              <w:top w:val="single" w:sz="4" w:space="0" w:color="auto"/>
              <w:left w:val="single" w:sz="4" w:space="0" w:color="auto"/>
              <w:bottom w:val="single" w:sz="4" w:space="0" w:color="auto"/>
              <w:right w:val="single" w:sz="4" w:space="0" w:color="auto"/>
            </w:tcBorders>
          </w:tcPr>
          <w:p w14:paraId="39E3EFC7" w14:textId="77777777" w:rsidR="008D6770" w:rsidRPr="00F25D88" w:rsidRDefault="008D6770" w:rsidP="008D6770">
            <w:pPr>
              <w:pStyle w:val="NoSpacing"/>
              <w:jc w:val="center"/>
              <w:rPr>
                <w:rFonts w:ascii="Arial" w:eastAsiaTheme="minorHAnsi" w:hAnsi="Arial" w:cs="Arial"/>
                <w:color w:val="CCCC00"/>
                <w:sz w:val="20"/>
                <w:szCs w:val="20"/>
                <w:lang w:eastAsia="en-US"/>
              </w:rPr>
            </w:pPr>
            <w:r w:rsidRPr="00F25D88">
              <w:rPr>
                <w:rFonts w:ascii="Arial" w:eastAsiaTheme="minorHAnsi" w:hAnsi="Arial" w:cs="Arial"/>
                <w:color w:val="CCCC00"/>
                <w:sz w:val="20"/>
                <w:szCs w:val="20"/>
                <w:lang w:eastAsia="en-US"/>
              </w:rPr>
              <w:t>What do we mean by a ‘Good life?</w:t>
            </w:r>
          </w:p>
          <w:p w14:paraId="1BF565BF" w14:textId="787286FF" w:rsidR="008D6770" w:rsidRPr="00F25D88" w:rsidRDefault="008D6770" w:rsidP="008D6770">
            <w:pPr>
              <w:pStyle w:val="NoSpacing"/>
              <w:jc w:val="center"/>
              <w:rPr>
                <w:rFonts w:ascii="Arial" w:hAnsi="Arial" w:cs="Arial"/>
                <w:sz w:val="20"/>
                <w:szCs w:val="20"/>
                <w:lang w:eastAsia="en-US"/>
              </w:rPr>
            </w:pPr>
            <w:r w:rsidRPr="00F25D88">
              <w:rPr>
                <w:rFonts w:ascii="Arial" w:eastAsiaTheme="minorHAnsi" w:hAnsi="Arial" w:cs="Arial"/>
                <w:color w:val="CCCC00"/>
                <w:sz w:val="20"/>
                <w:szCs w:val="20"/>
                <w:lang w:eastAsia="en-US"/>
              </w:rPr>
              <w:t>Buddhism</w:t>
            </w:r>
            <w:r w:rsidRPr="00F25D88">
              <w:rPr>
                <w:rFonts w:ascii="Arial" w:eastAsiaTheme="minorHAnsi" w:hAnsi="Arial" w:cs="Arial"/>
                <w:sz w:val="20"/>
                <w:szCs w:val="20"/>
                <w:lang w:eastAsia="en-US"/>
              </w:rPr>
              <w:br/>
            </w:r>
            <w:r w:rsidRPr="00F25D88">
              <w:rPr>
                <w:rFonts w:ascii="Arial" w:hAnsi="Arial" w:cs="Arial"/>
                <w:color w:val="000000" w:themeColor="text1"/>
                <w:sz w:val="20"/>
                <w:szCs w:val="20"/>
              </w:rPr>
              <w:t>Reflect on how the teachings of the Four Noble Truths and the Eightfold Path impact the spiritual journeys and daily lives of Buddhists.</w:t>
            </w:r>
            <w:r w:rsidRPr="00F25D88">
              <w:rPr>
                <w:rFonts w:ascii="Arial" w:eastAsiaTheme="minorHAnsi" w:hAnsi="Arial" w:cs="Arial"/>
                <w:sz w:val="20"/>
                <w:szCs w:val="20"/>
                <w:lang w:eastAsia="en-US"/>
              </w:rPr>
              <w:br/>
            </w:r>
          </w:p>
        </w:tc>
        <w:tc>
          <w:tcPr>
            <w:tcW w:w="2224" w:type="dxa"/>
            <w:tcBorders>
              <w:top w:val="single" w:sz="4" w:space="0" w:color="auto"/>
              <w:left w:val="single" w:sz="4" w:space="0" w:color="auto"/>
              <w:bottom w:val="single" w:sz="4" w:space="0" w:color="auto"/>
              <w:right w:val="single" w:sz="4" w:space="0" w:color="auto"/>
            </w:tcBorders>
          </w:tcPr>
          <w:p w14:paraId="2ED5E72A" w14:textId="77777777" w:rsidR="008D6770" w:rsidRPr="00F25D88" w:rsidRDefault="008D6770" w:rsidP="008D6770">
            <w:pPr>
              <w:pStyle w:val="NoSpacing"/>
              <w:jc w:val="center"/>
              <w:rPr>
                <w:rFonts w:ascii="Arial" w:eastAsiaTheme="minorHAnsi" w:hAnsi="Arial" w:cs="Arial"/>
                <w:color w:val="FF0000"/>
                <w:sz w:val="20"/>
                <w:szCs w:val="20"/>
                <w:lang w:eastAsia="en-US"/>
              </w:rPr>
            </w:pPr>
            <w:r w:rsidRPr="00F25D88">
              <w:rPr>
                <w:rFonts w:ascii="Arial" w:eastAsiaTheme="minorHAnsi" w:hAnsi="Arial" w:cs="Arial"/>
                <w:color w:val="FF0000"/>
                <w:sz w:val="20"/>
                <w:szCs w:val="20"/>
                <w:lang w:eastAsia="en-US"/>
              </w:rPr>
              <w:t>If life is like a journey, what’s the destination?</w:t>
            </w:r>
          </w:p>
          <w:p w14:paraId="6E719D0D" w14:textId="5F120C6C" w:rsidR="008D6770" w:rsidRPr="00F25D88" w:rsidRDefault="008D6770" w:rsidP="008D6770">
            <w:pPr>
              <w:pStyle w:val="NoSpacing"/>
              <w:jc w:val="center"/>
              <w:rPr>
                <w:rFonts w:ascii="Arial" w:hAnsi="Arial" w:cs="Arial"/>
                <w:sz w:val="20"/>
                <w:szCs w:val="20"/>
                <w:lang w:eastAsia="en-US"/>
              </w:rPr>
            </w:pPr>
            <w:r w:rsidRPr="00F25D88">
              <w:rPr>
                <w:rFonts w:ascii="Arial" w:eastAsiaTheme="minorHAnsi" w:hAnsi="Arial" w:cs="Arial"/>
                <w:color w:val="FF0000"/>
                <w:sz w:val="20"/>
                <w:szCs w:val="20"/>
                <w:lang w:eastAsia="en-US"/>
              </w:rPr>
              <w:t>Christianity (Church)</w:t>
            </w:r>
            <w:r w:rsidRPr="00F25D88">
              <w:rPr>
                <w:rFonts w:ascii="Arial" w:eastAsiaTheme="minorHAnsi" w:hAnsi="Arial" w:cs="Arial"/>
                <w:sz w:val="20"/>
                <w:szCs w:val="20"/>
                <w:lang w:eastAsia="en-US"/>
              </w:rPr>
              <w:br/>
            </w:r>
            <w:r w:rsidRPr="00F25D88">
              <w:rPr>
                <w:rFonts w:ascii="Arial" w:hAnsi="Arial" w:cs="Arial"/>
                <w:sz w:val="20"/>
                <w:szCs w:val="20"/>
              </w:rPr>
              <w:t xml:space="preserve"> </w:t>
            </w:r>
            <w:r w:rsidRPr="00F25D88">
              <w:rPr>
                <w:rFonts w:ascii="Arial" w:hAnsi="Arial" w:cs="Arial"/>
                <w:color w:val="000000" w:themeColor="text1"/>
                <w:sz w:val="20"/>
                <w:szCs w:val="20"/>
              </w:rPr>
              <w:t>Explain how the act of confessing sins and seeking reconciliation and forgiveness restores relationships with others and with God.</w:t>
            </w:r>
          </w:p>
        </w:tc>
      </w:tr>
      <w:tr w:rsidR="008D6770" w:rsidRPr="00C44C6C" w14:paraId="341CEB1B" w14:textId="77777777" w:rsidTr="00B56F02">
        <w:trPr>
          <w:trHeight w:val="845"/>
        </w:trPr>
        <w:tc>
          <w:tcPr>
            <w:tcW w:w="2216" w:type="dxa"/>
            <w:tcBorders>
              <w:top w:val="single" w:sz="4" w:space="0" w:color="auto"/>
              <w:left w:val="single" w:sz="4" w:space="0" w:color="auto"/>
              <w:bottom w:val="single" w:sz="4" w:space="0" w:color="auto"/>
              <w:right w:val="single" w:sz="4" w:space="0" w:color="auto"/>
            </w:tcBorders>
          </w:tcPr>
          <w:p w14:paraId="635C9CC5" w14:textId="77777777" w:rsidR="008D6770" w:rsidRPr="00F25D88" w:rsidRDefault="008D6770" w:rsidP="008D6770">
            <w:pPr>
              <w:pStyle w:val="NoSpacing"/>
              <w:jc w:val="center"/>
              <w:rPr>
                <w:rFonts w:ascii="Arial" w:hAnsi="Arial" w:cs="Arial"/>
                <w:b/>
                <w:sz w:val="20"/>
                <w:szCs w:val="20"/>
              </w:rPr>
            </w:pPr>
            <w:r w:rsidRPr="00F25D88">
              <w:rPr>
                <w:rFonts w:ascii="Arial" w:hAnsi="Arial" w:cs="Arial"/>
                <w:b/>
                <w:sz w:val="20"/>
                <w:szCs w:val="20"/>
              </w:rPr>
              <w:lastRenderedPageBreak/>
              <w:t>PHSE</w:t>
            </w:r>
          </w:p>
        </w:tc>
        <w:tc>
          <w:tcPr>
            <w:tcW w:w="2223" w:type="dxa"/>
            <w:gridSpan w:val="2"/>
            <w:tcBorders>
              <w:top w:val="single" w:sz="4" w:space="0" w:color="auto"/>
              <w:left w:val="single" w:sz="4" w:space="0" w:color="auto"/>
              <w:bottom w:val="single" w:sz="4" w:space="0" w:color="auto"/>
              <w:right w:val="single" w:sz="4" w:space="0" w:color="auto"/>
            </w:tcBorders>
          </w:tcPr>
          <w:p w14:paraId="4DB8F27B" w14:textId="77777777" w:rsidR="008D6770" w:rsidRPr="00F25D88" w:rsidRDefault="008D6770" w:rsidP="008D6770">
            <w:pPr>
              <w:jc w:val="center"/>
              <w:rPr>
                <w:rFonts w:ascii="Arial" w:hAnsi="Arial" w:cs="Arial"/>
                <w:sz w:val="20"/>
                <w:szCs w:val="20"/>
              </w:rPr>
            </w:pPr>
            <w:r w:rsidRPr="00F25D88">
              <w:rPr>
                <w:rFonts w:ascii="Arial" w:hAnsi="Arial" w:cs="Arial"/>
                <w:sz w:val="20"/>
                <w:szCs w:val="20"/>
              </w:rPr>
              <w:t>Youth Parliament</w:t>
            </w:r>
          </w:p>
          <w:p w14:paraId="72F721CE" w14:textId="4B3B3EA9" w:rsidR="008D6770" w:rsidRPr="00F25D88" w:rsidRDefault="008D6770" w:rsidP="008D6770">
            <w:pPr>
              <w:pStyle w:val="NoSpacing"/>
              <w:jc w:val="center"/>
              <w:rPr>
                <w:rFonts w:ascii="Arial" w:hAnsi="Arial" w:cs="Arial"/>
                <w:sz w:val="20"/>
                <w:szCs w:val="20"/>
              </w:rPr>
            </w:pPr>
            <w:r w:rsidRPr="00F25D88">
              <w:rPr>
                <w:rFonts w:ascii="Arial" w:hAnsi="Arial" w:cs="Arial"/>
                <w:sz w:val="20"/>
                <w:szCs w:val="20"/>
              </w:rPr>
              <w:t>Working in teams to explore four realm life issues they may experience before voting as a democracy.</w:t>
            </w:r>
          </w:p>
        </w:tc>
        <w:tc>
          <w:tcPr>
            <w:tcW w:w="2224" w:type="dxa"/>
            <w:tcBorders>
              <w:top w:val="single" w:sz="4" w:space="0" w:color="auto"/>
              <w:left w:val="single" w:sz="4" w:space="0" w:color="auto"/>
              <w:bottom w:val="single" w:sz="4" w:space="0" w:color="auto"/>
              <w:right w:val="single" w:sz="4" w:space="0" w:color="auto"/>
            </w:tcBorders>
          </w:tcPr>
          <w:p w14:paraId="3ADFBB67" w14:textId="77777777" w:rsidR="008D6770" w:rsidRPr="00F25D88" w:rsidRDefault="008D6770" w:rsidP="008D6770">
            <w:pPr>
              <w:jc w:val="center"/>
              <w:rPr>
                <w:rFonts w:ascii="Arial" w:hAnsi="Arial" w:cs="Arial"/>
                <w:color w:val="70AD47" w:themeColor="accent6"/>
                <w:sz w:val="20"/>
                <w:szCs w:val="20"/>
              </w:rPr>
            </w:pPr>
            <w:r w:rsidRPr="00F25D88">
              <w:rPr>
                <w:rFonts w:ascii="Arial" w:hAnsi="Arial" w:cs="Arial"/>
                <w:color w:val="70AD47" w:themeColor="accent6"/>
                <w:sz w:val="20"/>
                <w:szCs w:val="20"/>
              </w:rPr>
              <w:t>Celebrating Difference</w:t>
            </w:r>
          </w:p>
          <w:p w14:paraId="0DD8DFCA" w14:textId="34252860" w:rsidR="008D6770" w:rsidRPr="00F25D88" w:rsidRDefault="008D6770" w:rsidP="008D6770">
            <w:pPr>
              <w:pStyle w:val="NoSpacing"/>
              <w:jc w:val="center"/>
              <w:rPr>
                <w:rFonts w:ascii="Arial" w:hAnsi="Arial" w:cs="Arial"/>
                <w:sz w:val="20"/>
                <w:szCs w:val="20"/>
              </w:rPr>
            </w:pPr>
            <w:r w:rsidRPr="00F25D88">
              <w:rPr>
                <w:rFonts w:ascii="Arial" w:hAnsi="Arial" w:cs="Arial"/>
                <w:color w:val="70AD47" w:themeColor="accent6"/>
                <w:sz w:val="20"/>
                <w:szCs w:val="20"/>
              </w:rPr>
              <w:t>Understanding disabilities, how this can cause inequality and overcoming barriers.</w:t>
            </w:r>
          </w:p>
        </w:tc>
        <w:tc>
          <w:tcPr>
            <w:tcW w:w="2224" w:type="dxa"/>
            <w:tcBorders>
              <w:top w:val="single" w:sz="4" w:space="0" w:color="auto"/>
              <w:left w:val="single" w:sz="4" w:space="0" w:color="auto"/>
              <w:bottom w:val="single" w:sz="4" w:space="0" w:color="auto"/>
              <w:right w:val="single" w:sz="4" w:space="0" w:color="auto"/>
            </w:tcBorders>
          </w:tcPr>
          <w:p w14:paraId="3284C1E0" w14:textId="77777777" w:rsidR="008D6770" w:rsidRPr="00F25D88" w:rsidRDefault="008D6770" w:rsidP="008D6770">
            <w:pPr>
              <w:jc w:val="center"/>
              <w:rPr>
                <w:rFonts w:ascii="Arial" w:hAnsi="Arial" w:cs="Arial"/>
                <w:color w:val="00B050"/>
                <w:sz w:val="20"/>
                <w:szCs w:val="20"/>
              </w:rPr>
            </w:pPr>
            <w:r w:rsidRPr="00F25D88">
              <w:rPr>
                <w:rFonts w:ascii="Arial" w:hAnsi="Arial" w:cs="Arial"/>
                <w:color w:val="00B050"/>
                <w:sz w:val="20"/>
                <w:szCs w:val="20"/>
              </w:rPr>
              <w:t xml:space="preserve">Dreams And Goals </w:t>
            </w:r>
          </w:p>
          <w:p w14:paraId="540DF6EA" w14:textId="2A0E79E8" w:rsidR="008D6770" w:rsidRPr="00F25D88" w:rsidRDefault="008D6770" w:rsidP="008D6770">
            <w:pPr>
              <w:pStyle w:val="NoSpacing"/>
              <w:jc w:val="center"/>
              <w:rPr>
                <w:rFonts w:ascii="Arial" w:hAnsi="Arial" w:cs="Arial"/>
                <w:sz w:val="20"/>
                <w:szCs w:val="20"/>
              </w:rPr>
            </w:pPr>
            <w:r w:rsidRPr="00F25D88">
              <w:rPr>
                <w:rFonts w:ascii="Arial" w:hAnsi="Arial" w:cs="Arial"/>
                <w:color w:val="00B050"/>
                <w:sz w:val="20"/>
                <w:szCs w:val="20"/>
              </w:rPr>
              <w:t>Setting challenging and realistic goals; how people make the world a better place.</w:t>
            </w:r>
          </w:p>
        </w:tc>
        <w:tc>
          <w:tcPr>
            <w:tcW w:w="2224" w:type="dxa"/>
            <w:tcBorders>
              <w:top w:val="single" w:sz="4" w:space="0" w:color="auto"/>
              <w:left w:val="single" w:sz="4" w:space="0" w:color="auto"/>
              <w:bottom w:val="single" w:sz="4" w:space="0" w:color="auto"/>
              <w:right w:val="single" w:sz="4" w:space="0" w:color="auto"/>
            </w:tcBorders>
          </w:tcPr>
          <w:p w14:paraId="034E19F2" w14:textId="77777777" w:rsidR="008D6770" w:rsidRPr="00F25D88" w:rsidRDefault="008D6770" w:rsidP="008D6770">
            <w:pPr>
              <w:jc w:val="center"/>
              <w:rPr>
                <w:rFonts w:ascii="Arial" w:hAnsi="Arial" w:cs="Arial"/>
                <w:color w:val="0070C0"/>
                <w:sz w:val="20"/>
                <w:szCs w:val="20"/>
              </w:rPr>
            </w:pPr>
            <w:r w:rsidRPr="00F25D88">
              <w:rPr>
                <w:rFonts w:ascii="Arial" w:hAnsi="Arial" w:cs="Arial"/>
                <w:color w:val="0070C0"/>
                <w:sz w:val="20"/>
                <w:szCs w:val="20"/>
              </w:rPr>
              <w:t>Healthy Me</w:t>
            </w:r>
          </w:p>
          <w:p w14:paraId="36C64121" w14:textId="664605F2" w:rsidR="008D6770" w:rsidRPr="00F25D88" w:rsidRDefault="008D6770" w:rsidP="008D6770">
            <w:pPr>
              <w:pStyle w:val="NoSpacing"/>
              <w:jc w:val="center"/>
              <w:rPr>
                <w:rFonts w:ascii="Arial" w:hAnsi="Arial" w:cs="Arial"/>
                <w:sz w:val="20"/>
                <w:szCs w:val="20"/>
              </w:rPr>
            </w:pPr>
            <w:r w:rsidRPr="00F25D88">
              <w:rPr>
                <w:rFonts w:ascii="Arial" w:hAnsi="Arial" w:cs="Arial"/>
                <w:color w:val="0070C0"/>
                <w:sz w:val="20"/>
                <w:szCs w:val="20"/>
              </w:rPr>
              <w:t>Understanding exploitation, gangs and how to stay emotionally well.</w:t>
            </w:r>
          </w:p>
        </w:tc>
        <w:tc>
          <w:tcPr>
            <w:tcW w:w="2224" w:type="dxa"/>
            <w:tcBorders>
              <w:top w:val="single" w:sz="4" w:space="0" w:color="auto"/>
              <w:left w:val="single" w:sz="4" w:space="0" w:color="auto"/>
              <w:bottom w:val="single" w:sz="4" w:space="0" w:color="auto"/>
              <w:right w:val="single" w:sz="4" w:space="0" w:color="auto"/>
            </w:tcBorders>
          </w:tcPr>
          <w:p w14:paraId="00EE9FCD" w14:textId="77777777" w:rsidR="008D6770" w:rsidRPr="00F25D88" w:rsidRDefault="008D6770" w:rsidP="008D6770">
            <w:pPr>
              <w:jc w:val="center"/>
              <w:rPr>
                <w:rFonts w:ascii="Arial" w:hAnsi="Arial" w:cs="Arial"/>
                <w:color w:val="7030A0"/>
                <w:sz w:val="20"/>
                <w:szCs w:val="20"/>
              </w:rPr>
            </w:pPr>
            <w:r w:rsidRPr="00F25D88">
              <w:rPr>
                <w:rFonts w:ascii="Arial" w:hAnsi="Arial" w:cs="Arial"/>
                <w:color w:val="7030A0"/>
                <w:sz w:val="20"/>
                <w:szCs w:val="20"/>
              </w:rPr>
              <w:t>Relationships</w:t>
            </w:r>
          </w:p>
          <w:p w14:paraId="6EBD6BD2" w14:textId="5D752069" w:rsidR="008D6770" w:rsidRPr="00F25D88" w:rsidRDefault="008D6770" w:rsidP="008D6770">
            <w:pPr>
              <w:pStyle w:val="NoSpacing"/>
              <w:jc w:val="center"/>
              <w:rPr>
                <w:rFonts w:ascii="Arial" w:hAnsi="Arial" w:cs="Arial"/>
                <w:sz w:val="20"/>
                <w:szCs w:val="20"/>
              </w:rPr>
            </w:pPr>
            <w:r w:rsidRPr="00F25D88">
              <w:rPr>
                <w:rFonts w:ascii="Arial" w:hAnsi="Arial" w:cs="Arial"/>
                <w:color w:val="7030A0"/>
                <w:sz w:val="20"/>
                <w:szCs w:val="20"/>
              </w:rPr>
              <w:t>Taking care of own mental health, grief and understanding when people are trying to gain power / control (including online).</w:t>
            </w:r>
          </w:p>
        </w:tc>
        <w:tc>
          <w:tcPr>
            <w:tcW w:w="2224" w:type="dxa"/>
            <w:tcBorders>
              <w:top w:val="single" w:sz="4" w:space="0" w:color="auto"/>
              <w:left w:val="single" w:sz="4" w:space="0" w:color="auto"/>
              <w:bottom w:val="single" w:sz="4" w:space="0" w:color="auto"/>
              <w:right w:val="single" w:sz="4" w:space="0" w:color="auto"/>
            </w:tcBorders>
          </w:tcPr>
          <w:p w14:paraId="6F709D57" w14:textId="77777777" w:rsidR="008D6770" w:rsidRPr="00F25D88" w:rsidRDefault="008D6770" w:rsidP="008D6770">
            <w:pPr>
              <w:jc w:val="center"/>
              <w:rPr>
                <w:rFonts w:ascii="Arial" w:hAnsi="Arial" w:cs="Arial"/>
                <w:color w:val="009999"/>
                <w:sz w:val="20"/>
                <w:szCs w:val="20"/>
              </w:rPr>
            </w:pPr>
            <w:r w:rsidRPr="00F25D88">
              <w:rPr>
                <w:rFonts w:ascii="Arial" w:hAnsi="Arial" w:cs="Arial"/>
                <w:color w:val="009999"/>
                <w:sz w:val="20"/>
                <w:szCs w:val="20"/>
              </w:rPr>
              <w:t>Changing Me</w:t>
            </w:r>
          </w:p>
          <w:p w14:paraId="73DE5983" w14:textId="4E510339" w:rsidR="008D6770" w:rsidRPr="00F25D88" w:rsidRDefault="008D6770" w:rsidP="008D6770">
            <w:pPr>
              <w:pStyle w:val="NoSpacing"/>
              <w:jc w:val="center"/>
              <w:rPr>
                <w:rFonts w:ascii="Arial" w:hAnsi="Arial" w:cs="Arial"/>
                <w:sz w:val="20"/>
                <w:szCs w:val="20"/>
              </w:rPr>
            </w:pPr>
            <w:r w:rsidRPr="00F25D88">
              <w:rPr>
                <w:rFonts w:ascii="Arial" w:hAnsi="Arial" w:cs="Arial"/>
                <w:color w:val="009999"/>
                <w:sz w:val="20"/>
                <w:szCs w:val="20"/>
              </w:rPr>
              <w:t>RSE- conception to birth and positive relationships.</w:t>
            </w:r>
          </w:p>
        </w:tc>
      </w:tr>
      <w:tr w:rsidR="008D6770" w:rsidRPr="00C44C6C" w14:paraId="4C750A45" w14:textId="77777777" w:rsidTr="00A60AC5">
        <w:trPr>
          <w:trHeight w:val="1054"/>
        </w:trPr>
        <w:tc>
          <w:tcPr>
            <w:tcW w:w="2216" w:type="dxa"/>
            <w:tcBorders>
              <w:top w:val="single" w:sz="4" w:space="0" w:color="auto"/>
              <w:left w:val="single" w:sz="4" w:space="0" w:color="auto"/>
              <w:right w:val="single" w:sz="4" w:space="0" w:color="auto"/>
            </w:tcBorders>
            <w:vAlign w:val="center"/>
          </w:tcPr>
          <w:p w14:paraId="54742FAB" w14:textId="77777777" w:rsidR="008D6770" w:rsidRPr="00F25D88" w:rsidRDefault="008D6770" w:rsidP="008D6770">
            <w:pPr>
              <w:pStyle w:val="NoSpacing"/>
              <w:jc w:val="center"/>
              <w:rPr>
                <w:rFonts w:ascii="Arial" w:hAnsi="Arial" w:cs="Arial"/>
                <w:b/>
                <w:sz w:val="20"/>
                <w:szCs w:val="20"/>
              </w:rPr>
            </w:pPr>
            <w:r w:rsidRPr="00F25D88">
              <w:rPr>
                <w:rFonts w:ascii="Arial" w:hAnsi="Arial" w:cs="Arial"/>
                <w:b/>
                <w:sz w:val="20"/>
                <w:szCs w:val="20"/>
              </w:rPr>
              <w:t>Computing</w:t>
            </w:r>
          </w:p>
        </w:tc>
        <w:tc>
          <w:tcPr>
            <w:tcW w:w="2223" w:type="dxa"/>
            <w:gridSpan w:val="2"/>
            <w:tcBorders>
              <w:top w:val="single" w:sz="4" w:space="0" w:color="auto"/>
              <w:left w:val="single" w:sz="4" w:space="0" w:color="auto"/>
              <w:right w:val="single" w:sz="4" w:space="0" w:color="auto"/>
            </w:tcBorders>
          </w:tcPr>
          <w:p w14:paraId="63D96C9D" w14:textId="77777777" w:rsidR="008D6770" w:rsidRPr="00F25D88" w:rsidRDefault="008D6770" w:rsidP="008D6770">
            <w:pPr>
              <w:jc w:val="center"/>
              <w:rPr>
                <w:rFonts w:ascii="Arial" w:hAnsi="Arial" w:cs="Arial"/>
                <w:color w:val="44546A" w:themeColor="text2"/>
                <w:sz w:val="20"/>
                <w:szCs w:val="20"/>
              </w:rPr>
            </w:pPr>
            <w:r w:rsidRPr="00F25D88">
              <w:rPr>
                <w:rFonts w:ascii="Arial" w:hAnsi="Arial" w:cs="Arial"/>
                <w:color w:val="44546A" w:themeColor="text2"/>
                <w:sz w:val="20"/>
                <w:szCs w:val="20"/>
              </w:rPr>
              <w:t>My online life</w:t>
            </w:r>
          </w:p>
          <w:p w14:paraId="2728B946" w14:textId="77777777" w:rsidR="008D6770" w:rsidRPr="00F25D88" w:rsidRDefault="008D6770" w:rsidP="008D6770">
            <w:pPr>
              <w:jc w:val="center"/>
              <w:rPr>
                <w:rFonts w:ascii="Arial" w:hAnsi="Arial" w:cs="Arial"/>
                <w:color w:val="44546A" w:themeColor="text2"/>
                <w:sz w:val="20"/>
                <w:szCs w:val="20"/>
              </w:rPr>
            </w:pPr>
            <w:r w:rsidRPr="00F25D88">
              <w:rPr>
                <w:rFonts w:ascii="Arial" w:hAnsi="Arial" w:cs="Arial"/>
                <w:color w:val="44546A" w:themeColor="text2"/>
                <w:sz w:val="20"/>
                <w:szCs w:val="20"/>
              </w:rPr>
              <w:t>As Year 5 plus…</w:t>
            </w:r>
          </w:p>
          <w:p w14:paraId="08558A31" w14:textId="6058897F" w:rsidR="008D6770" w:rsidRPr="00F25D88" w:rsidRDefault="008D6770" w:rsidP="008D6770">
            <w:pPr>
              <w:jc w:val="center"/>
              <w:rPr>
                <w:rFonts w:ascii="Arial" w:hAnsi="Arial" w:cs="Arial"/>
                <w:sz w:val="20"/>
                <w:szCs w:val="20"/>
              </w:rPr>
            </w:pPr>
            <w:r w:rsidRPr="00F25D88">
              <w:rPr>
                <w:rFonts w:ascii="Arial" w:hAnsi="Arial" w:cs="Arial"/>
                <w:color w:val="44546A" w:themeColor="text2"/>
                <w:sz w:val="20"/>
                <w:szCs w:val="20"/>
              </w:rPr>
              <w:t>Looking at what creates a good citizen and how we can use these skills in adult life.</w:t>
            </w:r>
          </w:p>
        </w:tc>
        <w:tc>
          <w:tcPr>
            <w:tcW w:w="2224" w:type="dxa"/>
            <w:tcBorders>
              <w:top w:val="single" w:sz="4" w:space="0" w:color="auto"/>
              <w:left w:val="single" w:sz="4" w:space="0" w:color="auto"/>
              <w:bottom w:val="single" w:sz="4" w:space="0" w:color="auto"/>
              <w:right w:val="single" w:sz="4" w:space="0" w:color="auto"/>
            </w:tcBorders>
          </w:tcPr>
          <w:p w14:paraId="3F9FA986" w14:textId="77777777" w:rsidR="008D6770" w:rsidRPr="00F25D88" w:rsidRDefault="008D6770" w:rsidP="008D6770">
            <w:pPr>
              <w:jc w:val="center"/>
              <w:rPr>
                <w:rFonts w:ascii="Arial" w:hAnsi="Arial" w:cs="Arial"/>
                <w:color w:val="000000" w:themeColor="text1"/>
                <w:sz w:val="20"/>
                <w:szCs w:val="20"/>
              </w:rPr>
            </w:pPr>
            <w:r w:rsidRPr="00F25D88">
              <w:rPr>
                <w:rFonts w:ascii="Arial" w:hAnsi="Arial" w:cs="Arial"/>
                <w:color w:val="000000" w:themeColor="text1"/>
                <w:sz w:val="20"/>
                <w:szCs w:val="20"/>
              </w:rPr>
              <w:t>VR Worlds</w:t>
            </w:r>
          </w:p>
          <w:p w14:paraId="6B375218" w14:textId="77777777" w:rsidR="008D6770" w:rsidRPr="00F25D88" w:rsidRDefault="008D6770" w:rsidP="008D6770">
            <w:pPr>
              <w:jc w:val="center"/>
              <w:rPr>
                <w:rFonts w:ascii="Arial" w:hAnsi="Arial" w:cs="Arial"/>
                <w:color w:val="000000" w:themeColor="text1"/>
                <w:sz w:val="20"/>
                <w:szCs w:val="20"/>
              </w:rPr>
            </w:pPr>
            <w:r w:rsidRPr="00F25D88">
              <w:rPr>
                <w:rFonts w:ascii="Arial" w:hAnsi="Arial" w:cs="Arial"/>
                <w:sz w:val="20"/>
                <w:szCs w:val="20"/>
              </w:rPr>
              <w:t xml:space="preserve">Welcome to an exciting journey into the world of virtual reality (VR) and interactive storytelling! In this series of lessons, you'll become a digital explorer, learning how to craft your own immersive VR tour using the </w:t>
            </w:r>
            <w:proofErr w:type="spellStart"/>
            <w:r w:rsidRPr="00F25D88">
              <w:rPr>
                <w:rFonts w:ascii="Arial" w:hAnsi="Arial" w:cs="Arial"/>
                <w:sz w:val="20"/>
                <w:szCs w:val="20"/>
              </w:rPr>
              <w:t>CoSpaces</w:t>
            </w:r>
            <w:proofErr w:type="spellEnd"/>
            <w:r w:rsidRPr="00F25D88">
              <w:rPr>
                <w:rFonts w:ascii="Arial" w:hAnsi="Arial" w:cs="Arial"/>
                <w:sz w:val="20"/>
                <w:szCs w:val="20"/>
              </w:rPr>
              <w:t xml:space="preserve"> website/app.</w:t>
            </w:r>
          </w:p>
          <w:p w14:paraId="136E8A12" w14:textId="77777777" w:rsidR="008D6770" w:rsidRPr="00F25D88" w:rsidRDefault="008D6770" w:rsidP="008D6770">
            <w:pPr>
              <w:pStyle w:val="NoSpacing"/>
              <w:jc w:val="center"/>
              <w:rPr>
                <w:rFonts w:ascii="Arial" w:hAnsi="Arial" w:cs="Arial"/>
                <w:sz w:val="20"/>
                <w:szCs w:val="20"/>
              </w:rPr>
            </w:pPr>
          </w:p>
        </w:tc>
        <w:tc>
          <w:tcPr>
            <w:tcW w:w="2224" w:type="dxa"/>
            <w:tcBorders>
              <w:top w:val="single" w:sz="4" w:space="0" w:color="auto"/>
              <w:left w:val="single" w:sz="4" w:space="0" w:color="auto"/>
              <w:right w:val="single" w:sz="4" w:space="0" w:color="auto"/>
            </w:tcBorders>
          </w:tcPr>
          <w:p w14:paraId="16EF7574" w14:textId="77777777" w:rsidR="008D6770" w:rsidRPr="00F25D88" w:rsidRDefault="008D6770" w:rsidP="008D6770">
            <w:pPr>
              <w:jc w:val="center"/>
              <w:rPr>
                <w:rFonts w:ascii="Arial" w:hAnsi="Arial" w:cs="Arial"/>
                <w:color w:val="000000" w:themeColor="text1"/>
                <w:sz w:val="20"/>
                <w:szCs w:val="20"/>
              </w:rPr>
            </w:pPr>
            <w:r w:rsidRPr="00F25D88">
              <w:rPr>
                <w:rFonts w:ascii="Arial" w:hAnsi="Arial" w:cs="Arial"/>
                <w:color w:val="000000" w:themeColor="text1"/>
                <w:sz w:val="20"/>
                <w:szCs w:val="20"/>
              </w:rPr>
              <w:t xml:space="preserve">Coding Playground </w:t>
            </w:r>
          </w:p>
          <w:p w14:paraId="12B394E8" w14:textId="7B79B136" w:rsidR="008D6770" w:rsidRPr="00F25D88" w:rsidRDefault="008D6770" w:rsidP="008D6770">
            <w:pPr>
              <w:jc w:val="center"/>
              <w:rPr>
                <w:rFonts w:ascii="Arial" w:hAnsi="Arial" w:cs="Arial"/>
                <w:sz w:val="20"/>
                <w:szCs w:val="20"/>
              </w:rPr>
            </w:pPr>
            <w:r w:rsidRPr="00F25D88">
              <w:rPr>
                <w:rFonts w:ascii="Arial" w:hAnsi="Arial" w:cs="Arial"/>
                <w:sz w:val="20"/>
                <w:szCs w:val="20"/>
              </w:rPr>
              <w:t xml:space="preserve">Children will be introduced to the role of an App Developer. They will design and prototype an app for their school using Keynote. The children will learn valuable digital skills and be introduced to new online concepts and vocabulary. They will also be introduced to text-based programming, how apps are coded and complete </w:t>
            </w:r>
            <w:proofErr w:type="spellStart"/>
            <w:r w:rsidRPr="00F25D88">
              <w:rPr>
                <w:rFonts w:ascii="Arial" w:hAnsi="Arial" w:cs="Arial"/>
                <w:sz w:val="20"/>
                <w:szCs w:val="20"/>
              </w:rPr>
              <w:t>self paced</w:t>
            </w:r>
            <w:proofErr w:type="spellEnd"/>
            <w:r w:rsidRPr="00F25D88">
              <w:rPr>
                <w:rFonts w:ascii="Arial" w:hAnsi="Arial" w:cs="Arial"/>
                <w:sz w:val="20"/>
                <w:szCs w:val="20"/>
              </w:rPr>
              <w:t xml:space="preserve"> programming challenges using the Swift Playground app.</w:t>
            </w:r>
          </w:p>
        </w:tc>
        <w:tc>
          <w:tcPr>
            <w:tcW w:w="2224" w:type="dxa"/>
            <w:tcBorders>
              <w:top w:val="single" w:sz="4" w:space="0" w:color="auto"/>
              <w:left w:val="single" w:sz="4" w:space="0" w:color="auto"/>
              <w:right w:val="single" w:sz="4" w:space="0" w:color="auto"/>
            </w:tcBorders>
          </w:tcPr>
          <w:p w14:paraId="44490756" w14:textId="77777777" w:rsidR="00AA0157" w:rsidRDefault="008D6770" w:rsidP="008D6770">
            <w:pPr>
              <w:jc w:val="center"/>
              <w:rPr>
                <w:rFonts w:ascii="Arial" w:hAnsi="Arial" w:cs="Arial"/>
                <w:color w:val="44546A" w:themeColor="text2"/>
                <w:sz w:val="20"/>
                <w:szCs w:val="20"/>
              </w:rPr>
            </w:pPr>
            <w:r w:rsidRPr="00F25D88">
              <w:rPr>
                <w:rFonts w:ascii="Arial" w:hAnsi="Arial" w:cs="Arial"/>
                <w:color w:val="44546A" w:themeColor="text2"/>
                <w:sz w:val="20"/>
                <w:szCs w:val="20"/>
              </w:rPr>
              <w:t>Online safety dilemmas</w:t>
            </w:r>
          </w:p>
          <w:p w14:paraId="6E054C30" w14:textId="516618CB" w:rsidR="008D6770" w:rsidRPr="00AA0157" w:rsidRDefault="008D6770" w:rsidP="00AA0157">
            <w:pPr>
              <w:pStyle w:val="NoSpacing"/>
              <w:jc w:val="center"/>
              <w:rPr>
                <w:rFonts w:ascii="Arial" w:hAnsi="Arial" w:cs="Arial"/>
                <w:color w:val="44546A" w:themeColor="text2"/>
                <w:sz w:val="20"/>
                <w:szCs w:val="20"/>
              </w:rPr>
            </w:pPr>
            <w:r w:rsidRPr="00AA0157">
              <w:rPr>
                <w:rFonts w:ascii="Arial" w:hAnsi="Arial" w:cs="Arial"/>
                <w:color w:val="44546A" w:themeColor="text2"/>
                <w:sz w:val="20"/>
                <w:szCs w:val="20"/>
              </w:rPr>
              <w:t>This unit of work explores several online safety scenarios relevant to children in upper KS2. Throughout the unit, the children will be presented with information and discussion topics that will teach them to consider their role when staying safe online, be able to give good advice and follow safe internet practices when faced with similar online dilemmas. At the end of each lesson, the children will record a short video clip within their pupil journal demonstrating that they know how to act when faced with an online situation.</w:t>
            </w:r>
          </w:p>
          <w:p w14:paraId="36807136" w14:textId="77777777" w:rsidR="008D6770" w:rsidRPr="00F25D88" w:rsidRDefault="008D6770" w:rsidP="008D6770">
            <w:pPr>
              <w:pStyle w:val="NoSpacing"/>
              <w:jc w:val="center"/>
              <w:rPr>
                <w:rFonts w:ascii="Arial" w:hAnsi="Arial" w:cs="Arial"/>
                <w:sz w:val="20"/>
                <w:szCs w:val="20"/>
              </w:rPr>
            </w:pPr>
          </w:p>
        </w:tc>
        <w:tc>
          <w:tcPr>
            <w:tcW w:w="2224" w:type="dxa"/>
            <w:tcBorders>
              <w:top w:val="single" w:sz="4" w:space="0" w:color="auto"/>
              <w:left w:val="single" w:sz="4" w:space="0" w:color="auto"/>
              <w:right w:val="single" w:sz="4" w:space="0" w:color="auto"/>
            </w:tcBorders>
          </w:tcPr>
          <w:p w14:paraId="6C42E992" w14:textId="77777777" w:rsidR="008D6770" w:rsidRPr="00F25D88" w:rsidRDefault="008D6770" w:rsidP="008D6770">
            <w:pPr>
              <w:jc w:val="center"/>
              <w:rPr>
                <w:rFonts w:ascii="Arial" w:hAnsi="Arial" w:cs="Arial"/>
                <w:color w:val="FF0000"/>
                <w:sz w:val="20"/>
                <w:szCs w:val="20"/>
              </w:rPr>
            </w:pPr>
            <w:r w:rsidRPr="00F25D88">
              <w:rPr>
                <w:rFonts w:ascii="Arial" w:hAnsi="Arial" w:cs="Arial"/>
                <w:color w:val="FF0000"/>
                <w:sz w:val="20"/>
                <w:szCs w:val="20"/>
              </w:rPr>
              <w:t>Flowol (System Programming)</w:t>
            </w:r>
          </w:p>
          <w:p w14:paraId="7883E68D" w14:textId="01FD590B" w:rsidR="008D6770" w:rsidRPr="00F25D88" w:rsidRDefault="00AA0157" w:rsidP="008D6770">
            <w:pPr>
              <w:jc w:val="center"/>
              <w:rPr>
                <w:rFonts w:ascii="Arial" w:hAnsi="Arial" w:cs="Arial"/>
                <w:sz w:val="20"/>
                <w:szCs w:val="20"/>
              </w:rPr>
            </w:pPr>
            <w:r>
              <w:rPr>
                <w:rFonts w:ascii="Arial" w:hAnsi="Arial" w:cs="Arial"/>
                <w:color w:val="FF0000"/>
                <w:sz w:val="20"/>
                <w:szCs w:val="20"/>
                <w:shd w:val="clear" w:color="auto" w:fill="FFFFFF"/>
              </w:rPr>
              <w:t>A</w:t>
            </w:r>
            <w:r w:rsidR="008D6770" w:rsidRPr="00F25D88">
              <w:rPr>
                <w:rFonts w:ascii="Arial" w:hAnsi="Arial" w:cs="Arial"/>
                <w:color w:val="FF0000"/>
                <w:sz w:val="20"/>
                <w:szCs w:val="20"/>
                <w:shd w:val="clear" w:color="auto" w:fill="FFFFFF"/>
              </w:rPr>
              <w:t>llows students of all ages to develop logical reasoning and problem solving talents, develop programming skills and explore the world of automatic, autonomous systems and robots.</w:t>
            </w:r>
          </w:p>
        </w:tc>
        <w:tc>
          <w:tcPr>
            <w:tcW w:w="2224" w:type="dxa"/>
            <w:tcBorders>
              <w:top w:val="single" w:sz="4" w:space="0" w:color="auto"/>
              <w:left w:val="single" w:sz="4" w:space="0" w:color="auto"/>
              <w:right w:val="single" w:sz="4" w:space="0" w:color="auto"/>
            </w:tcBorders>
          </w:tcPr>
          <w:p w14:paraId="7C8D18B6" w14:textId="77777777" w:rsidR="008D6770" w:rsidRPr="00F25D88" w:rsidRDefault="008D6770" w:rsidP="008D6770">
            <w:pPr>
              <w:pStyle w:val="NoSpacing"/>
              <w:jc w:val="center"/>
              <w:rPr>
                <w:rFonts w:ascii="Arial" w:hAnsi="Arial" w:cs="Arial"/>
                <w:color w:val="000000" w:themeColor="text1"/>
                <w:sz w:val="20"/>
                <w:szCs w:val="20"/>
              </w:rPr>
            </w:pPr>
            <w:r w:rsidRPr="00F25D88">
              <w:rPr>
                <w:rFonts w:ascii="Arial" w:hAnsi="Arial" w:cs="Arial"/>
                <w:color w:val="000000" w:themeColor="text1"/>
                <w:sz w:val="20"/>
                <w:szCs w:val="20"/>
              </w:rPr>
              <w:t>Leavers Book and Video</w:t>
            </w:r>
          </w:p>
          <w:p w14:paraId="69E68B25" w14:textId="4BFA0BF5" w:rsidR="008D6770" w:rsidRPr="00F25D88" w:rsidRDefault="008D6770" w:rsidP="008D6770">
            <w:pPr>
              <w:jc w:val="center"/>
              <w:rPr>
                <w:rFonts w:ascii="Arial" w:hAnsi="Arial" w:cs="Arial"/>
                <w:sz w:val="20"/>
                <w:szCs w:val="20"/>
              </w:rPr>
            </w:pPr>
            <w:r w:rsidRPr="00F25D88">
              <w:rPr>
                <w:rFonts w:ascii="Arial" w:hAnsi="Arial" w:cs="Arial"/>
                <w:sz w:val="20"/>
                <w:szCs w:val="20"/>
              </w:rPr>
              <w:t>In this activity, six lessons cover different elements of digital media creation. You can choose which parts you wish to include in your class leaver’s book; this may be time dependent. If this is additional to the weekly timetabled computing lessons, choose the first three that focus on the children producing a digital leaver’s book; this can be completed in the morning of teaching. Weeks four to six focus on the children producing a memories video using a green screen and video editing.</w:t>
            </w:r>
          </w:p>
        </w:tc>
      </w:tr>
      <w:tr w:rsidR="00E00751" w:rsidRPr="00C44C6C" w14:paraId="35551EF9" w14:textId="77777777" w:rsidTr="008E3FBB">
        <w:trPr>
          <w:trHeight w:val="447"/>
        </w:trPr>
        <w:tc>
          <w:tcPr>
            <w:tcW w:w="2216" w:type="dxa"/>
            <w:tcBorders>
              <w:top w:val="single" w:sz="4" w:space="0" w:color="auto"/>
              <w:left w:val="single" w:sz="4" w:space="0" w:color="auto"/>
              <w:bottom w:val="single" w:sz="4" w:space="0" w:color="auto"/>
              <w:right w:val="single" w:sz="4" w:space="0" w:color="auto"/>
            </w:tcBorders>
            <w:vAlign w:val="center"/>
          </w:tcPr>
          <w:p w14:paraId="4117CE43" w14:textId="40C23E8B" w:rsidR="00E00751" w:rsidRPr="00F25D88" w:rsidRDefault="00E00751" w:rsidP="00E00751">
            <w:pPr>
              <w:pStyle w:val="NoSpacing"/>
              <w:jc w:val="center"/>
              <w:rPr>
                <w:rFonts w:ascii="Arial" w:hAnsi="Arial" w:cs="Arial"/>
                <w:b/>
                <w:sz w:val="20"/>
                <w:szCs w:val="20"/>
              </w:rPr>
            </w:pPr>
            <w:r w:rsidRPr="00F25D88">
              <w:rPr>
                <w:rFonts w:ascii="Arial" w:hAnsi="Arial" w:cs="Arial"/>
                <w:b/>
                <w:sz w:val="20"/>
                <w:szCs w:val="20"/>
              </w:rPr>
              <w:lastRenderedPageBreak/>
              <w:t>Indoor PE</w:t>
            </w:r>
          </w:p>
          <w:p w14:paraId="4950A7F9" w14:textId="70C4B622" w:rsidR="00E00751" w:rsidRPr="00F25D88" w:rsidRDefault="00E00751" w:rsidP="00E00751">
            <w:pPr>
              <w:pStyle w:val="NoSpacing"/>
              <w:jc w:val="center"/>
              <w:rPr>
                <w:rFonts w:ascii="Arial" w:hAnsi="Arial" w:cs="Arial"/>
                <w:b/>
                <w:sz w:val="20"/>
                <w:szCs w:val="20"/>
              </w:rPr>
            </w:pPr>
          </w:p>
        </w:tc>
        <w:tc>
          <w:tcPr>
            <w:tcW w:w="2223" w:type="dxa"/>
            <w:gridSpan w:val="2"/>
            <w:tcBorders>
              <w:top w:val="single" w:sz="4" w:space="0" w:color="auto"/>
              <w:left w:val="single" w:sz="4" w:space="0" w:color="auto"/>
              <w:right w:val="single" w:sz="4" w:space="0" w:color="auto"/>
            </w:tcBorders>
            <w:vAlign w:val="center"/>
          </w:tcPr>
          <w:p w14:paraId="0D4A3CC3" w14:textId="77777777" w:rsidR="00E00751" w:rsidRPr="009E5165" w:rsidRDefault="00E00751" w:rsidP="00E00751">
            <w:pPr>
              <w:pStyle w:val="NoSpacing"/>
              <w:jc w:val="center"/>
              <w:rPr>
                <w:rFonts w:ascii="Arial" w:hAnsi="Arial" w:cs="Arial"/>
                <w:b/>
                <w:bCs/>
                <w:color w:val="FF0000"/>
                <w:sz w:val="20"/>
                <w:szCs w:val="20"/>
              </w:rPr>
            </w:pPr>
            <w:r w:rsidRPr="009E5165">
              <w:rPr>
                <w:rFonts w:ascii="Arial" w:hAnsi="Arial" w:cs="Arial"/>
                <w:b/>
                <w:bCs/>
                <w:color w:val="FF0000"/>
                <w:sz w:val="20"/>
                <w:szCs w:val="20"/>
              </w:rPr>
              <w:t>Dance – The Haka</w:t>
            </w:r>
          </w:p>
          <w:p w14:paraId="7409C1D4" w14:textId="77777777" w:rsidR="00E00751" w:rsidRPr="009E5165" w:rsidRDefault="00E00751" w:rsidP="00E00751">
            <w:pPr>
              <w:pStyle w:val="NoSpacing"/>
              <w:jc w:val="center"/>
              <w:rPr>
                <w:rFonts w:ascii="Open Sans" w:hAnsi="Open Sans" w:cs="Open Sans"/>
                <w:color w:val="FF0000"/>
                <w:sz w:val="16"/>
                <w:szCs w:val="16"/>
              </w:rPr>
            </w:pPr>
          </w:p>
          <w:p w14:paraId="355DDCAD" w14:textId="77777777" w:rsidR="00E00751" w:rsidRPr="009E5165" w:rsidRDefault="00E00751" w:rsidP="00E00751">
            <w:pPr>
              <w:pStyle w:val="NoSpacing"/>
              <w:jc w:val="center"/>
              <w:rPr>
                <w:rFonts w:ascii="Open Sans" w:hAnsi="Open Sans" w:cs="Open Sans"/>
                <w:color w:val="FF0000"/>
                <w:sz w:val="16"/>
                <w:szCs w:val="16"/>
              </w:rPr>
            </w:pPr>
            <w:r w:rsidRPr="009E5165">
              <w:rPr>
                <w:rFonts w:ascii="Open Sans" w:hAnsi="Open Sans" w:cs="Open Sans"/>
                <w:color w:val="FF0000"/>
                <w:sz w:val="16"/>
                <w:szCs w:val="16"/>
              </w:rPr>
              <w:t>How to use canon, formation changes, direction and level to improve choreography</w:t>
            </w:r>
          </w:p>
          <w:p w14:paraId="6CE799A9" w14:textId="77777777" w:rsidR="00E00751" w:rsidRPr="009E5165" w:rsidRDefault="00E00751" w:rsidP="00E00751">
            <w:pPr>
              <w:pStyle w:val="NoSpacing"/>
              <w:rPr>
                <w:rFonts w:ascii="Open Sans" w:hAnsi="Open Sans" w:cs="Open Sans"/>
                <w:color w:val="000000" w:themeColor="text1"/>
                <w:sz w:val="16"/>
                <w:szCs w:val="16"/>
              </w:rPr>
            </w:pPr>
          </w:p>
          <w:p w14:paraId="21262D90" w14:textId="4D188A69" w:rsidR="00E00751" w:rsidRPr="000D6365" w:rsidRDefault="00E00751" w:rsidP="00E00751">
            <w:pPr>
              <w:pStyle w:val="NoSpacing"/>
              <w:jc w:val="center"/>
              <w:rPr>
                <w:rFonts w:ascii="Arial" w:hAnsi="Arial" w:cs="Arial"/>
                <w:sz w:val="20"/>
                <w:szCs w:val="20"/>
              </w:rPr>
            </w:pPr>
          </w:p>
        </w:tc>
        <w:tc>
          <w:tcPr>
            <w:tcW w:w="2224" w:type="dxa"/>
            <w:tcBorders>
              <w:top w:val="single" w:sz="4" w:space="0" w:color="auto"/>
              <w:left w:val="single" w:sz="4" w:space="0" w:color="auto"/>
              <w:right w:val="single" w:sz="4" w:space="0" w:color="auto"/>
            </w:tcBorders>
            <w:vAlign w:val="center"/>
          </w:tcPr>
          <w:p w14:paraId="0BFEC6CF" w14:textId="77777777" w:rsidR="00E00751" w:rsidRPr="009E5165" w:rsidRDefault="00E00751" w:rsidP="00E00751">
            <w:pPr>
              <w:pStyle w:val="NoSpacing"/>
              <w:jc w:val="center"/>
              <w:rPr>
                <w:rFonts w:ascii="Arial" w:hAnsi="Arial" w:cs="Arial"/>
                <w:b/>
                <w:color w:val="538135" w:themeColor="accent6" w:themeShade="BF"/>
                <w:sz w:val="20"/>
                <w:szCs w:val="20"/>
              </w:rPr>
            </w:pPr>
            <w:r w:rsidRPr="009E5165">
              <w:rPr>
                <w:rFonts w:ascii="Arial" w:hAnsi="Arial" w:cs="Arial"/>
                <w:b/>
                <w:color w:val="538135" w:themeColor="accent6" w:themeShade="BF"/>
                <w:sz w:val="20"/>
                <w:szCs w:val="20"/>
              </w:rPr>
              <w:t>Yoga</w:t>
            </w:r>
          </w:p>
          <w:p w14:paraId="481DA194" w14:textId="77777777" w:rsidR="00E00751" w:rsidRPr="009E5165" w:rsidRDefault="00E00751" w:rsidP="00E00751">
            <w:pPr>
              <w:pStyle w:val="NoSpacing"/>
              <w:jc w:val="center"/>
              <w:rPr>
                <w:rFonts w:ascii="Open Sans" w:hAnsi="Open Sans" w:cs="Open Sans"/>
                <w:bCs/>
                <w:color w:val="538135" w:themeColor="accent6" w:themeShade="BF"/>
                <w:sz w:val="16"/>
                <w:szCs w:val="16"/>
              </w:rPr>
            </w:pPr>
            <w:r w:rsidRPr="009E5165">
              <w:rPr>
                <w:rFonts w:ascii="Open Sans" w:hAnsi="Open Sans" w:cs="Open Sans"/>
                <w:bCs/>
                <w:color w:val="538135" w:themeColor="accent6" w:themeShade="BF"/>
                <w:sz w:val="16"/>
                <w:szCs w:val="16"/>
              </w:rPr>
              <w:t xml:space="preserve">Physical and mental benefits of yoga </w:t>
            </w:r>
          </w:p>
          <w:p w14:paraId="33CC9551" w14:textId="77777777" w:rsidR="00E00751" w:rsidRPr="009E5165" w:rsidRDefault="00E00751" w:rsidP="00E00751">
            <w:pPr>
              <w:pStyle w:val="NoSpacing"/>
              <w:rPr>
                <w:rFonts w:ascii="Open Sans" w:hAnsi="Open Sans" w:cs="Open Sans"/>
                <w:bCs/>
                <w:color w:val="538135" w:themeColor="accent6" w:themeShade="BF"/>
                <w:sz w:val="16"/>
                <w:szCs w:val="16"/>
              </w:rPr>
            </w:pPr>
          </w:p>
          <w:p w14:paraId="4A890324" w14:textId="77777777" w:rsidR="00E00751" w:rsidRPr="009E5165" w:rsidRDefault="00E00751" w:rsidP="00E00751">
            <w:pPr>
              <w:pStyle w:val="NoSpacing"/>
              <w:jc w:val="center"/>
              <w:rPr>
                <w:rFonts w:ascii="Open Sans" w:hAnsi="Open Sans" w:cs="Open Sans"/>
                <w:bCs/>
                <w:color w:val="538135" w:themeColor="accent6" w:themeShade="BF"/>
                <w:sz w:val="16"/>
                <w:szCs w:val="16"/>
              </w:rPr>
            </w:pPr>
          </w:p>
          <w:p w14:paraId="054A5732" w14:textId="77777777" w:rsidR="00E00751" w:rsidRPr="009E5165" w:rsidRDefault="00E00751" w:rsidP="00E00751">
            <w:pPr>
              <w:pStyle w:val="NoSpacing"/>
              <w:jc w:val="center"/>
              <w:rPr>
                <w:rFonts w:ascii="Open Sans" w:hAnsi="Open Sans" w:cs="Open Sans"/>
                <w:bCs/>
                <w:color w:val="538135" w:themeColor="accent6" w:themeShade="BF"/>
                <w:sz w:val="16"/>
                <w:szCs w:val="16"/>
              </w:rPr>
            </w:pPr>
          </w:p>
          <w:p w14:paraId="0FFFC7D9" w14:textId="77777777" w:rsidR="00E00751" w:rsidRPr="009E5165" w:rsidRDefault="00E00751" w:rsidP="00E00751">
            <w:pPr>
              <w:pStyle w:val="NoSpacing"/>
              <w:jc w:val="center"/>
              <w:rPr>
                <w:rFonts w:ascii="Open Sans" w:hAnsi="Open Sans" w:cs="Open Sans"/>
                <w:bCs/>
                <w:color w:val="538135" w:themeColor="accent6" w:themeShade="BF"/>
                <w:sz w:val="16"/>
                <w:szCs w:val="16"/>
              </w:rPr>
            </w:pPr>
          </w:p>
          <w:p w14:paraId="50AEAD3A" w14:textId="7024C4D8" w:rsidR="00E00751" w:rsidRPr="000D6365" w:rsidRDefault="00E00751" w:rsidP="00E00751">
            <w:pPr>
              <w:pStyle w:val="NoSpacing"/>
              <w:jc w:val="center"/>
              <w:rPr>
                <w:rFonts w:ascii="Arial" w:hAnsi="Arial" w:cs="Arial"/>
                <w:sz w:val="20"/>
                <w:szCs w:val="20"/>
                <w:lang w:eastAsia="en-US"/>
              </w:rPr>
            </w:pPr>
          </w:p>
        </w:tc>
        <w:tc>
          <w:tcPr>
            <w:tcW w:w="2224" w:type="dxa"/>
            <w:tcBorders>
              <w:top w:val="single" w:sz="4" w:space="0" w:color="auto"/>
              <w:left w:val="single" w:sz="4" w:space="0" w:color="auto"/>
              <w:right w:val="single" w:sz="4" w:space="0" w:color="auto"/>
            </w:tcBorders>
            <w:vAlign w:val="center"/>
          </w:tcPr>
          <w:p w14:paraId="1082D4A4" w14:textId="77777777" w:rsidR="00E00751" w:rsidRPr="009E5165" w:rsidRDefault="00E00751" w:rsidP="00E00751">
            <w:pPr>
              <w:pStyle w:val="NoSpacing"/>
              <w:jc w:val="center"/>
              <w:rPr>
                <w:rFonts w:ascii="Arial" w:hAnsi="Arial" w:cs="Arial"/>
                <w:b/>
                <w:bCs/>
                <w:color w:val="7030A0"/>
                <w:sz w:val="20"/>
                <w:szCs w:val="20"/>
              </w:rPr>
            </w:pPr>
            <w:r w:rsidRPr="009E5165">
              <w:rPr>
                <w:rFonts w:ascii="Arial" w:hAnsi="Arial" w:cs="Arial"/>
                <w:b/>
                <w:bCs/>
                <w:color w:val="7030A0"/>
                <w:sz w:val="20"/>
                <w:szCs w:val="20"/>
              </w:rPr>
              <w:t>Gym – Counter Balance and Counter Tension</w:t>
            </w:r>
          </w:p>
          <w:p w14:paraId="06244DD4" w14:textId="77777777" w:rsidR="00E00751" w:rsidRPr="009E5165" w:rsidRDefault="00E00751" w:rsidP="00E00751">
            <w:pPr>
              <w:pStyle w:val="NoSpacing"/>
              <w:jc w:val="center"/>
              <w:rPr>
                <w:rFonts w:ascii="Open Sans" w:hAnsi="Open Sans" w:cs="Open Sans"/>
                <w:color w:val="7030A0"/>
                <w:sz w:val="16"/>
                <w:szCs w:val="16"/>
              </w:rPr>
            </w:pPr>
          </w:p>
          <w:p w14:paraId="06049754" w14:textId="39CA84F9" w:rsidR="00E00751" w:rsidRPr="000D6365" w:rsidRDefault="00E00751" w:rsidP="00E00751">
            <w:pPr>
              <w:pStyle w:val="NoSpacing"/>
              <w:jc w:val="center"/>
              <w:rPr>
                <w:rFonts w:ascii="Arial" w:hAnsi="Arial" w:cs="Arial"/>
                <w:sz w:val="20"/>
                <w:szCs w:val="20"/>
                <w:lang w:eastAsia="en-US"/>
              </w:rPr>
            </w:pPr>
            <w:r w:rsidRPr="009E5165">
              <w:rPr>
                <w:rFonts w:ascii="Open Sans" w:hAnsi="Open Sans" w:cs="Open Sans"/>
                <w:color w:val="7030A0"/>
                <w:sz w:val="16"/>
                <w:szCs w:val="16"/>
              </w:rPr>
              <w:t>Perform asymmetrical counter balances in a sequence, using canon or unison. Use the apparatus and/or pupils when balancing</w:t>
            </w:r>
            <w:r w:rsidRPr="009E5165">
              <w:rPr>
                <w:rFonts w:ascii="Open Sans" w:hAnsi="Open Sans" w:cs="Open Sans"/>
                <w:color w:val="000000" w:themeColor="text1"/>
                <w:sz w:val="16"/>
                <w:szCs w:val="16"/>
              </w:rPr>
              <w:t xml:space="preserve"> </w:t>
            </w:r>
          </w:p>
        </w:tc>
        <w:tc>
          <w:tcPr>
            <w:tcW w:w="2224" w:type="dxa"/>
            <w:tcBorders>
              <w:top w:val="single" w:sz="4" w:space="0" w:color="auto"/>
              <w:left w:val="single" w:sz="4" w:space="0" w:color="auto"/>
              <w:right w:val="single" w:sz="4" w:space="0" w:color="auto"/>
            </w:tcBorders>
            <w:vAlign w:val="center"/>
          </w:tcPr>
          <w:p w14:paraId="295C1ED2" w14:textId="77777777" w:rsidR="00E00751" w:rsidRDefault="00E00751" w:rsidP="00E00751">
            <w:pPr>
              <w:pStyle w:val="NoSpacing"/>
              <w:jc w:val="center"/>
              <w:rPr>
                <w:rFonts w:ascii="Arial" w:hAnsi="Arial" w:cs="Arial"/>
                <w:b/>
                <w:bCs/>
                <w:color w:val="1F3864" w:themeColor="accent5" w:themeShade="80"/>
                <w:sz w:val="20"/>
                <w:szCs w:val="20"/>
              </w:rPr>
            </w:pPr>
            <w:r w:rsidRPr="009E5165">
              <w:rPr>
                <w:rFonts w:ascii="Arial" w:hAnsi="Arial" w:cs="Arial"/>
                <w:b/>
                <w:bCs/>
                <w:color w:val="1F3864" w:themeColor="accent5" w:themeShade="80"/>
                <w:sz w:val="20"/>
                <w:szCs w:val="20"/>
              </w:rPr>
              <w:t xml:space="preserve">Health related fitness- Core, technique and improvement in performance </w:t>
            </w:r>
          </w:p>
          <w:p w14:paraId="4E173A60" w14:textId="77777777" w:rsidR="00E00751" w:rsidRDefault="00E00751" w:rsidP="00E00751">
            <w:pPr>
              <w:pStyle w:val="NoSpacing"/>
              <w:jc w:val="center"/>
              <w:rPr>
                <w:rFonts w:ascii="Arial" w:hAnsi="Arial" w:cs="Arial"/>
                <w:b/>
                <w:bCs/>
                <w:color w:val="1F3864" w:themeColor="accent5" w:themeShade="80"/>
                <w:sz w:val="20"/>
                <w:szCs w:val="20"/>
              </w:rPr>
            </w:pPr>
          </w:p>
          <w:p w14:paraId="792E3134" w14:textId="6C2757C7" w:rsidR="00E00751" w:rsidRPr="000D6365" w:rsidRDefault="00E00751" w:rsidP="00E00751">
            <w:pPr>
              <w:spacing w:after="0" w:line="240" w:lineRule="auto"/>
              <w:ind w:left="98"/>
              <w:jc w:val="center"/>
              <w:rPr>
                <w:rFonts w:ascii="Arial" w:hAnsi="Arial" w:cs="Arial"/>
                <w:sz w:val="20"/>
                <w:szCs w:val="20"/>
              </w:rPr>
            </w:pPr>
            <w:r w:rsidRPr="00966BB1">
              <w:rPr>
                <w:rFonts w:ascii="Open Sans" w:hAnsi="Open Sans" w:cs="Open Sans"/>
                <w:color w:val="1F3864" w:themeColor="accent5" w:themeShade="80"/>
                <w:sz w:val="16"/>
                <w:szCs w:val="16"/>
              </w:rPr>
              <w:t xml:space="preserve">Develop core strength, stamina, flexibility and </w:t>
            </w:r>
            <w:proofErr w:type="spellStart"/>
            <w:r w:rsidRPr="00966BB1">
              <w:rPr>
                <w:rFonts w:ascii="Open Sans" w:hAnsi="Open Sans" w:cs="Open Sans"/>
                <w:color w:val="1F3864" w:themeColor="accent5" w:themeShade="80"/>
                <w:sz w:val="16"/>
                <w:szCs w:val="16"/>
              </w:rPr>
              <w:t>recognise</w:t>
            </w:r>
            <w:proofErr w:type="spellEnd"/>
            <w:r w:rsidRPr="00966BB1">
              <w:rPr>
                <w:rFonts w:ascii="Open Sans" w:hAnsi="Open Sans" w:cs="Open Sans"/>
                <w:color w:val="1F3864" w:themeColor="accent5" w:themeShade="80"/>
                <w:sz w:val="16"/>
                <w:szCs w:val="16"/>
              </w:rPr>
              <w:t xml:space="preserve"> the benefits of active listening and useful questioning.</w:t>
            </w:r>
          </w:p>
        </w:tc>
        <w:tc>
          <w:tcPr>
            <w:tcW w:w="2224" w:type="dxa"/>
            <w:tcBorders>
              <w:top w:val="single" w:sz="4" w:space="0" w:color="auto"/>
              <w:left w:val="single" w:sz="4" w:space="0" w:color="auto"/>
              <w:right w:val="single" w:sz="4" w:space="0" w:color="auto"/>
            </w:tcBorders>
            <w:vAlign w:val="center"/>
          </w:tcPr>
          <w:p w14:paraId="3C5F6481" w14:textId="5366F2D2" w:rsidR="00E00751" w:rsidRDefault="008F0899" w:rsidP="00E00751">
            <w:pPr>
              <w:pStyle w:val="NoSpacing"/>
              <w:jc w:val="center"/>
              <w:rPr>
                <w:rFonts w:ascii="Arial" w:hAnsi="Arial" w:cs="Arial"/>
                <w:b/>
                <w:bCs/>
                <w:color w:val="00B050"/>
                <w:sz w:val="20"/>
                <w:szCs w:val="20"/>
              </w:rPr>
            </w:pPr>
            <w:r>
              <w:rPr>
                <w:rFonts w:ascii="Arial" w:hAnsi="Arial" w:cs="Arial"/>
                <w:b/>
                <w:bCs/>
                <w:color w:val="00B050"/>
                <w:sz w:val="20"/>
                <w:szCs w:val="20"/>
              </w:rPr>
              <w:t>Cricket</w:t>
            </w:r>
          </w:p>
          <w:p w14:paraId="329F8267" w14:textId="77777777" w:rsidR="00E00751" w:rsidRDefault="00E00751" w:rsidP="00E00751">
            <w:pPr>
              <w:pStyle w:val="NoSpacing"/>
              <w:jc w:val="center"/>
              <w:rPr>
                <w:rFonts w:ascii="Arial" w:hAnsi="Arial" w:cs="Arial"/>
                <w:b/>
                <w:bCs/>
                <w:color w:val="00B050"/>
                <w:sz w:val="20"/>
                <w:szCs w:val="20"/>
              </w:rPr>
            </w:pPr>
          </w:p>
          <w:p w14:paraId="7C2280DD" w14:textId="72299D56" w:rsidR="00E00751" w:rsidRPr="000D6365" w:rsidRDefault="00E00751" w:rsidP="008F0899">
            <w:pPr>
              <w:pStyle w:val="NoSpacing"/>
              <w:jc w:val="center"/>
              <w:rPr>
                <w:rFonts w:ascii="Arial" w:hAnsi="Arial" w:cs="Arial"/>
                <w:sz w:val="20"/>
                <w:szCs w:val="20"/>
              </w:rPr>
            </w:pPr>
          </w:p>
        </w:tc>
        <w:tc>
          <w:tcPr>
            <w:tcW w:w="2224" w:type="dxa"/>
            <w:tcBorders>
              <w:top w:val="single" w:sz="4" w:space="0" w:color="auto"/>
              <w:left w:val="single" w:sz="4" w:space="0" w:color="auto"/>
              <w:right w:val="single" w:sz="4" w:space="0" w:color="auto"/>
            </w:tcBorders>
            <w:vAlign w:val="center"/>
          </w:tcPr>
          <w:p w14:paraId="27C368A4" w14:textId="77777777" w:rsidR="00E00751" w:rsidRPr="00A13B9D" w:rsidRDefault="00E00751" w:rsidP="00E00751">
            <w:pPr>
              <w:pStyle w:val="NoSpacing"/>
              <w:jc w:val="center"/>
              <w:rPr>
                <w:rFonts w:ascii="Arial" w:hAnsi="Arial" w:cs="Arial"/>
                <w:b/>
                <w:bCs/>
                <w:color w:val="7030A0"/>
                <w:sz w:val="20"/>
                <w:szCs w:val="20"/>
              </w:rPr>
            </w:pPr>
            <w:r w:rsidRPr="008F0899">
              <w:rPr>
                <w:rFonts w:ascii="Arial" w:hAnsi="Arial" w:cs="Arial"/>
                <w:b/>
                <w:bCs/>
                <w:color w:val="7030A0"/>
                <w:sz w:val="20"/>
                <w:szCs w:val="20"/>
              </w:rPr>
              <w:t>Gym – Flight</w:t>
            </w:r>
          </w:p>
          <w:p w14:paraId="0E92284F" w14:textId="77777777" w:rsidR="00E00751" w:rsidRPr="009E5165" w:rsidRDefault="00E00751" w:rsidP="00E00751">
            <w:pPr>
              <w:pStyle w:val="NoSpacing"/>
              <w:jc w:val="center"/>
              <w:rPr>
                <w:rFonts w:ascii="Open Sans" w:hAnsi="Open Sans" w:cs="Open Sans"/>
                <w:color w:val="7030A0"/>
                <w:sz w:val="16"/>
                <w:szCs w:val="16"/>
              </w:rPr>
            </w:pPr>
          </w:p>
          <w:p w14:paraId="1821122D" w14:textId="77777777" w:rsidR="00E00751" w:rsidRPr="009E5165" w:rsidRDefault="00E00751" w:rsidP="00E00751">
            <w:pPr>
              <w:pStyle w:val="NoSpacing"/>
              <w:jc w:val="center"/>
              <w:rPr>
                <w:rFonts w:ascii="Open Sans" w:hAnsi="Open Sans" w:cs="Open Sans"/>
                <w:color w:val="7030A0"/>
                <w:sz w:val="16"/>
                <w:szCs w:val="16"/>
              </w:rPr>
            </w:pPr>
            <w:r w:rsidRPr="009E5165">
              <w:rPr>
                <w:rFonts w:ascii="Open Sans" w:hAnsi="Open Sans" w:cs="Open Sans"/>
                <w:color w:val="7030A0"/>
                <w:sz w:val="16"/>
                <w:szCs w:val="16"/>
              </w:rPr>
              <w:t>Explore different levels in my sequences to include flight and travelling close to the ground</w:t>
            </w:r>
          </w:p>
          <w:p w14:paraId="47C31A05" w14:textId="77777777" w:rsidR="00E00751" w:rsidRPr="009E5165" w:rsidRDefault="00E00751" w:rsidP="00E00751">
            <w:pPr>
              <w:pStyle w:val="NoSpacing"/>
              <w:jc w:val="center"/>
              <w:rPr>
                <w:rFonts w:ascii="Open Sans" w:hAnsi="Open Sans" w:cs="Open Sans"/>
                <w:color w:val="000000" w:themeColor="text1"/>
                <w:sz w:val="16"/>
                <w:szCs w:val="16"/>
              </w:rPr>
            </w:pPr>
          </w:p>
          <w:p w14:paraId="22CA0B35" w14:textId="77777777" w:rsidR="00E00751" w:rsidRPr="009E5165" w:rsidRDefault="00E00751" w:rsidP="00E00751">
            <w:pPr>
              <w:pStyle w:val="NoSpacing"/>
              <w:jc w:val="center"/>
              <w:rPr>
                <w:rFonts w:ascii="Open Sans" w:hAnsi="Open Sans" w:cs="Open Sans"/>
                <w:color w:val="000000" w:themeColor="text1"/>
                <w:sz w:val="16"/>
                <w:szCs w:val="16"/>
              </w:rPr>
            </w:pPr>
          </w:p>
          <w:p w14:paraId="3FEE558F" w14:textId="30E61952" w:rsidR="00E00751" w:rsidRPr="000D6365" w:rsidRDefault="00E00751" w:rsidP="00E00751">
            <w:pPr>
              <w:pStyle w:val="NoSpacing"/>
              <w:jc w:val="center"/>
              <w:rPr>
                <w:rFonts w:ascii="Arial" w:hAnsi="Arial" w:cs="Arial"/>
                <w:sz w:val="20"/>
                <w:szCs w:val="20"/>
                <w:lang w:eastAsia="en-US"/>
              </w:rPr>
            </w:pPr>
          </w:p>
        </w:tc>
      </w:tr>
      <w:tr w:rsidR="00E00751" w:rsidRPr="00C44C6C" w14:paraId="4B76E6A2" w14:textId="77777777" w:rsidTr="00AA0157">
        <w:trPr>
          <w:trHeight w:val="2071"/>
        </w:trPr>
        <w:tc>
          <w:tcPr>
            <w:tcW w:w="2216" w:type="dxa"/>
            <w:tcBorders>
              <w:top w:val="single" w:sz="4" w:space="0" w:color="auto"/>
              <w:left w:val="single" w:sz="4" w:space="0" w:color="auto"/>
              <w:bottom w:val="single" w:sz="4" w:space="0" w:color="auto"/>
              <w:right w:val="single" w:sz="4" w:space="0" w:color="auto"/>
            </w:tcBorders>
            <w:vAlign w:val="center"/>
          </w:tcPr>
          <w:p w14:paraId="46A14454" w14:textId="3C16EFAA" w:rsidR="00E00751" w:rsidRPr="00F25D88" w:rsidRDefault="00E00751" w:rsidP="00E00751">
            <w:pPr>
              <w:pStyle w:val="NoSpacing"/>
              <w:jc w:val="center"/>
              <w:rPr>
                <w:rFonts w:ascii="Arial" w:hAnsi="Arial" w:cs="Arial"/>
                <w:b/>
                <w:sz w:val="20"/>
                <w:szCs w:val="20"/>
              </w:rPr>
            </w:pPr>
            <w:r w:rsidRPr="00F25D88">
              <w:rPr>
                <w:rFonts w:ascii="Arial" w:hAnsi="Arial" w:cs="Arial"/>
                <w:b/>
                <w:sz w:val="20"/>
                <w:szCs w:val="20"/>
              </w:rPr>
              <w:t>Outdoor PE</w:t>
            </w:r>
          </w:p>
        </w:tc>
        <w:tc>
          <w:tcPr>
            <w:tcW w:w="2223" w:type="dxa"/>
            <w:gridSpan w:val="2"/>
            <w:tcBorders>
              <w:top w:val="single" w:sz="4" w:space="0" w:color="auto"/>
              <w:left w:val="single" w:sz="4" w:space="0" w:color="auto"/>
              <w:right w:val="single" w:sz="4" w:space="0" w:color="auto"/>
            </w:tcBorders>
            <w:vAlign w:val="center"/>
          </w:tcPr>
          <w:p w14:paraId="2A672C56" w14:textId="77777777" w:rsidR="00E00751" w:rsidRPr="009E5165" w:rsidRDefault="00E00751" w:rsidP="00E00751">
            <w:pPr>
              <w:pStyle w:val="NoSpacing"/>
              <w:jc w:val="center"/>
              <w:rPr>
                <w:rFonts w:ascii="Arial" w:hAnsi="Arial" w:cs="Arial"/>
                <w:b/>
                <w:bCs/>
                <w:color w:val="FF0000"/>
                <w:sz w:val="20"/>
                <w:szCs w:val="20"/>
              </w:rPr>
            </w:pPr>
            <w:r w:rsidRPr="009E5165">
              <w:rPr>
                <w:rFonts w:ascii="Arial" w:hAnsi="Arial" w:cs="Arial"/>
                <w:b/>
                <w:bCs/>
                <w:color w:val="FF0000"/>
                <w:sz w:val="20"/>
                <w:szCs w:val="20"/>
              </w:rPr>
              <w:t>Sports Hall Athletics</w:t>
            </w:r>
          </w:p>
          <w:p w14:paraId="531C9D35" w14:textId="77777777" w:rsidR="00E00751" w:rsidRPr="00782494" w:rsidRDefault="00E00751" w:rsidP="00E00751">
            <w:pPr>
              <w:pStyle w:val="NoSpacing"/>
              <w:jc w:val="center"/>
              <w:rPr>
                <w:rFonts w:ascii="Open Sans" w:hAnsi="Open Sans" w:cs="Open Sans"/>
                <w:b/>
                <w:bCs/>
                <w:color w:val="FF0000"/>
                <w:sz w:val="16"/>
                <w:szCs w:val="16"/>
              </w:rPr>
            </w:pPr>
          </w:p>
          <w:p w14:paraId="0BC7DC6A" w14:textId="77777777" w:rsidR="00E00751" w:rsidRPr="00782494" w:rsidRDefault="00E00751" w:rsidP="00E00751">
            <w:pPr>
              <w:autoSpaceDE w:val="0"/>
              <w:autoSpaceDN w:val="0"/>
              <w:adjustRightInd w:val="0"/>
              <w:jc w:val="center"/>
              <w:rPr>
                <w:rFonts w:ascii="Open Sans" w:hAnsi="Open Sans" w:cs="Open Sans"/>
                <w:bCs/>
                <w:color w:val="FF0000"/>
                <w:sz w:val="16"/>
                <w:szCs w:val="16"/>
              </w:rPr>
            </w:pPr>
            <w:r w:rsidRPr="00782494">
              <w:rPr>
                <w:rFonts w:ascii="Open Sans" w:hAnsi="Open Sans" w:cs="Open Sans"/>
                <w:bCs/>
                <w:color w:val="FF0000"/>
                <w:sz w:val="16"/>
                <w:szCs w:val="16"/>
              </w:rPr>
              <w:t xml:space="preserve">Greater force, accuracy, efficiency and distance </w:t>
            </w:r>
          </w:p>
          <w:p w14:paraId="0D5F800A" w14:textId="77777777" w:rsidR="00E00751" w:rsidRPr="00782494" w:rsidRDefault="00E00751" w:rsidP="00E00751">
            <w:pPr>
              <w:pStyle w:val="NoSpacing"/>
              <w:jc w:val="center"/>
              <w:rPr>
                <w:rFonts w:ascii="Open Sans" w:hAnsi="Open Sans" w:cs="Open Sans"/>
                <w:b/>
                <w:bCs/>
                <w:color w:val="FF0000"/>
                <w:sz w:val="16"/>
                <w:szCs w:val="16"/>
              </w:rPr>
            </w:pPr>
          </w:p>
          <w:p w14:paraId="23BFB595" w14:textId="77777777" w:rsidR="00E00751" w:rsidRPr="00782494" w:rsidRDefault="00E00751" w:rsidP="00E00751">
            <w:pPr>
              <w:pStyle w:val="NoSpacing"/>
              <w:jc w:val="center"/>
              <w:rPr>
                <w:rFonts w:ascii="Open Sans" w:hAnsi="Open Sans" w:cs="Open Sans"/>
                <w:b/>
                <w:bCs/>
                <w:color w:val="FF0000"/>
                <w:sz w:val="16"/>
                <w:szCs w:val="16"/>
              </w:rPr>
            </w:pPr>
          </w:p>
          <w:p w14:paraId="33C72CBF" w14:textId="1C7F972F" w:rsidR="00E00751" w:rsidRPr="000D6365" w:rsidRDefault="00E00751" w:rsidP="00E00751">
            <w:pPr>
              <w:jc w:val="center"/>
              <w:rPr>
                <w:rFonts w:ascii="Arial" w:hAnsi="Arial" w:cs="Arial"/>
                <w:sz w:val="20"/>
                <w:szCs w:val="20"/>
                <w:lang w:eastAsia="en-US"/>
              </w:rPr>
            </w:pPr>
          </w:p>
        </w:tc>
        <w:tc>
          <w:tcPr>
            <w:tcW w:w="2224" w:type="dxa"/>
            <w:tcBorders>
              <w:top w:val="single" w:sz="4" w:space="0" w:color="auto"/>
              <w:left w:val="single" w:sz="4" w:space="0" w:color="auto"/>
              <w:right w:val="single" w:sz="4" w:space="0" w:color="auto"/>
            </w:tcBorders>
            <w:vAlign w:val="center"/>
          </w:tcPr>
          <w:p w14:paraId="538B8040" w14:textId="77777777" w:rsidR="00E00751" w:rsidRPr="009E5165" w:rsidRDefault="00E00751" w:rsidP="00E00751">
            <w:pPr>
              <w:pStyle w:val="NoSpacing"/>
              <w:jc w:val="center"/>
              <w:rPr>
                <w:rFonts w:ascii="Arial" w:hAnsi="Arial" w:cs="Arial"/>
                <w:b/>
                <w:bCs/>
                <w:color w:val="00B0F0"/>
                <w:sz w:val="20"/>
                <w:szCs w:val="20"/>
              </w:rPr>
            </w:pPr>
            <w:r w:rsidRPr="009E5165">
              <w:rPr>
                <w:rFonts w:ascii="Arial" w:hAnsi="Arial" w:cs="Arial"/>
                <w:b/>
                <w:bCs/>
                <w:color w:val="00B0F0"/>
                <w:sz w:val="20"/>
                <w:szCs w:val="20"/>
              </w:rPr>
              <w:t>Football</w:t>
            </w:r>
          </w:p>
          <w:p w14:paraId="29C3F1D7" w14:textId="77777777" w:rsidR="00E00751" w:rsidRPr="00782494" w:rsidRDefault="00E00751" w:rsidP="00E00751">
            <w:pPr>
              <w:pStyle w:val="NoSpacing"/>
              <w:jc w:val="center"/>
              <w:rPr>
                <w:rFonts w:ascii="Open Sans" w:hAnsi="Open Sans" w:cs="Open Sans"/>
                <w:color w:val="00B0F0"/>
                <w:sz w:val="16"/>
                <w:szCs w:val="16"/>
              </w:rPr>
            </w:pPr>
          </w:p>
          <w:p w14:paraId="7B0C7A3E" w14:textId="5D218FBC" w:rsidR="00E00751" w:rsidRPr="000D6365" w:rsidRDefault="00E00751" w:rsidP="00E00751">
            <w:pPr>
              <w:pStyle w:val="NoSpacing"/>
              <w:jc w:val="center"/>
              <w:rPr>
                <w:rFonts w:ascii="Arial" w:hAnsi="Arial" w:cs="Arial"/>
                <w:sz w:val="20"/>
                <w:szCs w:val="20"/>
                <w:lang w:eastAsia="en-US"/>
              </w:rPr>
            </w:pPr>
            <w:r w:rsidRPr="00782494">
              <w:rPr>
                <w:rFonts w:ascii="Open Sans" w:hAnsi="Open Sans" w:cs="Open Sans"/>
                <w:color w:val="00B0F0"/>
                <w:sz w:val="16"/>
                <w:szCs w:val="16"/>
              </w:rPr>
              <w:t>To identify which shooting technique to use to be successful</w:t>
            </w:r>
          </w:p>
        </w:tc>
        <w:tc>
          <w:tcPr>
            <w:tcW w:w="2224" w:type="dxa"/>
            <w:tcBorders>
              <w:top w:val="single" w:sz="4" w:space="0" w:color="auto"/>
              <w:left w:val="single" w:sz="4" w:space="0" w:color="auto"/>
              <w:right w:val="single" w:sz="4" w:space="0" w:color="auto"/>
            </w:tcBorders>
            <w:vAlign w:val="center"/>
          </w:tcPr>
          <w:p w14:paraId="6B93F5D6" w14:textId="77777777" w:rsidR="00E00751" w:rsidRPr="009E5165" w:rsidRDefault="00E00751" w:rsidP="00E00751">
            <w:pPr>
              <w:pStyle w:val="NoSpacing"/>
              <w:jc w:val="center"/>
              <w:rPr>
                <w:rFonts w:ascii="Arial" w:hAnsi="Arial" w:cs="Arial"/>
                <w:b/>
                <w:bCs/>
                <w:color w:val="1F3864" w:themeColor="accent5" w:themeShade="80"/>
                <w:sz w:val="20"/>
                <w:szCs w:val="20"/>
              </w:rPr>
            </w:pPr>
            <w:r w:rsidRPr="009E5165">
              <w:rPr>
                <w:rFonts w:ascii="Arial" w:hAnsi="Arial" w:cs="Arial"/>
                <w:b/>
                <w:bCs/>
                <w:color w:val="1F3864" w:themeColor="accent5" w:themeShade="80"/>
                <w:sz w:val="20"/>
                <w:szCs w:val="20"/>
              </w:rPr>
              <w:t>OAA- Team Building and Problem Solving</w:t>
            </w:r>
          </w:p>
          <w:p w14:paraId="264B0B14" w14:textId="77777777" w:rsidR="00E00751" w:rsidRPr="00782494" w:rsidRDefault="00E00751" w:rsidP="00E00751">
            <w:pPr>
              <w:pStyle w:val="NoSpacing"/>
              <w:jc w:val="center"/>
              <w:rPr>
                <w:rFonts w:ascii="Open Sans" w:hAnsi="Open Sans" w:cs="Open Sans"/>
                <w:b/>
                <w:bCs/>
                <w:color w:val="1F3864" w:themeColor="accent5" w:themeShade="80"/>
                <w:sz w:val="16"/>
                <w:szCs w:val="16"/>
              </w:rPr>
            </w:pPr>
          </w:p>
          <w:p w14:paraId="27F4CD51" w14:textId="77777777" w:rsidR="00E00751" w:rsidRPr="00782494" w:rsidRDefault="00E00751" w:rsidP="00E00751">
            <w:pPr>
              <w:pStyle w:val="NoSpacing"/>
              <w:jc w:val="center"/>
              <w:rPr>
                <w:rFonts w:ascii="Open Sans" w:hAnsi="Open Sans" w:cs="Open Sans"/>
                <w:b/>
                <w:bCs/>
                <w:sz w:val="16"/>
                <w:szCs w:val="16"/>
              </w:rPr>
            </w:pPr>
            <w:r w:rsidRPr="00782494">
              <w:rPr>
                <w:rFonts w:ascii="Open Sans" w:hAnsi="Open Sans" w:cs="Open Sans"/>
                <w:color w:val="1F3864" w:themeColor="accent5" w:themeShade="80"/>
                <w:sz w:val="16"/>
                <w:szCs w:val="16"/>
              </w:rPr>
              <w:t>To perform calmly under pressure communicating verbally and effectively</w:t>
            </w:r>
          </w:p>
          <w:p w14:paraId="7575681A" w14:textId="77777777" w:rsidR="00E00751" w:rsidRPr="00782494" w:rsidRDefault="00E00751" w:rsidP="00E00751">
            <w:pPr>
              <w:pStyle w:val="NoSpacing"/>
              <w:jc w:val="center"/>
              <w:rPr>
                <w:rFonts w:ascii="Open Sans" w:hAnsi="Open Sans" w:cs="Open Sans"/>
                <w:b/>
                <w:bCs/>
                <w:sz w:val="16"/>
                <w:szCs w:val="16"/>
              </w:rPr>
            </w:pPr>
          </w:p>
          <w:p w14:paraId="28BA9B14" w14:textId="64C22A37" w:rsidR="00E00751" w:rsidRPr="000D6365" w:rsidRDefault="00E00751" w:rsidP="00E00751">
            <w:pPr>
              <w:pStyle w:val="NoSpacing"/>
              <w:jc w:val="center"/>
              <w:rPr>
                <w:rFonts w:ascii="Arial" w:hAnsi="Arial" w:cs="Arial"/>
                <w:b/>
                <w:bCs/>
                <w:color w:val="00B0F0"/>
                <w:sz w:val="20"/>
                <w:szCs w:val="20"/>
              </w:rPr>
            </w:pPr>
          </w:p>
        </w:tc>
        <w:tc>
          <w:tcPr>
            <w:tcW w:w="2224" w:type="dxa"/>
            <w:tcBorders>
              <w:top w:val="single" w:sz="4" w:space="0" w:color="auto"/>
              <w:left w:val="single" w:sz="4" w:space="0" w:color="auto"/>
              <w:right w:val="single" w:sz="4" w:space="0" w:color="auto"/>
            </w:tcBorders>
            <w:vAlign w:val="center"/>
          </w:tcPr>
          <w:p w14:paraId="342798D2" w14:textId="77777777" w:rsidR="00E00751" w:rsidRPr="009E5165" w:rsidRDefault="00E00751" w:rsidP="00E00751">
            <w:pPr>
              <w:pStyle w:val="NoSpacing"/>
              <w:jc w:val="center"/>
              <w:rPr>
                <w:rFonts w:ascii="Arial" w:hAnsi="Arial" w:cs="Arial"/>
                <w:b/>
                <w:bCs/>
                <w:color w:val="00B0F0"/>
                <w:sz w:val="20"/>
                <w:szCs w:val="20"/>
              </w:rPr>
            </w:pPr>
            <w:r w:rsidRPr="009E5165">
              <w:rPr>
                <w:rFonts w:ascii="Arial" w:hAnsi="Arial" w:cs="Arial"/>
                <w:b/>
                <w:bCs/>
                <w:color w:val="00B0F0"/>
                <w:sz w:val="20"/>
                <w:szCs w:val="20"/>
              </w:rPr>
              <w:t>Invasion Game Skills 4- Tag Rugby</w:t>
            </w:r>
          </w:p>
          <w:p w14:paraId="6E1E6F00" w14:textId="77777777" w:rsidR="00E00751" w:rsidRPr="00782494" w:rsidRDefault="00E00751" w:rsidP="00E00751">
            <w:pPr>
              <w:pStyle w:val="NoSpacing"/>
              <w:jc w:val="center"/>
              <w:rPr>
                <w:rFonts w:ascii="Open Sans" w:hAnsi="Open Sans" w:cs="Open Sans"/>
                <w:color w:val="00B0F0"/>
                <w:sz w:val="16"/>
                <w:szCs w:val="16"/>
              </w:rPr>
            </w:pPr>
          </w:p>
          <w:p w14:paraId="2095547A" w14:textId="77777777" w:rsidR="00E00751" w:rsidRPr="00782494" w:rsidRDefault="00E00751" w:rsidP="00E00751">
            <w:pPr>
              <w:pStyle w:val="NoSpacing"/>
              <w:jc w:val="center"/>
              <w:rPr>
                <w:rFonts w:ascii="Open Sans" w:hAnsi="Open Sans" w:cs="Open Sans"/>
                <w:b/>
                <w:bCs/>
                <w:color w:val="00B0F0"/>
                <w:sz w:val="16"/>
                <w:szCs w:val="16"/>
              </w:rPr>
            </w:pPr>
            <w:r w:rsidRPr="00782494">
              <w:rPr>
                <w:rFonts w:ascii="Open Sans" w:hAnsi="Open Sans" w:cs="Open Sans"/>
                <w:color w:val="00B0F0"/>
                <w:sz w:val="16"/>
                <w:szCs w:val="16"/>
              </w:rPr>
              <w:t>Demonstrate specific tactical/performance awareness as an individual and team member</w:t>
            </w:r>
          </w:p>
          <w:p w14:paraId="19DC202A" w14:textId="30EF0A59" w:rsidR="00E00751" w:rsidRPr="000D6365" w:rsidRDefault="00E00751" w:rsidP="00E00751">
            <w:pPr>
              <w:ind w:left="98"/>
              <w:jc w:val="center"/>
              <w:rPr>
                <w:rFonts w:ascii="Arial" w:hAnsi="Arial" w:cs="Arial"/>
                <w:b/>
                <w:bCs/>
                <w:color w:val="00B050"/>
                <w:sz w:val="20"/>
                <w:szCs w:val="20"/>
              </w:rPr>
            </w:pPr>
          </w:p>
        </w:tc>
        <w:tc>
          <w:tcPr>
            <w:tcW w:w="2224" w:type="dxa"/>
            <w:tcBorders>
              <w:top w:val="single" w:sz="4" w:space="0" w:color="auto"/>
              <w:left w:val="single" w:sz="4" w:space="0" w:color="auto"/>
              <w:right w:val="single" w:sz="4" w:space="0" w:color="auto"/>
            </w:tcBorders>
            <w:vAlign w:val="center"/>
          </w:tcPr>
          <w:p w14:paraId="13F94CD9" w14:textId="77777777" w:rsidR="00E00751" w:rsidRPr="009E5165" w:rsidRDefault="00E00751" w:rsidP="00E00751">
            <w:pPr>
              <w:pStyle w:val="NoSpacing"/>
              <w:jc w:val="center"/>
              <w:rPr>
                <w:rFonts w:ascii="Arial" w:hAnsi="Arial" w:cs="Arial"/>
                <w:b/>
                <w:bCs/>
                <w:color w:val="FF0000"/>
                <w:sz w:val="20"/>
                <w:szCs w:val="20"/>
              </w:rPr>
            </w:pPr>
            <w:r w:rsidRPr="009E5165">
              <w:rPr>
                <w:rFonts w:ascii="Arial" w:hAnsi="Arial" w:cs="Arial"/>
                <w:b/>
                <w:bCs/>
                <w:color w:val="FF0000"/>
                <w:sz w:val="20"/>
                <w:szCs w:val="20"/>
              </w:rPr>
              <w:t>Athletics</w:t>
            </w:r>
          </w:p>
          <w:p w14:paraId="5E05CF10" w14:textId="77777777" w:rsidR="00E00751" w:rsidRPr="00782494" w:rsidRDefault="00E00751" w:rsidP="00E00751">
            <w:pPr>
              <w:pStyle w:val="NoSpacing"/>
              <w:jc w:val="center"/>
              <w:rPr>
                <w:rFonts w:ascii="Open Sans" w:hAnsi="Open Sans" w:cs="Open Sans"/>
                <w:b/>
                <w:bCs/>
                <w:color w:val="FF0000"/>
                <w:sz w:val="16"/>
                <w:szCs w:val="16"/>
              </w:rPr>
            </w:pPr>
          </w:p>
          <w:p w14:paraId="2CCAB331" w14:textId="1FE5756D" w:rsidR="00E00751" w:rsidRPr="000D6365" w:rsidRDefault="00E00751" w:rsidP="00E00751">
            <w:pPr>
              <w:pStyle w:val="NoSpacing"/>
              <w:jc w:val="center"/>
              <w:rPr>
                <w:rFonts w:ascii="Arial" w:hAnsi="Arial" w:cs="Arial"/>
                <w:sz w:val="20"/>
                <w:szCs w:val="20"/>
                <w:lang w:eastAsia="en-US"/>
              </w:rPr>
            </w:pPr>
            <w:r w:rsidRPr="00782494">
              <w:rPr>
                <w:rFonts w:ascii="Open Sans" w:hAnsi="Open Sans" w:cs="Open Sans"/>
                <w:color w:val="FF0000"/>
                <w:sz w:val="16"/>
                <w:szCs w:val="16"/>
              </w:rPr>
              <w:t>To compete in a range of track and field events over long and short distances</w:t>
            </w:r>
          </w:p>
        </w:tc>
        <w:tc>
          <w:tcPr>
            <w:tcW w:w="2224" w:type="dxa"/>
            <w:tcBorders>
              <w:top w:val="single" w:sz="4" w:space="0" w:color="auto"/>
              <w:left w:val="single" w:sz="4" w:space="0" w:color="auto"/>
              <w:right w:val="single" w:sz="4" w:space="0" w:color="auto"/>
            </w:tcBorders>
            <w:vAlign w:val="center"/>
          </w:tcPr>
          <w:p w14:paraId="04672AF4" w14:textId="77777777" w:rsidR="00E00751" w:rsidRPr="009E5165" w:rsidRDefault="00E00751" w:rsidP="00E00751">
            <w:pPr>
              <w:pStyle w:val="NoSpacing"/>
              <w:jc w:val="center"/>
              <w:rPr>
                <w:rFonts w:ascii="Arial" w:hAnsi="Arial" w:cs="Arial"/>
                <w:b/>
                <w:bCs/>
                <w:color w:val="FF8AD8"/>
                <w:sz w:val="20"/>
                <w:szCs w:val="20"/>
              </w:rPr>
            </w:pPr>
            <w:r w:rsidRPr="009E5165">
              <w:rPr>
                <w:rFonts w:ascii="Arial" w:hAnsi="Arial" w:cs="Arial"/>
                <w:b/>
                <w:bCs/>
                <w:color w:val="FF8AD8"/>
                <w:sz w:val="20"/>
                <w:szCs w:val="20"/>
              </w:rPr>
              <w:t>Rounders</w:t>
            </w:r>
          </w:p>
          <w:p w14:paraId="04E7885E" w14:textId="77777777" w:rsidR="00E00751" w:rsidRPr="00782494" w:rsidRDefault="00E00751" w:rsidP="00E00751">
            <w:pPr>
              <w:pStyle w:val="NoSpacing"/>
              <w:jc w:val="center"/>
              <w:rPr>
                <w:rFonts w:ascii="Open Sans" w:hAnsi="Open Sans" w:cs="Open Sans"/>
                <w:b/>
                <w:bCs/>
                <w:color w:val="FF8AD8"/>
                <w:sz w:val="16"/>
                <w:szCs w:val="16"/>
              </w:rPr>
            </w:pPr>
          </w:p>
          <w:p w14:paraId="774920A9" w14:textId="41673AB1" w:rsidR="00E00751" w:rsidRPr="000D6365" w:rsidRDefault="00E00751" w:rsidP="00E00751">
            <w:pPr>
              <w:pStyle w:val="NoSpacing"/>
              <w:jc w:val="center"/>
              <w:rPr>
                <w:rFonts w:ascii="Arial" w:hAnsi="Arial" w:cs="Arial"/>
                <w:sz w:val="20"/>
                <w:szCs w:val="20"/>
                <w:lang w:eastAsia="en-US"/>
              </w:rPr>
            </w:pPr>
            <w:r w:rsidRPr="00782494">
              <w:rPr>
                <w:rFonts w:ascii="Open Sans" w:hAnsi="Open Sans" w:cs="Open Sans"/>
                <w:color w:val="FF8AD8"/>
                <w:sz w:val="16"/>
                <w:szCs w:val="16"/>
              </w:rPr>
              <w:t>To throw and catch under pressure in competitive scenarios</w:t>
            </w:r>
          </w:p>
        </w:tc>
      </w:tr>
      <w:tr w:rsidR="008D6770" w:rsidRPr="00C44C6C" w14:paraId="7B03D4A0" w14:textId="77777777" w:rsidTr="00A60AC5">
        <w:trPr>
          <w:trHeight w:val="269"/>
        </w:trPr>
        <w:tc>
          <w:tcPr>
            <w:tcW w:w="2216" w:type="dxa"/>
            <w:tcBorders>
              <w:top w:val="single" w:sz="4" w:space="0" w:color="auto"/>
              <w:left w:val="single" w:sz="4" w:space="0" w:color="auto"/>
              <w:bottom w:val="single" w:sz="4" w:space="0" w:color="auto"/>
              <w:right w:val="single" w:sz="4" w:space="0" w:color="auto"/>
            </w:tcBorders>
            <w:vAlign w:val="center"/>
          </w:tcPr>
          <w:p w14:paraId="1ABC87BF" w14:textId="77777777" w:rsidR="008D6770" w:rsidRPr="00F25D88" w:rsidRDefault="008D6770" w:rsidP="008D6770">
            <w:pPr>
              <w:pStyle w:val="NoSpacing"/>
              <w:jc w:val="center"/>
              <w:rPr>
                <w:rFonts w:ascii="Arial" w:hAnsi="Arial" w:cs="Arial"/>
                <w:b/>
                <w:sz w:val="20"/>
                <w:szCs w:val="20"/>
              </w:rPr>
            </w:pPr>
            <w:r w:rsidRPr="00F25D88">
              <w:rPr>
                <w:rFonts w:ascii="Arial" w:hAnsi="Arial" w:cs="Arial"/>
                <w:b/>
                <w:sz w:val="20"/>
                <w:szCs w:val="20"/>
              </w:rPr>
              <w:t>Music</w:t>
            </w:r>
          </w:p>
        </w:tc>
        <w:tc>
          <w:tcPr>
            <w:tcW w:w="2223" w:type="dxa"/>
            <w:gridSpan w:val="2"/>
            <w:tcBorders>
              <w:top w:val="single" w:sz="4" w:space="0" w:color="auto"/>
              <w:left w:val="single" w:sz="4" w:space="0" w:color="auto"/>
              <w:bottom w:val="single" w:sz="4" w:space="0" w:color="auto"/>
              <w:right w:val="single" w:sz="4" w:space="0" w:color="auto"/>
            </w:tcBorders>
            <w:vAlign w:val="center"/>
          </w:tcPr>
          <w:p w14:paraId="7C7941E9" w14:textId="77777777" w:rsidR="008D6770" w:rsidRPr="00B1202D" w:rsidRDefault="008D6770" w:rsidP="008D6770">
            <w:pPr>
              <w:pStyle w:val="NoSpacing"/>
              <w:jc w:val="center"/>
              <w:rPr>
                <w:rFonts w:ascii="Arial" w:hAnsi="Arial" w:cs="Arial"/>
                <w:b/>
                <w:sz w:val="20"/>
                <w:szCs w:val="20"/>
              </w:rPr>
            </w:pPr>
            <w:r w:rsidRPr="00B1202D">
              <w:rPr>
                <w:rFonts w:ascii="Arial" w:hAnsi="Arial" w:cs="Arial"/>
                <w:b/>
                <w:sz w:val="20"/>
                <w:szCs w:val="20"/>
              </w:rPr>
              <w:t>Happy</w:t>
            </w:r>
          </w:p>
          <w:p w14:paraId="61968454" w14:textId="57FDFC17" w:rsidR="008D6770" w:rsidRPr="00B1202D" w:rsidRDefault="008D6770" w:rsidP="008D6770">
            <w:pPr>
              <w:pStyle w:val="NoSpacing"/>
              <w:jc w:val="center"/>
              <w:rPr>
                <w:rFonts w:ascii="Arial" w:hAnsi="Arial" w:cs="Arial"/>
                <w:b/>
                <w:bCs/>
                <w:sz w:val="20"/>
                <w:szCs w:val="20"/>
              </w:rPr>
            </w:pPr>
            <w:r w:rsidRPr="00B1202D">
              <w:rPr>
                <w:rFonts w:ascii="Arial" w:hAnsi="Arial" w:cs="Arial"/>
                <w:bCs/>
                <w:sz w:val="20"/>
                <w:szCs w:val="20"/>
              </w:rPr>
              <w:t>Pop</w:t>
            </w:r>
          </w:p>
        </w:tc>
        <w:tc>
          <w:tcPr>
            <w:tcW w:w="2224" w:type="dxa"/>
            <w:tcBorders>
              <w:top w:val="single" w:sz="4" w:space="0" w:color="auto"/>
              <w:left w:val="single" w:sz="4" w:space="0" w:color="auto"/>
              <w:bottom w:val="single" w:sz="4" w:space="0" w:color="auto"/>
              <w:right w:val="single" w:sz="4" w:space="0" w:color="auto"/>
            </w:tcBorders>
            <w:vAlign w:val="center"/>
          </w:tcPr>
          <w:p w14:paraId="7CF4B756" w14:textId="77777777" w:rsidR="008D6770" w:rsidRPr="00B1202D" w:rsidRDefault="008D6770" w:rsidP="008D6770">
            <w:pPr>
              <w:pStyle w:val="NoSpacing"/>
              <w:jc w:val="center"/>
              <w:rPr>
                <w:rFonts w:ascii="Arial" w:hAnsi="Arial" w:cs="Arial"/>
                <w:b/>
                <w:sz w:val="20"/>
                <w:szCs w:val="20"/>
              </w:rPr>
            </w:pPr>
            <w:r w:rsidRPr="00B1202D">
              <w:rPr>
                <w:rFonts w:ascii="Arial" w:hAnsi="Arial" w:cs="Arial"/>
                <w:b/>
                <w:sz w:val="20"/>
                <w:szCs w:val="20"/>
              </w:rPr>
              <w:t>Classroom Jazz 2</w:t>
            </w:r>
          </w:p>
          <w:p w14:paraId="76969D4D" w14:textId="19C4009E" w:rsidR="008D6770" w:rsidRPr="00B1202D" w:rsidRDefault="008D6770" w:rsidP="008D6770">
            <w:pPr>
              <w:pStyle w:val="NoSpacing"/>
              <w:jc w:val="center"/>
              <w:rPr>
                <w:rFonts w:ascii="Arial" w:hAnsi="Arial" w:cs="Arial"/>
                <w:b/>
                <w:bCs/>
                <w:sz w:val="20"/>
                <w:szCs w:val="20"/>
              </w:rPr>
            </w:pPr>
            <w:r w:rsidRPr="00B1202D">
              <w:rPr>
                <w:rFonts w:ascii="Arial" w:hAnsi="Arial" w:cs="Arial"/>
                <w:color w:val="323636"/>
                <w:sz w:val="20"/>
                <w:szCs w:val="20"/>
                <w:shd w:val="clear" w:color="auto" w:fill="FFFFFF"/>
              </w:rPr>
              <w:t>Bacharach Anorak and Meet The Blues.</w:t>
            </w:r>
          </w:p>
        </w:tc>
        <w:tc>
          <w:tcPr>
            <w:tcW w:w="2224" w:type="dxa"/>
            <w:tcBorders>
              <w:top w:val="single" w:sz="4" w:space="0" w:color="auto"/>
              <w:left w:val="single" w:sz="4" w:space="0" w:color="auto"/>
              <w:bottom w:val="single" w:sz="4" w:space="0" w:color="auto"/>
              <w:right w:val="single" w:sz="4" w:space="0" w:color="auto"/>
            </w:tcBorders>
            <w:vAlign w:val="center"/>
          </w:tcPr>
          <w:p w14:paraId="4DBCD535" w14:textId="77777777" w:rsidR="008D6770" w:rsidRPr="00B1202D" w:rsidRDefault="008D6770" w:rsidP="008D6770">
            <w:pPr>
              <w:pStyle w:val="NoSpacing"/>
              <w:jc w:val="center"/>
              <w:rPr>
                <w:rFonts w:ascii="Arial" w:hAnsi="Arial" w:cs="Arial"/>
                <w:b/>
                <w:sz w:val="20"/>
                <w:szCs w:val="20"/>
              </w:rPr>
            </w:pPr>
            <w:r w:rsidRPr="00B1202D">
              <w:rPr>
                <w:rFonts w:ascii="Arial" w:hAnsi="Arial" w:cs="Arial"/>
                <w:b/>
                <w:sz w:val="20"/>
                <w:szCs w:val="20"/>
              </w:rPr>
              <w:t>A New Year Carol</w:t>
            </w:r>
          </w:p>
          <w:p w14:paraId="75541509" w14:textId="681BA5AB" w:rsidR="008D6770" w:rsidRPr="00B1202D" w:rsidRDefault="008D6770" w:rsidP="008D6770">
            <w:pPr>
              <w:pStyle w:val="NoSpacing"/>
              <w:jc w:val="center"/>
              <w:rPr>
                <w:rFonts w:ascii="Arial" w:hAnsi="Arial" w:cs="Arial"/>
                <w:b/>
                <w:bCs/>
                <w:sz w:val="20"/>
                <w:szCs w:val="20"/>
              </w:rPr>
            </w:pPr>
            <w:r w:rsidRPr="00B1202D">
              <w:rPr>
                <w:rFonts w:ascii="Arial" w:hAnsi="Arial" w:cs="Arial"/>
                <w:bCs/>
                <w:sz w:val="20"/>
                <w:szCs w:val="20"/>
              </w:rPr>
              <w:t>Folk</w:t>
            </w:r>
          </w:p>
        </w:tc>
        <w:tc>
          <w:tcPr>
            <w:tcW w:w="2224" w:type="dxa"/>
            <w:tcBorders>
              <w:top w:val="single" w:sz="4" w:space="0" w:color="auto"/>
              <w:left w:val="single" w:sz="4" w:space="0" w:color="auto"/>
              <w:bottom w:val="single" w:sz="4" w:space="0" w:color="auto"/>
              <w:right w:val="single" w:sz="4" w:space="0" w:color="auto"/>
            </w:tcBorders>
            <w:vAlign w:val="center"/>
          </w:tcPr>
          <w:p w14:paraId="35B7ED5C" w14:textId="74501B5E" w:rsidR="008D6770" w:rsidRPr="00F25D88" w:rsidRDefault="008D6770" w:rsidP="008D6770">
            <w:pPr>
              <w:pStyle w:val="NoSpacing"/>
              <w:jc w:val="center"/>
              <w:rPr>
                <w:rFonts w:ascii="Arial" w:hAnsi="Arial" w:cs="Arial"/>
                <w:b/>
                <w:sz w:val="20"/>
                <w:szCs w:val="20"/>
              </w:rPr>
            </w:pPr>
            <w:r w:rsidRPr="00F25D88">
              <w:rPr>
                <w:rFonts w:ascii="Arial" w:hAnsi="Arial" w:cs="Arial"/>
                <w:b/>
                <w:bCs/>
                <w:sz w:val="20"/>
                <w:szCs w:val="20"/>
                <w:highlight w:val="yellow"/>
              </w:rPr>
              <w:t>Whole Class – Ukelele Lessons</w:t>
            </w:r>
            <w:r w:rsidRPr="00F25D88">
              <w:rPr>
                <w:rFonts w:ascii="Arial" w:hAnsi="Arial" w:cs="Arial"/>
                <w:b/>
                <w:sz w:val="20"/>
                <w:szCs w:val="20"/>
              </w:rPr>
              <w:t xml:space="preserve"> </w:t>
            </w:r>
          </w:p>
        </w:tc>
        <w:tc>
          <w:tcPr>
            <w:tcW w:w="2224" w:type="dxa"/>
            <w:tcBorders>
              <w:top w:val="single" w:sz="4" w:space="0" w:color="auto"/>
              <w:left w:val="single" w:sz="4" w:space="0" w:color="auto"/>
              <w:bottom w:val="single" w:sz="4" w:space="0" w:color="auto"/>
              <w:right w:val="single" w:sz="4" w:space="0" w:color="auto"/>
            </w:tcBorders>
            <w:vAlign w:val="center"/>
          </w:tcPr>
          <w:p w14:paraId="43C9DA72" w14:textId="77777777" w:rsidR="00AA0157" w:rsidRPr="00B1202D" w:rsidRDefault="008D6770" w:rsidP="00AA0157">
            <w:pPr>
              <w:jc w:val="center"/>
              <w:rPr>
                <w:rFonts w:ascii="Arial" w:hAnsi="Arial" w:cs="Arial"/>
                <w:b/>
                <w:sz w:val="20"/>
                <w:szCs w:val="20"/>
              </w:rPr>
            </w:pPr>
            <w:r w:rsidRPr="00B1202D">
              <w:rPr>
                <w:rFonts w:ascii="Arial" w:hAnsi="Arial" w:cs="Arial"/>
                <w:b/>
                <w:sz w:val="20"/>
                <w:szCs w:val="20"/>
              </w:rPr>
              <w:t>You’ve Got A Friend</w:t>
            </w:r>
          </w:p>
          <w:p w14:paraId="6C19BC42" w14:textId="08ABD9A9" w:rsidR="008D6770" w:rsidRPr="00B1202D" w:rsidRDefault="008D6770" w:rsidP="00AA0157">
            <w:pPr>
              <w:jc w:val="center"/>
              <w:rPr>
                <w:rFonts w:ascii="Arial" w:hAnsi="Arial" w:cs="Arial"/>
                <w:b/>
                <w:sz w:val="20"/>
                <w:szCs w:val="20"/>
              </w:rPr>
            </w:pPr>
            <w:r w:rsidRPr="00B1202D">
              <w:rPr>
                <w:rFonts w:ascii="Arial" w:hAnsi="Arial" w:cs="Arial"/>
                <w:bCs/>
                <w:sz w:val="20"/>
                <w:szCs w:val="20"/>
              </w:rPr>
              <w:t>Pop</w:t>
            </w:r>
          </w:p>
        </w:tc>
        <w:tc>
          <w:tcPr>
            <w:tcW w:w="2224" w:type="dxa"/>
            <w:tcBorders>
              <w:top w:val="single" w:sz="4" w:space="0" w:color="auto"/>
              <w:left w:val="single" w:sz="4" w:space="0" w:color="auto"/>
              <w:bottom w:val="single" w:sz="4" w:space="0" w:color="auto"/>
              <w:right w:val="single" w:sz="4" w:space="0" w:color="auto"/>
            </w:tcBorders>
            <w:vAlign w:val="center"/>
          </w:tcPr>
          <w:p w14:paraId="3DBB1F3C" w14:textId="77777777" w:rsidR="008D6770" w:rsidRPr="00B1202D" w:rsidRDefault="008D6770" w:rsidP="008D6770">
            <w:pPr>
              <w:pStyle w:val="NoSpacing"/>
              <w:jc w:val="center"/>
              <w:rPr>
                <w:rFonts w:ascii="Arial" w:hAnsi="Arial" w:cs="Arial"/>
                <w:b/>
                <w:sz w:val="20"/>
                <w:szCs w:val="20"/>
              </w:rPr>
            </w:pPr>
            <w:r w:rsidRPr="00B1202D">
              <w:rPr>
                <w:rFonts w:ascii="Arial" w:hAnsi="Arial" w:cs="Arial"/>
                <w:b/>
                <w:sz w:val="20"/>
                <w:szCs w:val="20"/>
              </w:rPr>
              <w:t>Music and Me</w:t>
            </w:r>
          </w:p>
          <w:p w14:paraId="32582803" w14:textId="6E6AF548" w:rsidR="008D6770" w:rsidRPr="00B1202D" w:rsidRDefault="008D6770" w:rsidP="008D6770">
            <w:pPr>
              <w:jc w:val="center"/>
              <w:rPr>
                <w:rFonts w:ascii="Arial" w:hAnsi="Arial" w:cs="Arial"/>
                <w:b/>
                <w:sz w:val="20"/>
                <w:szCs w:val="20"/>
              </w:rPr>
            </w:pPr>
            <w:r w:rsidRPr="00B1202D">
              <w:rPr>
                <w:rFonts w:ascii="Arial" w:hAnsi="Arial" w:cs="Arial"/>
                <w:bCs/>
                <w:sz w:val="20"/>
                <w:szCs w:val="20"/>
              </w:rPr>
              <w:t>Exploring identity</w:t>
            </w:r>
          </w:p>
        </w:tc>
      </w:tr>
      <w:tr w:rsidR="00EB1DDB" w:rsidRPr="00C44C6C" w14:paraId="24C70E62" w14:textId="77777777" w:rsidTr="00EB1DDB">
        <w:trPr>
          <w:trHeight w:val="794"/>
        </w:trPr>
        <w:tc>
          <w:tcPr>
            <w:tcW w:w="2216" w:type="dxa"/>
            <w:tcBorders>
              <w:top w:val="single" w:sz="4" w:space="0" w:color="auto"/>
              <w:left w:val="single" w:sz="4" w:space="0" w:color="auto"/>
              <w:bottom w:val="single" w:sz="4" w:space="0" w:color="auto"/>
              <w:right w:val="single" w:sz="4" w:space="0" w:color="auto"/>
            </w:tcBorders>
            <w:vAlign w:val="center"/>
            <w:hideMark/>
          </w:tcPr>
          <w:p w14:paraId="5D0100A6" w14:textId="77777777" w:rsidR="00EB1DDB" w:rsidRPr="00F25D88" w:rsidRDefault="00EB1DDB" w:rsidP="00EB1DDB">
            <w:pPr>
              <w:pStyle w:val="NoSpacing"/>
              <w:jc w:val="center"/>
              <w:rPr>
                <w:rFonts w:ascii="Arial" w:hAnsi="Arial" w:cs="Arial"/>
                <w:b/>
                <w:sz w:val="20"/>
                <w:szCs w:val="20"/>
              </w:rPr>
            </w:pPr>
            <w:r w:rsidRPr="00F25D88">
              <w:rPr>
                <w:rFonts w:ascii="Arial" w:hAnsi="Arial" w:cs="Arial"/>
                <w:b/>
                <w:sz w:val="20"/>
                <w:szCs w:val="20"/>
              </w:rPr>
              <w:t>MFL</w:t>
            </w:r>
          </w:p>
        </w:tc>
        <w:tc>
          <w:tcPr>
            <w:tcW w:w="2223" w:type="dxa"/>
            <w:gridSpan w:val="2"/>
            <w:tcBorders>
              <w:top w:val="single" w:sz="4" w:space="0" w:color="auto"/>
              <w:left w:val="single" w:sz="4" w:space="0" w:color="auto"/>
              <w:bottom w:val="single" w:sz="4" w:space="0" w:color="auto"/>
              <w:right w:val="single" w:sz="4" w:space="0" w:color="auto"/>
            </w:tcBorders>
            <w:vAlign w:val="center"/>
          </w:tcPr>
          <w:p w14:paraId="4B07CB1A" w14:textId="77777777" w:rsidR="00AA0157" w:rsidRPr="00AA0157" w:rsidRDefault="00EB1DDB" w:rsidP="00AA0157">
            <w:pPr>
              <w:pStyle w:val="NoSpacing"/>
              <w:jc w:val="center"/>
              <w:rPr>
                <w:b/>
                <w:bCs/>
                <w:color w:val="00B050"/>
                <w:u w:val="single"/>
              </w:rPr>
            </w:pPr>
            <w:r w:rsidRPr="00AA0157">
              <w:rPr>
                <w:b/>
                <w:bCs/>
                <w:color w:val="00B050"/>
                <w:u w:val="single"/>
              </w:rPr>
              <w:t>Welcome back to school</w:t>
            </w:r>
          </w:p>
          <w:p w14:paraId="475DA943" w14:textId="0233D622" w:rsidR="00EB1DDB" w:rsidRPr="00AA0157" w:rsidRDefault="00EB1DDB" w:rsidP="00AA0157">
            <w:pPr>
              <w:pStyle w:val="NoSpacing"/>
              <w:jc w:val="center"/>
              <w:rPr>
                <w:color w:val="00B050"/>
              </w:rPr>
            </w:pPr>
            <w:r w:rsidRPr="00AA0157">
              <w:rPr>
                <w:color w:val="00B050"/>
              </w:rPr>
              <w:t>Revisiting previous knowledge while recalling French culture.</w:t>
            </w:r>
          </w:p>
          <w:p w14:paraId="1B4F351F" w14:textId="77777777" w:rsidR="00EB1DDB" w:rsidRPr="00F25D88" w:rsidRDefault="00EB1DDB" w:rsidP="00EB1DDB">
            <w:pPr>
              <w:jc w:val="center"/>
              <w:rPr>
                <w:rFonts w:ascii="Arial" w:hAnsi="Arial" w:cs="Arial"/>
                <w:b/>
                <w:bCs/>
                <w:sz w:val="20"/>
                <w:szCs w:val="20"/>
                <w:u w:val="single"/>
              </w:rPr>
            </w:pPr>
            <w:r w:rsidRPr="00F25D88">
              <w:rPr>
                <w:rFonts w:ascii="Arial" w:hAnsi="Arial" w:cs="Arial"/>
                <w:b/>
                <w:bCs/>
                <w:sz w:val="20"/>
                <w:szCs w:val="20"/>
                <w:u w:val="single"/>
              </w:rPr>
              <w:t>Body description/</w:t>
            </w:r>
          </w:p>
          <w:p w14:paraId="48B5A7D3" w14:textId="77777777" w:rsidR="00EB1DDB" w:rsidRPr="00F25D88" w:rsidRDefault="00EB1DDB" w:rsidP="00EB1DDB">
            <w:pPr>
              <w:jc w:val="center"/>
              <w:rPr>
                <w:rFonts w:ascii="Arial" w:hAnsi="Arial" w:cs="Arial"/>
                <w:b/>
                <w:bCs/>
                <w:sz w:val="20"/>
                <w:szCs w:val="20"/>
                <w:u w:val="single"/>
              </w:rPr>
            </w:pPr>
            <w:r w:rsidRPr="00F25D88">
              <w:rPr>
                <w:rFonts w:ascii="Arial" w:hAnsi="Arial" w:cs="Arial"/>
                <w:b/>
                <w:bCs/>
                <w:sz w:val="20"/>
                <w:szCs w:val="20"/>
                <w:u w:val="single"/>
              </w:rPr>
              <w:t>Feeling unwell</w:t>
            </w:r>
          </w:p>
          <w:p w14:paraId="3FEA5D4F" w14:textId="7BF42104" w:rsidR="00EB1DDB" w:rsidRPr="00F25D88" w:rsidRDefault="00EB1DDB" w:rsidP="00EB1DDB">
            <w:pPr>
              <w:pStyle w:val="TableParagraph"/>
              <w:spacing w:before="1" w:line="276" w:lineRule="auto"/>
              <w:jc w:val="center"/>
              <w:rPr>
                <w:sz w:val="20"/>
                <w:szCs w:val="20"/>
              </w:rPr>
            </w:pPr>
            <w:r w:rsidRPr="00F25D88">
              <w:rPr>
                <w:sz w:val="20"/>
                <w:szCs w:val="20"/>
              </w:rPr>
              <w:t>Exploring body parts and forming sentences</w:t>
            </w:r>
          </w:p>
        </w:tc>
        <w:tc>
          <w:tcPr>
            <w:tcW w:w="2224" w:type="dxa"/>
            <w:tcBorders>
              <w:top w:val="single" w:sz="4" w:space="0" w:color="auto"/>
              <w:left w:val="single" w:sz="4" w:space="0" w:color="auto"/>
              <w:bottom w:val="single" w:sz="4" w:space="0" w:color="auto"/>
              <w:right w:val="single" w:sz="4" w:space="0" w:color="auto"/>
            </w:tcBorders>
          </w:tcPr>
          <w:p w14:paraId="20A6CA7D" w14:textId="77777777" w:rsidR="00EB1DDB" w:rsidRPr="000D6365" w:rsidRDefault="00EB1DDB" w:rsidP="00EB1DDB">
            <w:pPr>
              <w:jc w:val="center"/>
              <w:rPr>
                <w:rFonts w:ascii="Arial" w:hAnsi="Arial" w:cs="Arial"/>
                <w:b/>
                <w:bCs/>
                <w:color w:val="92D050"/>
                <w:sz w:val="20"/>
                <w:szCs w:val="20"/>
                <w:u w:val="single"/>
              </w:rPr>
            </w:pPr>
            <w:r w:rsidRPr="000D6365">
              <w:rPr>
                <w:rFonts w:ascii="Arial" w:hAnsi="Arial" w:cs="Arial"/>
                <w:b/>
                <w:bCs/>
                <w:color w:val="92D050"/>
                <w:sz w:val="20"/>
                <w:szCs w:val="20"/>
                <w:u w:val="single"/>
              </w:rPr>
              <w:t>Time in the city</w:t>
            </w:r>
          </w:p>
          <w:p w14:paraId="39B2E63E" w14:textId="77777777" w:rsidR="00EB1DDB" w:rsidRPr="000D6365" w:rsidRDefault="00EB1DDB" w:rsidP="00EB1DDB">
            <w:pPr>
              <w:jc w:val="center"/>
              <w:rPr>
                <w:rFonts w:ascii="Arial" w:hAnsi="Arial" w:cs="Arial"/>
                <w:bCs/>
                <w:color w:val="92D050"/>
                <w:sz w:val="20"/>
                <w:szCs w:val="20"/>
              </w:rPr>
            </w:pPr>
            <w:r w:rsidRPr="000D6365">
              <w:rPr>
                <w:rFonts w:ascii="Arial" w:hAnsi="Arial" w:cs="Arial"/>
                <w:bCs/>
                <w:color w:val="92D050"/>
                <w:sz w:val="20"/>
                <w:szCs w:val="20"/>
              </w:rPr>
              <w:t>To create simple sentences and explore likes and dislikes.</w:t>
            </w:r>
          </w:p>
          <w:p w14:paraId="34C8E19C" w14:textId="343308F2" w:rsidR="00EB1DDB" w:rsidRPr="000D6365" w:rsidRDefault="00EB1DDB" w:rsidP="00AA0157">
            <w:pPr>
              <w:pStyle w:val="TableParagraph"/>
              <w:spacing w:before="1" w:line="276" w:lineRule="auto"/>
              <w:ind w:right="462"/>
              <w:jc w:val="center"/>
              <w:rPr>
                <w:sz w:val="20"/>
                <w:szCs w:val="20"/>
              </w:rPr>
            </w:pPr>
            <w:r w:rsidRPr="000D6365">
              <w:rPr>
                <w:b/>
                <w:bCs/>
                <w:sz w:val="20"/>
                <w:szCs w:val="20"/>
              </w:rPr>
              <w:t>Assessment 1</w:t>
            </w:r>
          </w:p>
        </w:tc>
        <w:tc>
          <w:tcPr>
            <w:tcW w:w="2224" w:type="dxa"/>
            <w:tcBorders>
              <w:top w:val="single" w:sz="4" w:space="0" w:color="auto"/>
              <w:left w:val="single" w:sz="4" w:space="0" w:color="auto"/>
              <w:bottom w:val="single" w:sz="4" w:space="0" w:color="auto"/>
              <w:right w:val="single" w:sz="4" w:space="0" w:color="auto"/>
            </w:tcBorders>
          </w:tcPr>
          <w:p w14:paraId="24EAF1D3" w14:textId="77777777" w:rsidR="00EB1DDB" w:rsidRPr="000D6365" w:rsidRDefault="00EB1DDB" w:rsidP="00EB1DDB">
            <w:pPr>
              <w:widowControl w:val="0"/>
              <w:autoSpaceDE w:val="0"/>
              <w:autoSpaceDN w:val="0"/>
              <w:adjustRightInd w:val="0"/>
              <w:spacing w:after="240"/>
              <w:jc w:val="center"/>
              <w:rPr>
                <w:rFonts w:ascii="Arial" w:hAnsi="Arial" w:cs="Arial"/>
                <w:color w:val="7030A0"/>
                <w:sz w:val="20"/>
                <w:szCs w:val="20"/>
              </w:rPr>
            </w:pPr>
            <w:r w:rsidRPr="000D6365">
              <w:rPr>
                <w:rFonts w:ascii="Arial" w:hAnsi="Arial" w:cs="Arial"/>
                <w:b/>
                <w:bCs/>
                <w:color w:val="7030A0"/>
                <w:sz w:val="20"/>
                <w:szCs w:val="20"/>
                <w:u w:val="single"/>
              </w:rPr>
              <w:t>Café Culture</w:t>
            </w:r>
            <w:r w:rsidRPr="000D6365">
              <w:rPr>
                <w:rFonts w:ascii="Arial" w:hAnsi="Arial" w:cs="Arial"/>
                <w:color w:val="7030A0"/>
                <w:sz w:val="20"/>
                <w:szCs w:val="20"/>
              </w:rPr>
              <w:br/>
              <w:t>Ask for food and drink items in a cafe</w:t>
            </w:r>
          </w:p>
          <w:p w14:paraId="178FF207" w14:textId="644BF12F" w:rsidR="00EB1DDB" w:rsidRPr="000D6365" w:rsidRDefault="00EB1DDB" w:rsidP="00EB1DDB">
            <w:pPr>
              <w:pStyle w:val="TableParagraph"/>
              <w:spacing w:before="0"/>
              <w:jc w:val="center"/>
              <w:rPr>
                <w:sz w:val="20"/>
                <w:szCs w:val="20"/>
              </w:rPr>
            </w:pPr>
            <w:r w:rsidRPr="000D6365">
              <w:rPr>
                <w:color w:val="00000A"/>
                <w:sz w:val="20"/>
                <w:szCs w:val="20"/>
              </w:rPr>
              <w:br/>
            </w:r>
            <w:r w:rsidRPr="000D6365">
              <w:rPr>
                <w:b/>
                <w:bCs/>
                <w:color w:val="00000A"/>
                <w:sz w:val="20"/>
                <w:szCs w:val="20"/>
              </w:rPr>
              <w:t>Performance Time</w:t>
            </w:r>
          </w:p>
        </w:tc>
        <w:tc>
          <w:tcPr>
            <w:tcW w:w="22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70877E" w14:textId="77777777" w:rsidR="00EB1DDB" w:rsidRPr="00F25D88" w:rsidRDefault="00EB1DDB" w:rsidP="00EB1DDB">
            <w:pPr>
              <w:jc w:val="center"/>
              <w:rPr>
                <w:rFonts w:ascii="Arial" w:hAnsi="Arial" w:cs="Arial"/>
                <w:sz w:val="20"/>
                <w:szCs w:val="20"/>
              </w:rPr>
            </w:pPr>
          </w:p>
          <w:p w14:paraId="4F3DDC57" w14:textId="080ACA70" w:rsidR="00EB1DDB" w:rsidRPr="00F25D88" w:rsidRDefault="00EB1DDB" w:rsidP="00EB1DDB">
            <w:pPr>
              <w:pStyle w:val="TableParagraph"/>
              <w:spacing w:before="1" w:line="276" w:lineRule="auto"/>
              <w:ind w:right="70"/>
              <w:jc w:val="center"/>
              <w:rPr>
                <w:sz w:val="20"/>
                <w:szCs w:val="20"/>
              </w:rPr>
            </w:pPr>
            <w:r w:rsidRPr="00F25D88">
              <w:rPr>
                <w:sz w:val="20"/>
                <w:szCs w:val="20"/>
              </w:rPr>
              <w:t>SATS</w:t>
            </w:r>
          </w:p>
        </w:tc>
        <w:tc>
          <w:tcPr>
            <w:tcW w:w="22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D389FE" w14:textId="2104E01D" w:rsidR="00EB1DDB" w:rsidRPr="00F25D88" w:rsidRDefault="00EB1DDB" w:rsidP="00EB1DDB">
            <w:pPr>
              <w:pStyle w:val="TableParagraph"/>
              <w:spacing w:before="1" w:line="276" w:lineRule="auto"/>
              <w:ind w:left="287" w:right="287" w:firstLine="3"/>
              <w:jc w:val="center"/>
              <w:rPr>
                <w:sz w:val="20"/>
                <w:szCs w:val="20"/>
              </w:rPr>
            </w:pPr>
            <w:r w:rsidRPr="00F25D88">
              <w:rPr>
                <w:bCs/>
                <w:sz w:val="20"/>
                <w:szCs w:val="20"/>
              </w:rPr>
              <w:br/>
              <w:t>SATS</w:t>
            </w:r>
          </w:p>
        </w:tc>
        <w:tc>
          <w:tcPr>
            <w:tcW w:w="2224" w:type="dxa"/>
            <w:tcBorders>
              <w:top w:val="single" w:sz="4" w:space="0" w:color="auto"/>
              <w:left w:val="single" w:sz="4" w:space="0" w:color="auto"/>
              <w:bottom w:val="single" w:sz="4" w:space="0" w:color="auto"/>
              <w:right w:val="single" w:sz="4" w:space="0" w:color="auto"/>
            </w:tcBorders>
            <w:shd w:val="clear" w:color="auto" w:fill="FFFFFF" w:themeFill="background1"/>
          </w:tcPr>
          <w:p w14:paraId="65AFCFE2" w14:textId="2128BF03" w:rsidR="00EB1DDB" w:rsidRPr="00F25D88" w:rsidRDefault="00EB1DDB" w:rsidP="00EB1DDB">
            <w:pPr>
              <w:pStyle w:val="TableParagraph"/>
              <w:spacing w:before="1" w:line="276" w:lineRule="auto"/>
              <w:ind w:right="444"/>
              <w:rPr>
                <w:sz w:val="20"/>
                <w:szCs w:val="20"/>
              </w:rPr>
            </w:pPr>
            <w:r w:rsidRPr="00F25D88">
              <w:rPr>
                <w:sz w:val="20"/>
                <w:szCs w:val="20"/>
              </w:rPr>
              <w:t>Revision and Recapping previous knowledge through reading, writing, speaking and listening,</w:t>
            </w:r>
          </w:p>
        </w:tc>
      </w:tr>
      <w:tr w:rsidR="00A60AC5" w:rsidRPr="00C44C6C" w14:paraId="05AC880D" w14:textId="77777777" w:rsidTr="00D04A3C">
        <w:trPr>
          <w:trHeight w:val="782"/>
        </w:trPr>
        <w:tc>
          <w:tcPr>
            <w:tcW w:w="2216" w:type="dxa"/>
            <w:tcBorders>
              <w:top w:val="single" w:sz="4" w:space="0" w:color="auto"/>
              <w:left w:val="single" w:sz="4" w:space="0" w:color="auto"/>
              <w:bottom w:val="single" w:sz="4" w:space="0" w:color="auto"/>
              <w:right w:val="single" w:sz="4" w:space="0" w:color="auto"/>
            </w:tcBorders>
            <w:vAlign w:val="center"/>
          </w:tcPr>
          <w:p w14:paraId="037F940E" w14:textId="77777777" w:rsidR="00A60AC5" w:rsidRPr="00F25D88" w:rsidRDefault="00A60AC5" w:rsidP="00A60AC5">
            <w:pPr>
              <w:pStyle w:val="NoSpacing"/>
              <w:jc w:val="center"/>
              <w:rPr>
                <w:rFonts w:ascii="Arial" w:hAnsi="Arial" w:cs="Arial"/>
                <w:b/>
                <w:sz w:val="20"/>
                <w:szCs w:val="20"/>
              </w:rPr>
            </w:pPr>
            <w:r w:rsidRPr="00F25D88">
              <w:rPr>
                <w:rFonts w:ascii="Arial" w:hAnsi="Arial" w:cs="Arial"/>
                <w:b/>
                <w:sz w:val="20"/>
                <w:szCs w:val="20"/>
              </w:rPr>
              <w:t>Curriculum Enrichment</w:t>
            </w:r>
          </w:p>
        </w:tc>
        <w:tc>
          <w:tcPr>
            <w:tcW w:w="2223" w:type="dxa"/>
            <w:gridSpan w:val="2"/>
            <w:tcBorders>
              <w:top w:val="single" w:sz="4" w:space="0" w:color="auto"/>
              <w:left w:val="single" w:sz="4" w:space="0" w:color="auto"/>
              <w:bottom w:val="single" w:sz="4" w:space="0" w:color="auto"/>
              <w:right w:val="single" w:sz="4" w:space="0" w:color="auto"/>
            </w:tcBorders>
          </w:tcPr>
          <w:p w14:paraId="777EF0AC" w14:textId="77777777" w:rsidR="00D04A3C" w:rsidRPr="00F25D88" w:rsidRDefault="00D04A3C" w:rsidP="00A60AC5">
            <w:pPr>
              <w:pStyle w:val="NoSpacing"/>
              <w:jc w:val="center"/>
              <w:rPr>
                <w:rFonts w:ascii="Arial" w:hAnsi="Arial" w:cs="Arial"/>
                <w:sz w:val="20"/>
                <w:szCs w:val="20"/>
              </w:rPr>
            </w:pPr>
          </w:p>
          <w:p w14:paraId="505F9761" w14:textId="778D017C" w:rsidR="00A60AC5" w:rsidRPr="00F25D88" w:rsidRDefault="00A60AC5" w:rsidP="00A60AC5">
            <w:pPr>
              <w:pStyle w:val="NoSpacing"/>
              <w:jc w:val="center"/>
              <w:rPr>
                <w:rFonts w:ascii="Arial" w:hAnsi="Arial" w:cs="Arial"/>
                <w:sz w:val="20"/>
                <w:szCs w:val="20"/>
              </w:rPr>
            </w:pPr>
            <w:r w:rsidRPr="00F25D88">
              <w:rPr>
                <w:rFonts w:ascii="Arial" w:hAnsi="Arial" w:cs="Arial"/>
                <w:sz w:val="20"/>
                <w:szCs w:val="20"/>
              </w:rPr>
              <w:t>Local Area Walk</w:t>
            </w:r>
          </w:p>
          <w:p w14:paraId="5D0F01FC" w14:textId="7A486FC9" w:rsidR="00A60AC5" w:rsidRPr="00F25D88" w:rsidRDefault="00D04A3C" w:rsidP="00D04A3C">
            <w:pPr>
              <w:pStyle w:val="NoSpacing"/>
              <w:jc w:val="center"/>
              <w:rPr>
                <w:rFonts w:ascii="Arial" w:hAnsi="Arial" w:cs="Arial"/>
                <w:sz w:val="20"/>
                <w:szCs w:val="20"/>
              </w:rPr>
            </w:pPr>
            <w:r w:rsidRPr="00F25D88">
              <w:rPr>
                <w:rFonts w:ascii="Arial" w:hAnsi="Arial" w:cs="Arial"/>
                <w:sz w:val="20"/>
                <w:szCs w:val="20"/>
              </w:rPr>
              <w:t>(Geography)</w:t>
            </w:r>
          </w:p>
        </w:tc>
        <w:tc>
          <w:tcPr>
            <w:tcW w:w="2224" w:type="dxa"/>
            <w:tcBorders>
              <w:top w:val="single" w:sz="4" w:space="0" w:color="auto"/>
              <w:left w:val="single" w:sz="4" w:space="0" w:color="auto"/>
              <w:bottom w:val="single" w:sz="4" w:space="0" w:color="auto"/>
              <w:right w:val="single" w:sz="4" w:space="0" w:color="auto"/>
            </w:tcBorders>
          </w:tcPr>
          <w:p w14:paraId="5B9A5BAE" w14:textId="0526BBEF" w:rsidR="00A60AC5" w:rsidRPr="00F25D88" w:rsidRDefault="00A60AC5" w:rsidP="00A60AC5">
            <w:pPr>
              <w:pStyle w:val="NoSpacing"/>
              <w:jc w:val="center"/>
              <w:rPr>
                <w:rFonts w:ascii="Arial" w:hAnsi="Arial" w:cs="Arial"/>
                <w:sz w:val="20"/>
                <w:szCs w:val="20"/>
              </w:rPr>
            </w:pPr>
          </w:p>
          <w:p w14:paraId="23CC10DE" w14:textId="11BDDE82" w:rsidR="00B90D5B" w:rsidRPr="00F25D88" w:rsidRDefault="00B90D5B" w:rsidP="00A60AC5">
            <w:pPr>
              <w:pStyle w:val="NoSpacing"/>
              <w:jc w:val="center"/>
              <w:rPr>
                <w:rFonts w:ascii="Arial" w:hAnsi="Arial" w:cs="Arial"/>
                <w:sz w:val="20"/>
                <w:szCs w:val="20"/>
              </w:rPr>
            </w:pPr>
            <w:r w:rsidRPr="00F25D88">
              <w:rPr>
                <w:rFonts w:ascii="Arial" w:hAnsi="Arial" w:cs="Arial"/>
                <w:sz w:val="20"/>
                <w:szCs w:val="20"/>
              </w:rPr>
              <w:t>Western Approaches</w:t>
            </w:r>
          </w:p>
        </w:tc>
        <w:tc>
          <w:tcPr>
            <w:tcW w:w="2224" w:type="dxa"/>
            <w:tcBorders>
              <w:top w:val="single" w:sz="4" w:space="0" w:color="auto"/>
              <w:left w:val="single" w:sz="4" w:space="0" w:color="auto"/>
              <w:bottom w:val="single" w:sz="4" w:space="0" w:color="auto"/>
              <w:right w:val="single" w:sz="4" w:space="0" w:color="auto"/>
            </w:tcBorders>
          </w:tcPr>
          <w:p w14:paraId="0BA82F8C" w14:textId="77777777" w:rsidR="00A60AC5" w:rsidRDefault="00A60AC5" w:rsidP="00A60AC5">
            <w:pPr>
              <w:pStyle w:val="NoSpacing"/>
              <w:jc w:val="center"/>
              <w:rPr>
                <w:rFonts w:ascii="Arial" w:hAnsi="Arial" w:cs="Arial"/>
                <w:sz w:val="20"/>
                <w:szCs w:val="20"/>
              </w:rPr>
            </w:pPr>
            <w:r w:rsidRPr="00F25D88">
              <w:rPr>
                <w:rFonts w:ascii="Arial" w:hAnsi="Arial" w:cs="Arial"/>
                <w:sz w:val="20"/>
                <w:szCs w:val="20"/>
              </w:rPr>
              <w:t>Shakespeare in a day (Altru)</w:t>
            </w:r>
          </w:p>
          <w:p w14:paraId="4A06948D" w14:textId="77777777" w:rsidR="000D6365" w:rsidRDefault="000D6365" w:rsidP="00A60AC5">
            <w:pPr>
              <w:pStyle w:val="NoSpacing"/>
              <w:jc w:val="center"/>
              <w:rPr>
                <w:rFonts w:ascii="Arial" w:hAnsi="Arial" w:cs="Arial"/>
                <w:sz w:val="20"/>
                <w:szCs w:val="20"/>
              </w:rPr>
            </w:pPr>
          </w:p>
          <w:p w14:paraId="66AFD2D6" w14:textId="665FECC9" w:rsidR="00D04A3C" w:rsidRPr="00F25D88" w:rsidRDefault="00D04A3C" w:rsidP="008F0899">
            <w:pPr>
              <w:pStyle w:val="NoSpacing"/>
              <w:jc w:val="center"/>
              <w:rPr>
                <w:rFonts w:ascii="Arial" w:hAnsi="Arial" w:cs="Arial"/>
                <w:sz w:val="20"/>
                <w:szCs w:val="20"/>
              </w:rPr>
            </w:pPr>
          </w:p>
        </w:tc>
        <w:tc>
          <w:tcPr>
            <w:tcW w:w="2224" w:type="dxa"/>
            <w:tcBorders>
              <w:top w:val="single" w:sz="4" w:space="0" w:color="auto"/>
              <w:left w:val="single" w:sz="4" w:space="0" w:color="auto"/>
              <w:bottom w:val="single" w:sz="4" w:space="0" w:color="auto"/>
              <w:right w:val="single" w:sz="4" w:space="0" w:color="auto"/>
            </w:tcBorders>
          </w:tcPr>
          <w:p w14:paraId="248A468A" w14:textId="77777777" w:rsidR="00A60AC5" w:rsidRPr="00F25D88" w:rsidRDefault="00A60AC5" w:rsidP="00A60AC5">
            <w:pPr>
              <w:pStyle w:val="NoSpacing"/>
              <w:jc w:val="center"/>
              <w:rPr>
                <w:rFonts w:ascii="Arial" w:hAnsi="Arial" w:cs="Arial"/>
                <w:sz w:val="20"/>
                <w:szCs w:val="20"/>
              </w:rPr>
            </w:pPr>
            <w:r w:rsidRPr="00F25D88">
              <w:rPr>
                <w:rFonts w:ascii="Arial" w:hAnsi="Arial" w:cs="Arial"/>
                <w:sz w:val="20"/>
                <w:szCs w:val="20"/>
              </w:rPr>
              <w:t>Visit to Liverpool Cathedrals (</w:t>
            </w:r>
            <w:r w:rsidR="008B170D" w:rsidRPr="00F25D88">
              <w:rPr>
                <w:rFonts w:ascii="Arial" w:hAnsi="Arial" w:cs="Arial"/>
                <w:sz w:val="20"/>
                <w:szCs w:val="20"/>
              </w:rPr>
              <w:t>RE / A</w:t>
            </w:r>
            <w:r w:rsidRPr="00F25D88">
              <w:rPr>
                <w:rFonts w:ascii="Arial" w:hAnsi="Arial" w:cs="Arial"/>
                <w:sz w:val="20"/>
                <w:szCs w:val="20"/>
              </w:rPr>
              <w:t>rt)</w:t>
            </w:r>
          </w:p>
          <w:p w14:paraId="7733F597" w14:textId="2F7E51C9" w:rsidR="00D04A3C" w:rsidRPr="00F25D88" w:rsidRDefault="00D04A3C" w:rsidP="00A60AC5">
            <w:pPr>
              <w:pStyle w:val="NoSpacing"/>
              <w:jc w:val="center"/>
              <w:rPr>
                <w:rFonts w:ascii="Arial" w:hAnsi="Arial" w:cs="Arial"/>
                <w:sz w:val="20"/>
                <w:szCs w:val="20"/>
              </w:rPr>
            </w:pPr>
          </w:p>
        </w:tc>
        <w:tc>
          <w:tcPr>
            <w:tcW w:w="2224" w:type="dxa"/>
            <w:tcBorders>
              <w:top w:val="single" w:sz="4" w:space="0" w:color="auto"/>
              <w:left w:val="single" w:sz="4" w:space="0" w:color="auto"/>
              <w:bottom w:val="single" w:sz="4" w:space="0" w:color="auto"/>
              <w:right w:val="single" w:sz="4" w:space="0" w:color="auto"/>
            </w:tcBorders>
          </w:tcPr>
          <w:p w14:paraId="1F6192A0" w14:textId="6C2937F1" w:rsidR="00A60AC5" w:rsidRPr="00F25D88" w:rsidRDefault="00A60AC5" w:rsidP="00A60AC5">
            <w:pPr>
              <w:pStyle w:val="NoSpacing"/>
              <w:jc w:val="center"/>
              <w:rPr>
                <w:rFonts w:ascii="Arial" w:hAnsi="Arial" w:cs="Arial"/>
                <w:sz w:val="20"/>
                <w:szCs w:val="20"/>
              </w:rPr>
            </w:pPr>
          </w:p>
          <w:p w14:paraId="5359113C" w14:textId="34F6CD78" w:rsidR="00D04A3C" w:rsidRPr="00F25D88" w:rsidRDefault="00D04A3C" w:rsidP="00A60AC5">
            <w:pPr>
              <w:pStyle w:val="NoSpacing"/>
              <w:jc w:val="center"/>
              <w:rPr>
                <w:rFonts w:ascii="Arial" w:hAnsi="Arial" w:cs="Arial"/>
                <w:sz w:val="20"/>
                <w:szCs w:val="20"/>
              </w:rPr>
            </w:pPr>
            <w:r w:rsidRPr="00F25D88">
              <w:rPr>
                <w:rFonts w:ascii="Arial" w:hAnsi="Arial" w:cs="Arial"/>
                <w:sz w:val="20"/>
                <w:szCs w:val="20"/>
              </w:rPr>
              <w:t>Ice Skating?</w:t>
            </w:r>
          </w:p>
          <w:p w14:paraId="02BAA7E9" w14:textId="77777777" w:rsidR="00A60AC5" w:rsidRPr="00F25D88" w:rsidRDefault="00A60AC5" w:rsidP="00A60AC5">
            <w:pPr>
              <w:jc w:val="right"/>
              <w:rPr>
                <w:rFonts w:ascii="Arial" w:hAnsi="Arial" w:cs="Arial"/>
                <w:sz w:val="20"/>
                <w:szCs w:val="20"/>
              </w:rPr>
            </w:pPr>
          </w:p>
        </w:tc>
        <w:tc>
          <w:tcPr>
            <w:tcW w:w="2224" w:type="dxa"/>
            <w:tcBorders>
              <w:top w:val="single" w:sz="4" w:space="0" w:color="auto"/>
              <w:left w:val="single" w:sz="4" w:space="0" w:color="auto"/>
              <w:bottom w:val="single" w:sz="4" w:space="0" w:color="auto"/>
              <w:right w:val="single" w:sz="4" w:space="0" w:color="auto"/>
            </w:tcBorders>
          </w:tcPr>
          <w:p w14:paraId="2E2046F9" w14:textId="77777777" w:rsidR="00D04A3C" w:rsidRPr="00F25D88" w:rsidRDefault="00D04A3C" w:rsidP="00A60AC5">
            <w:pPr>
              <w:pStyle w:val="NoSpacing"/>
              <w:jc w:val="center"/>
              <w:rPr>
                <w:rFonts w:ascii="Arial" w:hAnsi="Arial" w:cs="Arial"/>
                <w:sz w:val="20"/>
                <w:szCs w:val="20"/>
              </w:rPr>
            </w:pPr>
          </w:p>
          <w:p w14:paraId="7D42C5D5" w14:textId="47F571EC" w:rsidR="00A60AC5" w:rsidRPr="00F25D88" w:rsidRDefault="00A60AC5" w:rsidP="00A60AC5">
            <w:pPr>
              <w:pStyle w:val="NoSpacing"/>
              <w:jc w:val="center"/>
              <w:rPr>
                <w:rFonts w:ascii="Arial" w:hAnsi="Arial" w:cs="Arial"/>
                <w:sz w:val="20"/>
                <w:szCs w:val="20"/>
              </w:rPr>
            </w:pPr>
            <w:r w:rsidRPr="00F25D88">
              <w:rPr>
                <w:rFonts w:ascii="Arial" w:hAnsi="Arial" w:cs="Arial"/>
                <w:sz w:val="20"/>
                <w:szCs w:val="20"/>
              </w:rPr>
              <w:t>York</w:t>
            </w:r>
          </w:p>
        </w:tc>
      </w:tr>
    </w:tbl>
    <w:p w14:paraId="46EBFE04" w14:textId="77777777" w:rsidR="00614758" w:rsidRDefault="00614758" w:rsidP="00AA0157"/>
    <w:sectPr w:rsidR="00614758" w:rsidSect="00AF08DE">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847B1" w14:textId="77777777" w:rsidR="00AE76DE" w:rsidRDefault="00AE76DE" w:rsidP="00C44649">
      <w:pPr>
        <w:spacing w:after="0" w:line="240" w:lineRule="auto"/>
      </w:pPr>
      <w:r>
        <w:separator/>
      </w:r>
    </w:p>
  </w:endnote>
  <w:endnote w:type="continuationSeparator" w:id="0">
    <w:p w14:paraId="49406AEE" w14:textId="77777777" w:rsidR="00AE76DE" w:rsidRDefault="00AE76DE" w:rsidP="00C44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01653" w14:textId="77777777" w:rsidR="007E5974" w:rsidRPr="00C44649" w:rsidRDefault="007E5974" w:rsidP="00C44649">
    <w:pPr>
      <w:pStyle w:val="Footer"/>
      <w:jc w:val="center"/>
      <w:rPr>
        <w:sz w:val="24"/>
        <w:szCs w:val="24"/>
      </w:rPr>
    </w:pPr>
    <w:r w:rsidRPr="00C44649">
      <w:rPr>
        <w:sz w:val="24"/>
        <w:szCs w:val="24"/>
      </w:rPr>
      <w:t>Enjoying Learning and Excelling</w:t>
    </w:r>
  </w:p>
  <w:p w14:paraId="0FE53A6F" w14:textId="77777777" w:rsidR="007E5974" w:rsidRDefault="007E5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37013" w14:textId="77777777" w:rsidR="00AE76DE" w:rsidRDefault="00AE76DE" w:rsidP="00C44649">
      <w:pPr>
        <w:spacing w:after="0" w:line="240" w:lineRule="auto"/>
      </w:pPr>
      <w:r>
        <w:separator/>
      </w:r>
    </w:p>
  </w:footnote>
  <w:footnote w:type="continuationSeparator" w:id="0">
    <w:p w14:paraId="065C1EF0" w14:textId="77777777" w:rsidR="00AE76DE" w:rsidRDefault="00AE76DE" w:rsidP="00C44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F86CB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A4E2DD6"/>
    <w:multiLevelType w:val="hybridMultilevel"/>
    <w:tmpl w:val="FAC8836A"/>
    <w:lvl w:ilvl="0" w:tplc="45426B96">
      <w:start w:val="4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9093518">
    <w:abstractNumId w:val="0"/>
  </w:num>
  <w:num w:numId="2" w16cid:durableId="1635409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56"/>
    <w:rsid w:val="00017287"/>
    <w:rsid w:val="000252FF"/>
    <w:rsid w:val="000303C4"/>
    <w:rsid w:val="00036D6D"/>
    <w:rsid w:val="00052F56"/>
    <w:rsid w:val="0008000C"/>
    <w:rsid w:val="00092E3D"/>
    <w:rsid w:val="000B335D"/>
    <w:rsid w:val="000B4B68"/>
    <w:rsid w:val="000B64F0"/>
    <w:rsid w:val="000D6365"/>
    <w:rsid w:val="00103B19"/>
    <w:rsid w:val="00105493"/>
    <w:rsid w:val="00112486"/>
    <w:rsid w:val="0013617D"/>
    <w:rsid w:val="001512F5"/>
    <w:rsid w:val="0016004E"/>
    <w:rsid w:val="00160E68"/>
    <w:rsid w:val="00197569"/>
    <w:rsid w:val="0019797C"/>
    <w:rsid w:val="001A0552"/>
    <w:rsid w:val="001A14DE"/>
    <w:rsid w:val="001C7877"/>
    <w:rsid w:val="001E3227"/>
    <w:rsid w:val="001F51FD"/>
    <w:rsid w:val="00213165"/>
    <w:rsid w:val="00224F03"/>
    <w:rsid w:val="00226414"/>
    <w:rsid w:val="00232B63"/>
    <w:rsid w:val="00241AB4"/>
    <w:rsid w:val="0024558F"/>
    <w:rsid w:val="00251716"/>
    <w:rsid w:val="002A1917"/>
    <w:rsid w:val="002D1EF1"/>
    <w:rsid w:val="002D5CAE"/>
    <w:rsid w:val="002F0B4A"/>
    <w:rsid w:val="002F3EEF"/>
    <w:rsid w:val="00311AD3"/>
    <w:rsid w:val="00323569"/>
    <w:rsid w:val="00331D74"/>
    <w:rsid w:val="00353609"/>
    <w:rsid w:val="00376C00"/>
    <w:rsid w:val="003A2A26"/>
    <w:rsid w:val="003D13A8"/>
    <w:rsid w:val="00404FD2"/>
    <w:rsid w:val="00420DC7"/>
    <w:rsid w:val="00423475"/>
    <w:rsid w:val="004347BA"/>
    <w:rsid w:val="00437F4F"/>
    <w:rsid w:val="00472BF8"/>
    <w:rsid w:val="004A0E47"/>
    <w:rsid w:val="004A5841"/>
    <w:rsid w:val="004B085E"/>
    <w:rsid w:val="004D6689"/>
    <w:rsid w:val="004E3D86"/>
    <w:rsid w:val="004E41D4"/>
    <w:rsid w:val="004F79A8"/>
    <w:rsid w:val="00502419"/>
    <w:rsid w:val="00515268"/>
    <w:rsid w:val="00523E3B"/>
    <w:rsid w:val="005340A8"/>
    <w:rsid w:val="005346AF"/>
    <w:rsid w:val="005616EA"/>
    <w:rsid w:val="00563BB6"/>
    <w:rsid w:val="0058468E"/>
    <w:rsid w:val="005C4275"/>
    <w:rsid w:val="005C50BE"/>
    <w:rsid w:val="005E72F7"/>
    <w:rsid w:val="005F6DBA"/>
    <w:rsid w:val="00606E38"/>
    <w:rsid w:val="00614758"/>
    <w:rsid w:val="0061603C"/>
    <w:rsid w:val="00640CA8"/>
    <w:rsid w:val="006429E5"/>
    <w:rsid w:val="006537CC"/>
    <w:rsid w:val="00693C4F"/>
    <w:rsid w:val="00694B65"/>
    <w:rsid w:val="006A15A2"/>
    <w:rsid w:val="006B06D5"/>
    <w:rsid w:val="006B338A"/>
    <w:rsid w:val="006D3D03"/>
    <w:rsid w:val="006F4AB9"/>
    <w:rsid w:val="006F704B"/>
    <w:rsid w:val="0076404E"/>
    <w:rsid w:val="007716E0"/>
    <w:rsid w:val="007939FF"/>
    <w:rsid w:val="007A33F0"/>
    <w:rsid w:val="007B3AD2"/>
    <w:rsid w:val="007B60D1"/>
    <w:rsid w:val="007D4C0D"/>
    <w:rsid w:val="007E5974"/>
    <w:rsid w:val="007F54E9"/>
    <w:rsid w:val="007F5538"/>
    <w:rsid w:val="00817815"/>
    <w:rsid w:val="00842898"/>
    <w:rsid w:val="0086231D"/>
    <w:rsid w:val="00865B49"/>
    <w:rsid w:val="00874572"/>
    <w:rsid w:val="00897384"/>
    <w:rsid w:val="008B170D"/>
    <w:rsid w:val="008B568B"/>
    <w:rsid w:val="008C3088"/>
    <w:rsid w:val="008D5D39"/>
    <w:rsid w:val="008D6770"/>
    <w:rsid w:val="008F0899"/>
    <w:rsid w:val="008F3B3F"/>
    <w:rsid w:val="008F5E64"/>
    <w:rsid w:val="0095499D"/>
    <w:rsid w:val="0096298F"/>
    <w:rsid w:val="00967DDE"/>
    <w:rsid w:val="00992141"/>
    <w:rsid w:val="009A3407"/>
    <w:rsid w:val="009D4478"/>
    <w:rsid w:val="009E4E1E"/>
    <w:rsid w:val="009F1CFA"/>
    <w:rsid w:val="009F4C06"/>
    <w:rsid w:val="00A0715C"/>
    <w:rsid w:val="00A20E92"/>
    <w:rsid w:val="00A2107A"/>
    <w:rsid w:val="00A3454D"/>
    <w:rsid w:val="00A35BF5"/>
    <w:rsid w:val="00A41DC9"/>
    <w:rsid w:val="00A60AC5"/>
    <w:rsid w:val="00AA0157"/>
    <w:rsid w:val="00AA0CEA"/>
    <w:rsid w:val="00AA20B0"/>
    <w:rsid w:val="00AA393C"/>
    <w:rsid w:val="00AB058C"/>
    <w:rsid w:val="00AB28B0"/>
    <w:rsid w:val="00AC2A5B"/>
    <w:rsid w:val="00AE76DE"/>
    <w:rsid w:val="00AF08DE"/>
    <w:rsid w:val="00AF3993"/>
    <w:rsid w:val="00B0253F"/>
    <w:rsid w:val="00B03388"/>
    <w:rsid w:val="00B1202D"/>
    <w:rsid w:val="00B27056"/>
    <w:rsid w:val="00B3530D"/>
    <w:rsid w:val="00B4703D"/>
    <w:rsid w:val="00B47A6A"/>
    <w:rsid w:val="00B51A24"/>
    <w:rsid w:val="00B55C1E"/>
    <w:rsid w:val="00B56F02"/>
    <w:rsid w:val="00B702F2"/>
    <w:rsid w:val="00B7253B"/>
    <w:rsid w:val="00B7509E"/>
    <w:rsid w:val="00B90D5B"/>
    <w:rsid w:val="00BB02E5"/>
    <w:rsid w:val="00BC7160"/>
    <w:rsid w:val="00BD6A52"/>
    <w:rsid w:val="00BD7C5E"/>
    <w:rsid w:val="00BE0027"/>
    <w:rsid w:val="00C23B41"/>
    <w:rsid w:val="00C44649"/>
    <w:rsid w:val="00C53F2D"/>
    <w:rsid w:val="00CA23DD"/>
    <w:rsid w:val="00CC455C"/>
    <w:rsid w:val="00D0499B"/>
    <w:rsid w:val="00D04A3C"/>
    <w:rsid w:val="00D172A5"/>
    <w:rsid w:val="00D32DF7"/>
    <w:rsid w:val="00D37D13"/>
    <w:rsid w:val="00D52291"/>
    <w:rsid w:val="00D55DBB"/>
    <w:rsid w:val="00D75148"/>
    <w:rsid w:val="00D866FD"/>
    <w:rsid w:val="00D9382D"/>
    <w:rsid w:val="00DD3F1D"/>
    <w:rsid w:val="00DD46CA"/>
    <w:rsid w:val="00DE2283"/>
    <w:rsid w:val="00DE5486"/>
    <w:rsid w:val="00E00751"/>
    <w:rsid w:val="00E169FA"/>
    <w:rsid w:val="00E421D2"/>
    <w:rsid w:val="00E474B7"/>
    <w:rsid w:val="00E85400"/>
    <w:rsid w:val="00EA2F94"/>
    <w:rsid w:val="00EB1DDB"/>
    <w:rsid w:val="00ED5646"/>
    <w:rsid w:val="00EE1D1C"/>
    <w:rsid w:val="00EE7F65"/>
    <w:rsid w:val="00F03273"/>
    <w:rsid w:val="00F11685"/>
    <w:rsid w:val="00F16A7D"/>
    <w:rsid w:val="00F2316F"/>
    <w:rsid w:val="00F25D88"/>
    <w:rsid w:val="00F27210"/>
    <w:rsid w:val="00F42B0E"/>
    <w:rsid w:val="00F611C5"/>
    <w:rsid w:val="00F702F4"/>
    <w:rsid w:val="00F92FA4"/>
    <w:rsid w:val="00F94C08"/>
    <w:rsid w:val="00FA0BF2"/>
    <w:rsid w:val="00FA71C6"/>
    <w:rsid w:val="00FD068F"/>
    <w:rsid w:val="00FF3617"/>
    <w:rsid w:val="00FF5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30146"/>
  <w15:docId w15:val="{80D783EA-C84B-4782-9B33-17ACE6A5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056"/>
    <w:pPr>
      <w:spacing w:after="200" w:line="276" w:lineRule="auto"/>
    </w:pPr>
    <w:rPr>
      <w:rFonts w:eastAsiaTheme="minorEastAsia"/>
      <w:lang w:eastAsia="en-GB"/>
    </w:rPr>
  </w:style>
  <w:style w:type="paragraph" w:styleId="Heading3">
    <w:name w:val="heading 3"/>
    <w:basedOn w:val="Normal"/>
    <w:next w:val="Normal"/>
    <w:link w:val="Heading3Char"/>
    <w:uiPriority w:val="9"/>
    <w:semiHidden/>
    <w:unhideWhenUsed/>
    <w:qFormat/>
    <w:rsid w:val="004A5841"/>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056"/>
    <w:pPr>
      <w:spacing w:after="0" w:line="240" w:lineRule="auto"/>
    </w:pPr>
    <w:rPr>
      <w:rFonts w:cstheme="minorHAns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B27056"/>
  </w:style>
  <w:style w:type="paragraph" w:styleId="ListBullet">
    <w:name w:val="List Bullet"/>
    <w:basedOn w:val="Normal"/>
    <w:uiPriority w:val="99"/>
    <w:unhideWhenUsed/>
    <w:rsid w:val="00B27056"/>
    <w:pPr>
      <w:numPr>
        <w:numId w:val="1"/>
      </w:numPr>
      <w:contextualSpacing/>
    </w:pPr>
  </w:style>
  <w:style w:type="paragraph" w:styleId="NoSpacing">
    <w:name w:val="No Spacing"/>
    <w:uiPriority w:val="1"/>
    <w:qFormat/>
    <w:rsid w:val="00B27056"/>
    <w:pPr>
      <w:spacing w:after="0" w:line="240" w:lineRule="auto"/>
    </w:pPr>
    <w:rPr>
      <w:rFonts w:eastAsiaTheme="minorEastAsia"/>
      <w:lang w:eastAsia="en-GB"/>
    </w:rPr>
  </w:style>
  <w:style w:type="paragraph" w:styleId="NormalWeb">
    <w:name w:val="Normal (Web)"/>
    <w:basedOn w:val="Normal"/>
    <w:uiPriority w:val="99"/>
    <w:unhideWhenUsed/>
    <w:rsid w:val="00420DC7"/>
    <w:pPr>
      <w:spacing w:after="0" w:line="240" w:lineRule="auto"/>
    </w:pPr>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FF554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F554C"/>
    <w:rPr>
      <w:rFonts w:ascii="Segoe UI" w:eastAsiaTheme="minorEastAsia" w:hAnsi="Segoe UI"/>
      <w:sz w:val="18"/>
      <w:szCs w:val="18"/>
      <w:lang w:eastAsia="en-GB"/>
    </w:rPr>
  </w:style>
  <w:style w:type="paragraph" w:styleId="Header">
    <w:name w:val="header"/>
    <w:basedOn w:val="Normal"/>
    <w:link w:val="HeaderChar"/>
    <w:uiPriority w:val="99"/>
    <w:unhideWhenUsed/>
    <w:rsid w:val="00C44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649"/>
    <w:rPr>
      <w:rFonts w:eastAsiaTheme="minorEastAsia"/>
      <w:lang w:eastAsia="en-GB"/>
    </w:rPr>
  </w:style>
  <w:style w:type="paragraph" w:styleId="Footer">
    <w:name w:val="footer"/>
    <w:basedOn w:val="Normal"/>
    <w:link w:val="FooterChar"/>
    <w:uiPriority w:val="99"/>
    <w:unhideWhenUsed/>
    <w:rsid w:val="00C44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649"/>
    <w:rPr>
      <w:rFonts w:eastAsiaTheme="minorEastAsia"/>
      <w:lang w:eastAsia="en-GB"/>
    </w:rPr>
  </w:style>
  <w:style w:type="paragraph" w:styleId="ListParagraph">
    <w:name w:val="List Paragraph"/>
    <w:basedOn w:val="Normal"/>
    <w:uiPriority w:val="34"/>
    <w:qFormat/>
    <w:rsid w:val="00A0715C"/>
    <w:pPr>
      <w:ind w:left="720"/>
      <w:contextualSpacing/>
    </w:pPr>
    <w:rPr>
      <w:rFonts w:eastAsiaTheme="minorHAnsi"/>
      <w:lang w:eastAsia="en-US"/>
    </w:rPr>
  </w:style>
  <w:style w:type="paragraph" w:customStyle="1" w:styleId="TableParagraph">
    <w:name w:val="Table Paragraph"/>
    <w:basedOn w:val="Normal"/>
    <w:uiPriority w:val="1"/>
    <w:qFormat/>
    <w:rsid w:val="00376C00"/>
    <w:pPr>
      <w:widowControl w:val="0"/>
      <w:autoSpaceDE w:val="0"/>
      <w:autoSpaceDN w:val="0"/>
      <w:spacing w:before="7" w:after="0" w:line="240" w:lineRule="auto"/>
    </w:pPr>
    <w:rPr>
      <w:rFonts w:ascii="Arial" w:eastAsia="Arial" w:hAnsi="Arial" w:cs="Arial"/>
      <w:lang w:val="en-US" w:eastAsia="en-US"/>
    </w:rPr>
  </w:style>
  <w:style w:type="paragraph" w:customStyle="1" w:styleId="SoWBody">
    <w:name w:val="SoWBody"/>
    <w:rsid w:val="00A60AC5"/>
    <w:pPr>
      <w:widowControl w:val="0"/>
      <w:overflowPunct w:val="0"/>
      <w:autoSpaceDE w:val="0"/>
      <w:autoSpaceDN w:val="0"/>
      <w:adjustRightInd w:val="0"/>
      <w:spacing w:after="60" w:line="240" w:lineRule="exact"/>
    </w:pPr>
    <w:rPr>
      <w:rFonts w:ascii="Arial" w:eastAsia="Times New Roman" w:hAnsi="Arial" w:cs="Times New Roman"/>
      <w:kern w:val="16"/>
      <w:sz w:val="16"/>
      <w:szCs w:val="20"/>
      <w:lang w:eastAsia="en-GB"/>
    </w:rPr>
  </w:style>
  <w:style w:type="character" w:customStyle="1" w:styleId="Heading3Char">
    <w:name w:val="Heading 3 Char"/>
    <w:basedOn w:val="DefaultParagraphFont"/>
    <w:link w:val="Heading3"/>
    <w:uiPriority w:val="9"/>
    <w:semiHidden/>
    <w:rsid w:val="004A5841"/>
    <w:rPr>
      <w:rFonts w:asciiTheme="majorHAnsi" w:eastAsiaTheme="majorEastAsia" w:hAnsiTheme="majorHAnsi" w:cstheme="majorBidi"/>
      <w:color w:val="1F4D78" w:themeColor="accent1" w:themeShade="7F"/>
      <w:sz w:val="24"/>
      <w:szCs w:val="24"/>
    </w:rPr>
  </w:style>
  <w:style w:type="character" w:styleId="Hyperlink">
    <w:name w:val="Hyperlink"/>
    <w:rsid w:val="00EB1DDB"/>
    <w:rPr>
      <w:rFonts w:ascii="Arial" w:hAnsi="Arial" w:cs="Times New Roman"/>
      <w:color w:val="104F75"/>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33477">
      <w:bodyDiv w:val="1"/>
      <w:marLeft w:val="0"/>
      <w:marRight w:val="0"/>
      <w:marTop w:val="0"/>
      <w:marBottom w:val="0"/>
      <w:divBdr>
        <w:top w:val="none" w:sz="0" w:space="0" w:color="auto"/>
        <w:left w:val="none" w:sz="0" w:space="0" w:color="auto"/>
        <w:bottom w:val="none" w:sz="0" w:space="0" w:color="auto"/>
        <w:right w:val="none" w:sz="0" w:space="0" w:color="auto"/>
      </w:divBdr>
    </w:div>
    <w:div w:id="319120125">
      <w:bodyDiv w:val="1"/>
      <w:marLeft w:val="0"/>
      <w:marRight w:val="0"/>
      <w:marTop w:val="0"/>
      <w:marBottom w:val="0"/>
      <w:divBdr>
        <w:top w:val="none" w:sz="0" w:space="0" w:color="auto"/>
        <w:left w:val="none" w:sz="0" w:space="0" w:color="auto"/>
        <w:bottom w:val="none" w:sz="0" w:space="0" w:color="auto"/>
        <w:right w:val="none" w:sz="0" w:space="0" w:color="auto"/>
      </w:divBdr>
    </w:div>
    <w:div w:id="681011887">
      <w:bodyDiv w:val="1"/>
      <w:marLeft w:val="0"/>
      <w:marRight w:val="0"/>
      <w:marTop w:val="0"/>
      <w:marBottom w:val="0"/>
      <w:divBdr>
        <w:top w:val="none" w:sz="0" w:space="0" w:color="auto"/>
        <w:left w:val="none" w:sz="0" w:space="0" w:color="auto"/>
        <w:bottom w:val="none" w:sz="0" w:space="0" w:color="auto"/>
        <w:right w:val="none" w:sz="0" w:space="0" w:color="auto"/>
      </w:divBdr>
    </w:div>
    <w:div w:id="824318244">
      <w:bodyDiv w:val="1"/>
      <w:marLeft w:val="0"/>
      <w:marRight w:val="0"/>
      <w:marTop w:val="0"/>
      <w:marBottom w:val="0"/>
      <w:divBdr>
        <w:top w:val="none" w:sz="0" w:space="0" w:color="auto"/>
        <w:left w:val="none" w:sz="0" w:space="0" w:color="auto"/>
        <w:bottom w:val="none" w:sz="0" w:space="0" w:color="auto"/>
        <w:right w:val="none" w:sz="0" w:space="0" w:color="auto"/>
      </w:divBdr>
    </w:div>
    <w:div w:id="844325278">
      <w:bodyDiv w:val="1"/>
      <w:marLeft w:val="0"/>
      <w:marRight w:val="0"/>
      <w:marTop w:val="0"/>
      <w:marBottom w:val="0"/>
      <w:divBdr>
        <w:top w:val="none" w:sz="0" w:space="0" w:color="auto"/>
        <w:left w:val="none" w:sz="0" w:space="0" w:color="auto"/>
        <w:bottom w:val="none" w:sz="0" w:space="0" w:color="auto"/>
        <w:right w:val="none" w:sz="0" w:space="0" w:color="auto"/>
      </w:divBdr>
    </w:div>
    <w:div w:id="907766647">
      <w:bodyDiv w:val="1"/>
      <w:marLeft w:val="0"/>
      <w:marRight w:val="0"/>
      <w:marTop w:val="0"/>
      <w:marBottom w:val="0"/>
      <w:divBdr>
        <w:top w:val="none" w:sz="0" w:space="0" w:color="auto"/>
        <w:left w:val="none" w:sz="0" w:space="0" w:color="auto"/>
        <w:bottom w:val="none" w:sz="0" w:space="0" w:color="auto"/>
        <w:right w:val="none" w:sz="0" w:space="0" w:color="auto"/>
      </w:divBdr>
    </w:div>
    <w:div w:id="1096167489">
      <w:bodyDiv w:val="1"/>
      <w:marLeft w:val="0"/>
      <w:marRight w:val="0"/>
      <w:marTop w:val="0"/>
      <w:marBottom w:val="0"/>
      <w:divBdr>
        <w:top w:val="none" w:sz="0" w:space="0" w:color="auto"/>
        <w:left w:val="none" w:sz="0" w:space="0" w:color="auto"/>
        <w:bottom w:val="none" w:sz="0" w:space="0" w:color="auto"/>
        <w:right w:val="none" w:sz="0" w:space="0" w:color="auto"/>
      </w:divBdr>
    </w:div>
    <w:div w:id="1164932742">
      <w:bodyDiv w:val="1"/>
      <w:marLeft w:val="0"/>
      <w:marRight w:val="0"/>
      <w:marTop w:val="0"/>
      <w:marBottom w:val="0"/>
      <w:divBdr>
        <w:top w:val="none" w:sz="0" w:space="0" w:color="auto"/>
        <w:left w:val="none" w:sz="0" w:space="0" w:color="auto"/>
        <w:bottom w:val="none" w:sz="0" w:space="0" w:color="auto"/>
        <w:right w:val="none" w:sz="0" w:space="0" w:color="auto"/>
      </w:divBdr>
    </w:div>
    <w:div w:id="1428965282">
      <w:bodyDiv w:val="1"/>
      <w:marLeft w:val="0"/>
      <w:marRight w:val="0"/>
      <w:marTop w:val="0"/>
      <w:marBottom w:val="0"/>
      <w:divBdr>
        <w:top w:val="none" w:sz="0" w:space="0" w:color="auto"/>
        <w:left w:val="none" w:sz="0" w:space="0" w:color="auto"/>
        <w:bottom w:val="none" w:sz="0" w:space="0" w:color="auto"/>
        <w:right w:val="none" w:sz="0" w:space="0" w:color="auto"/>
      </w:divBdr>
    </w:div>
    <w:div w:id="1597059884">
      <w:bodyDiv w:val="1"/>
      <w:marLeft w:val="0"/>
      <w:marRight w:val="0"/>
      <w:marTop w:val="0"/>
      <w:marBottom w:val="0"/>
      <w:divBdr>
        <w:top w:val="none" w:sz="0" w:space="0" w:color="auto"/>
        <w:left w:val="none" w:sz="0" w:space="0" w:color="auto"/>
        <w:bottom w:val="none" w:sz="0" w:space="0" w:color="auto"/>
        <w:right w:val="none" w:sz="0" w:space="0" w:color="auto"/>
      </w:divBdr>
    </w:div>
    <w:div w:id="1604797410">
      <w:bodyDiv w:val="1"/>
      <w:marLeft w:val="0"/>
      <w:marRight w:val="0"/>
      <w:marTop w:val="0"/>
      <w:marBottom w:val="0"/>
      <w:divBdr>
        <w:top w:val="none" w:sz="0" w:space="0" w:color="auto"/>
        <w:left w:val="none" w:sz="0" w:space="0" w:color="auto"/>
        <w:bottom w:val="none" w:sz="0" w:space="0" w:color="auto"/>
        <w:right w:val="none" w:sz="0" w:space="0" w:color="auto"/>
      </w:divBdr>
    </w:div>
    <w:div w:id="1638755880">
      <w:bodyDiv w:val="1"/>
      <w:marLeft w:val="0"/>
      <w:marRight w:val="0"/>
      <w:marTop w:val="0"/>
      <w:marBottom w:val="0"/>
      <w:divBdr>
        <w:top w:val="none" w:sz="0" w:space="0" w:color="auto"/>
        <w:left w:val="none" w:sz="0" w:space="0" w:color="auto"/>
        <w:bottom w:val="none" w:sz="0" w:space="0" w:color="auto"/>
        <w:right w:val="none" w:sz="0" w:space="0" w:color="auto"/>
      </w:divBdr>
    </w:div>
    <w:div w:id="1705786393">
      <w:bodyDiv w:val="1"/>
      <w:marLeft w:val="0"/>
      <w:marRight w:val="0"/>
      <w:marTop w:val="0"/>
      <w:marBottom w:val="0"/>
      <w:divBdr>
        <w:top w:val="none" w:sz="0" w:space="0" w:color="auto"/>
        <w:left w:val="none" w:sz="0" w:space="0" w:color="auto"/>
        <w:bottom w:val="none" w:sz="0" w:space="0" w:color="auto"/>
        <w:right w:val="none" w:sz="0" w:space="0" w:color="auto"/>
      </w:divBdr>
    </w:div>
    <w:div w:id="212149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1779</Words>
  <Characters>10143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LHPReinaFazackerley</dc:creator>
  <cp:lastModifiedBy>Rebecca Huddlestone (Lunts Heath Primary School)</cp:lastModifiedBy>
  <cp:revision>7</cp:revision>
  <cp:lastPrinted>2017-05-08T09:30:00Z</cp:lastPrinted>
  <dcterms:created xsi:type="dcterms:W3CDTF">2024-08-29T08:20:00Z</dcterms:created>
  <dcterms:modified xsi:type="dcterms:W3CDTF">2025-09-02T12:24:00Z</dcterms:modified>
</cp:coreProperties>
</file>