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86" w:rsidRDefault="00D864A2">
      <w:pPr>
        <w:pStyle w:val="Heading1"/>
        <w:rPr>
          <w:color w:val="auto"/>
          <w:sz w:val="32"/>
          <w:lang w:val="en"/>
        </w:rPr>
      </w:pPr>
      <w:bookmarkStart w:id="0" w:name="_Toc357771638"/>
      <w:bookmarkStart w:id="1" w:name="_Toc346793416"/>
      <w:bookmarkStart w:id="2" w:name="_Toc328122777"/>
      <w:bookmarkStart w:id="3" w:name="_GoBack"/>
      <w:bookmarkEnd w:id="3"/>
      <w:r>
        <w:rPr>
          <w:color w:val="auto"/>
          <w:sz w:val="32"/>
          <w:lang w:val="en"/>
        </w:rPr>
        <w:t xml:space="preserve">Remote education provision: information for parents </w:t>
      </w:r>
    </w:p>
    <w:p w:rsidR="00423286" w:rsidRDefault="00D864A2">
      <w:pPr>
        <w:spacing w:before="100" w:after="120"/>
        <w:rPr>
          <w:rFonts w:cs="Arial"/>
          <w:color w:val="auto"/>
          <w:sz w:val="22"/>
          <w:lang w:val="en"/>
        </w:rPr>
      </w:pPr>
      <w:bookmarkStart w:id="4" w:name="_Toc338167831"/>
      <w:bookmarkStart w:id="5" w:name="_Toc361136404"/>
      <w:bookmarkStart w:id="6" w:name="_Toc364235709"/>
      <w:bookmarkStart w:id="7" w:name="_Toc364235753"/>
      <w:bookmarkStart w:id="8" w:name="_Toc364235835"/>
      <w:bookmarkStart w:id="9" w:name="_Toc364840100"/>
      <w:bookmarkStart w:id="10" w:name="_Toc364864310"/>
      <w:bookmarkStart w:id="11" w:name="_Toc400361365"/>
      <w:bookmarkStart w:id="12" w:name="_Toc443397155"/>
      <w:r>
        <w:rPr>
          <w:rFonts w:cs="Arial"/>
          <w:color w:val="auto"/>
          <w:sz w:val="22"/>
          <w:lang w:val="en"/>
        </w:rPr>
        <w:t xml:space="preserve">This information is intended to provide clarity and transparency to pupils and parents or </w:t>
      </w:r>
      <w:proofErr w:type="spellStart"/>
      <w:r>
        <w:rPr>
          <w:rFonts w:cs="Arial"/>
          <w:color w:val="auto"/>
          <w:sz w:val="22"/>
          <w:lang w:val="en"/>
        </w:rPr>
        <w:t>carers</w:t>
      </w:r>
      <w:proofErr w:type="spellEnd"/>
      <w:r>
        <w:rPr>
          <w:rFonts w:cs="Arial"/>
          <w:color w:val="auto"/>
          <w:sz w:val="22"/>
          <w:lang w:val="en"/>
        </w:rPr>
        <w:t xml:space="preserve"> of The Holy Spirit about what to </w:t>
      </w:r>
      <w:r>
        <w:rPr>
          <w:rFonts w:cs="Arial"/>
          <w:color w:val="auto"/>
          <w:sz w:val="22"/>
          <w:lang w:val="en"/>
        </w:rPr>
        <w:t xml:space="preserve">expect from remote education where national or local restrictions require entire cohorts (or bubbles) to remain at home. </w:t>
      </w:r>
    </w:p>
    <w:p w:rsidR="00423286" w:rsidRDefault="00D864A2">
      <w:pPr>
        <w:spacing w:before="100" w:after="100"/>
        <w:rPr>
          <w:rFonts w:cs="Arial"/>
          <w:color w:val="auto"/>
          <w:sz w:val="22"/>
          <w:lang w:val="en"/>
        </w:rPr>
      </w:pPr>
      <w:r>
        <w:rPr>
          <w:rFonts w:cs="Arial"/>
          <w:color w:val="auto"/>
          <w:sz w:val="22"/>
          <w:lang w:val="en"/>
        </w:rPr>
        <w:t>For details of what to expect where individual pupils are self-isolating, please see the final section of this page.</w:t>
      </w:r>
    </w:p>
    <w:p w:rsidR="00423286" w:rsidRDefault="00D864A2">
      <w:pPr>
        <w:pStyle w:val="Heading2"/>
        <w:rPr>
          <w:color w:val="auto"/>
          <w:sz w:val="28"/>
          <w:lang w:val="en"/>
        </w:rPr>
      </w:pPr>
      <w:bookmarkStart w:id="13" w:name="_Toc338167832"/>
      <w:bookmarkStart w:id="14" w:name="_Toc361136405"/>
      <w:bookmarkStart w:id="15" w:name="_Toc364235710"/>
      <w:bookmarkStart w:id="16" w:name="_Toc364235754"/>
      <w:bookmarkStart w:id="17" w:name="_Toc364235836"/>
      <w:bookmarkStart w:id="18" w:name="_Toc364840101"/>
      <w:bookmarkStart w:id="19" w:name="_Toc364864311"/>
      <w:bookmarkEnd w:id="4"/>
      <w:bookmarkEnd w:id="5"/>
      <w:bookmarkEnd w:id="6"/>
      <w:bookmarkEnd w:id="7"/>
      <w:bookmarkEnd w:id="8"/>
      <w:bookmarkEnd w:id="9"/>
      <w:bookmarkEnd w:id="10"/>
      <w:bookmarkEnd w:id="11"/>
      <w:bookmarkEnd w:id="12"/>
      <w:r>
        <w:rPr>
          <w:color w:val="auto"/>
          <w:sz w:val="28"/>
          <w:lang w:val="en"/>
        </w:rPr>
        <w:t>The remote curric</w:t>
      </w:r>
      <w:r>
        <w:rPr>
          <w:color w:val="auto"/>
          <w:sz w:val="28"/>
          <w:lang w:val="en"/>
        </w:rPr>
        <w:t>ulum: what is taught to pupils at home</w:t>
      </w:r>
    </w:p>
    <w:p w:rsidR="00423286" w:rsidRDefault="00D864A2">
      <w:pPr>
        <w:spacing w:before="100" w:after="100"/>
      </w:pPr>
      <w:bookmarkStart w:id="20" w:name="_Toc400361366"/>
      <w:bookmarkStart w:id="21" w:name="_Toc443397156"/>
      <w:r>
        <w:rPr>
          <w:rFonts w:cs="Arial"/>
          <w:i/>
          <w:color w:val="auto"/>
          <w:sz w:val="22"/>
          <w:lang w:val="en"/>
        </w:rPr>
        <w:t>A pupil’s first day or two of being educated remotely might look different from our standard approach, while we take all necessary actions to prepare for a longer period of remote teaching</w:t>
      </w:r>
      <w:r>
        <w:rPr>
          <w:rFonts w:cs="Arial"/>
          <w:color w:val="auto"/>
          <w:sz w:val="22"/>
          <w:lang w:val="en"/>
        </w:rPr>
        <w:t>. All work will be uploaded o</w:t>
      </w:r>
      <w:r>
        <w:rPr>
          <w:rFonts w:cs="Arial"/>
          <w:color w:val="auto"/>
          <w:sz w:val="22"/>
          <w:lang w:val="en"/>
        </w:rPr>
        <w:t xml:space="preserve">n our school website </w:t>
      </w:r>
      <w:hyperlink r:id="rId7" w:history="1">
        <w:r>
          <w:rPr>
            <w:rStyle w:val="Hyperlink"/>
            <w:rFonts w:cs="Arial"/>
            <w:sz w:val="22"/>
            <w:lang w:val="en"/>
          </w:rPr>
          <w:t>www.holyspiritruncorn.co.uk</w:t>
        </w:r>
      </w:hyperlink>
      <w:r>
        <w:rPr>
          <w:rFonts w:cs="Arial"/>
          <w:color w:val="auto"/>
          <w:sz w:val="22"/>
          <w:lang w:val="en"/>
        </w:rPr>
        <w:t xml:space="preserve"> and you can access immediate online resources from our pupils’ class pages in the ‘Remote Learning’ tab.</w:t>
      </w:r>
    </w:p>
    <w:bookmarkEnd w:id="13"/>
    <w:bookmarkEnd w:id="14"/>
    <w:bookmarkEnd w:id="15"/>
    <w:bookmarkEnd w:id="16"/>
    <w:bookmarkEnd w:id="17"/>
    <w:bookmarkEnd w:id="18"/>
    <w:bookmarkEnd w:id="19"/>
    <w:bookmarkEnd w:id="20"/>
    <w:bookmarkEnd w:id="21"/>
    <w:p w:rsidR="00423286" w:rsidRDefault="00D864A2">
      <w:pPr>
        <w:pStyle w:val="Heading3"/>
        <w:rPr>
          <w:color w:val="auto"/>
          <w:sz w:val="24"/>
          <w:lang w:val="en"/>
        </w:rPr>
      </w:pPr>
      <w:r>
        <w:rPr>
          <w:color w:val="auto"/>
          <w:sz w:val="24"/>
          <w:lang w:val="en"/>
        </w:rPr>
        <w:t xml:space="preserve">What should my child expect from immediate remote </w:t>
      </w:r>
      <w:r>
        <w:rPr>
          <w:color w:val="auto"/>
          <w:sz w:val="24"/>
          <w:lang w:val="en"/>
        </w:rPr>
        <w:t>education in the first day or two of pupils being sent home?</w:t>
      </w:r>
    </w:p>
    <w:bookmarkEnd w:id="0"/>
    <w:bookmarkEnd w:id="1"/>
    <w:bookmarkEnd w:id="2"/>
    <w:p w:rsidR="00423286" w:rsidRDefault="00D864A2">
      <w:r>
        <w:rPr>
          <w:noProof/>
          <w:color w:val="auto"/>
          <w:sz w:val="22"/>
        </w:rPr>
        <mc:AlternateContent>
          <mc:Choice Requires="wps">
            <w:drawing>
              <wp:inline distT="0" distB="0" distL="0" distR="0">
                <wp:extent cx="5986147" cy="1361441"/>
                <wp:effectExtent l="0" t="0" r="14603" b="10159"/>
                <wp:docPr id="3" name="Text Box 2"/>
                <wp:cNvGraphicFramePr/>
                <a:graphic xmlns:a="http://schemas.openxmlformats.org/drawingml/2006/main">
                  <a:graphicData uri="http://schemas.microsoft.com/office/word/2010/wordprocessingShape">
                    <wps:wsp>
                      <wps:cNvSpPr txBox="1"/>
                      <wps:spPr>
                        <a:xfrm>
                          <a:off x="0" y="0"/>
                          <a:ext cx="5986147" cy="1361441"/>
                        </a:xfrm>
                        <a:prstGeom prst="rect">
                          <a:avLst/>
                        </a:prstGeom>
                        <a:solidFill>
                          <a:srgbClr val="FFFFFF"/>
                        </a:solidFill>
                        <a:ln w="9528">
                          <a:solidFill>
                            <a:srgbClr val="000000"/>
                          </a:solidFill>
                          <a:prstDash val="solid"/>
                        </a:ln>
                      </wps:spPr>
                      <wps:txbx>
                        <w:txbxContent>
                          <w:p w:rsidR="00423286" w:rsidRDefault="00D864A2">
                            <w:pPr>
                              <w:rPr>
                                <w:color w:val="auto"/>
                              </w:rPr>
                            </w:pPr>
                            <w:r>
                              <w:rPr>
                                <w:color w:val="auto"/>
                              </w:rPr>
                              <w:t>In the first instance children will take home their work books which include: CGP materials - Maths, English comprehension, Spelling, Grammar and Punctuation, as well as Power Maths books. Ch</w:t>
                            </w:r>
                            <w:r>
                              <w:rPr>
                                <w:color w:val="auto"/>
                              </w:rPr>
                              <w:t>ildren will also take home their reading journal to continue reading every day. Pupils will have their passwords and logins to gain instant access online to the following: Bug club, Oxford Reading books, TT Rock stars and My Maths.  Resources are available</w:t>
                            </w:r>
                            <w:r>
                              <w:rPr>
                                <w:color w:val="auto"/>
                              </w:rPr>
                              <w:t xml:space="preserve"> on your child’s class page.</w:t>
                            </w:r>
                          </w:p>
                          <w:p w:rsidR="00423286" w:rsidRDefault="00423286">
                            <w:pPr>
                              <w:rPr>
                                <w:color w:val="auto"/>
                              </w:rPr>
                            </w:pPr>
                          </w:p>
                        </w:txbxContent>
                      </wps:txbx>
                      <wps:bodyPr vert="horz" wrap="square" lIns="91440" tIns="45720" rIns="91440" bIns="45720" anchor="t" anchorCtr="0" compatLnSpc="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1.35pt;height:10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" strokeweight=".26467mm">
                <v:textbox>
                  <w:txbxContent>
                    <w:p w:rsidR="00423286" w:rsidRDefault="00D864A2">
                      <w:pPr>
                        <w:rPr>
                          <w:color w:val="auto"/>
                        </w:rPr>
                      </w:pPr>
                      <w:r>
                        <w:rPr>
                          <w:color w:val="auto"/>
                        </w:rPr>
                        <w:t>In the first instance children will take home their work books which include: CGP materials - Maths, English comprehension, Spelling, Grammar and Punctuation, as well as Power Maths books. Ch</w:t>
                      </w:r>
                      <w:r>
                        <w:rPr>
                          <w:color w:val="auto"/>
                        </w:rPr>
                        <w:t>ildren will also take home their reading journal to continue reading every day. Pupils will have their passwords and logins to gain instant access online to the following: Bug club, Oxford Reading books, TT Rock stars and My Maths.  Resources are available</w:t>
                      </w:r>
                      <w:r>
                        <w:rPr>
                          <w:color w:val="auto"/>
                        </w:rPr>
                        <w:t xml:space="preserve"> on your child’s class page.</w:t>
                      </w:r>
                    </w:p>
                    <w:p w:rsidR="00423286" w:rsidRDefault="00423286">
                      <w:pPr>
                        <w:rPr>
                          <w:color w:val="auto"/>
                        </w:rPr>
                      </w:pPr>
                    </w:p>
                  </w:txbxContent>
                </v:textbox>
                <w10:anchorlock/>
              </v:shape>
            </w:pict>
          </mc:Fallback>
        </mc:AlternateContent>
      </w:r>
    </w:p>
    <w:p w:rsidR="00423286" w:rsidRDefault="00D864A2">
      <w:r>
        <w:rPr>
          <w:b/>
          <w:color w:val="auto"/>
          <w:szCs w:val="28"/>
          <w:lang w:val="en"/>
        </w:rPr>
        <w:t>Following the first few days of remote education, will my child be taught broadly the same curriculum as they would if they were in school?</w:t>
      </w:r>
    </w:p>
    <w:p w:rsidR="00423286" w:rsidRDefault="00D864A2">
      <w:r>
        <w:rPr>
          <w:noProof/>
          <w:color w:val="auto"/>
          <w:sz w:val="22"/>
        </w:rPr>
        <mc:AlternateContent>
          <mc:Choice Requires="wps">
            <w:drawing>
              <wp:inline distT="0" distB="0" distL="0" distR="0">
                <wp:extent cx="5964558" cy="1914525"/>
                <wp:effectExtent l="0" t="0" r="17142" b="28575"/>
                <wp:docPr id="4" name="Text Box 2"/>
                <wp:cNvGraphicFramePr/>
                <a:graphic xmlns:a="http://schemas.openxmlformats.org/drawingml/2006/main">
                  <a:graphicData uri="http://schemas.microsoft.com/office/word/2010/wordprocessingShape">
                    <wps:wsp>
                      <wps:cNvSpPr txBox="1"/>
                      <wps:spPr>
                        <a:xfrm>
                          <a:off x="0" y="0"/>
                          <a:ext cx="5964558" cy="1914525"/>
                        </a:xfrm>
                        <a:prstGeom prst="rect">
                          <a:avLst/>
                        </a:prstGeom>
                        <a:solidFill>
                          <a:srgbClr val="FFFFFF"/>
                        </a:solidFill>
                        <a:ln w="9528">
                          <a:solidFill>
                            <a:srgbClr val="000000"/>
                          </a:solidFill>
                          <a:prstDash val="solid"/>
                        </a:ln>
                      </wps:spPr>
                      <wps:txbx>
                        <w:txbxContent>
                          <w:p w:rsidR="00423286" w:rsidRDefault="00423286">
                            <w:pPr>
                              <w:spacing w:before="100" w:after="120" w:line="240" w:lineRule="auto"/>
                              <w:rPr>
                                <w:rFonts w:cs="Arial"/>
                                <w:color w:val="auto"/>
                                <w:lang w:val="en"/>
                              </w:rPr>
                            </w:pPr>
                          </w:p>
                          <w:p w:rsidR="00423286" w:rsidRDefault="00D864A2">
                            <w:pPr>
                              <w:pStyle w:val="ListParagraph"/>
                              <w:numPr>
                                <w:ilvl w:val="0"/>
                                <w:numId w:val="20"/>
                              </w:numPr>
                              <w:spacing w:before="100" w:after="120" w:line="240" w:lineRule="auto"/>
                              <w:rPr>
                                <w:rFonts w:cs="Arial"/>
                                <w:color w:val="auto"/>
                                <w:lang w:val="en"/>
                              </w:rPr>
                            </w:pPr>
                            <w:r>
                              <w:rPr>
                                <w:rFonts w:cs="Arial"/>
                                <w:color w:val="auto"/>
                                <w:lang w:val="en"/>
                              </w:rPr>
                              <w:t xml:space="preserve">We teach the same curriculum remotely as we do in school. </w:t>
                            </w:r>
                          </w:p>
                          <w:p w:rsidR="00423286" w:rsidRDefault="00D864A2">
                            <w:pPr>
                              <w:pStyle w:val="ListParagraph"/>
                              <w:numPr>
                                <w:ilvl w:val="0"/>
                                <w:numId w:val="20"/>
                              </w:numPr>
                              <w:spacing w:before="100" w:after="120" w:line="240" w:lineRule="auto"/>
                              <w:rPr>
                                <w:rFonts w:cs="Arial"/>
                                <w:color w:val="auto"/>
                                <w:lang w:val="en"/>
                              </w:rPr>
                            </w:pPr>
                            <w:r>
                              <w:rPr>
                                <w:rFonts w:cs="Arial"/>
                                <w:color w:val="auto"/>
                                <w:lang w:val="en"/>
                              </w:rPr>
                              <w:t xml:space="preserve">Please see the web </w:t>
                            </w:r>
                            <w:r>
                              <w:rPr>
                                <w:rFonts w:cs="Arial"/>
                                <w:color w:val="auto"/>
                                <w:lang w:val="en"/>
                              </w:rPr>
                              <w:t xml:space="preserve">page titled; remote learning; here you will find a time table that you can follow with your child. </w:t>
                            </w:r>
                          </w:p>
                          <w:p w:rsidR="00423286" w:rsidRDefault="00D864A2">
                            <w:pPr>
                              <w:pStyle w:val="ListParagraph"/>
                              <w:numPr>
                                <w:ilvl w:val="0"/>
                                <w:numId w:val="20"/>
                              </w:numPr>
                              <w:spacing w:before="100" w:after="120" w:line="240" w:lineRule="auto"/>
                              <w:rPr>
                                <w:rFonts w:cs="Arial"/>
                                <w:color w:val="auto"/>
                                <w:lang w:val="en"/>
                              </w:rPr>
                            </w:pPr>
                            <w:r>
                              <w:rPr>
                                <w:rFonts w:cs="Arial"/>
                                <w:color w:val="auto"/>
                                <w:lang w:val="en"/>
                              </w:rPr>
                              <w:t xml:space="preserve">Teaching the same curriculum means that if your child is off school or a bubble closes, they can continue their work without interruption. </w:t>
                            </w:r>
                          </w:p>
                          <w:p w:rsidR="00423286" w:rsidRDefault="00423286"/>
                        </w:txbxContent>
                      </wps:txbx>
                      <wps:bodyPr vert="horz" wrap="square" lIns="91440" tIns="45720" rIns="91440" bIns="45720" anchor="t" anchorCtr="0" compatLnSpc="0">
                        <a:spAutoFit/>
                      </wps:bodyPr>
                    </wps:wsp>
                  </a:graphicData>
                </a:graphic>
              </wp:inline>
            </w:drawing>
          </mc:Choice>
          <mc:Fallback>
            <w:pict>
              <v:shape id="_x0000_s1027" type="#_x0000_t202" style="width:469.65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" strokeweight=".26467mm">
                <v:textbox style="mso-fit-shape-to-text:t">
                  <w:txbxContent>
                    <w:p w:rsidR="00423286" w:rsidRDefault="00423286">
                      <w:pPr>
                        <w:spacing w:before="100" w:after="120" w:line="240" w:lineRule="auto"/>
                        <w:rPr>
                          <w:rFonts w:cs="Arial"/>
                          <w:color w:val="auto"/>
                          <w:lang w:val="en"/>
                        </w:rPr>
                      </w:pPr>
                    </w:p>
                    <w:p w:rsidR="00423286" w:rsidRDefault="00D864A2">
                      <w:pPr>
                        <w:pStyle w:val="ListParagraph"/>
                        <w:numPr>
                          <w:ilvl w:val="0"/>
                          <w:numId w:val="20"/>
                        </w:numPr>
                        <w:spacing w:before="100" w:after="120" w:line="240" w:lineRule="auto"/>
                        <w:rPr>
                          <w:rFonts w:cs="Arial"/>
                          <w:color w:val="auto"/>
                          <w:lang w:val="en"/>
                        </w:rPr>
                      </w:pPr>
                      <w:r>
                        <w:rPr>
                          <w:rFonts w:cs="Arial"/>
                          <w:color w:val="auto"/>
                          <w:lang w:val="en"/>
                        </w:rPr>
                        <w:t xml:space="preserve">We teach the same curriculum remotely as we do in school. </w:t>
                      </w:r>
                    </w:p>
                    <w:p w:rsidR="00423286" w:rsidRDefault="00D864A2">
                      <w:pPr>
                        <w:pStyle w:val="ListParagraph"/>
                        <w:numPr>
                          <w:ilvl w:val="0"/>
                          <w:numId w:val="20"/>
                        </w:numPr>
                        <w:spacing w:before="100" w:after="120" w:line="240" w:lineRule="auto"/>
                        <w:rPr>
                          <w:rFonts w:cs="Arial"/>
                          <w:color w:val="auto"/>
                          <w:lang w:val="en"/>
                        </w:rPr>
                      </w:pPr>
                      <w:r>
                        <w:rPr>
                          <w:rFonts w:cs="Arial"/>
                          <w:color w:val="auto"/>
                          <w:lang w:val="en"/>
                        </w:rPr>
                        <w:t xml:space="preserve">Please see the web </w:t>
                      </w:r>
                      <w:r>
                        <w:rPr>
                          <w:rFonts w:cs="Arial"/>
                          <w:color w:val="auto"/>
                          <w:lang w:val="en"/>
                        </w:rPr>
                        <w:t xml:space="preserve">page titled; remote learning; here you will find a time table that you can follow with your child. </w:t>
                      </w:r>
                    </w:p>
                    <w:p w:rsidR="00423286" w:rsidRDefault="00D864A2">
                      <w:pPr>
                        <w:pStyle w:val="ListParagraph"/>
                        <w:numPr>
                          <w:ilvl w:val="0"/>
                          <w:numId w:val="20"/>
                        </w:numPr>
                        <w:spacing w:before="100" w:after="120" w:line="240" w:lineRule="auto"/>
                        <w:rPr>
                          <w:rFonts w:cs="Arial"/>
                          <w:color w:val="auto"/>
                          <w:lang w:val="en"/>
                        </w:rPr>
                      </w:pPr>
                      <w:r>
                        <w:rPr>
                          <w:rFonts w:cs="Arial"/>
                          <w:color w:val="auto"/>
                          <w:lang w:val="en"/>
                        </w:rPr>
                        <w:t xml:space="preserve">Teaching the same curriculum means that if your child is off school or a bubble closes, they can continue their work without interruption. </w:t>
                      </w:r>
                    </w:p>
                    <w:p w:rsidR="00423286" w:rsidRDefault="00423286"/>
                  </w:txbxContent>
                </v:textbox>
                <w10:anchorlock/>
              </v:shape>
            </w:pict>
          </mc:Fallback>
        </mc:AlternateContent>
      </w:r>
    </w:p>
    <w:p w:rsidR="00423286" w:rsidRDefault="00D864A2">
      <w:pPr>
        <w:pStyle w:val="Heading2"/>
        <w:rPr>
          <w:color w:val="auto"/>
          <w:sz w:val="28"/>
          <w:lang w:val="en"/>
        </w:rPr>
      </w:pPr>
      <w:r>
        <w:rPr>
          <w:color w:val="auto"/>
          <w:sz w:val="28"/>
          <w:lang w:val="en"/>
        </w:rPr>
        <w:t>Remote teachin</w:t>
      </w:r>
      <w:r>
        <w:rPr>
          <w:color w:val="auto"/>
          <w:sz w:val="28"/>
          <w:lang w:val="en"/>
        </w:rPr>
        <w:t>g and study time each day</w:t>
      </w:r>
    </w:p>
    <w:p w:rsidR="00423286" w:rsidRDefault="00D864A2">
      <w:pPr>
        <w:pStyle w:val="Heading3"/>
        <w:rPr>
          <w:color w:val="auto"/>
          <w:sz w:val="24"/>
          <w:lang w:val="en"/>
        </w:rPr>
      </w:pPr>
      <w:r>
        <w:rPr>
          <w:color w:val="auto"/>
          <w:sz w:val="24"/>
          <w:lang w:val="en"/>
        </w:rPr>
        <w:t>How long can I expect work set by the school to take my child each day?</w:t>
      </w:r>
    </w:p>
    <w:p w:rsidR="00423286" w:rsidRDefault="00D864A2">
      <w:pPr>
        <w:spacing w:before="100"/>
        <w:rPr>
          <w:rFonts w:cs="Arial"/>
          <w:sz w:val="22"/>
          <w:lang w:val="en"/>
        </w:rPr>
      </w:pPr>
      <w:r>
        <w:rPr>
          <w:rFonts w:cs="Arial"/>
          <w:sz w:val="22"/>
          <w:lang w:val="en"/>
        </w:rPr>
        <w:t>We expect that remote education (including remote teaching and independent work) will take pupils broadly the following number of hours each day:</w:t>
      </w:r>
    </w:p>
    <w:tbl>
      <w:tblPr>
        <w:tblW w:w="9889" w:type="dxa"/>
        <w:tblCellMar>
          <w:left w:w="10" w:type="dxa"/>
          <w:right w:w="10" w:type="dxa"/>
        </w:tblCellMar>
        <w:tblLook w:val="0000" w:firstRow="0" w:lastRow="0" w:firstColumn="0" w:lastColumn="0" w:noHBand="0" w:noVBand="0"/>
      </w:tblPr>
      <w:tblGrid>
        <w:gridCol w:w="1668"/>
        <w:gridCol w:w="8221"/>
      </w:tblGrid>
      <w:tr w:rsidR="00423286">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286" w:rsidRDefault="00D864A2">
            <w:pPr>
              <w:spacing w:before="100"/>
              <w:rPr>
                <w:rFonts w:cs="Arial"/>
                <w:sz w:val="22"/>
                <w:lang w:val="en"/>
              </w:rPr>
            </w:pPr>
            <w:r>
              <w:rPr>
                <w:rFonts w:cs="Arial"/>
                <w:sz w:val="22"/>
                <w:lang w:val="en"/>
              </w:rPr>
              <w:lastRenderedPageBreak/>
              <w:t>Key Stage 1</w:t>
            </w:r>
          </w:p>
          <w:p w:rsidR="00423286" w:rsidRDefault="00D864A2">
            <w:pPr>
              <w:spacing w:before="100"/>
              <w:rPr>
                <w:rFonts w:cs="Arial"/>
                <w:sz w:val="22"/>
                <w:lang w:val="en"/>
              </w:rPr>
            </w:pPr>
            <w:r>
              <w:rPr>
                <w:rFonts w:cs="Arial"/>
                <w:sz w:val="22"/>
                <w:lang w:val="en"/>
              </w:rPr>
              <w:t xml:space="preserve">Minimum time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286" w:rsidRDefault="00D864A2">
            <w:pPr>
              <w:spacing w:before="100"/>
            </w:pPr>
            <w:r>
              <w:rPr>
                <w:rFonts w:cs="Arial"/>
                <w:sz w:val="22"/>
                <w:lang w:val="en"/>
              </w:rPr>
              <w:t xml:space="preserve">Expected time for remote learning in Reception, Year 1 and Year 2 is </w:t>
            </w:r>
            <w:r>
              <w:rPr>
                <w:rFonts w:cs="Arial"/>
                <w:b/>
                <w:sz w:val="22"/>
                <w:lang w:val="en"/>
              </w:rPr>
              <w:t>4 hours</w:t>
            </w:r>
          </w:p>
        </w:tc>
      </w:tr>
      <w:tr w:rsidR="00423286">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286" w:rsidRDefault="00D864A2">
            <w:pPr>
              <w:spacing w:before="100"/>
              <w:rPr>
                <w:rFonts w:cs="Arial"/>
                <w:sz w:val="22"/>
                <w:lang w:val="en"/>
              </w:rPr>
            </w:pPr>
            <w:r>
              <w:rPr>
                <w:rFonts w:cs="Arial"/>
                <w:sz w:val="22"/>
                <w:lang w:val="en"/>
              </w:rPr>
              <w:t>Key Stage 2</w:t>
            </w:r>
          </w:p>
          <w:p w:rsidR="00423286" w:rsidRDefault="00D864A2">
            <w:pPr>
              <w:spacing w:before="100"/>
              <w:rPr>
                <w:rFonts w:cs="Arial"/>
                <w:sz w:val="22"/>
                <w:lang w:val="en"/>
              </w:rPr>
            </w:pPr>
            <w:r>
              <w:rPr>
                <w:rFonts w:cs="Arial"/>
                <w:sz w:val="22"/>
                <w:lang w:val="en"/>
              </w:rPr>
              <w:t xml:space="preserve">Minimum time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3286" w:rsidRDefault="00D864A2">
            <w:pPr>
              <w:spacing w:before="100"/>
            </w:pPr>
            <w:r>
              <w:rPr>
                <w:rFonts w:cs="Arial"/>
                <w:sz w:val="22"/>
                <w:lang w:val="en"/>
              </w:rPr>
              <w:t xml:space="preserve">Expected time for remote learning in Year 3, Year 4, Year 5 and Year 6 is  </w:t>
            </w:r>
            <w:r>
              <w:rPr>
                <w:rFonts w:cs="Arial"/>
                <w:b/>
                <w:sz w:val="22"/>
                <w:lang w:val="en"/>
              </w:rPr>
              <w:t>4 hours  plus</w:t>
            </w:r>
            <w:r>
              <w:rPr>
                <w:rFonts w:cs="Arial"/>
                <w:sz w:val="22"/>
                <w:lang w:val="en"/>
              </w:rPr>
              <w:t xml:space="preserve"> </w:t>
            </w:r>
          </w:p>
        </w:tc>
      </w:tr>
    </w:tbl>
    <w:p w:rsidR="00423286" w:rsidRDefault="00423286">
      <w:pPr>
        <w:rPr>
          <w:sz w:val="22"/>
        </w:rPr>
      </w:pPr>
    </w:p>
    <w:p w:rsidR="00423286" w:rsidRDefault="00D864A2">
      <w:pPr>
        <w:pStyle w:val="Heading2"/>
        <w:rPr>
          <w:color w:val="auto"/>
          <w:sz w:val="28"/>
          <w:lang w:val="en"/>
        </w:rPr>
      </w:pPr>
      <w:r>
        <w:rPr>
          <w:color w:val="auto"/>
          <w:sz w:val="28"/>
          <w:lang w:val="en"/>
        </w:rPr>
        <w:t>Accessing remote education</w:t>
      </w:r>
    </w:p>
    <w:p w:rsidR="00423286" w:rsidRDefault="00D864A2">
      <w:pPr>
        <w:pStyle w:val="Heading3"/>
        <w:rPr>
          <w:color w:val="auto"/>
          <w:sz w:val="22"/>
          <w:lang w:val="en"/>
        </w:rPr>
      </w:pPr>
      <w:r>
        <w:rPr>
          <w:color w:val="auto"/>
          <w:sz w:val="22"/>
          <w:lang w:val="en"/>
        </w:rPr>
        <w:t xml:space="preserve">How will my child </w:t>
      </w:r>
      <w:r>
        <w:rPr>
          <w:color w:val="auto"/>
          <w:sz w:val="22"/>
          <w:lang w:val="en"/>
        </w:rPr>
        <w:t>access any online remote education you are providing?</w:t>
      </w:r>
    </w:p>
    <w:p w:rsidR="00423286" w:rsidRDefault="00D864A2">
      <w:r>
        <w:rPr>
          <w:noProof/>
          <w:color w:val="auto"/>
          <w:sz w:val="22"/>
        </w:rPr>
        <mc:AlternateContent>
          <mc:Choice Requires="wps">
            <w:drawing>
              <wp:inline distT="0" distB="0" distL="0" distR="0">
                <wp:extent cx="6190616" cy="4247516"/>
                <wp:effectExtent l="0" t="0" r="19684" b="19684"/>
                <wp:docPr id="5" name="Text Box 2"/>
                <wp:cNvGraphicFramePr/>
                <a:graphic xmlns:a="http://schemas.openxmlformats.org/drawingml/2006/main">
                  <a:graphicData uri="http://schemas.microsoft.com/office/word/2010/wordprocessingShape">
                    <wps:wsp>
                      <wps:cNvSpPr txBox="1"/>
                      <wps:spPr>
                        <a:xfrm>
                          <a:off x="0" y="0"/>
                          <a:ext cx="6190616" cy="4247516"/>
                        </a:xfrm>
                        <a:prstGeom prst="rect">
                          <a:avLst/>
                        </a:prstGeom>
                        <a:solidFill>
                          <a:srgbClr val="FFFFFF"/>
                        </a:solidFill>
                        <a:ln w="9528">
                          <a:solidFill>
                            <a:srgbClr val="000000"/>
                          </a:solidFill>
                          <a:prstDash val="solid"/>
                        </a:ln>
                      </wps:spPr>
                      <wps:txbx>
                        <w:txbxContent>
                          <w:p w:rsidR="00423286" w:rsidRDefault="00D864A2">
                            <w:pPr>
                              <w:rPr>
                                <w:rFonts w:cs="Arial"/>
                                <w:iCs/>
                                <w:color w:val="auto"/>
                                <w:lang w:val="en"/>
                              </w:rPr>
                            </w:pPr>
                            <w:r>
                              <w:rPr>
                                <w:rFonts w:cs="Arial"/>
                                <w:iCs/>
                                <w:color w:val="auto"/>
                                <w:lang w:val="en"/>
                              </w:rPr>
                              <w:t xml:space="preserve">At The Holy Spirit Catholic Primary School, our pupils can access online learning by using our internal learning platform </w:t>
                            </w:r>
                            <w:proofErr w:type="spellStart"/>
                            <w:r>
                              <w:rPr>
                                <w:rFonts w:cs="Arial"/>
                                <w:iCs/>
                                <w:color w:val="auto"/>
                                <w:lang w:val="en"/>
                              </w:rPr>
                              <w:t>ClassDojo</w:t>
                            </w:r>
                            <w:proofErr w:type="spellEnd"/>
                            <w:r>
                              <w:rPr>
                                <w:rFonts w:cs="Arial"/>
                                <w:iCs/>
                                <w:color w:val="auto"/>
                                <w:lang w:val="en"/>
                              </w:rPr>
                              <w:t>.</w:t>
                            </w:r>
                          </w:p>
                          <w:p w:rsidR="00423286" w:rsidRDefault="00D864A2">
                            <w:pPr>
                              <w:pStyle w:val="ListParagraph"/>
                              <w:numPr>
                                <w:ilvl w:val="0"/>
                                <w:numId w:val="21"/>
                              </w:numPr>
                              <w:spacing w:after="0"/>
                              <w:rPr>
                                <w:rFonts w:cs="Arial"/>
                                <w:iCs/>
                                <w:color w:val="auto"/>
                                <w:lang w:val="en"/>
                              </w:rPr>
                            </w:pPr>
                            <w:r>
                              <w:rPr>
                                <w:rFonts w:cs="Arial"/>
                                <w:iCs/>
                                <w:color w:val="auto"/>
                                <w:lang w:val="en"/>
                              </w:rPr>
                              <w:t>Pupils can upload their work in their own portfolio in the form of</w:t>
                            </w:r>
                            <w:r>
                              <w:rPr>
                                <w:rFonts w:cs="Arial"/>
                                <w:iCs/>
                                <w:color w:val="auto"/>
                                <w:lang w:val="en"/>
                              </w:rPr>
                              <w:t xml:space="preserve"> text, video or photo, </w:t>
                            </w:r>
                          </w:p>
                          <w:p w:rsidR="00423286" w:rsidRDefault="00D864A2">
                            <w:pPr>
                              <w:pStyle w:val="ListParagraph"/>
                              <w:numPr>
                                <w:ilvl w:val="0"/>
                                <w:numId w:val="21"/>
                              </w:numPr>
                              <w:spacing w:after="0"/>
                              <w:rPr>
                                <w:rFonts w:cs="Arial"/>
                                <w:iCs/>
                                <w:color w:val="auto"/>
                                <w:lang w:val="en"/>
                              </w:rPr>
                            </w:pPr>
                            <w:r>
                              <w:rPr>
                                <w:rFonts w:cs="Arial"/>
                                <w:iCs/>
                                <w:color w:val="auto"/>
                                <w:lang w:val="en"/>
                              </w:rPr>
                              <w:t xml:space="preserve">Pupils can message teachers and receive feedback. </w:t>
                            </w:r>
                          </w:p>
                          <w:p w:rsidR="00423286" w:rsidRDefault="00D864A2">
                            <w:pPr>
                              <w:pStyle w:val="ListParagraph"/>
                              <w:numPr>
                                <w:ilvl w:val="0"/>
                                <w:numId w:val="21"/>
                              </w:numPr>
                              <w:spacing w:after="0"/>
                              <w:rPr>
                                <w:rFonts w:cs="Arial"/>
                                <w:iCs/>
                                <w:color w:val="auto"/>
                                <w:lang w:val="en"/>
                              </w:rPr>
                            </w:pPr>
                            <w:r>
                              <w:rPr>
                                <w:rFonts w:cs="Arial"/>
                                <w:iCs/>
                                <w:color w:val="auto"/>
                                <w:lang w:val="en"/>
                              </w:rPr>
                              <w:t xml:space="preserve">Teachers can award points when targets are met and record their lessons. </w:t>
                            </w:r>
                          </w:p>
                          <w:p w:rsidR="00423286" w:rsidRDefault="00D864A2">
                            <w:pPr>
                              <w:pStyle w:val="ListParagraph"/>
                              <w:numPr>
                                <w:ilvl w:val="0"/>
                                <w:numId w:val="21"/>
                              </w:numPr>
                              <w:spacing w:after="0"/>
                              <w:rPr>
                                <w:rFonts w:cs="Arial"/>
                                <w:iCs/>
                                <w:color w:val="auto"/>
                                <w:lang w:val="en"/>
                              </w:rPr>
                            </w:pPr>
                            <w:r>
                              <w:rPr>
                                <w:rFonts w:cs="Arial"/>
                                <w:iCs/>
                                <w:color w:val="auto"/>
                                <w:lang w:val="en"/>
                              </w:rPr>
                              <w:t xml:space="preserve">Parents can also contact staff for support. </w:t>
                            </w:r>
                          </w:p>
                          <w:p w:rsidR="00423286" w:rsidRDefault="00423286">
                            <w:pPr>
                              <w:pStyle w:val="ListParagraph"/>
                              <w:numPr>
                                <w:ilvl w:val="0"/>
                                <w:numId w:val="0"/>
                              </w:numPr>
                              <w:spacing w:after="0"/>
                              <w:ind w:left="720" w:hanging="360"/>
                              <w:rPr>
                                <w:rFonts w:cs="Arial"/>
                                <w:iCs/>
                                <w:color w:val="auto"/>
                                <w:lang w:val="en"/>
                              </w:rPr>
                            </w:pPr>
                          </w:p>
                          <w:p w:rsidR="00423286" w:rsidRDefault="00D864A2">
                            <w:pPr>
                              <w:rPr>
                                <w:rFonts w:cs="Arial"/>
                                <w:iCs/>
                                <w:color w:val="auto"/>
                                <w:lang w:val="en"/>
                              </w:rPr>
                            </w:pPr>
                            <w:r>
                              <w:rPr>
                                <w:rFonts w:cs="Arial"/>
                                <w:iCs/>
                                <w:color w:val="auto"/>
                                <w:lang w:val="en"/>
                              </w:rPr>
                              <w:t>At The Holy Spirit Catholic primary school our pupils can als</w:t>
                            </w:r>
                            <w:r>
                              <w:rPr>
                                <w:rFonts w:cs="Arial"/>
                                <w:iCs/>
                                <w:color w:val="auto"/>
                                <w:lang w:val="en"/>
                              </w:rPr>
                              <w:t>o access online learning by using our Zoom links.</w:t>
                            </w:r>
                          </w:p>
                          <w:p w:rsidR="00423286" w:rsidRDefault="00D864A2">
                            <w:pPr>
                              <w:pStyle w:val="ListParagraph"/>
                              <w:numPr>
                                <w:ilvl w:val="0"/>
                                <w:numId w:val="22"/>
                              </w:numPr>
                              <w:spacing w:after="0"/>
                            </w:pPr>
                            <w:r>
                              <w:rPr>
                                <w:rFonts w:cs="Arial"/>
                                <w:iCs/>
                                <w:color w:val="auto"/>
                                <w:lang w:val="en"/>
                              </w:rPr>
                              <w:t xml:space="preserve">Children will access live lessons from a broad curriculum. At </w:t>
                            </w:r>
                            <w:r>
                              <w:t xml:space="preserve">The Holy Spirit we have access to Spanish, Dance, Drama, and Music live lessons </w:t>
                            </w:r>
                          </w:p>
                          <w:p w:rsidR="00423286" w:rsidRDefault="00D864A2">
                            <w:pPr>
                              <w:pStyle w:val="ListParagraph"/>
                              <w:numPr>
                                <w:ilvl w:val="0"/>
                                <w:numId w:val="22"/>
                              </w:numPr>
                              <w:spacing w:after="0"/>
                              <w:rPr>
                                <w:rFonts w:cs="Arial"/>
                                <w:iCs/>
                                <w:color w:val="auto"/>
                                <w:lang w:val="en"/>
                              </w:rPr>
                            </w:pPr>
                            <w:r>
                              <w:rPr>
                                <w:rFonts w:cs="Arial"/>
                                <w:iCs/>
                                <w:color w:val="auto"/>
                                <w:lang w:val="en"/>
                              </w:rPr>
                              <w:t>Children will take part in story time and follow their class no</w:t>
                            </w:r>
                            <w:r>
                              <w:rPr>
                                <w:rFonts w:cs="Arial"/>
                                <w:iCs/>
                                <w:color w:val="auto"/>
                                <w:lang w:val="en"/>
                              </w:rPr>
                              <w:t>vel every day</w:t>
                            </w:r>
                          </w:p>
                          <w:p w:rsidR="00423286" w:rsidRDefault="00D864A2">
                            <w:pPr>
                              <w:pStyle w:val="ListParagraph"/>
                              <w:numPr>
                                <w:ilvl w:val="0"/>
                                <w:numId w:val="22"/>
                              </w:numPr>
                              <w:spacing w:after="0"/>
                              <w:rPr>
                                <w:rFonts w:cs="Arial"/>
                                <w:iCs/>
                                <w:color w:val="auto"/>
                                <w:lang w:val="en"/>
                              </w:rPr>
                            </w:pPr>
                            <w:r>
                              <w:rPr>
                                <w:rFonts w:cs="Arial"/>
                                <w:iCs/>
                                <w:color w:val="auto"/>
                                <w:lang w:val="en"/>
                              </w:rPr>
                              <w:t>Children will access our weekly assembly</w:t>
                            </w:r>
                          </w:p>
                          <w:p w:rsidR="00423286" w:rsidRDefault="00D864A2">
                            <w:pPr>
                              <w:pStyle w:val="ListParagraph"/>
                              <w:numPr>
                                <w:ilvl w:val="0"/>
                                <w:numId w:val="22"/>
                              </w:numPr>
                              <w:spacing w:after="0"/>
                              <w:rPr>
                                <w:rFonts w:cs="Arial"/>
                                <w:iCs/>
                                <w:color w:val="auto"/>
                                <w:lang w:val="en"/>
                              </w:rPr>
                            </w:pPr>
                            <w:r>
                              <w:rPr>
                                <w:rFonts w:cs="Arial"/>
                                <w:iCs/>
                                <w:color w:val="auto"/>
                                <w:lang w:val="en"/>
                              </w:rPr>
                              <w:t>Teachers could deliver lessons and meet with pupils to overcome barriers and gaps in their learning.</w:t>
                            </w:r>
                          </w:p>
                          <w:p w:rsidR="00423286" w:rsidRDefault="00D864A2">
                            <w:pPr>
                              <w:rPr>
                                <w:rFonts w:cs="Arial"/>
                                <w:iCs/>
                                <w:color w:val="auto"/>
                                <w:lang w:val="en"/>
                              </w:rPr>
                            </w:pPr>
                            <w:r>
                              <w:rPr>
                                <w:rFonts w:cs="Arial"/>
                                <w:iCs/>
                                <w:color w:val="auto"/>
                                <w:lang w:val="en"/>
                              </w:rPr>
                              <w:t xml:space="preserve">Pupils can also access all learning via our school website, where staff will update and continue to </w:t>
                            </w:r>
                            <w:r>
                              <w:rPr>
                                <w:rFonts w:cs="Arial"/>
                                <w:iCs/>
                                <w:color w:val="auto"/>
                                <w:lang w:val="en"/>
                              </w:rPr>
                              <w:t xml:space="preserve">add further links to learning. </w:t>
                            </w:r>
                          </w:p>
                          <w:p w:rsidR="00423286" w:rsidRDefault="00423286">
                            <w:pPr>
                              <w:spacing w:after="0"/>
                              <w:rPr>
                                <w:rFonts w:cs="Arial"/>
                                <w:iCs/>
                                <w:color w:val="auto"/>
                                <w:lang w:val="en"/>
                              </w:rPr>
                            </w:pPr>
                          </w:p>
                          <w:p w:rsidR="00423286" w:rsidRDefault="00423286">
                            <w:pPr>
                              <w:spacing w:after="0"/>
                              <w:rPr>
                                <w:rFonts w:cs="Arial"/>
                                <w:iCs/>
                                <w:color w:val="auto"/>
                                <w:lang w:val="en"/>
                              </w:rPr>
                            </w:pPr>
                          </w:p>
                          <w:p w:rsidR="00423286" w:rsidRDefault="00D864A2">
                            <w:pPr>
                              <w:rPr>
                                <w:rFonts w:cs="Arial"/>
                                <w:iCs/>
                                <w:color w:val="auto"/>
                                <w:lang w:val="en"/>
                              </w:rPr>
                            </w:pPr>
                            <w:r>
                              <w:rPr>
                                <w:rFonts w:cs="Arial"/>
                                <w:iCs/>
                                <w:color w:val="auto"/>
                                <w:lang w:val="en"/>
                              </w:rPr>
                              <w:t xml:space="preserve"> </w:t>
                            </w:r>
                          </w:p>
                          <w:p w:rsidR="00423286" w:rsidRDefault="00423286">
                            <w:pPr>
                              <w:rPr>
                                <w:rFonts w:cs="Arial"/>
                                <w:iCs/>
                                <w:color w:val="auto"/>
                                <w:lang w:val="en"/>
                              </w:rPr>
                            </w:pPr>
                          </w:p>
                          <w:p w:rsidR="00423286" w:rsidRDefault="00423286">
                            <w:pPr>
                              <w:ind w:left="360"/>
                              <w:rPr>
                                <w:rFonts w:cs="Arial"/>
                                <w:iCs/>
                                <w:color w:val="auto"/>
                                <w:lang w:val="en"/>
                              </w:rPr>
                            </w:pPr>
                          </w:p>
                          <w:p w:rsidR="00423286" w:rsidRDefault="00D864A2">
                            <w:pPr>
                              <w:rPr>
                                <w:rFonts w:cs="Arial"/>
                                <w:iCs/>
                                <w:color w:val="auto"/>
                                <w:lang w:val="en"/>
                              </w:rPr>
                            </w:pPr>
                            <w:r>
                              <w:rPr>
                                <w:rFonts w:cs="Arial"/>
                                <w:iCs/>
                                <w:color w:val="auto"/>
                                <w:lang w:val="en"/>
                              </w:rPr>
                              <w:t>Please share the names of the online tools or digital platforms that you are using, either for delivery or for assessment.</w:t>
                            </w:r>
                          </w:p>
                        </w:txbxContent>
                      </wps:txbx>
                      <wps:bodyPr vert="horz" wrap="square" lIns="91440" tIns="45720" rIns="91440" bIns="45720" anchor="t" anchorCtr="0" compatLnSpc="0">
                        <a:noAutofit/>
                      </wps:bodyPr>
                    </wps:wsp>
                  </a:graphicData>
                </a:graphic>
              </wp:inline>
            </w:drawing>
          </mc:Choice>
          <mc:Fallback>
            <w:pict>
              <v:shape id="_x0000_s1028" type="#_x0000_t202" style="width:487.45pt;height:3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" strokeweight=".26467mm">
                <v:textbox>
                  <w:txbxContent>
                    <w:p w:rsidR="00423286" w:rsidRDefault="00D864A2">
                      <w:pPr>
                        <w:rPr>
                          <w:rFonts w:cs="Arial"/>
                          <w:iCs/>
                          <w:color w:val="auto"/>
                          <w:lang w:val="en"/>
                        </w:rPr>
                      </w:pPr>
                      <w:r>
                        <w:rPr>
                          <w:rFonts w:cs="Arial"/>
                          <w:iCs/>
                          <w:color w:val="auto"/>
                          <w:lang w:val="en"/>
                        </w:rPr>
                        <w:t xml:space="preserve">At The Holy Spirit Catholic Primary School, our pupils can access online learning by using our internal learning platform </w:t>
                      </w:r>
                      <w:proofErr w:type="spellStart"/>
                      <w:r>
                        <w:rPr>
                          <w:rFonts w:cs="Arial"/>
                          <w:iCs/>
                          <w:color w:val="auto"/>
                          <w:lang w:val="en"/>
                        </w:rPr>
                        <w:t>ClassDojo</w:t>
                      </w:r>
                      <w:proofErr w:type="spellEnd"/>
                      <w:r>
                        <w:rPr>
                          <w:rFonts w:cs="Arial"/>
                          <w:iCs/>
                          <w:color w:val="auto"/>
                          <w:lang w:val="en"/>
                        </w:rPr>
                        <w:t>.</w:t>
                      </w:r>
                    </w:p>
                    <w:p w:rsidR="00423286" w:rsidRDefault="00D864A2">
                      <w:pPr>
                        <w:pStyle w:val="ListParagraph"/>
                        <w:numPr>
                          <w:ilvl w:val="0"/>
                          <w:numId w:val="21"/>
                        </w:numPr>
                        <w:spacing w:after="0"/>
                        <w:rPr>
                          <w:rFonts w:cs="Arial"/>
                          <w:iCs/>
                          <w:color w:val="auto"/>
                          <w:lang w:val="en"/>
                        </w:rPr>
                      </w:pPr>
                      <w:r>
                        <w:rPr>
                          <w:rFonts w:cs="Arial"/>
                          <w:iCs/>
                          <w:color w:val="auto"/>
                          <w:lang w:val="en"/>
                        </w:rPr>
                        <w:t>Pupils can upload their work in their own portfolio in the form of</w:t>
                      </w:r>
                      <w:r>
                        <w:rPr>
                          <w:rFonts w:cs="Arial"/>
                          <w:iCs/>
                          <w:color w:val="auto"/>
                          <w:lang w:val="en"/>
                        </w:rPr>
                        <w:t xml:space="preserve"> text, video or photo, </w:t>
                      </w:r>
                    </w:p>
                    <w:p w:rsidR="00423286" w:rsidRDefault="00D864A2">
                      <w:pPr>
                        <w:pStyle w:val="ListParagraph"/>
                        <w:numPr>
                          <w:ilvl w:val="0"/>
                          <w:numId w:val="21"/>
                        </w:numPr>
                        <w:spacing w:after="0"/>
                        <w:rPr>
                          <w:rFonts w:cs="Arial"/>
                          <w:iCs/>
                          <w:color w:val="auto"/>
                          <w:lang w:val="en"/>
                        </w:rPr>
                      </w:pPr>
                      <w:r>
                        <w:rPr>
                          <w:rFonts w:cs="Arial"/>
                          <w:iCs/>
                          <w:color w:val="auto"/>
                          <w:lang w:val="en"/>
                        </w:rPr>
                        <w:t xml:space="preserve">Pupils can message teachers and receive feedback. </w:t>
                      </w:r>
                    </w:p>
                    <w:p w:rsidR="00423286" w:rsidRDefault="00D864A2">
                      <w:pPr>
                        <w:pStyle w:val="ListParagraph"/>
                        <w:numPr>
                          <w:ilvl w:val="0"/>
                          <w:numId w:val="21"/>
                        </w:numPr>
                        <w:spacing w:after="0"/>
                        <w:rPr>
                          <w:rFonts w:cs="Arial"/>
                          <w:iCs/>
                          <w:color w:val="auto"/>
                          <w:lang w:val="en"/>
                        </w:rPr>
                      </w:pPr>
                      <w:r>
                        <w:rPr>
                          <w:rFonts w:cs="Arial"/>
                          <w:iCs/>
                          <w:color w:val="auto"/>
                          <w:lang w:val="en"/>
                        </w:rPr>
                        <w:t xml:space="preserve">Teachers can award points when targets are met and record their lessons. </w:t>
                      </w:r>
                    </w:p>
                    <w:p w:rsidR="00423286" w:rsidRDefault="00D864A2">
                      <w:pPr>
                        <w:pStyle w:val="ListParagraph"/>
                        <w:numPr>
                          <w:ilvl w:val="0"/>
                          <w:numId w:val="21"/>
                        </w:numPr>
                        <w:spacing w:after="0"/>
                        <w:rPr>
                          <w:rFonts w:cs="Arial"/>
                          <w:iCs/>
                          <w:color w:val="auto"/>
                          <w:lang w:val="en"/>
                        </w:rPr>
                      </w:pPr>
                      <w:r>
                        <w:rPr>
                          <w:rFonts w:cs="Arial"/>
                          <w:iCs/>
                          <w:color w:val="auto"/>
                          <w:lang w:val="en"/>
                        </w:rPr>
                        <w:t xml:space="preserve">Parents can also contact staff for support. </w:t>
                      </w:r>
                    </w:p>
                    <w:p w:rsidR="00423286" w:rsidRDefault="00423286">
                      <w:pPr>
                        <w:pStyle w:val="ListParagraph"/>
                        <w:numPr>
                          <w:ilvl w:val="0"/>
                          <w:numId w:val="0"/>
                        </w:numPr>
                        <w:spacing w:after="0"/>
                        <w:ind w:left="720" w:hanging="360"/>
                        <w:rPr>
                          <w:rFonts w:cs="Arial"/>
                          <w:iCs/>
                          <w:color w:val="auto"/>
                          <w:lang w:val="en"/>
                        </w:rPr>
                      </w:pPr>
                    </w:p>
                    <w:p w:rsidR="00423286" w:rsidRDefault="00D864A2">
                      <w:pPr>
                        <w:rPr>
                          <w:rFonts w:cs="Arial"/>
                          <w:iCs/>
                          <w:color w:val="auto"/>
                          <w:lang w:val="en"/>
                        </w:rPr>
                      </w:pPr>
                      <w:r>
                        <w:rPr>
                          <w:rFonts w:cs="Arial"/>
                          <w:iCs/>
                          <w:color w:val="auto"/>
                          <w:lang w:val="en"/>
                        </w:rPr>
                        <w:t>At The Holy Spirit Catholic primary school our pupils can als</w:t>
                      </w:r>
                      <w:r>
                        <w:rPr>
                          <w:rFonts w:cs="Arial"/>
                          <w:iCs/>
                          <w:color w:val="auto"/>
                          <w:lang w:val="en"/>
                        </w:rPr>
                        <w:t>o access online learning by using our Zoom links.</w:t>
                      </w:r>
                    </w:p>
                    <w:p w:rsidR="00423286" w:rsidRDefault="00D864A2">
                      <w:pPr>
                        <w:pStyle w:val="ListParagraph"/>
                        <w:numPr>
                          <w:ilvl w:val="0"/>
                          <w:numId w:val="22"/>
                        </w:numPr>
                        <w:spacing w:after="0"/>
                      </w:pPr>
                      <w:r>
                        <w:rPr>
                          <w:rFonts w:cs="Arial"/>
                          <w:iCs/>
                          <w:color w:val="auto"/>
                          <w:lang w:val="en"/>
                        </w:rPr>
                        <w:t xml:space="preserve">Children will access live lessons from a broad curriculum. At </w:t>
                      </w:r>
                      <w:r>
                        <w:t xml:space="preserve">The Holy Spirit we have access to Spanish, Dance, Drama, and Music live lessons </w:t>
                      </w:r>
                    </w:p>
                    <w:p w:rsidR="00423286" w:rsidRDefault="00D864A2">
                      <w:pPr>
                        <w:pStyle w:val="ListParagraph"/>
                        <w:numPr>
                          <w:ilvl w:val="0"/>
                          <w:numId w:val="22"/>
                        </w:numPr>
                        <w:spacing w:after="0"/>
                        <w:rPr>
                          <w:rFonts w:cs="Arial"/>
                          <w:iCs/>
                          <w:color w:val="auto"/>
                          <w:lang w:val="en"/>
                        </w:rPr>
                      </w:pPr>
                      <w:r>
                        <w:rPr>
                          <w:rFonts w:cs="Arial"/>
                          <w:iCs/>
                          <w:color w:val="auto"/>
                          <w:lang w:val="en"/>
                        </w:rPr>
                        <w:t>Children will take part in story time and follow their class no</w:t>
                      </w:r>
                      <w:r>
                        <w:rPr>
                          <w:rFonts w:cs="Arial"/>
                          <w:iCs/>
                          <w:color w:val="auto"/>
                          <w:lang w:val="en"/>
                        </w:rPr>
                        <w:t>vel every day</w:t>
                      </w:r>
                    </w:p>
                    <w:p w:rsidR="00423286" w:rsidRDefault="00D864A2">
                      <w:pPr>
                        <w:pStyle w:val="ListParagraph"/>
                        <w:numPr>
                          <w:ilvl w:val="0"/>
                          <w:numId w:val="22"/>
                        </w:numPr>
                        <w:spacing w:after="0"/>
                        <w:rPr>
                          <w:rFonts w:cs="Arial"/>
                          <w:iCs/>
                          <w:color w:val="auto"/>
                          <w:lang w:val="en"/>
                        </w:rPr>
                      </w:pPr>
                      <w:r>
                        <w:rPr>
                          <w:rFonts w:cs="Arial"/>
                          <w:iCs/>
                          <w:color w:val="auto"/>
                          <w:lang w:val="en"/>
                        </w:rPr>
                        <w:t>Children will access our weekly assembly</w:t>
                      </w:r>
                    </w:p>
                    <w:p w:rsidR="00423286" w:rsidRDefault="00D864A2">
                      <w:pPr>
                        <w:pStyle w:val="ListParagraph"/>
                        <w:numPr>
                          <w:ilvl w:val="0"/>
                          <w:numId w:val="22"/>
                        </w:numPr>
                        <w:spacing w:after="0"/>
                        <w:rPr>
                          <w:rFonts w:cs="Arial"/>
                          <w:iCs/>
                          <w:color w:val="auto"/>
                          <w:lang w:val="en"/>
                        </w:rPr>
                      </w:pPr>
                      <w:r>
                        <w:rPr>
                          <w:rFonts w:cs="Arial"/>
                          <w:iCs/>
                          <w:color w:val="auto"/>
                          <w:lang w:val="en"/>
                        </w:rPr>
                        <w:t>Teachers could deliver lessons and meet with pupils to overcome barriers and gaps in their learning.</w:t>
                      </w:r>
                    </w:p>
                    <w:p w:rsidR="00423286" w:rsidRDefault="00D864A2">
                      <w:pPr>
                        <w:rPr>
                          <w:rFonts w:cs="Arial"/>
                          <w:iCs/>
                          <w:color w:val="auto"/>
                          <w:lang w:val="en"/>
                        </w:rPr>
                      </w:pPr>
                      <w:r>
                        <w:rPr>
                          <w:rFonts w:cs="Arial"/>
                          <w:iCs/>
                          <w:color w:val="auto"/>
                          <w:lang w:val="en"/>
                        </w:rPr>
                        <w:t xml:space="preserve">Pupils can also access all learning via our school website, where staff will update and continue to </w:t>
                      </w:r>
                      <w:r>
                        <w:rPr>
                          <w:rFonts w:cs="Arial"/>
                          <w:iCs/>
                          <w:color w:val="auto"/>
                          <w:lang w:val="en"/>
                        </w:rPr>
                        <w:t xml:space="preserve">add further links to learning. </w:t>
                      </w:r>
                    </w:p>
                    <w:p w:rsidR="00423286" w:rsidRDefault="00423286">
                      <w:pPr>
                        <w:spacing w:after="0"/>
                        <w:rPr>
                          <w:rFonts w:cs="Arial"/>
                          <w:iCs/>
                          <w:color w:val="auto"/>
                          <w:lang w:val="en"/>
                        </w:rPr>
                      </w:pPr>
                    </w:p>
                    <w:p w:rsidR="00423286" w:rsidRDefault="00423286">
                      <w:pPr>
                        <w:spacing w:after="0"/>
                        <w:rPr>
                          <w:rFonts w:cs="Arial"/>
                          <w:iCs/>
                          <w:color w:val="auto"/>
                          <w:lang w:val="en"/>
                        </w:rPr>
                      </w:pPr>
                    </w:p>
                    <w:p w:rsidR="00423286" w:rsidRDefault="00D864A2">
                      <w:pPr>
                        <w:rPr>
                          <w:rFonts w:cs="Arial"/>
                          <w:iCs/>
                          <w:color w:val="auto"/>
                          <w:lang w:val="en"/>
                        </w:rPr>
                      </w:pPr>
                      <w:r>
                        <w:rPr>
                          <w:rFonts w:cs="Arial"/>
                          <w:iCs/>
                          <w:color w:val="auto"/>
                          <w:lang w:val="en"/>
                        </w:rPr>
                        <w:t xml:space="preserve"> </w:t>
                      </w:r>
                    </w:p>
                    <w:p w:rsidR="00423286" w:rsidRDefault="00423286">
                      <w:pPr>
                        <w:rPr>
                          <w:rFonts w:cs="Arial"/>
                          <w:iCs/>
                          <w:color w:val="auto"/>
                          <w:lang w:val="en"/>
                        </w:rPr>
                      </w:pPr>
                    </w:p>
                    <w:p w:rsidR="00423286" w:rsidRDefault="00423286">
                      <w:pPr>
                        <w:ind w:left="360"/>
                        <w:rPr>
                          <w:rFonts w:cs="Arial"/>
                          <w:iCs/>
                          <w:color w:val="auto"/>
                          <w:lang w:val="en"/>
                        </w:rPr>
                      </w:pPr>
                    </w:p>
                    <w:p w:rsidR="00423286" w:rsidRDefault="00D864A2">
                      <w:pPr>
                        <w:rPr>
                          <w:rFonts w:cs="Arial"/>
                          <w:iCs/>
                          <w:color w:val="auto"/>
                          <w:lang w:val="en"/>
                        </w:rPr>
                      </w:pPr>
                      <w:r>
                        <w:rPr>
                          <w:rFonts w:cs="Arial"/>
                          <w:iCs/>
                          <w:color w:val="auto"/>
                          <w:lang w:val="en"/>
                        </w:rPr>
                        <w:t>Please share the names of the online tools or digital platforms that you are using, either for delivery or for assessment.</w:t>
                      </w:r>
                    </w:p>
                  </w:txbxContent>
                </v:textbox>
                <w10:anchorlock/>
              </v:shape>
            </w:pict>
          </mc:Fallback>
        </mc:AlternateContent>
      </w:r>
    </w:p>
    <w:p w:rsidR="00423286" w:rsidRDefault="00D864A2">
      <w:pPr>
        <w:pStyle w:val="Heading3"/>
      </w:pPr>
      <w:r>
        <w:rPr>
          <w:color w:val="auto"/>
          <w:sz w:val="22"/>
          <w:szCs w:val="24"/>
          <w:lang w:val="en"/>
        </w:rPr>
        <w:lastRenderedPageBreak/>
        <w:t>If my child does not have digital or online access at home, how will you support them to acces</w:t>
      </w:r>
      <w:r>
        <w:rPr>
          <w:color w:val="auto"/>
          <w:sz w:val="22"/>
          <w:szCs w:val="24"/>
          <w:lang w:val="en"/>
        </w:rPr>
        <w:t>s remote education</w:t>
      </w:r>
      <w:r>
        <w:rPr>
          <w:color w:val="auto"/>
          <w:sz w:val="24"/>
          <w:lang w:val="en"/>
        </w:rPr>
        <w:t>?</w:t>
      </w:r>
    </w:p>
    <w:p w:rsidR="00423286" w:rsidRDefault="00D864A2">
      <w:pPr>
        <w:pStyle w:val="Heading3"/>
      </w:pPr>
      <w:r>
        <w:rPr>
          <w:rFonts w:cs="Arial"/>
          <w:b w:val="0"/>
          <w:color w:val="auto"/>
          <w:sz w:val="22"/>
          <w:szCs w:val="24"/>
          <w:lang w:val="en"/>
        </w:rPr>
        <w:t xml:space="preserve">We </w:t>
      </w:r>
      <w:proofErr w:type="spellStart"/>
      <w:r>
        <w:rPr>
          <w:rFonts w:cs="Arial"/>
          <w:b w:val="0"/>
          <w:color w:val="auto"/>
          <w:sz w:val="22"/>
          <w:szCs w:val="24"/>
          <w:lang w:val="en"/>
        </w:rPr>
        <w:t>recognise</w:t>
      </w:r>
      <w:proofErr w:type="spellEnd"/>
      <w:r>
        <w:rPr>
          <w:rFonts w:cs="Arial"/>
          <w:b w:val="0"/>
          <w:color w:val="auto"/>
          <w:sz w:val="22"/>
          <w:szCs w:val="24"/>
          <w:lang w:val="en"/>
        </w:rPr>
        <w:t xml:space="preserve"> that some pupils may not have suitable online access at home. We take the following approaches to support those pupils to access remote education:</w:t>
      </w:r>
    </w:p>
    <w:p w:rsidR="00423286" w:rsidRDefault="00D864A2">
      <w:pPr>
        <w:widowControl w:val="0"/>
        <w:overflowPunct w:val="0"/>
        <w:autoSpaceDE w:val="0"/>
        <w:spacing w:after="120" w:line="240" w:lineRule="auto"/>
      </w:pPr>
      <w:r>
        <w:rPr>
          <w:noProof/>
          <w:color w:val="auto"/>
          <w:sz w:val="22"/>
        </w:rPr>
        <mc:AlternateContent>
          <mc:Choice Requires="wps">
            <w:drawing>
              <wp:inline distT="0" distB="0" distL="0" distR="0">
                <wp:extent cx="5986147" cy="3552828"/>
                <wp:effectExtent l="0" t="0" r="14603" b="28572"/>
                <wp:docPr id="6" name="Text Box 2"/>
                <wp:cNvGraphicFramePr/>
                <a:graphic xmlns:a="http://schemas.openxmlformats.org/drawingml/2006/main">
                  <a:graphicData uri="http://schemas.microsoft.com/office/word/2010/wordprocessingShape">
                    <wps:wsp>
                      <wps:cNvSpPr txBox="1"/>
                      <wps:spPr>
                        <a:xfrm>
                          <a:off x="0" y="0"/>
                          <a:ext cx="5986147" cy="3552828"/>
                        </a:xfrm>
                        <a:prstGeom prst="rect">
                          <a:avLst/>
                        </a:prstGeom>
                        <a:solidFill>
                          <a:srgbClr val="FFFFFF"/>
                        </a:solidFill>
                        <a:ln w="9528">
                          <a:solidFill>
                            <a:srgbClr val="000000"/>
                          </a:solidFill>
                          <a:prstDash val="solid"/>
                        </a:ln>
                      </wps:spPr>
                      <wps:txbx>
                        <w:txbxContent>
                          <w:p w:rsidR="00423286" w:rsidRDefault="00D864A2">
                            <w:pPr>
                              <w:pStyle w:val="ListParagraph"/>
                              <w:widowControl w:val="0"/>
                              <w:numPr>
                                <w:ilvl w:val="0"/>
                                <w:numId w:val="23"/>
                              </w:numPr>
                              <w:overflowPunct w:val="0"/>
                              <w:autoSpaceDE w:val="0"/>
                              <w:spacing w:after="120" w:line="240" w:lineRule="auto"/>
                              <w:rPr>
                                <w:color w:val="auto"/>
                              </w:rPr>
                            </w:pPr>
                            <w:r>
                              <w:rPr>
                                <w:color w:val="auto"/>
                              </w:rPr>
                              <w:t>At The Holy Spirit staff will issue laptops or tablets to pupils for them</w:t>
                            </w:r>
                            <w:r>
                              <w:rPr>
                                <w:color w:val="auto"/>
                              </w:rPr>
                              <w:t xml:space="preserve"> to access remote learning.  </w:t>
                            </w:r>
                          </w:p>
                          <w:p w:rsidR="00423286" w:rsidRDefault="00D864A2">
                            <w:pPr>
                              <w:pStyle w:val="ListParagraph"/>
                              <w:widowControl w:val="0"/>
                              <w:numPr>
                                <w:ilvl w:val="0"/>
                                <w:numId w:val="23"/>
                              </w:numPr>
                              <w:overflowPunct w:val="0"/>
                              <w:autoSpaceDE w:val="0"/>
                              <w:spacing w:after="120" w:line="240" w:lineRule="auto"/>
                              <w:rPr>
                                <w:color w:val="auto"/>
                              </w:rPr>
                            </w:pPr>
                            <w:r>
                              <w:rPr>
                                <w:color w:val="auto"/>
                              </w:rPr>
                              <w:t xml:space="preserve">Devices will be allocated and delivered by a member of staff. Where devices are limited e.g. in households sharing one device children can borrow school laptops. </w:t>
                            </w:r>
                          </w:p>
                          <w:p w:rsidR="00423286" w:rsidRDefault="00D864A2">
                            <w:pPr>
                              <w:pStyle w:val="ListParagraph"/>
                              <w:widowControl w:val="0"/>
                              <w:numPr>
                                <w:ilvl w:val="0"/>
                                <w:numId w:val="23"/>
                              </w:numPr>
                              <w:overflowPunct w:val="0"/>
                              <w:autoSpaceDE w:val="0"/>
                              <w:spacing w:after="120" w:line="240" w:lineRule="auto"/>
                              <w:rPr>
                                <w:color w:val="auto"/>
                              </w:rPr>
                            </w:pPr>
                            <w:r>
                              <w:rPr>
                                <w:color w:val="auto"/>
                              </w:rPr>
                              <w:t xml:space="preserve">Pupils who have poor internet connection (for example, routers </w:t>
                            </w:r>
                            <w:r>
                              <w:rPr>
                                <w:color w:val="auto"/>
                              </w:rPr>
                              <w:t xml:space="preserve">or dongles), please contact school to organise your access we will contact our IT support. </w:t>
                            </w:r>
                          </w:p>
                          <w:p w:rsidR="00423286" w:rsidRDefault="00D864A2">
                            <w:pPr>
                              <w:pStyle w:val="ListParagraph"/>
                              <w:widowControl w:val="0"/>
                              <w:numPr>
                                <w:ilvl w:val="0"/>
                                <w:numId w:val="23"/>
                              </w:numPr>
                              <w:overflowPunct w:val="0"/>
                              <w:autoSpaceDE w:val="0"/>
                              <w:spacing w:after="120" w:line="240" w:lineRule="auto"/>
                              <w:rPr>
                                <w:color w:val="auto"/>
                              </w:rPr>
                            </w:pPr>
                            <w:r>
                              <w:rPr>
                                <w:color w:val="auto"/>
                              </w:rPr>
                              <w:t>School will always provide printed materials on request if needed please contact school 01928 – 563148, you will be put through to someone who can help with resourc</w:t>
                            </w:r>
                            <w:r>
                              <w:rPr>
                                <w:color w:val="auto"/>
                              </w:rPr>
                              <w:t xml:space="preserve">es. </w:t>
                            </w:r>
                          </w:p>
                          <w:p w:rsidR="00423286" w:rsidRDefault="00D864A2">
                            <w:pPr>
                              <w:pStyle w:val="ListParagraph"/>
                              <w:widowControl w:val="0"/>
                              <w:numPr>
                                <w:ilvl w:val="0"/>
                                <w:numId w:val="23"/>
                              </w:numPr>
                              <w:overflowPunct w:val="0"/>
                              <w:autoSpaceDE w:val="0"/>
                              <w:spacing w:after="120" w:line="240" w:lineRule="auto"/>
                              <w:rPr>
                                <w:color w:val="auto"/>
                              </w:rPr>
                            </w:pPr>
                            <w:r>
                              <w:rPr>
                                <w:color w:val="auto"/>
                              </w:rPr>
                              <w:t>If pupils cannot submit work to their teachers because they do not have online access, Holy Spirit workbooks can be dropped off at school on Friday afternoons. A quarantine process of 48 hours is required before these can be marked. Once safe to do so</w:t>
                            </w:r>
                            <w:r>
                              <w:rPr>
                                <w:color w:val="auto"/>
                              </w:rPr>
                              <w:t>, staff will mark the work received within one week. A contact-free collection can then be organised with the school during which any marked work and/or new learning packs will be made available.</w:t>
                            </w:r>
                          </w:p>
                          <w:p w:rsidR="00423286" w:rsidRDefault="00D864A2">
                            <w:pPr>
                              <w:pStyle w:val="ListParagraph"/>
                              <w:widowControl w:val="0"/>
                              <w:numPr>
                                <w:ilvl w:val="0"/>
                                <w:numId w:val="20"/>
                              </w:numPr>
                              <w:overflowPunct w:val="0"/>
                              <w:autoSpaceDE w:val="0"/>
                              <w:spacing w:after="120" w:line="240" w:lineRule="auto"/>
                              <w:rPr>
                                <w:color w:val="auto"/>
                              </w:rPr>
                            </w:pPr>
                            <w:r>
                              <w:rPr>
                                <w:color w:val="auto"/>
                              </w:rPr>
                              <w:t>At the end of term all pupils’ work will be collected.</w:t>
                            </w:r>
                          </w:p>
                          <w:p w:rsidR="00423286" w:rsidRDefault="00423286">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id="_x0000_s1029" type="#_x0000_t202" style="width:471.35pt;height:27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" strokeweight=".26467mm">
                <v:textbox>
                  <w:txbxContent>
                    <w:p w:rsidR="00423286" w:rsidRDefault="00D864A2">
                      <w:pPr>
                        <w:pStyle w:val="ListParagraph"/>
                        <w:widowControl w:val="0"/>
                        <w:numPr>
                          <w:ilvl w:val="0"/>
                          <w:numId w:val="23"/>
                        </w:numPr>
                        <w:overflowPunct w:val="0"/>
                        <w:autoSpaceDE w:val="0"/>
                        <w:spacing w:after="120" w:line="240" w:lineRule="auto"/>
                        <w:rPr>
                          <w:color w:val="auto"/>
                        </w:rPr>
                      </w:pPr>
                      <w:r>
                        <w:rPr>
                          <w:color w:val="auto"/>
                        </w:rPr>
                        <w:t>At The Holy Spirit staff will issue laptops or tablets to pupils for them</w:t>
                      </w:r>
                      <w:r>
                        <w:rPr>
                          <w:color w:val="auto"/>
                        </w:rPr>
                        <w:t xml:space="preserve"> to access remote learning.  </w:t>
                      </w:r>
                    </w:p>
                    <w:p w:rsidR="00423286" w:rsidRDefault="00D864A2">
                      <w:pPr>
                        <w:pStyle w:val="ListParagraph"/>
                        <w:widowControl w:val="0"/>
                        <w:numPr>
                          <w:ilvl w:val="0"/>
                          <w:numId w:val="23"/>
                        </w:numPr>
                        <w:overflowPunct w:val="0"/>
                        <w:autoSpaceDE w:val="0"/>
                        <w:spacing w:after="120" w:line="240" w:lineRule="auto"/>
                        <w:rPr>
                          <w:color w:val="auto"/>
                        </w:rPr>
                      </w:pPr>
                      <w:r>
                        <w:rPr>
                          <w:color w:val="auto"/>
                        </w:rPr>
                        <w:t xml:space="preserve">Devices will be allocated and delivered by a member of staff. Where devices are limited e.g. in households sharing one device children can borrow school laptops. </w:t>
                      </w:r>
                    </w:p>
                    <w:p w:rsidR="00423286" w:rsidRDefault="00D864A2">
                      <w:pPr>
                        <w:pStyle w:val="ListParagraph"/>
                        <w:widowControl w:val="0"/>
                        <w:numPr>
                          <w:ilvl w:val="0"/>
                          <w:numId w:val="23"/>
                        </w:numPr>
                        <w:overflowPunct w:val="0"/>
                        <w:autoSpaceDE w:val="0"/>
                        <w:spacing w:after="120" w:line="240" w:lineRule="auto"/>
                        <w:rPr>
                          <w:color w:val="auto"/>
                        </w:rPr>
                      </w:pPr>
                      <w:r>
                        <w:rPr>
                          <w:color w:val="auto"/>
                        </w:rPr>
                        <w:t xml:space="preserve">Pupils who have poor internet connection (for example, routers </w:t>
                      </w:r>
                      <w:r>
                        <w:rPr>
                          <w:color w:val="auto"/>
                        </w:rPr>
                        <w:t xml:space="preserve">or dongles), please contact school to organise your access we will contact our IT support. </w:t>
                      </w:r>
                    </w:p>
                    <w:p w:rsidR="00423286" w:rsidRDefault="00D864A2">
                      <w:pPr>
                        <w:pStyle w:val="ListParagraph"/>
                        <w:widowControl w:val="0"/>
                        <w:numPr>
                          <w:ilvl w:val="0"/>
                          <w:numId w:val="23"/>
                        </w:numPr>
                        <w:overflowPunct w:val="0"/>
                        <w:autoSpaceDE w:val="0"/>
                        <w:spacing w:after="120" w:line="240" w:lineRule="auto"/>
                        <w:rPr>
                          <w:color w:val="auto"/>
                        </w:rPr>
                      </w:pPr>
                      <w:r>
                        <w:rPr>
                          <w:color w:val="auto"/>
                        </w:rPr>
                        <w:t>School will always provide printed materials on request if needed please contact school 01928 – 563148, you will be put through to someone who can help with resourc</w:t>
                      </w:r>
                      <w:r>
                        <w:rPr>
                          <w:color w:val="auto"/>
                        </w:rPr>
                        <w:t xml:space="preserve">es. </w:t>
                      </w:r>
                    </w:p>
                    <w:p w:rsidR="00423286" w:rsidRDefault="00D864A2">
                      <w:pPr>
                        <w:pStyle w:val="ListParagraph"/>
                        <w:widowControl w:val="0"/>
                        <w:numPr>
                          <w:ilvl w:val="0"/>
                          <w:numId w:val="23"/>
                        </w:numPr>
                        <w:overflowPunct w:val="0"/>
                        <w:autoSpaceDE w:val="0"/>
                        <w:spacing w:after="120" w:line="240" w:lineRule="auto"/>
                        <w:rPr>
                          <w:color w:val="auto"/>
                        </w:rPr>
                      </w:pPr>
                      <w:r>
                        <w:rPr>
                          <w:color w:val="auto"/>
                        </w:rPr>
                        <w:t>If pupils cannot submit work to their teachers because they do not have online access, Holy Spirit workbooks can be dropped off at school on Friday afternoons. A quarantine process of 48 hours is required before these can be marked. Once safe to do so</w:t>
                      </w:r>
                      <w:r>
                        <w:rPr>
                          <w:color w:val="auto"/>
                        </w:rPr>
                        <w:t>, staff will mark the work received within one week. A contact-free collection can then be organised with the school during which any marked work and/or new learning packs will be made available.</w:t>
                      </w:r>
                    </w:p>
                    <w:p w:rsidR="00423286" w:rsidRDefault="00D864A2">
                      <w:pPr>
                        <w:pStyle w:val="ListParagraph"/>
                        <w:widowControl w:val="0"/>
                        <w:numPr>
                          <w:ilvl w:val="0"/>
                          <w:numId w:val="20"/>
                        </w:numPr>
                        <w:overflowPunct w:val="0"/>
                        <w:autoSpaceDE w:val="0"/>
                        <w:spacing w:after="120" w:line="240" w:lineRule="auto"/>
                        <w:rPr>
                          <w:color w:val="auto"/>
                        </w:rPr>
                      </w:pPr>
                      <w:r>
                        <w:rPr>
                          <w:color w:val="auto"/>
                        </w:rPr>
                        <w:t>At the end of term all pupils’ work will be collected.</w:t>
                      </w:r>
                    </w:p>
                    <w:p w:rsidR="00423286" w:rsidRDefault="00423286">
                      <w:pPr>
                        <w:rPr>
                          <w:rFonts w:cs="Arial"/>
                          <w:iCs/>
                          <w:color w:val="auto"/>
                          <w:lang w:val="en"/>
                        </w:rPr>
                      </w:pPr>
                    </w:p>
                  </w:txbxContent>
                </v:textbox>
                <w10:anchorlock/>
              </v:shape>
            </w:pict>
          </mc:Fallback>
        </mc:AlternateContent>
      </w:r>
    </w:p>
    <w:p w:rsidR="00423286" w:rsidRDefault="00423286">
      <w:pPr>
        <w:pageBreakBefore/>
        <w:suppressAutoHyphens w:val="0"/>
        <w:spacing w:after="0" w:line="240" w:lineRule="auto"/>
        <w:rPr>
          <w:b/>
          <w:color w:val="auto"/>
          <w:sz w:val="22"/>
          <w:szCs w:val="28"/>
        </w:rPr>
      </w:pPr>
    </w:p>
    <w:p w:rsidR="00423286" w:rsidRDefault="00D864A2">
      <w:pPr>
        <w:widowControl w:val="0"/>
        <w:overflowPunct w:val="0"/>
        <w:autoSpaceDE w:val="0"/>
        <w:spacing w:after="120" w:line="240" w:lineRule="auto"/>
      </w:pPr>
      <w:r>
        <w:rPr>
          <w:b/>
          <w:color w:val="auto"/>
          <w:sz w:val="22"/>
          <w:szCs w:val="28"/>
        </w:rPr>
        <w:t>How will my child be taught remotely?</w:t>
      </w:r>
    </w:p>
    <w:p w:rsidR="00423286" w:rsidRDefault="00D864A2">
      <w:r>
        <w:rPr>
          <w:noProof/>
          <w:color w:val="auto"/>
          <w:sz w:val="22"/>
        </w:rPr>
        <mc:AlternateContent>
          <mc:Choice Requires="wps">
            <w:drawing>
              <wp:inline distT="0" distB="0" distL="0" distR="0">
                <wp:extent cx="5986147" cy="4990466"/>
                <wp:effectExtent l="0" t="0" r="14603" b="19684"/>
                <wp:docPr id="7" name="Text Box 2"/>
                <wp:cNvGraphicFramePr/>
                <a:graphic xmlns:a="http://schemas.openxmlformats.org/drawingml/2006/main">
                  <a:graphicData uri="http://schemas.microsoft.com/office/word/2010/wordprocessingShape">
                    <wps:wsp>
                      <wps:cNvSpPr txBox="1"/>
                      <wps:spPr>
                        <a:xfrm>
                          <a:off x="0" y="0"/>
                          <a:ext cx="5986147" cy="4990466"/>
                        </a:xfrm>
                        <a:prstGeom prst="rect">
                          <a:avLst/>
                        </a:prstGeom>
                        <a:solidFill>
                          <a:srgbClr val="FFFFFF"/>
                        </a:solidFill>
                        <a:ln w="9528">
                          <a:solidFill>
                            <a:srgbClr val="000000"/>
                          </a:solidFill>
                          <a:prstDash val="solid"/>
                        </a:ln>
                      </wps:spPr>
                      <wps:txbx>
                        <w:txbxContent>
                          <w:p w:rsidR="00423286" w:rsidRDefault="00D864A2">
                            <w:r>
                              <w:rPr>
                                <w:rFonts w:cs="Arial"/>
                                <w:color w:val="auto"/>
                                <w:lang w:val="en"/>
                              </w:rPr>
                              <w:t>We use a combination of the following approaches to teach pupils remotely</w:t>
                            </w:r>
                            <w:r>
                              <w:t>:</w:t>
                            </w:r>
                          </w:p>
                          <w:p w:rsidR="00423286" w:rsidRDefault="00D864A2">
                            <w:pPr>
                              <w:pStyle w:val="DeptBullets"/>
                              <w:numPr>
                                <w:ilvl w:val="0"/>
                                <w:numId w:val="24"/>
                              </w:numPr>
                            </w:pPr>
                            <w:r>
                              <w:t>Deliver live sessions on our learning platforms</w:t>
                            </w:r>
                          </w:p>
                          <w:p w:rsidR="00423286" w:rsidRDefault="00D864A2">
                            <w:pPr>
                              <w:pStyle w:val="DeptBullets"/>
                              <w:numPr>
                                <w:ilvl w:val="0"/>
                                <w:numId w:val="24"/>
                              </w:numPr>
                            </w:pPr>
                            <w:r>
                              <w:t>Record and upload lessons so pupils can access them again</w:t>
                            </w:r>
                          </w:p>
                          <w:p w:rsidR="00423286" w:rsidRDefault="00D864A2">
                            <w:pPr>
                              <w:pStyle w:val="DeptBullets"/>
                              <w:numPr>
                                <w:ilvl w:val="0"/>
                                <w:numId w:val="24"/>
                              </w:numPr>
                            </w:pPr>
                            <w:r>
                              <w:t>Teachers will allocate books and v</w:t>
                            </w:r>
                            <w:r>
                              <w:t>ideos from our active learning resources that will enhance the curriculum e.g. in Science, children can watch simulations for a deeper understanding</w:t>
                            </w:r>
                          </w:p>
                          <w:p w:rsidR="00423286" w:rsidRDefault="00D864A2">
                            <w:pPr>
                              <w:pStyle w:val="DeptBullets"/>
                              <w:numPr>
                                <w:ilvl w:val="0"/>
                                <w:numId w:val="24"/>
                              </w:numPr>
                            </w:pPr>
                            <w:r>
                              <w:t>Teachers will use web links (e.g. Oak National Academy lessons, video/audio recordings made by teachers)</w:t>
                            </w:r>
                          </w:p>
                          <w:p w:rsidR="00423286" w:rsidRDefault="00D864A2">
                            <w:pPr>
                              <w:pStyle w:val="DeptBullets"/>
                              <w:numPr>
                                <w:ilvl w:val="0"/>
                                <w:numId w:val="24"/>
                              </w:numPr>
                            </w:pPr>
                            <w:r>
                              <w:t>Pr</w:t>
                            </w:r>
                            <w:r>
                              <w:t>inted paper packs produced by teachers (e.g. workbooks, worksheets)</w:t>
                            </w:r>
                          </w:p>
                          <w:p w:rsidR="00423286" w:rsidRDefault="00D864A2">
                            <w:pPr>
                              <w:pStyle w:val="DeptBullets"/>
                              <w:numPr>
                                <w:ilvl w:val="0"/>
                                <w:numId w:val="24"/>
                              </w:numPr>
                            </w:pPr>
                            <w:r>
                              <w:t>Power Maths textbooks, so a sequence of learning takes place, reading books and journals for pupils to have at home</w:t>
                            </w:r>
                          </w:p>
                          <w:p w:rsidR="00423286" w:rsidRDefault="00D864A2">
                            <w:pPr>
                              <w:pStyle w:val="DeptBullets"/>
                              <w:numPr>
                                <w:ilvl w:val="0"/>
                                <w:numId w:val="24"/>
                              </w:numPr>
                            </w:pPr>
                            <w:r>
                              <w:t xml:space="preserve">Stationery is also available for pupils </w:t>
                            </w:r>
                          </w:p>
                          <w:p w:rsidR="00423286" w:rsidRDefault="00D864A2">
                            <w:pPr>
                              <w:pStyle w:val="DeptBullets"/>
                              <w:numPr>
                                <w:ilvl w:val="0"/>
                                <w:numId w:val="24"/>
                              </w:numPr>
                            </w:pPr>
                            <w:r>
                              <w:t xml:space="preserve">Pupils will have access to </w:t>
                            </w:r>
                            <w:r>
                              <w:t xml:space="preserve">commercially available websites supporting the teaching of specific subjects or areas, including video clips or sequences. Staff will use these websites to enhance their teaching and to provide variety. </w:t>
                            </w:r>
                          </w:p>
                          <w:p w:rsidR="00423286" w:rsidRDefault="00D864A2">
                            <w:pPr>
                              <w:pStyle w:val="ListParagraph"/>
                              <w:numPr>
                                <w:ilvl w:val="0"/>
                                <w:numId w:val="24"/>
                              </w:numPr>
                              <w:spacing w:before="100" w:after="120" w:line="240" w:lineRule="auto"/>
                            </w:pPr>
                            <w:r>
                              <w:t>Research projects that are set for independent learn</w:t>
                            </w:r>
                            <w:r>
                              <w:t xml:space="preserve">ing e.g. to research a famous person, place or era within a topic will have specific outcomes as stated in the National Curriculum, so that all research is focused and structured.  </w:t>
                            </w:r>
                          </w:p>
                        </w:txbxContent>
                      </wps:txbx>
                      <wps:bodyPr vert="horz" wrap="square" lIns="91440" tIns="45720" rIns="91440" bIns="45720" anchor="t" anchorCtr="0" compatLnSpc="0">
                        <a:noAutofit/>
                      </wps:bodyPr>
                    </wps:wsp>
                  </a:graphicData>
                </a:graphic>
              </wp:inline>
            </w:drawing>
          </mc:Choice>
          <mc:Fallback>
            <w:pict>
              <v:shape id="_x0000_s1030" type="#_x0000_t202" style="width:471.35pt;height:39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" strokeweight=".26467mm">
                <v:textbox>
                  <w:txbxContent>
                    <w:p w:rsidR="00423286" w:rsidRDefault="00D864A2">
                      <w:r>
                        <w:rPr>
                          <w:rFonts w:cs="Arial"/>
                          <w:color w:val="auto"/>
                          <w:lang w:val="en"/>
                        </w:rPr>
                        <w:t>We use a combination of the following approaches to teach pupils remotely</w:t>
                      </w:r>
                      <w:r>
                        <w:t>:</w:t>
                      </w:r>
                    </w:p>
                    <w:p w:rsidR="00423286" w:rsidRDefault="00D864A2">
                      <w:pPr>
                        <w:pStyle w:val="DeptBullets"/>
                        <w:numPr>
                          <w:ilvl w:val="0"/>
                          <w:numId w:val="24"/>
                        </w:numPr>
                      </w:pPr>
                      <w:r>
                        <w:t>Deliver live sessions on our learning platforms</w:t>
                      </w:r>
                    </w:p>
                    <w:p w:rsidR="00423286" w:rsidRDefault="00D864A2">
                      <w:pPr>
                        <w:pStyle w:val="DeptBullets"/>
                        <w:numPr>
                          <w:ilvl w:val="0"/>
                          <w:numId w:val="24"/>
                        </w:numPr>
                      </w:pPr>
                      <w:r>
                        <w:t>Record and upload lessons so pupils can access them again</w:t>
                      </w:r>
                    </w:p>
                    <w:p w:rsidR="00423286" w:rsidRDefault="00D864A2">
                      <w:pPr>
                        <w:pStyle w:val="DeptBullets"/>
                        <w:numPr>
                          <w:ilvl w:val="0"/>
                          <w:numId w:val="24"/>
                        </w:numPr>
                      </w:pPr>
                      <w:r>
                        <w:t>Teachers will allocate books and v</w:t>
                      </w:r>
                      <w:r>
                        <w:t>ideos from our active learning resources that will enhance the curriculum e.g. in Science, children can watch simulations for a deeper understanding</w:t>
                      </w:r>
                    </w:p>
                    <w:p w:rsidR="00423286" w:rsidRDefault="00D864A2">
                      <w:pPr>
                        <w:pStyle w:val="DeptBullets"/>
                        <w:numPr>
                          <w:ilvl w:val="0"/>
                          <w:numId w:val="24"/>
                        </w:numPr>
                      </w:pPr>
                      <w:r>
                        <w:t>Teachers will use web links (e.g. Oak National Academy lessons, video/audio recordings made by teachers)</w:t>
                      </w:r>
                    </w:p>
                    <w:p w:rsidR="00423286" w:rsidRDefault="00D864A2">
                      <w:pPr>
                        <w:pStyle w:val="DeptBullets"/>
                        <w:numPr>
                          <w:ilvl w:val="0"/>
                          <w:numId w:val="24"/>
                        </w:numPr>
                      </w:pPr>
                      <w:r>
                        <w:t>Pr</w:t>
                      </w:r>
                      <w:r>
                        <w:t>inted paper packs produced by teachers (e.g. workbooks, worksheets)</w:t>
                      </w:r>
                    </w:p>
                    <w:p w:rsidR="00423286" w:rsidRDefault="00D864A2">
                      <w:pPr>
                        <w:pStyle w:val="DeptBullets"/>
                        <w:numPr>
                          <w:ilvl w:val="0"/>
                          <w:numId w:val="24"/>
                        </w:numPr>
                      </w:pPr>
                      <w:r>
                        <w:t>Power Maths textbooks, so a sequence of learning takes place, reading books and journals for pupils to have at home</w:t>
                      </w:r>
                    </w:p>
                    <w:p w:rsidR="00423286" w:rsidRDefault="00D864A2">
                      <w:pPr>
                        <w:pStyle w:val="DeptBullets"/>
                        <w:numPr>
                          <w:ilvl w:val="0"/>
                          <w:numId w:val="24"/>
                        </w:numPr>
                      </w:pPr>
                      <w:r>
                        <w:t xml:space="preserve">Stationery is also available for pupils </w:t>
                      </w:r>
                    </w:p>
                    <w:p w:rsidR="00423286" w:rsidRDefault="00D864A2">
                      <w:pPr>
                        <w:pStyle w:val="DeptBullets"/>
                        <w:numPr>
                          <w:ilvl w:val="0"/>
                          <w:numId w:val="24"/>
                        </w:numPr>
                      </w:pPr>
                      <w:r>
                        <w:t xml:space="preserve">Pupils will have access to </w:t>
                      </w:r>
                      <w:r>
                        <w:t xml:space="preserve">commercially available websites supporting the teaching of specific subjects or areas, including video clips or sequences. Staff will use these websites to enhance their teaching and to provide variety. </w:t>
                      </w:r>
                    </w:p>
                    <w:p w:rsidR="00423286" w:rsidRDefault="00D864A2">
                      <w:pPr>
                        <w:pStyle w:val="ListParagraph"/>
                        <w:numPr>
                          <w:ilvl w:val="0"/>
                          <w:numId w:val="24"/>
                        </w:numPr>
                        <w:spacing w:before="100" w:after="120" w:line="240" w:lineRule="auto"/>
                      </w:pPr>
                      <w:r>
                        <w:t>Research projects that are set for independent learn</w:t>
                      </w:r>
                      <w:r>
                        <w:t xml:space="preserve">ing e.g. to research a famous person, place or era within a topic will have specific outcomes as stated in the National Curriculum, so that all research is focused and structured.  </w:t>
                      </w:r>
                    </w:p>
                  </w:txbxContent>
                </v:textbox>
                <w10:anchorlock/>
              </v:shape>
            </w:pict>
          </mc:Fallback>
        </mc:AlternateContent>
      </w:r>
    </w:p>
    <w:p w:rsidR="00423286" w:rsidRDefault="00423286">
      <w:pPr>
        <w:pageBreakBefore/>
        <w:suppressAutoHyphens w:val="0"/>
        <w:spacing w:after="0" w:line="240" w:lineRule="auto"/>
        <w:rPr>
          <w:b/>
          <w:color w:val="auto"/>
          <w:szCs w:val="28"/>
          <w:lang w:val="en"/>
        </w:rPr>
      </w:pPr>
    </w:p>
    <w:p w:rsidR="00423286" w:rsidRDefault="00D864A2">
      <w:r>
        <w:rPr>
          <w:b/>
          <w:color w:val="auto"/>
          <w:sz w:val="28"/>
          <w:szCs w:val="28"/>
          <w:lang w:val="en"/>
        </w:rPr>
        <w:t>Engagement and feedback</w:t>
      </w:r>
    </w:p>
    <w:p w:rsidR="00423286" w:rsidRDefault="00D864A2">
      <w:pPr>
        <w:pStyle w:val="Heading3"/>
        <w:rPr>
          <w:color w:val="auto"/>
          <w:sz w:val="22"/>
          <w:szCs w:val="24"/>
        </w:rPr>
      </w:pPr>
      <w:r>
        <w:rPr>
          <w:color w:val="auto"/>
          <w:sz w:val="22"/>
          <w:szCs w:val="24"/>
        </w:rPr>
        <w:t>What are your expectations for my child’s engage</w:t>
      </w:r>
      <w:r>
        <w:rPr>
          <w:color w:val="auto"/>
          <w:sz w:val="22"/>
          <w:szCs w:val="24"/>
        </w:rPr>
        <w:t>ment and the support that we as parents and carers should provide at home?</w:t>
      </w:r>
    </w:p>
    <w:p w:rsidR="00423286" w:rsidRDefault="00D864A2">
      <w:pPr>
        <w:spacing w:before="100" w:after="120" w:line="240" w:lineRule="auto"/>
      </w:pPr>
      <w:r>
        <w:rPr>
          <w:noProof/>
          <w:color w:val="auto"/>
          <w:sz w:val="22"/>
        </w:rPr>
        <mc:AlternateContent>
          <mc:Choice Requires="wps">
            <w:drawing>
              <wp:inline distT="0" distB="0" distL="0" distR="0">
                <wp:extent cx="5986147" cy="3238503"/>
                <wp:effectExtent l="0" t="0" r="14603" b="19047"/>
                <wp:docPr id="8" name="Text Box 2"/>
                <wp:cNvGraphicFramePr/>
                <a:graphic xmlns:a="http://schemas.openxmlformats.org/drawingml/2006/main">
                  <a:graphicData uri="http://schemas.microsoft.com/office/word/2010/wordprocessingShape">
                    <wps:wsp>
                      <wps:cNvSpPr txBox="1"/>
                      <wps:spPr>
                        <a:xfrm>
                          <a:off x="0" y="0"/>
                          <a:ext cx="5986147" cy="3238503"/>
                        </a:xfrm>
                        <a:prstGeom prst="rect">
                          <a:avLst/>
                        </a:prstGeom>
                        <a:solidFill>
                          <a:srgbClr val="FFFFFF"/>
                        </a:solidFill>
                        <a:ln w="9528">
                          <a:solidFill>
                            <a:srgbClr val="000000"/>
                          </a:solidFill>
                          <a:prstDash val="solid"/>
                        </a:ln>
                      </wps:spPr>
                      <wps:txbx>
                        <w:txbxContent>
                          <w:p w:rsidR="00423286" w:rsidRDefault="00D864A2">
                            <w:pPr>
                              <w:pStyle w:val="ListParagraph"/>
                              <w:numPr>
                                <w:ilvl w:val="0"/>
                                <w:numId w:val="24"/>
                              </w:numPr>
                              <w:spacing w:before="100" w:after="120" w:line="240" w:lineRule="auto"/>
                              <w:rPr>
                                <w:rFonts w:cs="Arial"/>
                                <w:lang w:val="en"/>
                              </w:rPr>
                            </w:pPr>
                            <w:r>
                              <w:rPr>
                                <w:rFonts w:cs="Arial"/>
                                <w:lang w:val="en"/>
                              </w:rPr>
                              <w:t>Pupils at The Holy Spirit are to ensure that they engage in remote learning and communicate with their class teacher each morning</w:t>
                            </w:r>
                          </w:p>
                          <w:p w:rsidR="00423286" w:rsidRDefault="00D864A2">
                            <w:pPr>
                              <w:pStyle w:val="ListParagraph"/>
                              <w:numPr>
                                <w:ilvl w:val="0"/>
                                <w:numId w:val="24"/>
                              </w:numPr>
                              <w:spacing w:before="100" w:after="120" w:line="240" w:lineRule="auto"/>
                              <w:rPr>
                                <w:rFonts w:cs="Arial"/>
                                <w:lang w:val="en"/>
                              </w:rPr>
                            </w:pPr>
                            <w:r>
                              <w:rPr>
                                <w:rFonts w:cs="Arial"/>
                                <w:lang w:val="en"/>
                              </w:rPr>
                              <w:t>It is an expectation to upload a minimum of 3 pi</w:t>
                            </w:r>
                            <w:r>
                              <w:rPr>
                                <w:rFonts w:cs="Arial"/>
                                <w:lang w:val="en"/>
                              </w:rPr>
                              <w:t xml:space="preserve">eces of work to </w:t>
                            </w:r>
                            <w:proofErr w:type="spellStart"/>
                            <w:r>
                              <w:rPr>
                                <w:rFonts w:cs="Arial"/>
                                <w:lang w:val="en"/>
                              </w:rPr>
                              <w:t>ClassDojo</w:t>
                            </w:r>
                            <w:proofErr w:type="spellEnd"/>
                            <w:r>
                              <w:rPr>
                                <w:rFonts w:cs="Arial"/>
                                <w:lang w:val="en"/>
                              </w:rPr>
                              <w:t xml:space="preserve"> each day </w:t>
                            </w:r>
                          </w:p>
                          <w:p w:rsidR="00423286" w:rsidRDefault="00D864A2">
                            <w:pPr>
                              <w:pStyle w:val="ListParagraph"/>
                              <w:numPr>
                                <w:ilvl w:val="0"/>
                                <w:numId w:val="24"/>
                              </w:numPr>
                              <w:spacing w:before="100" w:after="120" w:line="240" w:lineRule="auto"/>
                              <w:rPr>
                                <w:rFonts w:cs="Arial"/>
                                <w:lang w:val="en"/>
                              </w:rPr>
                            </w:pPr>
                            <w:r>
                              <w:rPr>
                                <w:rFonts w:cs="Arial"/>
                                <w:lang w:val="en"/>
                              </w:rPr>
                              <w:t xml:space="preserve">All pupils to be encouraged to complete work to the same standard they would at school  </w:t>
                            </w:r>
                          </w:p>
                          <w:p w:rsidR="00423286" w:rsidRDefault="00D864A2">
                            <w:pPr>
                              <w:pStyle w:val="ListParagraph"/>
                              <w:numPr>
                                <w:ilvl w:val="0"/>
                                <w:numId w:val="24"/>
                              </w:numPr>
                              <w:spacing w:before="100" w:after="120" w:line="240" w:lineRule="auto"/>
                              <w:rPr>
                                <w:rFonts w:cs="Arial"/>
                                <w:lang w:val="en"/>
                              </w:rPr>
                            </w:pPr>
                            <w:r>
                              <w:rPr>
                                <w:rFonts w:cs="Arial"/>
                                <w:lang w:val="en"/>
                              </w:rPr>
                              <w:t>All pupils are expected to complete the minimum amount of work set by their teachers</w:t>
                            </w:r>
                          </w:p>
                          <w:p w:rsidR="00423286" w:rsidRDefault="00D864A2">
                            <w:pPr>
                              <w:pStyle w:val="ListParagraph"/>
                              <w:numPr>
                                <w:ilvl w:val="0"/>
                                <w:numId w:val="24"/>
                              </w:numPr>
                              <w:spacing w:before="100" w:after="120" w:line="240" w:lineRule="auto"/>
                              <w:rPr>
                                <w:rFonts w:cs="Arial"/>
                                <w:lang w:val="en"/>
                              </w:rPr>
                            </w:pPr>
                            <w:r>
                              <w:rPr>
                                <w:rFonts w:cs="Arial"/>
                                <w:lang w:val="en"/>
                              </w:rPr>
                              <w:t xml:space="preserve">Parents are to encourage their child to do </w:t>
                            </w:r>
                            <w:r>
                              <w:rPr>
                                <w:rFonts w:cs="Arial"/>
                                <w:lang w:val="en"/>
                              </w:rPr>
                              <w:t xml:space="preserve">their best and complete tasks </w:t>
                            </w:r>
                          </w:p>
                          <w:p w:rsidR="00423286" w:rsidRDefault="00D864A2">
                            <w:pPr>
                              <w:pStyle w:val="ListParagraph"/>
                              <w:numPr>
                                <w:ilvl w:val="0"/>
                                <w:numId w:val="24"/>
                              </w:numPr>
                              <w:spacing w:before="100" w:after="120" w:line="240" w:lineRule="auto"/>
                              <w:rPr>
                                <w:rFonts w:cs="Arial"/>
                                <w:lang w:val="en"/>
                              </w:rPr>
                            </w:pPr>
                            <w:r>
                              <w:rPr>
                                <w:rFonts w:cs="Arial"/>
                                <w:lang w:val="en"/>
                              </w:rPr>
                              <w:t xml:space="preserve">Parents are to provide and establish a routine for pupils to support their learning, including suitable rest times, meal times and bedtimes </w:t>
                            </w:r>
                          </w:p>
                          <w:p w:rsidR="00423286" w:rsidRDefault="00D864A2">
                            <w:pPr>
                              <w:pStyle w:val="ListParagraph"/>
                              <w:numPr>
                                <w:ilvl w:val="0"/>
                                <w:numId w:val="24"/>
                              </w:numPr>
                              <w:spacing w:before="100" w:after="120" w:line="240" w:lineRule="auto"/>
                              <w:rPr>
                                <w:rFonts w:cs="Arial"/>
                                <w:lang w:val="en"/>
                              </w:rPr>
                            </w:pPr>
                            <w:r>
                              <w:rPr>
                                <w:rFonts w:cs="Arial"/>
                                <w:lang w:val="en"/>
                              </w:rPr>
                              <w:t xml:space="preserve">Parents need to follow the online safety guidance when using Zoom </w:t>
                            </w:r>
                          </w:p>
                          <w:p w:rsidR="00423286" w:rsidRDefault="00423286">
                            <w:pPr>
                              <w:spacing w:before="100" w:after="120" w:line="240" w:lineRule="auto"/>
                              <w:ind w:left="360"/>
                              <w:rPr>
                                <w:rFonts w:cs="Arial"/>
                                <w:lang w:val="en"/>
                              </w:rPr>
                            </w:pPr>
                          </w:p>
                          <w:p w:rsidR="00423286" w:rsidRDefault="00423286">
                            <w:pPr>
                              <w:spacing w:before="100" w:after="120" w:line="240" w:lineRule="auto"/>
                              <w:rPr>
                                <w:rFonts w:cs="Arial"/>
                                <w:lang w:val="en"/>
                              </w:rPr>
                            </w:pPr>
                          </w:p>
                          <w:p w:rsidR="00423286" w:rsidRDefault="00423286">
                            <w:pPr>
                              <w:spacing w:before="100" w:after="120" w:line="240" w:lineRule="auto"/>
                              <w:rPr>
                                <w:rFonts w:cs="Arial"/>
                                <w:lang w:val="en"/>
                              </w:rPr>
                            </w:pPr>
                          </w:p>
                          <w:p w:rsidR="00423286" w:rsidRDefault="00423286">
                            <w:pPr>
                              <w:spacing w:before="100" w:after="120" w:line="240" w:lineRule="auto"/>
                              <w:rPr>
                                <w:rFonts w:cs="Arial"/>
                                <w:lang w:val="en"/>
                              </w:rPr>
                            </w:pPr>
                          </w:p>
                          <w:p w:rsidR="00423286" w:rsidRDefault="00D864A2">
                            <w:pPr>
                              <w:pStyle w:val="ListParagraph"/>
                              <w:numPr>
                                <w:ilvl w:val="0"/>
                                <w:numId w:val="24"/>
                              </w:numPr>
                              <w:spacing w:before="100" w:after="120" w:line="240" w:lineRule="auto"/>
                              <w:rPr>
                                <w:rFonts w:cs="Arial"/>
                                <w:lang w:val="en"/>
                              </w:rPr>
                            </w:pPr>
                            <w:r>
                              <w:rPr>
                                <w:rFonts w:cs="Arial"/>
                                <w:lang w:val="en"/>
                              </w:rPr>
                              <w:t xml:space="preserve">expectations </w:t>
                            </w:r>
                            <w:r>
                              <w:rPr>
                                <w:rFonts w:cs="Arial"/>
                                <w:lang w:val="en"/>
                              </w:rPr>
                              <w:t>of parental support, for example, setting routines to support your child’s education</w:t>
                            </w:r>
                          </w:p>
                          <w:p w:rsidR="00423286" w:rsidRDefault="00423286">
                            <w:pPr>
                              <w:pStyle w:val="ListParagraph"/>
                              <w:numPr>
                                <w:ilvl w:val="0"/>
                                <w:numId w:val="24"/>
                              </w:numPr>
                              <w:spacing w:before="100" w:after="120" w:line="240" w:lineRule="auto"/>
                              <w:rPr>
                                <w:rFonts w:cs="Arial"/>
                                <w:color w:val="auto"/>
                                <w:lang w:val="en"/>
                              </w:rPr>
                            </w:pPr>
                          </w:p>
                        </w:txbxContent>
                      </wps:txbx>
                      <wps:bodyPr vert="horz" wrap="square" lIns="91440" tIns="45720" rIns="91440" bIns="45720" anchor="t" anchorCtr="0" compatLnSpc="0">
                        <a:noAutofit/>
                      </wps:bodyPr>
                    </wps:wsp>
                  </a:graphicData>
                </a:graphic>
              </wp:inline>
            </w:drawing>
          </mc:Choice>
          <mc:Fallback>
            <w:pict>
              <v:shape id="_x0000_s1031" type="#_x0000_t202" style="width:471.3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" strokeweight=".26467mm">
                <v:textbox>
                  <w:txbxContent>
                    <w:p w:rsidR="00423286" w:rsidRDefault="00D864A2">
                      <w:pPr>
                        <w:pStyle w:val="ListParagraph"/>
                        <w:numPr>
                          <w:ilvl w:val="0"/>
                          <w:numId w:val="24"/>
                        </w:numPr>
                        <w:spacing w:before="100" w:after="120" w:line="240" w:lineRule="auto"/>
                        <w:rPr>
                          <w:rFonts w:cs="Arial"/>
                          <w:lang w:val="en"/>
                        </w:rPr>
                      </w:pPr>
                      <w:r>
                        <w:rPr>
                          <w:rFonts w:cs="Arial"/>
                          <w:lang w:val="en"/>
                        </w:rPr>
                        <w:t>Pupils at The Holy Spirit are to ensure that they engage in remote learning and communicate with their class teacher each morning</w:t>
                      </w:r>
                    </w:p>
                    <w:p w:rsidR="00423286" w:rsidRDefault="00D864A2">
                      <w:pPr>
                        <w:pStyle w:val="ListParagraph"/>
                        <w:numPr>
                          <w:ilvl w:val="0"/>
                          <w:numId w:val="24"/>
                        </w:numPr>
                        <w:spacing w:before="100" w:after="120" w:line="240" w:lineRule="auto"/>
                        <w:rPr>
                          <w:rFonts w:cs="Arial"/>
                          <w:lang w:val="en"/>
                        </w:rPr>
                      </w:pPr>
                      <w:r>
                        <w:rPr>
                          <w:rFonts w:cs="Arial"/>
                          <w:lang w:val="en"/>
                        </w:rPr>
                        <w:t>It is an expectation to upload a minimum of 3 pi</w:t>
                      </w:r>
                      <w:r>
                        <w:rPr>
                          <w:rFonts w:cs="Arial"/>
                          <w:lang w:val="en"/>
                        </w:rPr>
                        <w:t xml:space="preserve">eces of work to </w:t>
                      </w:r>
                      <w:proofErr w:type="spellStart"/>
                      <w:r>
                        <w:rPr>
                          <w:rFonts w:cs="Arial"/>
                          <w:lang w:val="en"/>
                        </w:rPr>
                        <w:t>ClassDojo</w:t>
                      </w:r>
                      <w:proofErr w:type="spellEnd"/>
                      <w:r>
                        <w:rPr>
                          <w:rFonts w:cs="Arial"/>
                          <w:lang w:val="en"/>
                        </w:rPr>
                        <w:t xml:space="preserve"> each day </w:t>
                      </w:r>
                    </w:p>
                    <w:p w:rsidR="00423286" w:rsidRDefault="00D864A2">
                      <w:pPr>
                        <w:pStyle w:val="ListParagraph"/>
                        <w:numPr>
                          <w:ilvl w:val="0"/>
                          <w:numId w:val="24"/>
                        </w:numPr>
                        <w:spacing w:before="100" w:after="120" w:line="240" w:lineRule="auto"/>
                        <w:rPr>
                          <w:rFonts w:cs="Arial"/>
                          <w:lang w:val="en"/>
                        </w:rPr>
                      </w:pPr>
                      <w:r>
                        <w:rPr>
                          <w:rFonts w:cs="Arial"/>
                          <w:lang w:val="en"/>
                        </w:rPr>
                        <w:t xml:space="preserve">All pupils to be encouraged to complete work to the same standard they would at school  </w:t>
                      </w:r>
                    </w:p>
                    <w:p w:rsidR="00423286" w:rsidRDefault="00D864A2">
                      <w:pPr>
                        <w:pStyle w:val="ListParagraph"/>
                        <w:numPr>
                          <w:ilvl w:val="0"/>
                          <w:numId w:val="24"/>
                        </w:numPr>
                        <w:spacing w:before="100" w:after="120" w:line="240" w:lineRule="auto"/>
                        <w:rPr>
                          <w:rFonts w:cs="Arial"/>
                          <w:lang w:val="en"/>
                        </w:rPr>
                      </w:pPr>
                      <w:r>
                        <w:rPr>
                          <w:rFonts w:cs="Arial"/>
                          <w:lang w:val="en"/>
                        </w:rPr>
                        <w:t>All pupils are expected to complete the minimum amount of work set by their teachers</w:t>
                      </w:r>
                    </w:p>
                    <w:p w:rsidR="00423286" w:rsidRDefault="00D864A2">
                      <w:pPr>
                        <w:pStyle w:val="ListParagraph"/>
                        <w:numPr>
                          <w:ilvl w:val="0"/>
                          <w:numId w:val="24"/>
                        </w:numPr>
                        <w:spacing w:before="100" w:after="120" w:line="240" w:lineRule="auto"/>
                        <w:rPr>
                          <w:rFonts w:cs="Arial"/>
                          <w:lang w:val="en"/>
                        </w:rPr>
                      </w:pPr>
                      <w:r>
                        <w:rPr>
                          <w:rFonts w:cs="Arial"/>
                          <w:lang w:val="en"/>
                        </w:rPr>
                        <w:t xml:space="preserve">Parents are to encourage their child to do </w:t>
                      </w:r>
                      <w:r>
                        <w:rPr>
                          <w:rFonts w:cs="Arial"/>
                          <w:lang w:val="en"/>
                        </w:rPr>
                        <w:t xml:space="preserve">their best and complete tasks </w:t>
                      </w:r>
                    </w:p>
                    <w:p w:rsidR="00423286" w:rsidRDefault="00D864A2">
                      <w:pPr>
                        <w:pStyle w:val="ListParagraph"/>
                        <w:numPr>
                          <w:ilvl w:val="0"/>
                          <w:numId w:val="24"/>
                        </w:numPr>
                        <w:spacing w:before="100" w:after="120" w:line="240" w:lineRule="auto"/>
                        <w:rPr>
                          <w:rFonts w:cs="Arial"/>
                          <w:lang w:val="en"/>
                        </w:rPr>
                      </w:pPr>
                      <w:r>
                        <w:rPr>
                          <w:rFonts w:cs="Arial"/>
                          <w:lang w:val="en"/>
                        </w:rPr>
                        <w:t xml:space="preserve">Parents are to provide and establish a routine for pupils to support their learning, including suitable rest times, meal times and bedtimes </w:t>
                      </w:r>
                    </w:p>
                    <w:p w:rsidR="00423286" w:rsidRDefault="00D864A2">
                      <w:pPr>
                        <w:pStyle w:val="ListParagraph"/>
                        <w:numPr>
                          <w:ilvl w:val="0"/>
                          <w:numId w:val="24"/>
                        </w:numPr>
                        <w:spacing w:before="100" w:after="120" w:line="240" w:lineRule="auto"/>
                        <w:rPr>
                          <w:rFonts w:cs="Arial"/>
                          <w:lang w:val="en"/>
                        </w:rPr>
                      </w:pPr>
                      <w:r>
                        <w:rPr>
                          <w:rFonts w:cs="Arial"/>
                          <w:lang w:val="en"/>
                        </w:rPr>
                        <w:t xml:space="preserve">Parents need to follow the online safety guidance when using Zoom </w:t>
                      </w:r>
                    </w:p>
                    <w:p w:rsidR="00423286" w:rsidRDefault="00423286">
                      <w:pPr>
                        <w:spacing w:before="100" w:after="120" w:line="240" w:lineRule="auto"/>
                        <w:ind w:left="360"/>
                        <w:rPr>
                          <w:rFonts w:cs="Arial"/>
                          <w:lang w:val="en"/>
                        </w:rPr>
                      </w:pPr>
                    </w:p>
                    <w:p w:rsidR="00423286" w:rsidRDefault="00423286">
                      <w:pPr>
                        <w:spacing w:before="100" w:after="120" w:line="240" w:lineRule="auto"/>
                        <w:rPr>
                          <w:rFonts w:cs="Arial"/>
                          <w:lang w:val="en"/>
                        </w:rPr>
                      </w:pPr>
                    </w:p>
                    <w:p w:rsidR="00423286" w:rsidRDefault="00423286">
                      <w:pPr>
                        <w:spacing w:before="100" w:after="120" w:line="240" w:lineRule="auto"/>
                        <w:rPr>
                          <w:rFonts w:cs="Arial"/>
                          <w:lang w:val="en"/>
                        </w:rPr>
                      </w:pPr>
                    </w:p>
                    <w:p w:rsidR="00423286" w:rsidRDefault="00423286">
                      <w:pPr>
                        <w:spacing w:before="100" w:after="120" w:line="240" w:lineRule="auto"/>
                        <w:rPr>
                          <w:rFonts w:cs="Arial"/>
                          <w:lang w:val="en"/>
                        </w:rPr>
                      </w:pPr>
                    </w:p>
                    <w:p w:rsidR="00423286" w:rsidRDefault="00D864A2">
                      <w:pPr>
                        <w:pStyle w:val="ListParagraph"/>
                        <w:numPr>
                          <w:ilvl w:val="0"/>
                          <w:numId w:val="24"/>
                        </w:numPr>
                        <w:spacing w:before="100" w:after="120" w:line="240" w:lineRule="auto"/>
                        <w:rPr>
                          <w:rFonts w:cs="Arial"/>
                          <w:lang w:val="en"/>
                        </w:rPr>
                      </w:pPr>
                      <w:r>
                        <w:rPr>
                          <w:rFonts w:cs="Arial"/>
                          <w:lang w:val="en"/>
                        </w:rPr>
                        <w:t xml:space="preserve">expectations </w:t>
                      </w:r>
                      <w:r>
                        <w:rPr>
                          <w:rFonts w:cs="Arial"/>
                          <w:lang w:val="en"/>
                        </w:rPr>
                        <w:t>of parental support, for example, setting routines to support your child’s education</w:t>
                      </w:r>
                    </w:p>
                    <w:p w:rsidR="00423286" w:rsidRDefault="00423286">
                      <w:pPr>
                        <w:pStyle w:val="ListParagraph"/>
                        <w:numPr>
                          <w:ilvl w:val="0"/>
                          <w:numId w:val="24"/>
                        </w:numPr>
                        <w:spacing w:before="100" w:after="120" w:line="240" w:lineRule="auto"/>
                        <w:rPr>
                          <w:rFonts w:cs="Arial"/>
                          <w:color w:val="auto"/>
                          <w:lang w:val="en"/>
                        </w:rPr>
                      </w:pPr>
                    </w:p>
                  </w:txbxContent>
                </v:textbox>
                <w10:anchorlock/>
              </v:shape>
            </w:pict>
          </mc:Fallback>
        </mc:AlternateContent>
      </w:r>
    </w:p>
    <w:p w:rsidR="00423286" w:rsidRDefault="00D864A2">
      <w:pPr>
        <w:pStyle w:val="Heading3"/>
        <w:rPr>
          <w:color w:val="auto"/>
          <w:sz w:val="24"/>
        </w:rPr>
      </w:pPr>
      <w:r>
        <w:rPr>
          <w:color w:val="auto"/>
          <w:sz w:val="24"/>
        </w:rPr>
        <w:t>How will you check whether my child is engaging with their work and how will I be informed if there are concerns?</w:t>
      </w:r>
    </w:p>
    <w:p w:rsidR="00423286" w:rsidRDefault="00D864A2">
      <w:r>
        <w:rPr>
          <w:noProof/>
          <w:color w:val="auto"/>
          <w:sz w:val="22"/>
        </w:rPr>
        <mc:AlternateContent>
          <mc:Choice Requires="wps">
            <w:drawing>
              <wp:inline distT="0" distB="0" distL="0" distR="0">
                <wp:extent cx="5986147" cy="1428750"/>
                <wp:effectExtent l="0" t="0" r="14603" b="19050"/>
                <wp:docPr id="9" name="Text Box 2"/>
                <wp:cNvGraphicFramePr/>
                <a:graphic xmlns:a="http://schemas.openxmlformats.org/drawingml/2006/main">
                  <a:graphicData uri="http://schemas.microsoft.com/office/word/2010/wordprocessingShape">
                    <wps:wsp>
                      <wps:cNvSpPr txBox="1"/>
                      <wps:spPr>
                        <a:xfrm>
                          <a:off x="0" y="0"/>
                          <a:ext cx="5986147" cy="1428750"/>
                        </a:xfrm>
                        <a:prstGeom prst="rect">
                          <a:avLst/>
                        </a:prstGeom>
                        <a:solidFill>
                          <a:srgbClr val="FFFFFF"/>
                        </a:solidFill>
                        <a:ln w="9528">
                          <a:solidFill>
                            <a:srgbClr val="000000"/>
                          </a:solidFill>
                          <a:prstDash val="solid"/>
                        </a:ln>
                      </wps:spPr>
                      <wps:txbx>
                        <w:txbxContent>
                          <w:p w:rsidR="00423286" w:rsidRDefault="00D864A2">
                            <w:pPr>
                              <w:rPr>
                                <w:color w:val="auto"/>
                              </w:rPr>
                            </w:pPr>
                            <w:r>
                              <w:rPr>
                                <w:color w:val="auto"/>
                              </w:rPr>
                              <w:t>Staff will:</w:t>
                            </w:r>
                          </w:p>
                          <w:p w:rsidR="00423286" w:rsidRDefault="00D864A2">
                            <w:pPr>
                              <w:pStyle w:val="ListParagraph"/>
                              <w:numPr>
                                <w:ilvl w:val="0"/>
                                <w:numId w:val="24"/>
                              </w:numPr>
                              <w:spacing w:before="100" w:after="120" w:line="240" w:lineRule="auto"/>
                              <w:rPr>
                                <w:rFonts w:cs="Arial"/>
                                <w:lang w:val="en"/>
                              </w:rPr>
                            </w:pPr>
                            <w:r>
                              <w:rPr>
                                <w:rFonts w:cs="Arial"/>
                                <w:lang w:val="en"/>
                              </w:rPr>
                              <w:t>take a daily register, identify children</w:t>
                            </w:r>
                            <w:r>
                              <w:rPr>
                                <w:rFonts w:cs="Arial"/>
                                <w:lang w:val="en"/>
                              </w:rPr>
                              <w:t xml:space="preserve"> who are not online and check engagement throughout the day</w:t>
                            </w:r>
                          </w:p>
                          <w:p w:rsidR="00423286" w:rsidRDefault="00D864A2">
                            <w:pPr>
                              <w:pStyle w:val="ListParagraph"/>
                              <w:numPr>
                                <w:ilvl w:val="0"/>
                                <w:numId w:val="24"/>
                              </w:numPr>
                              <w:spacing w:before="100" w:after="120" w:line="240" w:lineRule="auto"/>
                              <w:rPr>
                                <w:rFonts w:cs="Arial"/>
                                <w:lang w:val="en"/>
                              </w:rPr>
                            </w:pPr>
                            <w:r>
                              <w:rPr>
                                <w:rFonts w:cs="Arial"/>
                                <w:lang w:val="en"/>
                              </w:rPr>
                              <w:t>contact parents to offer support and to ensure their child is accessing remote learning</w:t>
                            </w:r>
                          </w:p>
                          <w:p w:rsidR="00423286" w:rsidRDefault="00423286">
                            <w:pPr>
                              <w:spacing w:before="100" w:after="120" w:line="240" w:lineRule="auto"/>
                              <w:ind w:left="360"/>
                              <w:rPr>
                                <w:rFonts w:cs="Arial"/>
                                <w:lang w:val="en"/>
                              </w:rPr>
                            </w:pPr>
                          </w:p>
                          <w:p w:rsidR="00423286" w:rsidRDefault="00D864A2">
                            <w:pPr>
                              <w:pStyle w:val="ListParagraph"/>
                              <w:numPr>
                                <w:ilvl w:val="0"/>
                                <w:numId w:val="24"/>
                              </w:numPr>
                              <w:spacing w:before="100" w:after="120" w:line="240" w:lineRule="auto"/>
                            </w:pPr>
                            <w:r>
                              <w:rPr>
                                <w:rFonts w:cs="Arial"/>
                                <w:lang w:val="en"/>
                              </w:rPr>
                              <w:t xml:space="preserve">what action you take where engagement is a concern, including how you will inform parents and </w:t>
                            </w:r>
                            <w:proofErr w:type="spellStart"/>
                            <w:r>
                              <w:rPr>
                                <w:rFonts w:cs="Arial"/>
                                <w:lang w:val="en"/>
                              </w:rPr>
                              <w:t>carers</w:t>
                            </w:r>
                            <w:proofErr w:type="spellEnd"/>
                          </w:p>
                        </w:txbxContent>
                      </wps:txbx>
                      <wps:bodyPr vert="horz" wrap="square" lIns="91440" tIns="45720" rIns="91440" bIns="45720" anchor="t" anchorCtr="0" compatLnSpc="0">
                        <a:noAutofit/>
                      </wps:bodyPr>
                    </wps:wsp>
                  </a:graphicData>
                </a:graphic>
              </wp:inline>
            </w:drawing>
          </mc:Choice>
          <mc:Fallback>
            <w:pict>
              <v:shape id="_x0000_s1032" type="#_x0000_t202" style="width:471.3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" strokeweight=".26467mm">
                <v:textbox>
                  <w:txbxContent>
                    <w:p w:rsidR="00423286" w:rsidRDefault="00D864A2">
                      <w:pPr>
                        <w:rPr>
                          <w:color w:val="auto"/>
                        </w:rPr>
                      </w:pPr>
                      <w:r>
                        <w:rPr>
                          <w:color w:val="auto"/>
                        </w:rPr>
                        <w:t>Staff will:</w:t>
                      </w:r>
                    </w:p>
                    <w:p w:rsidR="00423286" w:rsidRDefault="00D864A2">
                      <w:pPr>
                        <w:pStyle w:val="ListParagraph"/>
                        <w:numPr>
                          <w:ilvl w:val="0"/>
                          <w:numId w:val="24"/>
                        </w:numPr>
                        <w:spacing w:before="100" w:after="120" w:line="240" w:lineRule="auto"/>
                        <w:rPr>
                          <w:rFonts w:cs="Arial"/>
                          <w:lang w:val="en"/>
                        </w:rPr>
                      </w:pPr>
                      <w:r>
                        <w:rPr>
                          <w:rFonts w:cs="Arial"/>
                          <w:lang w:val="en"/>
                        </w:rPr>
                        <w:t>take a daily register, identify children</w:t>
                      </w:r>
                      <w:r>
                        <w:rPr>
                          <w:rFonts w:cs="Arial"/>
                          <w:lang w:val="en"/>
                        </w:rPr>
                        <w:t xml:space="preserve"> who are not online and check engagement throughout the day</w:t>
                      </w:r>
                    </w:p>
                    <w:p w:rsidR="00423286" w:rsidRDefault="00D864A2">
                      <w:pPr>
                        <w:pStyle w:val="ListParagraph"/>
                        <w:numPr>
                          <w:ilvl w:val="0"/>
                          <w:numId w:val="24"/>
                        </w:numPr>
                        <w:spacing w:before="100" w:after="120" w:line="240" w:lineRule="auto"/>
                        <w:rPr>
                          <w:rFonts w:cs="Arial"/>
                          <w:lang w:val="en"/>
                        </w:rPr>
                      </w:pPr>
                      <w:r>
                        <w:rPr>
                          <w:rFonts w:cs="Arial"/>
                          <w:lang w:val="en"/>
                        </w:rPr>
                        <w:t>contact parents to offer support and to ensure their child is accessing remote learning</w:t>
                      </w:r>
                    </w:p>
                    <w:p w:rsidR="00423286" w:rsidRDefault="00423286">
                      <w:pPr>
                        <w:spacing w:before="100" w:after="120" w:line="240" w:lineRule="auto"/>
                        <w:ind w:left="360"/>
                        <w:rPr>
                          <w:rFonts w:cs="Arial"/>
                          <w:lang w:val="en"/>
                        </w:rPr>
                      </w:pPr>
                    </w:p>
                    <w:p w:rsidR="00423286" w:rsidRDefault="00D864A2">
                      <w:pPr>
                        <w:pStyle w:val="ListParagraph"/>
                        <w:numPr>
                          <w:ilvl w:val="0"/>
                          <w:numId w:val="24"/>
                        </w:numPr>
                        <w:spacing w:before="100" w:after="120" w:line="240" w:lineRule="auto"/>
                      </w:pPr>
                      <w:r>
                        <w:rPr>
                          <w:rFonts w:cs="Arial"/>
                          <w:lang w:val="en"/>
                        </w:rPr>
                        <w:t xml:space="preserve">what action you take where engagement is a concern, including how you will inform parents and </w:t>
                      </w:r>
                      <w:proofErr w:type="spellStart"/>
                      <w:r>
                        <w:rPr>
                          <w:rFonts w:cs="Arial"/>
                          <w:lang w:val="en"/>
                        </w:rPr>
                        <w:t>carers</w:t>
                      </w:r>
                      <w:proofErr w:type="spellEnd"/>
                    </w:p>
                  </w:txbxContent>
                </v:textbox>
                <w10:anchorlock/>
              </v:shape>
            </w:pict>
          </mc:Fallback>
        </mc:AlternateContent>
      </w:r>
    </w:p>
    <w:p w:rsidR="00423286" w:rsidRDefault="00423286">
      <w:pPr>
        <w:pageBreakBefore/>
        <w:suppressAutoHyphens w:val="0"/>
        <w:spacing w:after="0" w:line="240" w:lineRule="auto"/>
      </w:pPr>
    </w:p>
    <w:p w:rsidR="00423286" w:rsidRDefault="00D864A2">
      <w:pPr>
        <w:pStyle w:val="Heading3"/>
        <w:rPr>
          <w:color w:val="auto"/>
          <w:sz w:val="24"/>
        </w:rPr>
      </w:pPr>
      <w:r>
        <w:rPr>
          <w:color w:val="auto"/>
          <w:sz w:val="24"/>
        </w:rPr>
        <w:t xml:space="preserve">How </w:t>
      </w:r>
      <w:r>
        <w:rPr>
          <w:color w:val="auto"/>
          <w:sz w:val="24"/>
        </w:rPr>
        <w:t>will you assess my child’s work and progress?</w:t>
      </w:r>
    </w:p>
    <w:p w:rsidR="00423286" w:rsidRDefault="00D864A2">
      <w:r>
        <w:rPr>
          <w:color w:val="auto"/>
          <w:sz w:val="22"/>
        </w:rPr>
        <w:t>F</w:t>
      </w:r>
      <w:proofErr w:type="spellStart"/>
      <w:r>
        <w:rPr>
          <w:rFonts w:cs="Arial"/>
          <w:color w:val="auto"/>
          <w:sz w:val="22"/>
          <w:lang w:val="en"/>
        </w:rPr>
        <w:t>eedback</w:t>
      </w:r>
      <w:proofErr w:type="spellEnd"/>
      <w:r>
        <w:rPr>
          <w:rFonts w:cs="Arial"/>
          <w:color w:val="auto"/>
          <w:sz w:val="22"/>
          <w:lang w:val="en"/>
        </w:rPr>
        <w:t xml:space="preserve"> can take many forms and may not always mean extensive written comments for individual children. For example, whole-class feedback or quizzes marked automatically via digital platforms are also valid an</w:t>
      </w:r>
      <w:r>
        <w:rPr>
          <w:rFonts w:cs="Arial"/>
          <w:color w:val="auto"/>
          <w:sz w:val="22"/>
          <w:lang w:val="en"/>
        </w:rPr>
        <w:t>d effective methods, amongst many others.</w:t>
      </w:r>
      <w:r>
        <w:rPr>
          <w:color w:val="auto"/>
          <w:sz w:val="22"/>
        </w:rPr>
        <w:t xml:space="preserve"> Our approach to feeding back on pupil work is as follows:</w:t>
      </w:r>
    </w:p>
    <w:p w:rsidR="00423286" w:rsidRDefault="00D864A2">
      <w:r>
        <w:rPr>
          <w:noProof/>
          <w:color w:val="auto"/>
          <w:sz w:val="22"/>
        </w:rPr>
        <mc:AlternateContent>
          <mc:Choice Requires="wps">
            <w:drawing>
              <wp:inline distT="0" distB="0" distL="0" distR="0">
                <wp:extent cx="5986147" cy="2733041"/>
                <wp:effectExtent l="0" t="0" r="14603" b="10159"/>
                <wp:docPr id="10" name="Text Box 2"/>
                <wp:cNvGraphicFramePr/>
                <a:graphic xmlns:a="http://schemas.openxmlformats.org/drawingml/2006/main">
                  <a:graphicData uri="http://schemas.microsoft.com/office/word/2010/wordprocessingShape">
                    <wps:wsp>
                      <wps:cNvSpPr txBox="1"/>
                      <wps:spPr>
                        <a:xfrm>
                          <a:off x="0" y="0"/>
                          <a:ext cx="5986147" cy="2733041"/>
                        </a:xfrm>
                        <a:prstGeom prst="rect">
                          <a:avLst/>
                        </a:prstGeom>
                        <a:solidFill>
                          <a:srgbClr val="FFFFFF"/>
                        </a:solidFill>
                        <a:ln w="9528">
                          <a:solidFill>
                            <a:srgbClr val="000000"/>
                          </a:solidFill>
                          <a:prstDash val="solid"/>
                        </a:ln>
                      </wps:spPr>
                      <wps:txbx>
                        <w:txbxContent>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Staff will at times provide answers for pupils to mark their own work</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Staff will provide answers by posting a multiple choice of answers </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Use quizzes to </w:t>
                            </w:r>
                            <w:r>
                              <w:rPr>
                                <w:rFonts w:cs="Arial"/>
                                <w:color w:val="auto"/>
                                <w:lang w:val="en"/>
                              </w:rPr>
                              <w:t xml:space="preserve">assess what children know before the lesson (prior learning) sometimes after the lesson to see how much progress has been made </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Ask children to create an end of task activity that involves using learned skills </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Comments on </w:t>
                            </w:r>
                            <w:proofErr w:type="spellStart"/>
                            <w:r>
                              <w:rPr>
                                <w:rFonts w:cs="Arial"/>
                                <w:color w:val="auto"/>
                                <w:lang w:val="en"/>
                              </w:rPr>
                              <w:t>ClassDojo</w:t>
                            </w:r>
                            <w:proofErr w:type="spellEnd"/>
                            <w:r>
                              <w:rPr>
                                <w:rFonts w:cs="Arial"/>
                                <w:color w:val="auto"/>
                                <w:lang w:val="en"/>
                              </w:rPr>
                              <w:t xml:space="preserve"> responding to pupils wo</w:t>
                            </w:r>
                            <w:r>
                              <w:rPr>
                                <w:rFonts w:cs="Arial"/>
                                <w:color w:val="auto"/>
                                <w:lang w:val="en"/>
                              </w:rPr>
                              <w:t>rk</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Give whole class feedback</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Provide good examples to guide pupils, so that pupils can then correct or upgrade their answers or responses</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At the end of a lesson, staff may ask children to upload an example of work based on discussions teachers have had wit</w:t>
                            </w:r>
                            <w:r>
                              <w:rPr>
                                <w:rFonts w:cs="Arial"/>
                                <w:color w:val="auto"/>
                                <w:lang w:val="en"/>
                              </w:rPr>
                              <w:t>h pupils and parents</w:t>
                            </w:r>
                          </w:p>
                          <w:p w:rsidR="00423286" w:rsidRDefault="00D864A2">
                            <w:pPr>
                              <w:pStyle w:val="ListParagraph"/>
                              <w:widowControl w:val="0"/>
                              <w:numPr>
                                <w:ilvl w:val="0"/>
                                <w:numId w:val="24"/>
                              </w:numPr>
                              <w:overflowPunct w:val="0"/>
                              <w:autoSpaceDE w:val="0"/>
                              <w:spacing w:after="0" w:line="240" w:lineRule="auto"/>
                            </w:pPr>
                            <w:r>
                              <w:rPr>
                                <w:rFonts w:cs="Arial"/>
                                <w:color w:val="auto"/>
                                <w:lang w:val="en"/>
                              </w:rPr>
                              <w:t>how often pupils will receive feedback on their work</w:t>
                            </w:r>
                          </w:p>
                        </w:txbxContent>
                      </wps:txbx>
                      <wps:bodyPr vert="horz" wrap="square" lIns="91440" tIns="45720" rIns="91440" bIns="45720" anchor="t" anchorCtr="0" compatLnSpc="0">
                        <a:noAutofit/>
                      </wps:bodyPr>
                    </wps:wsp>
                  </a:graphicData>
                </a:graphic>
              </wp:inline>
            </w:drawing>
          </mc:Choice>
          <mc:Fallback>
            <w:pict>
              <v:shape id="_x0000_s1033" type="#_x0000_t202" style="width:471.35pt;height:2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" strokeweight=".26467mm">
                <v:textbox>
                  <w:txbxContent>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Staff will at times provide answers for pupils to mark their own work</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Staff will provide answers by posting a multiple choice of answers </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Use quizzes to </w:t>
                      </w:r>
                      <w:r>
                        <w:rPr>
                          <w:rFonts w:cs="Arial"/>
                          <w:color w:val="auto"/>
                          <w:lang w:val="en"/>
                        </w:rPr>
                        <w:t xml:space="preserve">assess what children know before the lesson (prior learning) sometimes after the lesson to see how much progress has been made </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Ask children to create an end of task activity that involves using learned skills </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Comments on </w:t>
                      </w:r>
                      <w:proofErr w:type="spellStart"/>
                      <w:r>
                        <w:rPr>
                          <w:rFonts w:cs="Arial"/>
                          <w:color w:val="auto"/>
                          <w:lang w:val="en"/>
                        </w:rPr>
                        <w:t>ClassDojo</w:t>
                      </w:r>
                      <w:proofErr w:type="spellEnd"/>
                      <w:r>
                        <w:rPr>
                          <w:rFonts w:cs="Arial"/>
                          <w:color w:val="auto"/>
                          <w:lang w:val="en"/>
                        </w:rPr>
                        <w:t xml:space="preserve"> responding to pupils wo</w:t>
                      </w:r>
                      <w:r>
                        <w:rPr>
                          <w:rFonts w:cs="Arial"/>
                          <w:color w:val="auto"/>
                          <w:lang w:val="en"/>
                        </w:rPr>
                        <w:t>rk</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Give whole class feedback</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Provide good examples to guide pupils, so that pupils can then correct or upgrade their answers or responses</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At the end of a lesson, staff may ask children to upload an example of work based on discussions teachers have had wit</w:t>
                      </w:r>
                      <w:r>
                        <w:rPr>
                          <w:rFonts w:cs="Arial"/>
                          <w:color w:val="auto"/>
                          <w:lang w:val="en"/>
                        </w:rPr>
                        <w:t>h pupils and parents</w:t>
                      </w:r>
                    </w:p>
                    <w:p w:rsidR="00423286" w:rsidRDefault="00D864A2">
                      <w:pPr>
                        <w:pStyle w:val="ListParagraph"/>
                        <w:widowControl w:val="0"/>
                        <w:numPr>
                          <w:ilvl w:val="0"/>
                          <w:numId w:val="24"/>
                        </w:numPr>
                        <w:overflowPunct w:val="0"/>
                        <w:autoSpaceDE w:val="0"/>
                        <w:spacing w:after="0" w:line="240" w:lineRule="auto"/>
                      </w:pPr>
                      <w:r>
                        <w:rPr>
                          <w:rFonts w:cs="Arial"/>
                          <w:color w:val="auto"/>
                          <w:lang w:val="en"/>
                        </w:rPr>
                        <w:t>how often pupils will receive feedback on their work</w:t>
                      </w:r>
                    </w:p>
                  </w:txbxContent>
                </v:textbox>
                <w10:anchorlock/>
              </v:shape>
            </w:pict>
          </mc:Fallback>
        </mc:AlternateContent>
      </w:r>
    </w:p>
    <w:p w:rsidR="00423286" w:rsidRDefault="00D864A2">
      <w:pPr>
        <w:pStyle w:val="Heading2"/>
        <w:rPr>
          <w:color w:val="auto"/>
          <w:sz w:val="28"/>
        </w:rPr>
      </w:pPr>
      <w:r>
        <w:rPr>
          <w:color w:val="auto"/>
          <w:sz w:val="28"/>
        </w:rPr>
        <w:t>Additional support for pupils with particular needs</w:t>
      </w:r>
    </w:p>
    <w:p w:rsidR="00423286" w:rsidRDefault="00D864A2">
      <w:pPr>
        <w:pStyle w:val="Heading3"/>
      </w:pPr>
      <w:r>
        <w:rPr>
          <w:color w:val="auto"/>
          <w:sz w:val="24"/>
          <w:lang w:val="en"/>
        </w:rPr>
        <w:t>How will you work with me to help my child who needs additional support from adults at home to access remote education?</w:t>
      </w:r>
    </w:p>
    <w:p w:rsidR="00423286" w:rsidRDefault="00D864A2">
      <w:pPr>
        <w:spacing w:before="100" w:after="100"/>
        <w:rPr>
          <w:rFonts w:cs="Arial"/>
          <w:color w:val="auto"/>
          <w:sz w:val="22"/>
          <w:lang w:val="en"/>
        </w:rPr>
      </w:pPr>
      <w:r>
        <w:rPr>
          <w:rFonts w:cs="Arial"/>
          <w:color w:val="auto"/>
          <w:sz w:val="22"/>
          <w:lang w:val="en"/>
        </w:rPr>
        <w:t xml:space="preserve">We </w:t>
      </w:r>
      <w:proofErr w:type="spellStart"/>
      <w:r>
        <w:rPr>
          <w:rFonts w:cs="Arial"/>
          <w:color w:val="auto"/>
          <w:sz w:val="22"/>
          <w:lang w:val="en"/>
        </w:rPr>
        <w:t>recognise</w:t>
      </w:r>
      <w:proofErr w:type="spellEnd"/>
      <w:r>
        <w:rPr>
          <w:rFonts w:cs="Arial"/>
          <w:color w:val="auto"/>
          <w:sz w:val="22"/>
          <w:lang w:val="en"/>
        </w:rPr>
        <w:t xml:space="preserve"> that some pupils, for example some pupils with special educational needs and disabilities (SEND), may not be able to access remote education without support from adults at home. We acknowledge the difficulties this may place on families, and we w</w:t>
      </w:r>
      <w:r>
        <w:rPr>
          <w:rFonts w:cs="Arial"/>
          <w:color w:val="auto"/>
          <w:sz w:val="22"/>
          <w:lang w:val="en"/>
        </w:rPr>
        <w:t xml:space="preserve">ill work with parents and </w:t>
      </w:r>
      <w:proofErr w:type="spellStart"/>
      <w:r>
        <w:rPr>
          <w:rFonts w:cs="Arial"/>
          <w:color w:val="auto"/>
          <w:sz w:val="22"/>
          <w:lang w:val="en"/>
        </w:rPr>
        <w:t>carers</w:t>
      </w:r>
      <w:proofErr w:type="spellEnd"/>
      <w:r>
        <w:rPr>
          <w:rFonts w:cs="Arial"/>
          <w:color w:val="auto"/>
          <w:sz w:val="22"/>
          <w:lang w:val="en"/>
        </w:rPr>
        <w:t xml:space="preserve"> to support those pupils in the following ways:</w:t>
      </w:r>
    </w:p>
    <w:p w:rsidR="00423286" w:rsidRDefault="00D864A2">
      <w:pPr>
        <w:spacing w:before="100" w:after="120" w:line="240" w:lineRule="auto"/>
      </w:pPr>
      <w:r>
        <w:rPr>
          <w:noProof/>
          <w:color w:val="auto"/>
          <w:sz w:val="22"/>
        </w:rPr>
        <w:lastRenderedPageBreak/>
        <mc:AlternateContent>
          <mc:Choice Requires="wps">
            <w:drawing>
              <wp:inline distT="0" distB="0" distL="0" distR="0">
                <wp:extent cx="5986147" cy="2790191"/>
                <wp:effectExtent l="0" t="0" r="14603" b="10159"/>
                <wp:docPr id="11" name="Text Box 2"/>
                <wp:cNvGraphicFramePr/>
                <a:graphic xmlns:a="http://schemas.openxmlformats.org/drawingml/2006/main">
                  <a:graphicData uri="http://schemas.microsoft.com/office/word/2010/wordprocessingShape">
                    <wps:wsp>
                      <wps:cNvSpPr txBox="1"/>
                      <wps:spPr>
                        <a:xfrm>
                          <a:off x="0" y="0"/>
                          <a:ext cx="5986147" cy="2790191"/>
                        </a:xfrm>
                        <a:prstGeom prst="rect">
                          <a:avLst/>
                        </a:prstGeom>
                        <a:solidFill>
                          <a:srgbClr val="FFFFFF"/>
                        </a:solidFill>
                        <a:ln w="9528">
                          <a:solidFill>
                            <a:srgbClr val="000000"/>
                          </a:solidFill>
                          <a:prstDash val="solid"/>
                        </a:ln>
                      </wps:spPr>
                      <wps:txbx>
                        <w:txbxContent>
                          <w:p w:rsidR="00423286" w:rsidRDefault="00D864A2">
                            <w:pPr>
                              <w:rPr>
                                <w:color w:val="auto"/>
                              </w:rPr>
                            </w:pPr>
                            <w:r>
                              <w:rPr>
                                <w:color w:val="auto"/>
                              </w:rPr>
                              <w:t>In this section, please set out briefly:</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Parents can contact school staff provide step by step guidance to support parents and pupils to upload work</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Parents can contact staf</w:t>
                            </w:r>
                            <w:r>
                              <w:rPr>
                                <w:rFonts w:cs="Arial"/>
                                <w:color w:val="auto"/>
                                <w:lang w:val="en"/>
                              </w:rPr>
                              <w:t>f for support</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Work for SEND children will be supported by providing extra resource and work is adapted so children can access some work independently</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To ensure that the websites are user friendly  </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Engaging videos and activities are used to engage younger </w:t>
                            </w:r>
                            <w:r>
                              <w:rPr>
                                <w:rFonts w:cs="Arial"/>
                                <w:color w:val="auto"/>
                                <w:lang w:val="en"/>
                              </w:rPr>
                              <w:t>children</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Have an alternative paper based work for children to complete</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Provide activities for children to do, so that younger children receive a daily diet of active and remote work</w:t>
                            </w:r>
                          </w:p>
                        </w:txbxContent>
                      </wps:txbx>
                      <wps:bodyPr vert="horz" wrap="square" lIns="91440" tIns="45720" rIns="91440" bIns="45720" anchor="t" anchorCtr="0" compatLnSpc="0">
                        <a:noAutofit/>
                      </wps:bodyPr>
                    </wps:wsp>
                  </a:graphicData>
                </a:graphic>
              </wp:inline>
            </w:drawing>
          </mc:Choice>
          <mc:Fallback>
            <w:pict>
              <v:shape id="_x0000_s1034" type="#_x0000_t202" style="width:471.35pt;height:2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" strokeweight=".26467mm">
                <v:textbox>
                  <w:txbxContent>
                    <w:p w:rsidR="00423286" w:rsidRDefault="00D864A2">
                      <w:pPr>
                        <w:rPr>
                          <w:color w:val="auto"/>
                        </w:rPr>
                      </w:pPr>
                      <w:r>
                        <w:rPr>
                          <w:color w:val="auto"/>
                        </w:rPr>
                        <w:t>In this section, please set out briefly:</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Parents can contact school staff provide step by step guidance to support parents and pupils to upload work</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Parents can contact staf</w:t>
                      </w:r>
                      <w:r>
                        <w:rPr>
                          <w:rFonts w:cs="Arial"/>
                          <w:color w:val="auto"/>
                          <w:lang w:val="en"/>
                        </w:rPr>
                        <w:t>f for support</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Work for SEND children will be supported by providing extra resource and work is adapted so children can access some work independently</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To ensure that the websites are user friendly  </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 xml:space="preserve">Engaging videos and activities are used to engage younger </w:t>
                      </w:r>
                      <w:r>
                        <w:rPr>
                          <w:rFonts w:cs="Arial"/>
                          <w:color w:val="auto"/>
                          <w:lang w:val="en"/>
                        </w:rPr>
                        <w:t>children</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Have an alternative paper based work for children to complete</w:t>
                      </w:r>
                    </w:p>
                    <w:p w:rsidR="00423286" w:rsidRDefault="00D864A2">
                      <w:pPr>
                        <w:pStyle w:val="ListParagraph"/>
                        <w:numPr>
                          <w:ilvl w:val="0"/>
                          <w:numId w:val="24"/>
                        </w:numPr>
                        <w:spacing w:before="100" w:after="120" w:line="240" w:lineRule="auto"/>
                        <w:rPr>
                          <w:rFonts w:cs="Arial"/>
                          <w:color w:val="auto"/>
                          <w:lang w:val="en"/>
                        </w:rPr>
                      </w:pPr>
                      <w:r>
                        <w:rPr>
                          <w:rFonts w:cs="Arial"/>
                          <w:color w:val="auto"/>
                          <w:lang w:val="en"/>
                        </w:rPr>
                        <w:t>Provide activities for children to do, so that younger children receive a daily diet of active and remote work</w:t>
                      </w:r>
                    </w:p>
                  </w:txbxContent>
                </v:textbox>
                <w10:anchorlock/>
              </v:shape>
            </w:pict>
          </mc:Fallback>
        </mc:AlternateContent>
      </w:r>
    </w:p>
    <w:p w:rsidR="00423286" w:rsidRDefault="00D864A2">
      <w:pPr>
        <w:pStyle w:val="Heading2"/>
        <w:rPr>
          <w:color w:val="auto"/>
          <w:sz w:val="28"/>
          <w:lang w:val="en"/>
        </w:rPr>
      </w:pPr>
      <w:r>
        <w:rPr>
          <w:color w:val="auto"/>
          <w:sz w:val="28"/>
          <w:lang w:val="en"/>
        </w:rPr>
        <w:t>Remote education for self-isolating pupils</w:t>
      </w:r>
    </w:p>
    <w:p w:rsidR="00423286" w:rsidRDefault="00D864A2">
      <w:pPr>
        <w:rPr>
          <w:rFonts w:cs="Arial"/>
          <w:color w:val="auto"/>
          <w:sz w:val="22"/>
          <w:lang w:val="en"/>
        </w:rPr>
      </w:pPr>
      <w:r>
        <w:rPr>
          <w:rFonts w:cs="Arial"/>
          <w:color w:val="auto"/>
          <w:sz w:val="22"/>
          <w:lang w:val="en"/>
        </w:rPr>
        <w:t>Where individual pupils need t</w:t>
      </w:r>
      <w:r>
        <w:rPr>
          <w:rFonts w:cs="Arial"/>
          <w:color w:val="auto"/>
          <w:sz w:val="22"/>
          <w:lang w:val="en"/>
        </w:rPr>
        <w:t>o self-isolate but the majority of their peer group remains in school, how remote education is provided will likely differ from the approach for whole groups. This is due to the challenges of teaching pupils both at home and in school.</w:t>
      </w:r>
    </w:p>
    <w:p w:rsidR="00423286" w:rsidRDefault="00D864A2">
      <w:pPr>
        <w:pStyle w:val="Heading3"/>
        <w:rPr>
          <w:color w:val="auto"/>
          <w:sz w:val="24"/>
          <w:lang w:val="en"/>
        </w:rPr>
      </w:pPr>
      <w:r>
        <w:rPr>
          <w:color w:val="auto"/>
          <w:sz w:val="24"/>
          <w:lang w:val="en"/>
        </w:rPr>
        <w:t>If my child is not i</w:t>
      </w:r>
      <w:r>
        <w:rPr>
          <w:color w:val="auto"/>
          <w:sz w:val="24"/>
          <w:lang w:val="en"/>
        </w:rPr>
        <w:t xml:space="preserve">n school because they are self-isolating, how will their remote education differ from the approaches described above? </w:t>
      </w:r>
    </w:p>
    <w:p w:rsidR="00423286" w:rsidRDefault="00D864A2">
      <w:r>
        <w:rPr>
          <w:noProof/>
          <w:color w:val="auto"/>
          <w:sz w:val="22"/>
        </w:rPr>
        <mc:AlternateContent>
          <mc:Choice Requires="wps">
            <w:drawing>
              <wp:inline distT="0" distB="0" distL="0" distR="0">
                <wp:extent cx="5986147" cy="4095753"/>
                <wp:effectExtent l="0" t="0" r="14603" b="19047"/>
                <wp:docPr id="12" name="Text Box 2"/>
                <wp:cNvGraphicFramePr/>
                <a:graphic xmlns:a="http://schemas.openxmlformats.org/drawingml/2006/main">
                  <a:graphicData uri="http://schemas.microsoft.com/office/word/2010/wordprocessingShape">
                    <wps:wsp>
                      <wps:cNvSpPr txBox="1"/>
                      <wps:spPr>
                        <a:xfrm>
                          <a:off x="0" y="0"/>
                          <a:ext cx="5986147" cy="4095753"/>
                        </a:xfrm>
                        <a:prstGeom prst="rect">
                          <a:avLst/>
                        </a:prstGeom>
                        <a:solidFill>
                          <a:srgbClr val="FFFFFF"/>
                        </a:solidFill>
                        <a:ln w="9528">
                          <a:solidFill>
                            <a:srgbClr val="000000"/>
                          </a:solidFill>
                          <a:prstDash val="solid"/>
                        </a:ln>
                      </wps:spPr>
                      <wps:txbx>
                        <w:txbxContent>
                          <w:p w:rsidR="00423286" w:rsidRDefault="00D864A2">
                            <w:r>
                              <w:t>If your child needs to isolate, staff at The Holy Spirit will provide lessons using the following:</w:t>
                            </w:r>
                          </w:p>
                          <w:p w:rsidR="00423286" w:rsidRDefault="00D864A2">
                            <w:pPr>
                              <w:pStyle w:val="ListParagraph"/>
                              <w:numPr>
                                <w:ilvl w:val="0"/>
                                <w:numId w:val="25"/>
                              </w:numPr>
                            </w:pPr>
                            <w:r>
                              <w:t>Learning packs will be delivered fo</w:t>
                            </w:r>
                            <w:r>
                              <w:t>r pupils to access sequenced lessons the curriculum will be meaningful and ambitious work each day in a number of different subjects, including providing feedback.</w:t>
                            </w:r>
                          </w:p>
                          <w:p w:rsidR="00423286" w:rsidRDefault="00D864A2">
                            <w:pPr>
                              <w:pStyle w:val="ListParagraph"/>
                              <w:numPr>
                                <w:ilvl w:val="0"/>
                                <w:numId w:val="25"/>
                              </w:numPr>
                            </w:pPr>
                            <w:r>
                              <w:t xml:space="preserve">Lesson </w:t>
                            </w:r>
                            <w:proofErr w:type="spellStart"/>
                            <w:r>
                              <w:t>Powerpoints</w:t>
                            </w:r>
                            <w:proofErr w:type="spellEnd"/>
                            <w:r>
                              <w:t xml:space="preserve"> and/or timetables will be uploaded onto the school website, with </w:t>
                            </w:r>
                            <w:r>
                              <w:t xml:space="preserve">appropriate curriculum links to enhance learning.  </w:t>
                            </w:r>
                          </w:p>
                          <w:p w:rsidR="00423286" w:rsidRDefault="00D864A2">
                            <w:pPr>
                              <w:pStyle w:val="ListParagraph"/>
                              <w:numPr>
                                <w:ilvl w:val="0"/>
                                <w:numId w:val="25"/>
                              </w:numPr>
                            </w:pPr>
                            <w:r>
                              <w:t xml:space="preserve">Where possible, additional resources and recorded media from classroom sessions will be provided. </w:t>
                            </w:r>
                          </w:p>
                          <w:p w:rsidR="00423286" w:rsidRDefault="00D864A2">
                            <w:pPr>
                              <w:pStyle w:val="ListParagraph"/>
                              <w:numPr>
                                <w:ilvl w:val="0"/>
                                <w:numId w:val="25"/>
                              </w:numPr>
                            </w:pPr>
                            <w:r>
                              <w:t xml:space="preserve">Staff will upload answers and set work on learning platforms e.g. </w:t>
                            </w:r>
                            <w:proofErr w:type="spellStart"/>
                            <w:r>
                              <w:t>MyMaths</w:t>
                            </w:r>
                            <w:proofErr w:type="spellEnd"/>
                            <w:r>
                              <w:t xml:space="preserve">. </w:t>
                            </w:r>
                          </w:p>
                          <w:p w:rsidR="00423286" w:rsidRDefault="00D864A2">
                            <w:pPr>
                              <w:pStyle w:val="ListParagraph"/>
                              <w:numPr>
                                <w:ilvl w:val="0"/>
                                <w:numId w:val="25"/>
                              </w:numPr>
                            </w:pPr>
                            <w:r>
                              <w:t xml:space="preserve">Feedback will be given, once </w:t>
                            </w:r>
                            <w:r>
                              <w:t xml:space="preserve">children upload their work on </w:t>
                            </w:r>
                            <w:proofErr w:type="spellStart"/>
                            <w:r>
                              <w:t>ClassDojo</w:t>
                            </w:r>
                            <w:proofErr w:type="spellEnd"/>
                            <w:r>
                              <w:t xml:space="preserve">. Whole class examples could be shared. </w:t>
                            </w:r>
                          </w:p>
                          <w:p w:rsidR="00423286" w:rsidRDefault="00D864A2">
                            <w:pPr>
                              <w:pStyle w:val="ListParagraph"/>
                              <w:numPr>
                                <w:ilvl w:val="0"/>
                                <w:numId w:val="25"/>
                              </w:numPr>
                            </w:pPr>
                            <w:r>
                              <w:t>Parents will be able to message teachers for clarity and guidance.</w:t>
                            </w:r>
                          </w:p>
                        </w:txbxContent>
                      </wps:txbx>
                      <wps:bodyPr vert="horz" wrap="square" lIns="91440" tIns="45720" rIns="91440" bIns="45720" anchor="t" anchorCtr="0" compatLnSpc="0">
                        <a:noAutofit/>
                      </wps:bodyPr>
                    </wps:wsp>
                  </a:graphicData>
                </a:graphic>
              </wp:inline>
            </w:drawing>
          </mc:Choice>
          <mc:Fallback>
            <w:pict>
              <v:shape id="_x0000_s1035" type="#_x0000_t202" style="width:471.3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" strokeweight=".26467mm">
                <v:textbox>
                  <w:txbxContent>
                    <w:p w:rsidR="00423286" w:rsidRDefault="00D864A2">
                      <w:r>
                        <w:t>If your child needs to isolate, staff at The Holy Spirit will provide lessons using the following:</w:t>
                      </w:r>
                    </w:p>
                    <w:p w:rsidR="00423286" w:rsidRDefault="00D864A2">
                      <w:pPr>
                        <w:pStyle w:val="ListParagraph"/>
                        <w:numPr>
                          <w:ilvl w:val="0"/>
                          <w:numId w:val="25"/>
                        </w:numPr>
                      </w:pPr>
                      <w:r>
                        <w:t>Learning packs will be delivered fo</w:t>
                      </w:r>
                      <w:r>
                        <w:t>r pupils to access sequenced lessons the curriculum will be meaningful and ambitious work each day in a number of different subjects, including providing feedback.</w:t>
                      </w:r>
                    </w:p>
                    <w:p w:rsidR="00423286" w:rsidRDefault="00D864A2">
                      <w:pPr>
                        <w:pStyle w:val="ListParagraph"/>
                        <w:numPr>
                          <w:ilvl w:val="0"/>
                          <w:numId w:val="25"/>
                        </w:numPr>
                      </w:pPr>
                      <w:r>
                        <w:t xml:space="preserve">Lesson </w:t>
                      </w:r>
                      <w:proofErr w:type="spellStart"/>
                      <w:r>
                        <w:t>Powerpoints</w:t>
                      </w:r>
                      <w:proofErr w:type="spellEnd"/>
                      <w:r>
                        <w:t xml:space="preserve"> and/or timetables will be uploaded onto the school website, with </w:t>
                      </w:r>
                      <w:r>
                        <w:t xml:space="preserve">appropriate curriculum links to enhance learning.  </w:t>
                      </w:r>
                    </w:p>
                    <w:p w:rsidR="00423286" w:rsidRDefault="00D864A2">
                      <w:pPr>
                        <w:pStyle w:val="ListParagraph"/>
                        <w:numPr>
                          <w:ilvl w:val="0"/>
                          <w:numId w:val="25"/>
                        </w:numPr>
                      </w:pPr>
                      <w:r>
                        <w:t xml:space="preserve">Where possible, additional resources and recorded media from classroom sessions will be provided. </w:t>
                      </w:r>
                    </w:p>
                    <w:p w:rsidR="00423286" w:rsidRDefault="00D864A2">
                      <w:pPr>
                        <w:pStyle w:val="ListParagraph"/>
                        <w:numPr>
                          <w:ilvl w:val="0"/>
                          <w:numId w:val="25"/>
                        </w:numPr>
                      </w:pPr>
                      <w:r>
                        <w:t xml:space="preserve">Staff will upload answers and set work on learning platforms e.g. </w:t>
                      </w:r>
                      <w:proofErr w:type="spellStart"/>
                      <w:r>
                        <w:t>MyMaths</w:t>
                      </w:r>
                      <w:proofErr w:type="spellEnd"/>
                      <w:r>
                        <w:t xml:space="preserve">. </w:t>
                      </w:r>
                    </w:p>
                    <w:p w:rsidR="00423286" w:rsidRDefault="00D864A2">
                      <w:pPr>
                        <w:pStyle w:val="ListParagraph"/>
                        <w:numPr>
                          <w:ilvl w:val="0"/>
                          <w:numId w:val="25"/>
                        </w:numPr>
                      </w:pPr>
                      <w:r>
                        <w:t xml:space="preserve">Feedback will be given, once </w:t>
                      </w:r>
                      <w:r>
                        <w:t xml:space="preserve">children upload their work on </w:t>
                      </w:r>
                      <w:proofErr w:type="spellStart"/>
                      <w:r>
                        <w:t>ClassDojo</w:t>
                      </w:r>
                      <w:proofErr w:type="spellEnd"/>
                      <w:r>
                        <w:t xml:space="preserve">. Whole class examples could be shared. </w:t>
                      </w:r>
                    </w:p>
                    <w:p w:rsidR="00423286" w:rsidRDefault="00D864A2">
                      <w:pPr>
                        <w:pStyle w:val="ListParagraph"/>
                        <w:numPr>
                          <w:ilvl w:val="0"/>
                          <w:numId w:val="25"/>
                        </w:numPr>
                      </w:pPr>
                      <w:r>
                        <w:t>Parents will be able to message teachers for clarity and guidance.</w:t>
                      </w:r>
                    </w:p>
                  </w:txbxContent>
                </v:textbox>
                <w10:anchorlock/>
              </v:shape>
            </w:pict>
          </mc:Fallback>
        </mc:AlternateContent>
      </w:r>
    </w:p>
    <w:sectPr w:rsidR="00423286">
      <w:headerReference w:type="default" r:id="rId8"/>
      <w:footerReference w:type="default" r:id="rId9"/>
      <w:pgSz w:w="11906" w:h="16838"/>
      <w:pgMar w:top="1134" w:right="1276" w:bottom="1134" w:left="1134" w:header="709" w:footer="2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864A2">
      <w:pPr>
        <w:spacing w:after="0" w:line="240" w:lineRule="auto"/>
      </w:pPr>
      <w:r>
        <w:separator/>
      </w:r>
    </w:p>
  </w:endnote>
  <w:endnote w:type="continuationSeparator" w:id="0">
    <w:p w:rsidR="00000000" w:rsidRDefault="00D8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5D1" w:rsidRDefault="00D864A2">
    <w:pPr>
      <w:pStyle w:val="Footer"/>
    </w:pPr>
    <w:r>
      <w:t>LA Connolly 25</w:t>
    </w:r>
    <w:r>
      <w:rPr>
        <w:vertAlign w:val="superscript"/>
      </w:rPr>
      <w:t>th</w:t>
    </w:r>
    <w:r>
      <w:t xml:space="preserve"> January 2021</w:t>
    </w:r>
  </w:p>
  <w:p w:rsidR="001645D1" w:rsidRDefault="00D864A2">
    <w:pPr>
      <w:pStyle w:val="Footer"/>
      <w:ind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864A2">
      <w:pPr>
        <w:spacing w:after="0" w:line="240" w:lineRule="auto"/>
      </w:pPr>
      <w:r>
        <w:separator/>
      </w:r>
    </w:p>
  </w:footnote>
  <w:footnote w:type="continuationSeparator" w:id="0">
    <w:p w:rsidR="00000000" w:rsidRDefault="00D8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5D1" w:rsidRDefault="00D864A2">
    <w:pPr>
      <w:pStyle w:val="Header"/>
      <w:jc w:val="center"/>
    </w:pPr>
    <w:r>
      <w:rPr>
        <w:noProof/>
        <w:color w:val="auto"/>
      </w:rPr>
      <w:drawing>
        <wp:anchor distT="0" distB="0" distL="114300" distR="114300" simplePos="0" relativeHeight="251660288" behindDoc="0" locked="0" layoutInCell="1" allowOverlap="1">
          <wp:simplePos x="0" y="0"/>
          <wp:positionH relativeFrom="margin">
            <wp:posOffset>5486400</wp:posOffset>
          </wp:positionH>
          <wp:positionV relativeFrom="paragraph">
            <wp:posOffset>-306708</wp:posOffset>
          </wp:positionV>
          <wp:extent cx="619121" cy="571500"/>
          <wp:effectExtent l="0" t="0" r="0" b="0"/>
          <wp:wrapNone/>
          <wp:docPr id="1" name="Picture 13" descr="holy spiri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9121" cy="571500"/>
                  </a:xfrm>
                  <a:prstGeom prst="rect">
                    <a:avLst/>
                  </a:prstGeom>
                  <a:noFill/>
                  <a:ln>
                    <a:noFill/>
                    <a:prstDash/>
                  </a:ln>
                </pic:spPr>
              </pic:pic>
            </a:graphicData>
          </a:graphic>
        </wp:anchor>
      </w:drawing>
    </w:r>
    <w:r>
      <w:rPr>
        <w:noProof/>
        <w:color w:val="auto"/>
      </w:rPr>
      <w:drawing>
        <wp:anchor distT="0" distB="0" distL="114300" distR="114300" simplePos="0" relativeHeight="251659264" behindDoc="0" locked="0" layoutInCell="1" allowOverlap="1">
          <wp:simplePos x="0" y="0"/>
          <wp:positionH relativeFrom="margin">
            <wp:align>left</wp:align>
          </wp:positionH>
          <wp:positionV relativeFrom="paragraph">
            <wp:posOffset>-307338</wp:posOffset>
          </wp:positionV>
          <wp:extent cx="619121" cy="571500"/>
          <wp:effectExtent l="0" t="0" r="0" b="0"/>
          <wp:wrapNone/>
          <wp:docPr id="2" name="Picture 12" descr="holy spiri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9121" cy="571500"/>
                  </a:xfrm>
                  <a:prstGeom prst="rect">
                    <a:avLst/>
                  </a:prstGeom>
                  <a:noFill/>
                  <a:ln>
                    <a:noFill/>
                    <a:prstDash/>
                  </a:ln>
                </pic:spPr>
              </pic:pic>
            </a:graphicData>
          </a:graphic>
        </wp:anchor>
      </w:drawing>
    </w:r>
    <w:r>
      <w:rPr>
        <w:b/>
        <w:sz w:val="28"/>
        <w:szCs w:val="28"/>
      </w:rPr>
      <w:t>The Holy Spirit Catholic Primary School</w:t>
    </w:r>
  </w:p>
  <w:p w:rsidR="001645D1" w:rsidRDefault="00D864A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B6D"/>
    <w:multiLevelType w:val="multilevel"/>
    <w:tmpl w:val="81E23F0E"/>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93853B0"/>
    <w:multiLevelType w:val="multilevel"/>
    <w:tmpl w:val="B82ACAB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A87555"/>
    <w:multiLevelType w:val="multilevel"/>
    <w:tmpl w:val="302463D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71078C"/>
    <w:multiLevelType w:val="multilevel"/>
    <w:tmpl w:val="5C3CDD0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8618EC"/>
    <w:multiLevelType w:val="multilevel"/>
    <w:tmpl w:val="A796BE56"/>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0BD0DE0"/>
    <w:multiLevelType w:val="multilevel"/>
    <w:tmpl w:val="0DB07C12"/>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3823F47"/>
    <w:multiLevelType w:val="multilevel"/>
    <w:tmpl w:val="934C3AE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C20C17"/>
    <w:multiLevelType w:val="multilevel"/>
    <w:tmpl w:val="EE5CF4E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BA611D8"/>
    <w:multiLevelType w:val="multilevel"/>
    <w:tmpl w:val="7004B844"/>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65E4897"/>
    <w:multiLevelType w:val="multilevel"/>
    <w:tmpl w:val="0D361C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44D4BE8"/>
    <w:multiLevelType w:val="multilevel"/>
    <w:tmpl w:val="A94A277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96B211B"/>
    <w:multiLevelType w:val="multilevel"/>
    <w:tmpl w:val="959C1B4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97536BA"/>
    <w:multiLevelType w:val="multilevel"/>
    <w:tmpl w:val="8822009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B4C34B4"/>
    <w:multiLevelType w:val="multilevel"/>
    <w:tmpl w:val="1DF481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C6D7C32"/>
    <w:multiLevelType w:val="multilevel"/>
    <w:tmpl w:val="D570A0D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FE10DDE"/>
    <w:multiLevelType w:val="multilevel"/>
    <w:tmpl w:val="3FAE4B36"/>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227422B"/>
    <w:multiLevelType w:val="multilevel"/>
    <w:tmpl w:val="611A91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28544C"/>
    <w:multiLevelType w:val="multilevel"/>
    <w:tmpl w:val="6F360B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454A34"/>
    <w:multiLevelType w:val="multilevel"/>
    <w:tmpl w:val="FC2813B0"/>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6319063A"/>
    <w:multiLevelType w:val="multilevel"/>
    <w:tmpl w:val="1E8A0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98031DE"/>
    <w:multiLevelType w:val="multilevel"/>
    <w:tmpl w:val="B8E0ED2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9C610BA"/>
    <w:multiLevelType w:val="multilevel"/>
    <w:tmpl w:val="DEF62DCE"/>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C3847C5"/>
    <w:multiLevelType w:val="multilevel"/>
    <w:tmpl w:val="20F84AAC"/>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3" w15:restartNumberingAfterBreak="0">
    <w:nsid w:val="7D3D5719"/>
    <w:multiLevelType w:val="multilevel"/>
    <w:tmpl w:val="352657E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E11164F"/>
    <w:multiLevelType w:val="multilevel"/>
    <w:tmpl w:val="260C25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4"/>
  </w:num>
  <w:num w:numId="2">
    <w:abstractNumId w:val="11"/>
  </w:num>
  <w:num w:numId="3">
    <w:abstractNumId w:val="2"/>
  </w:num>
  <w:num w:numId="4">
    <w:abstractNumId w:val="3"/>
  </w:num>
  <w:num w:numId="5">
    <w:abstractNumId w:val="6"/>
  </w:num>
  <w:num w:numId="6">
    <w:abstractNumId w:val="10"/>
  </w:num>
  <w:num w:numId="7">
    <w:abstractNumId w:val="7"/>
  </w:num>
  <w:num w:numId="8">
    <w:abstractNumId w:val="1"/>
  </w:num>
  <w:num w:numId="9">
    <w:abstractNumId w:val="12"/>
  </w:num>
  <w:num w:numId="10">
    <w:abstractNumId w:val="23"/>
  </w:num>
  <w:num w:numId="11">
    <w:abstractNumId w:val="20"/>
  </w:num>
  <w:num w:numId="12">
    <w:abstractNumId w:val="22"/>
  </w:num>
  <w:num w:numId="13">
    <w:abstractNumId w:val="0"/>
  </w:num>
  <w:num w:numId="14">
    <w:abstractNumId w:val="5"/>
  </w:num>
  <w:num w:numId="15">
    <w:abstractNumId w:val="4"/>
  </w:num>
  <w:num w:numId="16">
    <w:abstractNumId w:val="8"/>
  </w:num>
  <w:num w:numId="17">
    <w:abstractNumId w:val="15"/>
  </w:num>
  <w:num w:numId="18">
    <w:abstractNumId w:val="21"/>
  </w:num>
  <w:num w:numId="19">
    <w:abstractNumId w:val="18"/>
  </w:num>
  <w:num w:numId="20">
    <w:abstractNumId w:val="24"/>
  </w:num>
  <w:num w:numId="21">
    <w:abstractNumId w:val="19"/>
  </w:num>
  <w:num w:numId="22">
    <w:abstractNumId w:val="13"/>
  </w:num>
  <w:num w:numId="23">
    <w:abstractNumId w:val="16"/>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423286"/>
    <w:rsid w:val="00423286"/>
    <w:rsid w:val="00D8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AEC1F4B-6E6B-4531-9D90-8AC866E3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4"/>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3"/>
      </w:numPr>
    </w:pPr>
  </w:style>
  <w:style w:type="paragraph" w:styleId="ListParagraph">
    <w:name w:val="List Paragraph"/>
    <w:basedOn w:val="Normal"/>
    <w:pPr>
      <w:numPr>
        <w:numId w:val="17"/>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2"/>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5"/>
      </w:numPr>
      <w:tabs>
        <w:tab w:val="left" w:pos="-5296"/>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6"/>
      </w:numPr>
    </w:pPr>
  </w:style>
  <w:style w:type="paragraph" w:customStyle="1" w:styleId="DfESOutNumbered">
    <w:name w:val="DfESOutNumbered"/>
    <w:basedOn w:val="Normal"/>
    <w:pPr>
      <w:widowControl w:val="0"/>
      <w:numPr>
        <w:numId w:val="18"/>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9"/>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4">
    <w:name w:val="LFO4"/>
    <w:basedOn w:val="NoList"/>
    <w:pPr>
      <w:numPr>
        <w:numId w:val="13"/>
      </w:numPr>
    </w:pPr>
  </w:style>
  <w:style w:type="numbering" w:customStyle="1" w:styleId="LFO6">
    <w:name w:val="LFO6"/>
    <w:basedOn w:val="NoList"/>
    <w:pPr>
      <w:numPr>
        <w:numId w:val="14"/>
      </w:numPr>
    </w:pPr>
  </w:style>
  <w:style w:type="numbering" w:customStyle="1" w:styleId="LFO9">
    <w:name w:val="LFO9"/>
    <w:basedOn w:val="NoList"/>
    <w:pPr>
      <w:numPr>
        <w:numId w:val="15"/>
      </w:numPr>
    </w:pPr>
  </w:style>
  <w:style w:type="numbering" w:customStyle="1" w:styleId="LFO10">
    <w:name w:val="LFO10"/>
    <w:basedOn w:val="NoList"/>
    <w:pPr>
      <w:numPr>
        <w:numId w:val="16"/>
      </w:numPr>
    </w:pPr>
  </w:style>
  <w:style w:type="numbering" w:customStyle="1" w:styleId="LFO25">
    <w:name w:val="LFO25"/>
    <w:basedOn w:val="NoList"/>
    <w:pPr>
      <w:numPr>
        <w:numId w:val="17"/>
      </w:numPr>
    </w:pPr>
  </w:style>
  <w:style w:type="numbering" w:customStyle="1" w:styleId="LFO28">
    <w:name w:val="LFO28"/>
    <w:basedOn w:val="NoList"/>
    <w:pPr>
      <w:numPr>
        <w:numId w:val="18"/>
      </w:numPr>
    </w:pPr>
  </w:style>
  <w:style w:type="numbering" w:customStyle="1" w:styleId="LFO30">
    <w:name w:val="LFO30"/>
    <w:basedOn w:val="NoList"/>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lyspiritruncor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Providing remot - education information to parents: template for schools</vt:lpstr>
    </vt:vector>
  </TitlesOfParts>
  <Company>Halton Borough Council</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creator>Publishing.TEAM@education.gsi.gov.uk</dc:creator>
  <dc:description>Master-ET-v3.8</dc:description>
  <cp:lastModifiedBy>DBTestW10</cp:lastModifiedBy>
  <cp:revision>2</cp:revision>
  <cp:lastPrinted>2014-09-17T13:26:00Z</cp:lastPrinted>
  <dcterms:created xsi:type="dcterms:W3CDTF">2021-01-27T10:19:00Z</dcterms:created>
  <dcterms:modified xsi:type="dcterms:W3CDTF">2021-01-27T10:19:00Z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