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8EF0C" w14:textId="735B83B3" w:rsidR="00871605" w:rsidRPr="005C25D1" w:rsidRDefault="004633B3" w:rsidP="005C25D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C25D1">
        <w:rPr>
          <w:rFonts w:ascii="Arial" w:hAnsi="Arial" w:cs="Arial"/>
          <w:noProof/>
          <w:lang w:eastAsia="en-GB"/>
        </w:rPr>
        <w:drawing>
          <wp:inline distT="0" distB="0" distL="0" distR="0" wp14:anchorId="6678BD93" wp14:editId="765EBD1F">
            <wp:extent cx="5715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8DB6C" w14:textId="77777777" w:rsidR="004633B3" w:rsidRPr="005C25D1" w:rsidRDefault="004633B3" w:rsidP="005C25D1">
      <w:pPr>
        <w:spacing w:line="276" w:lineRule="auto"/>
        <w:rPr>
          <w:rFonts w:ascii="Arial" w:hAnsi="Arial" w:cs="Arial"/>
          <w:sz w:val="24"/>
          <w:szCs w:val="24"/>
        </w:rPr>
      </w:pPr>
    </w:p>
    <w:p w14:paraId="3C93CA44" w14:textId="5E61B911" w:rsidR="008B5815" w:rsidRPr="005C25D1" w:rsidRDefault="005C25D1" w:rsidP="005C25D1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C25D1">
        <w:rPr>
          <w:rFonts w:ascii="Arial" w:hAnsi="Arial" w:cs="Arial"/>
          <w:sz w:val="24"/>
          <w:szCs w:val="24"/>
        </w:rPr>
        <w:t>Date: 24</w:t>
      </w:r>
      <w:r w:rsidRPr="005C25D1">
        <w:rPr>
          <w:rFonts w:ascii="Arial" w:hAnsi="Arial" w:cs="Arial"/>
          <w:sz w:val="24"/>
          <w:szCs w:val="24"/>
          <w:vertAlign w:val="superscript"/>
        </w:rPr>
        <w:t>th</w:t>
      </w:r>
      <w:r w:rsidRPr="005C25D1">
        <w:rPr>
          <w:rFonts w:ascii="Arial" w:hAnsi="Arial" w:cs="Arial"/>
          <w:sz w:val="24"/>
          <w:szCs w:val="24"/>
        </w:rPr>
        <w:t xml:space="preserve"> January 2020</w:t>
      </w:r>
    </w:p>
    <w:p w14:paraId="3AAB5768" w14:textId="23CE4E05" w:rsidR="00EE69BE" w:rsidRPr="005C25D1" w:rsidRDefault="00EE69BE" w:rsidP="005C25D1">
      <w:pPr>
        <w:spacing w:line="276" w:lineRule="auto"/>
        <w:rPr>
          <w:rFonts w:ascii="Arial" w:hAnsi="Arial" w:cs="Arial"/>
          <w:sz w:val="24"/>
          <w:szCs w:val="24"/>
        </w:rPr>
      </w:pPr>
      <w:r w:rsidRPr="005C25D1">
        <w:rPr>
          <w:rFonts w:ascii="Arial" w:hAnsi="Arial" w:cs="Arial"/>
          <w:sz w:val="24"/>
          <w:szCs w:val="24"/>
        </w:rPr>
        <w:t xml:space="preserve">Dear </w:t>
      </w:r>
      <w:r w:rsidR="008B5815" w:rsidRPr="005C25D1">
        <w:rPr>
          <w:rFonts w:ascii="Arial" w:hAnsi="Arial" w:cs="Arial"/>
          <w:sz w:val="24"/>
          <w:szCs w:val="24"/>
        </w:rPr>
        <w:t>p</w:t>
      </w:r>
      <w:r w:rsidRPr="005C25D1">
        <w:rPr>
          <w:rFonts w:ascii="Arial" w:hAnsi="Arial" w:cs="Arial"/>
          <w:sz w:val="24"/>
          <w:szCs w:val="24"/>
        </w:rPr>
        <w:t xml:space="preserve">arents and </w:t>
      </w:r>
      <w:r w:rsidR="008B5815" w:rsidRPr="005C25D1">
        <w:rPr>
          <w:rFonts w:ascii="Arial" w:hAnsi="Arial" w:cs="Arial"/>
          <w:sz w:val="24"/>
          <w:szCs w:val="24"/>
        </w:rPr>
        <w:t>c</w:t>
      </w:r>
      <w:r w:rsidRPr="005C25D1">
        <w:rPr>
          <w:rFonts w:ascii="Arial" w:hAnsi="Arial" w:cs="Arial"/>
          <w:sz w:val="24"/>
          <w:szCs w:val="24"/>
        </w:rPr>
        <w:t>arers</w:t>
      </w:r>
      <w:r w:rsidR="002156E3" w:rsidRPr="005C25D1">
        <w:rPr>
          <w:rFonts w:ascii="Arial" w:hAnsi="Arial" w:cs="Arial"/>
          <w:sz w:val="24"/>
          <w:szCs w:val="24"/>
        </w:rPr>
        <w:t>,</w:t>
      </w:r>
    </w:p>
    <w:p w14:paraId="254DCC17" w14:textId="66EBD5E1" w:rsidR="00EE69BE" w:rsidRPr="005C25D1" w:rsidRDefault="00EE69BE" w:rsidP="005C25D1">
      <w:pPr>
        <w:spacing w:line="276" w:lineRule="auto"/>
        <w:rPr>
          <w:rFonts w:ascii="Arial" w:hAnsi="Arial" w:cs="Arial"/>
          <w:sz w:val="24"/>
          <w:szCs w:val="24"/>
        </w:rPr>
      </w:pPr>
      <w:r w:rsidRPr="005C25D1">
        <w:rPr>
          <w:rFonts w:ascii="Arial" w:hAnsi="Arial" w:cs="Arial"/>
          <w:sz w:val="24"/>
          <w:szCs w:val="24"/>
        </w:rPr>
        <w:t>We are excited to anno</w:t>
      </w:r>
      <w:r w:rsidR="005C25D1">
        <w:rPr>
          <w:rFonts w:ascii="Arial" w:hAnsi="Arial" w:cs="Arial"/>
          <w:sz w:val="24"/>
          <w:szCs w:val="24"/>
        </w:rPr>
        <w:t>unce that we will be participating</w:t>
      </w:r>
      <w:r w:rsidRPr="005C25D1">
        <w:rPr>
          <w:rFonts w:ascii="Arial" w:hAnsi="Arial" w:cs="Arial"/>
          <w:sz w:val="24"/>
          <w:szCs w:val="24"/>
        </w:rPr>
        <w:t xml:space="preserve"> in </w:t>
      </w:r>
      <w:r w:rsidR="00AA4615">
        <w:rPr>
          <w:rFonts w:ascii="Arial" w:hAnsi="Arial" w:cs="Arial"/>
          <w:sz w:val="24"/>
          <w:szCs w:val="24"/>
        </w:rPr>
        <w:t xml:space="preserve">the </w:t>
      </w:r>
      <w:r w:rsidRPr="005C25D1">
        <w:rPr>
          <w:rFonts w:ascii="Arial" w:hAnsi="Arial" w:cs="Arial"/>
          <w:sz w:val="24"/>
          <w:szCs w:val="24"/>
        </w:rPr>
        <w:t xml:space="preserve">NSPCC Number Day on </w:t>
      </w:r>
      <w:r w:rsidRPr="005C25D1">
        <w:rPr>
          <w:rFonts w:ascii="Arial" w:hAnsi="Arial" w:cs="Arial"/>
          <w:b/>
          <w:bCs/>
          <w:sz w:val="24"/>
          <w:szCs w:val="24"/>
        </w:rPr>
        <w:t>Friday 7</w:t>
      </w:r>
      <w:r w:rsidR="009F716F" w:rsidRPr="005C25D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F716F" w:rsidRPr="005C25D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25D1">
        <w:rPr>
          <w:rFonts w:ascii="Arial" w:hAnsi="Arial" w:cs="Arial"/>
          <w:b/>
          <w:bCs/>
          <w:sz w:val="24"/>
          <w:szCs w:val="24"/>
        </w:rPr>
        <w:t>February 2020</w:t>
      </w:r>
      <w:r w:rsidR="00413341" w:rsidRPr="005C25D1">
        <w:rPr>
          <w:rFonts w:ascii="Arial" w:hAnsi="Arial" w:cs="Arial"/>
          <w:b/>
          <w:bCs/>
          <w:sz w:val="24"/>
          <w:szCs w:val="24"/>
        </w:rPr>
        <w:t xml:space="preserve">, </w:t>
      </w:r>
      <w:r w:rsidR="00413341" w:rsidRPr="005C25D1">
        <w:rPr>
          <w:rFonts w:ascii="Arial" w:hAnsi="Arial" w:cs="Arial"/>
          <w:sz w:val="24"/>
          <w:szCs w:val="24"/>
        </w:rPr>
        <w:t>when</w:t>
      </w:r>
      <w:r w:rsidR="00413341" w:rsidRPr="005C25D1">
        <w:rPr>
          <w:rFonts w:ascii="Arial" w:hAnsi="Arial" w:cs="Arial"/>
          <w:b/>
          <w:bCs/>
          <w:sz w:val="24"/>
          <w:szCs w:val="24"/>
        </w:rPr>
        <w:t xml:space="preserve"> </w:t>
      </w:r>
      <w:r w:rsidR="00413341" w:rsidRPr="005C25D1">
        <w:rPr>
          <w:rFonts w:ascii="Arial" w:hAnsi="Arial" w:cs="Arial"/>
          <w:sz w:val="24"/>
          <w:szCs w:val="24"/>
        </w:rPr>
        <w:t xml:space="preserve">children will take part in </w:t>
      </w:r>
      <w:r w:rsidR="005C25D1" w:rsidRPr="005C25D1">
        <w:rPr>
          <w:rFonts w:ascii="Arial" w:hAnsi="Arial" w:cs="Arial"/>
          <w:sz w:val="24"/>
          <w:szCs w:val="24"/>
        </w:rPr>
        <w:t xml:space="preserve">fun maths </w:t>
      </w:r>
      <w:r w:rsidR="005C25D1">
        <w:rPr>
          <w:rFonts w:ascii="Arial" w:hAnsi="Arial" w:cs="Arial"/>
          <w:sz w:val="24"/>
          <w:szCs w:val="24"/>
        </w:rPr>
        <w:t>activities throughout</w:t>
      </w:r>
      <w:r w:rsidR="005C25D1" w:rsidRPr="005C25D1">
        <w:rPr>
          <w:rFonts w:ascii="Arial" w:hAnsi="Arial" w:cs="Arial"/>
          <w:sz w:val="24"/>
          <w:szCs w:val="24"/>
        </w:rPr>
        <w:t xml:space="preserve"> </w:t>
      </w:r>
      <w:r w:rsidR="00413341" w:rsidRPr="005C25D1">
        <w:rPr>
          <w:rFonts w:ascii="Arial" w:hAnsi="Arial" w:cs="Arial"/>
          <w:sz w:val="24"/>
          <w:szCs w:val="24"/>
        </w:rPr>
        <w:t>the day</w:t>
      </w:r>
      <w:r w:rsidRPr="005C25D1">
        <w:rPr>
          <w:rFonts w:ascii="Arial" w:hAnsi="Arial" w:cs="Arial"/>
          <w:sz w:val="24"/>
          <w:szCs w:val="24"/>
        </w:rPr>
        <w:t>!</w:t>
      </w:r>
    </w:p>
    <w:p w14:paraId="0EC684E4" w14:textId="55794CA2" w:rsidR="005C25D1" w:rsidRPr="005C25D1" w:rsidRDefault="005C25D1" w:rsidP="005C25D1">
      <w:pPr>
        <w:spacing w:line="276" w:lineRule="auto"/>
        <w:rPr>
          <w:rFonts w:ascii="Arial" w:hAnsi="Arial" w:cs="Arial"/>
          <w:sz w:val="24"/>
          <w:szCs w:val="24"/>
        </w:rPr>
      </w:pPr>
      <w:r w:rsidRPr="005C25D1">
        <w:rPr>
          <w:rFonts w:ascii="Arial" w:hAnsi="Arial" w:cs="Arial"/>
          <w:sz w:val="24"/>
          <w:szCs w:val="24"/>
        </w:rPr>
        <w:t xml:space="preserve">You are welcome to join your child’s class for a 30 min Maths session (or </w:t>
      </w:r>
      <w:r w:rsidR="00AA4615">
        <w:rPr>
          <w:rFonts w:ascii="Arial" w:hAnsi="Arial" w:cs="Arial"/>
          <w:sz w:val="24"/>
          <w:szCs w:val="24"/>
        </w:rPr>
        <w:t xml:space="preserve">for </w:t>
      </w:r>
      <w:r w:rsidRPr="005C25D1">
        <w:rPr>
          <w:rFonts w:ascii="Arial" w:hAnsi="Arial" w:cs="Arial"/>
          <w:sz w:val="24"/>
          <w:szCs w:val="24"/>
        </w:rPr>
        <w:t>10-15 min, if you have more than one child)</w:t>
      </w:r>
      <w:r w:rsidR="00AA4615">
        <w:rPr>
          <w:rFonts w:ascii="Arial" w:hAnsi="Arial" w:cs="Arial"/>
          <w:sz w:val="24"/>
          <w:szCs w:val="24"/>
        </w:rPr>
        <w:t xml:space="preserve"> from 2.30 pm to 3 pm, and collect your child at the end.</w:t>
      </w:r>
    </w:p>
    <w:p w14:paraId="6605A1E8" w14:textId="7D40A15B" w:rsidR="005C25D1" w:rsidRPr="005C25D1" w:rsidRDefault="005C25D1" w:rsidP="005C25D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C25D1">
        <w:rPr>
          <w:rFonts w:ascii="Arial" w:hAnsi="Arial" w:cs="Arial"/>
          <w:sz w:val="24"/>
          <w:szCs w:val="24"/>
        </w:rPr>
        <w:t>eachers will</w:t>
      </w:r>
      <w:r>
        <w:rPr>
          <w:rFonts w:ascii="Arial" w:hAnsi="Arial" w:cs="Arial"/>
          <w:sz w:val="24"/>
          <w:szCs w:val="24"/>
        </w:rPr>
        <w:t xml:space="preserve"> show you what </w:t>
      </w:r>
      <w:r w:rsidRPr="005C25D1">
        <w:rPr>
          <w:rFonts w:ascii="Arial" w:hAnsi="Arial" w:cs="Arial"/>
          <w:sz w:val="24"/>
          <w:szCs w:val="24"/>
        </w:rPr>
        <w:t>children are working on, immerse you in fun problem-solving activities and answer any questions you may have about Maths homework, resources etc.</w:t>
      </w:r>
    </w:p>
    <w:p w14:paraId="42196310" w14:textId="635E3C60" w:rsidR="001649E3" w:rsidRPr="005C25D1" w:rsidRDefault="00413341" w:rsidP="005C25D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C25D1">
        <w:rPr>
          <w:rFonts w:ascii="Arial" w:hAnsi="Arial" w:cs="Arial"/>
          <w:sz w:val="24"/>
          <w:szCs w:val="24"/>
        </w:rPr>
        <w:t>It’s a charitable event so we</w:t>
      </w:r>
      <w:r w:rsidR="008B5815" w:rsidRPr="005C25D1">
        <w:rPr>
          <w:rFonts w:ascii="Arial" w:hAnsi="Arial" w:cs="Arial"/>
          <w:sz w:val="24"/>
          <w:szCs w:val="24"/>
        </w:rPr>
        <w:t xml:space="preserve"> are</w:t>
      </w:r>
      <w:r w:rsidR="005C25D1">
        <w:rPr>
          <w:rFonts w:ascii="Arial" w:hAnsi="Arial" w:cs="Arial"/>
          <w:sz w:val="24"/>
          <w:szCs w:val="24"/>
        </w:rPr>
        <w:t xml:space="preserve"> fundraising by</w:t>
      </w:r>
      <w:r w:rsidRPr="005C25D1">
        <w:rPr>
          <w:rFonts w:ascii="Arial" w:hAnsi="Arial" w:cs="Arial"/>
          <w:sz w:val="24"/>
          <w:szCs w:val="24"/>
        </w:rPr>
        <w:t xml:space="preserve"> </w:t>
      </w:r>
      <w:r w:rsidR="006147CD">
        <w:rPr>
          <w:rFonts w:ascii="Arial" w:hAnsi="Arial" w:cs="Arial"/>
          <w:sz w:val="24"/>
          <w:szCs w:val="24"/>
        </w:rPr>
        <w:t xml:space="preserve">allowing children to either </w:t>
      </w:r>
      <w:r w:rsidR="005C25D1">
        <w:rPr>
          <w:rFonts w:ascii="Arial" w:hAnsi="Arial" w:cs="Arial"/>
          <w:b/>
          <w:sz w:val="24"/>
          <w:szCs w:val="24"/>
        </w:rPr>
        <w:t>d</w:t>
      </w:r>
      <w:r w:rsidRPr="005C25D1">
        <w:rPr>
          <w:rFonts w:ascii="Arial" w:hAnsi="Arial" w:cs="Arial"/>
          <w:b/>
          <w:sz w:val="24"/>
          <w:szCs w:val="24"/>
        </w:rPr>
        <w:t>ress</w:t>
      </w:r>
      <w:r w:rsidR="006147CD">
        <w:rPr>
          <w:rFonts w:ascii="Arial" w:hAnsi="Arial" w:cs="Arial"/>
          <w:b/>
          <w:sz w:val="24"/>
          <w:szCs w:val="24"/>
        </w:rPr>
        <w:t xml:space="preserve"> like their</w:t>
      </w:r>
      <w:r w:rsidRPr="005C25D1">
        <w:rPr>
          <w:rFonts w:ascii="Arial" w:hAnsi="Arial" w:cs="Arial"/>
          <w:b/>
          <w:sz w:val="24"/>
          <w:szCs w:val="24"/>
        </w:rPr>
        <w:t xml:space="preserve"> </w:t>
      </w:r>
      <w:r w:rsidR="005C25D1" w:rsidRPr="005C25D1">
        <w:rPr>
          <w:rFonts w:ascii="Arial" w:hAnsi="Arial" w:cs="Arial"/>
          <w:b/>
          <w:bCs/>
          <w:sz w:val="24"/>
          <w:szCs w:val="24"/>
        </w:rPr>
        <w:t xml:space="preserve">Times Table Rock Star </w:t>
      </w:r>
      <w:r w:rsidR="003F63BA" w:rsidRPr="005C25D1">
        <w:rPr>
          <w:rFonts w:ascii="Arial" w:hAnsi="Arial" w:cs="Arial"/>
          <w:b/>
          <w:bCs/>
          <w:sz w:val="24"/>
          <w:szCs w:val="24"/>
        </w:rPr>
        <w:t>avatar</w:t>
      </w:r>
      <w:r w:rsidR="003F63BA">
        <w:rPr>
          <w:rFonts w:ascii="Arial" w:hAnsi="Arial" w:cs="Arial"/>
          <w:b/>
          <w:bCs/>
          <w:sz w:val="24"/>
          <w:szCs w:val="24"/>
        </w:rPr>
        <w:t>;</w:t>
      </w:r>
      <w:r w:rsidR="006147CD">
        <w:rPr>
          <w:rFonts w:ascii="Arial" w:hAnsi="Arial" w:cs="Arial"/>
          <w:b/>
          <w:bCs/>
          <w:sz w:val="24"/>
          <w:szCs w:val="24"/>
        </w:rPr>
        <w:t xml:space="preserve"> </w:t>
      </w:r>
      <w:r w:rsidR="005C25D1" w:rsidRPr="005C25D1">
        <w:rPr>
          <w:rFonts w:ascii="Arial" w:hAnsi="Arial" w:cs="Arial"/>
          <w:b/>
          <w:bCs/>
          <w:sz w:val="24"/>
          <w:szCs w:val="24"/>
        </w:rPr>
        <w:t xml:space="preserve">wear </w:t>
      </w:r>
      <w:r w:rsidR="005C25D1">
        <w:rPr>
          <w:rFonts w:ascii="Arial" w:hAnsi="Arial" w:cs="Arial"/>
          <w:b/>
          <w:bCs/>
          <w:sz w:val="24"/>
          <w:szCs w:val="24"/>
        </w:rPr>
        <w:t xml:space="preserve">something with a number on </w:t>
      </w:r>
      <w:r w:rsidR="005C25D1" w:rsidRPr="005C25D1">
        <w:rPr>
          <w:rFonts w:ascii="Arial" w:hAnsi="Arial" w:cs="Arial"/>
          <w:bCs/>
          <w:sz w:val="24"/>
          <w:szCs w:val="24"/>
        </w:rPr>
        <w:t xml:space="preserve">or </w:t>
      </w:r>
      <w:r w:rsidR="003F63BA">
        <w:rPr>
          <w:rFonts w:ascii="Arial" w:hAnsi="Arial" w:cs="Arial"/>
          <w:bCs/>
          <w:sz w:val="24"/>
          <w:szCs w:val="24"/>
        </w:rPr>
        <w:t xml:space="preserve">just wear </w:t>
      </w:r>
      <w:r w:rsidR="006147CD">
        <w:rPr>
          <w:rFonts w:ascii="Arial" w:hAnsi="Arial" w:cs="Arial"/>
          <w:b/>
          <w:bCs/>
          <w:sz w:val="24"/>
          <w:szCs w:val="24"/>
        </w:rPr>
        <w:t xml:space="preserve">their </w:t>
      </w:r>
      <w:r w:rsidR="005C25D1" w:rsidRPr="005C25D1">
        <w:rPr>
          <w:rFonts w:ascii="Arial" w:hAnsi="Arial" w:cs="Arial"/>
          <w:b/>
          <w:bCs/>
          <w:sz w:val="24"/>
          <w:szCs w:val="24"/>
        </w:rPr>
        <w:t xml:space="preserve">own cloths </w:t>
      </w:r>
      <w:r w:rsidR="005C25D1">
        <w:rPr>
          <w:rFonts w:ascii="Arial" w:hAnsi="Arial" w:cs="Arial"/>
          <w:b/>
          <w:bCs/>
          <w:sz w:val="24"/>
          <w:szCs w:val="24"/>
        </w:rPr>
        <w:t xml:space="preserve">for a </w:t>
      </w:r>
      <w:r w:rsidR="001649E3" w:rsidRPr="005C25D1">
        <w:rPr>
          <w:rFonts w:ascii="Arial" w:hAnsi="Arial" w:cs="Arial"/>
          <w:b/>
          <w:bCs/>
          <w:sz w:val="24"/>
          <w:szCs w:val="24"/>
        </w:rPr>
        <w:t xml:space="preserve">donation </w:t>
      </w:r>
      <w:r w:rsidR="005C25D1" w:rsidRPr="005C25D1">
        <w:rPr>
          <w:rFonts w:ascii="Arial" w:hAnsi="Arial" w:cs="Arial"/>
          <w:b/>
          <w:bCs/>
          <w:sz w:val="24"/>
          <w:szCs w:val="24"/>
        </w:rPr>
        <w:t xml:space="preserve">of £1 </w:t>
      </w:r>
      <w:r w:rsidR="009F716F" w:rsidRPr="005C25D1">
        <w:rPr>
          <w:rFonts w:ascii="Arial" w:hAnsi="Arial" w:cs="Arial"/>
          <w:b/>
          <w:bCs/>
          <w:sz w:val="24"/>
          <w:szCs w:val="24"/>
        </w:rPr>
        <w:t>to</w:t>
      </w:r>
      <w:r w:rsidR="005C25D1">
        <w:rPr>
          <w:rFonts w:ascii="Arial" w:hAnsi="Arial" w:cs="Arial"/>
          <w:b/>
          <w:bCs/>
          <w:sz w:val="24"/>
          <w:szCs w:val="24"/>
        </w:rPr>
        <w:t xml:space="preserve"> the NSPCC.</w:t>
      </w:r>
    </w:p>
    <w:p w14:paraId="234777B2" w14:textId="49FAF1B7" w:rsidR="00EE69BE" w:rsidRPr="005C25D1" w:rsidRDefault="005C25D1" w:rsidP="005C25D1">
      <w:pPr>
        <w:spacing w:after="200" w:line="276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Making Maths M</w:t>
      </w:r>
      <w:r w:rsidR="001649E3" w:rsidRPr="005C25D1">
        <w:rPr>
          <w:rFonts w:ascii="Arial" w:hAnsi="Arial" w:cs="Arial"/>
          <w:b/>
          <w:color w:val="00B050"/>
          <w:sz w:val="24"/>
          <w:szCs w:val="24"/>
        </w:rPr>
        <w:t>eaningful</w:t>
      </w:r>
    </w:p>
    <w:p w14:paraId="17D0ACC5" w14:textId="55DAB17D" w:rsidR="00264D17" w:rsidRPr="005C25D1" w:rsidRDefault="00264D17" w:rsidP="005C25D1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 w:rsidRPr="005C25D1">
        <w:rPr>
          <w:rFonts w:ascii="Arial" w:hAnsi="Arial" w:cs="Arial"/>
          <w:sz w:val="24"/>
          <w:szCs w:val="24"/>
          <w:lang w:val="en-US"/>
        </w:rPr>
        <w:t>All the money we</w:t>
      </w:r>
      <w:r w:rsidR="00413341" w:rsidRPr="005C25D1">
        <w:rPr>
          <w:rFonts w:ascii="Arial" w:hAnsi="Arial" w:cs="Arial"/>
          <w:sz w:val="24"/>
          <w:szCs w:val="24"/>
          <w:lang w:val="en-US"/>
        </w:rPr>
        <w:t xml:space="preserve"> donate to the </w:t>
      </w:r>
      <w:r w:rsidRPr="005C25D1">
        <w:rPr>
          <w:rFonts w:ascii="Arial" w:hAnsi="Arial" w:cs="Arial"/>
          <w:sz w:val="24"/>
          <w:szCs w:val="24"/>
          <w:lang w:val="en-US"/>
        </w:rPr>
        <w:t xml:space="preserve">NSPCC will </w:t>
      </w:r>
      <w:r w:rsidR="009F716F" w:rsidRPr="005C25D1">
        <w:rPr>
          <w:rFonts w:ascii="Arial" w:hAnsi="Arial" w:cs="Arial"/>
          <w:sz w:val="24"/>
          <w:szCs w:val="24"/>
        </w:rPr>
        <w:t xml:space="preserve">help to fund their vital services such as </w:t>
      </w:r>
      <w:proofErr w:type="spellStart"/>
      <w:r w:rsidR="009F716F" w:rsidRPr="005C25D1">
        <w:rPr>
          <w:rFonts w:ascii="Arial" w:hAnsi="Arial" w:cs="Arial"/>
          <w:sz w:val="24"/>
          <w:szCs w:val="24"/>
        </w:rPr>
        <w:t>Childline</w:t>
      </w:r>
      <w:proofErr w:type="spellEnd"/>
      <w:r w:rsidR="009F716F" w:rsidRPr="005C25D1">
        <w:rPr>
          <w:rFonts w:ascii="Arial" w:hAnsi="Arial" w:cs="Arial"/>
          <w:sz w:val="24"/>
          <w:szCs w:val="24"/>
        </w:rPr>
        <w:t xml:space="preserve"> and the NSPCC Speak out Stay safe Programme</w:t>
      </w:r>
      <w:r w:rsidR="00413341" w:rsidRPr="005C25D1">
        <w:rPr>
          <w:rFonts w:ascii="Arial" w:hAnsi="Arial" w:cs="Arial"/>
          <w:sz w:val="24"/>
          <w:szCs w:val="24"/>
        </w:rPr>
        <w:t>, making</w:t>
      </w:r>
      <w:r w:rsidR="00413341" w:rsidRPr="005C25D1">
        <w:rPr>
          <w:rFonts w:ascii="Arial" w:hAnsi="Arial" w:cs="Arial"/>
          <w:sz w:val="24"/>
          <w:szCs w:val="24"/>
          <w:lang w:val="en-US"/>
        </w:rPr>
        <w:t xml:space="preserve"> </w:t>
      </w:r>
      <w:r w:rsidRPr="005C25D1">
        <w:rPr>
          <w:rFonts w:ascii="Arial" w:hAnsi="Arial" w:cs="Arial"/>
          <w:sz w:val="24"/>
          <w:szCs w:val="24"/>
          <w:lang w:val="en-US"/>
        </w:rPr>
        <w:t xml:space="preserve">an enormous difference to children today and </w:t>
      </w:r>
      <w:r w:rsidR="00413341" w:rsidRPr="005C25D1">
        <w:rPr>
          <w:rFonts w:ascii="Arial" w:hAnsi="Arial" w:cs="Arial"/>
          <w:sz w:val="24"/>
          <w:szCs w:val="24"/>
          <w:lang w:val="en-US"/>
        </w:rPr>
        <w:t xml:space="preserve">to </w:t>
      </w:r>
      <w:r w:rsidRPr="005C25D1">
        <w:rPr>
          <w:rFonts w:ascii="Arial" w:hAnsi="Arial" w:cs="Arial"/>
          <w:sz w:val="24"/>
          <w:szCs w:val="24"/>
          <w:lang w:val="en-US"/>
        </w:rPr>
        <w:t>the lives of children tomorrow.</w:t>
      </w:r>
    </w:p>
    <w:p w14:paraId="3B80AF93" w14:textId="30D722C6" w:rsidR="00264D17" w:rsidRDefault="009F716F" w:rsidP="005C25D1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 w:rsidRPr="005C25D1">
        <w:rPr>
          <w:rFonts w:ascii="Arial" w:hAnsi="Arial" w:cs="Arial"/>
          <w:sz w:val="24"/>
          <w:szCs w:val="24"/>
          <w:lang w:val="en-US"/>
        </w:rPr>
        <w:t xml:space="preserve">Please </w:t>
      </w:r>
      <w:r w:rsidR="00413341" w:rsidRPr="005C25D1">
        <w:rPr>
          <w:rFonts w:ascii="Arial" w:hAnsi="Arial" w:cs="Arial"/>
          <w:sz w:val="24"/>
          <w:szCs w:val="24"/>
          <w:lang w:val="en-US"/>
        </w:rPr>
        <w:t xml:space="preserve">note that it’s entirely optional for your child to dress </w:t>
      </w:r>
      <w:r w:rsidR="008B5815" w:rsidRPr="005C25D1">
        <w:rPr>
          <w:rFonts w:ascii="Arial" w:hAnsi="Arial" w:cs="Arial"/>
          <w:sz w:val="24"/>
          <w:szCs w:val="24"/>
          <w:lang w:val="en-US"/>
        </w:rPr>
        <w:t>like an avatar</w:t>
      </w:r>
      <w:r w:rsidR="00413341" w:rsidRPr="005C25D1">
        <w:rPr>
          <w:rFonts w:ascii="Arial" w:hAnsi="Arial" w:cs="Arial"/>
          <w:sz w:val="24"/>
          <w:szCs w:val="24"/>
          <w:lang w:val="en-US"/>
        </w:rPr>
        <w:t xml:space="preserve"> and it’s optional for you to make a donation.  Please </w:t>
      </w:r>
      <w:r w:rsidRPr="005C25D1">
        <w:rPr>
          <w:rFonts w:ascii="Arial" w:hAnsi="Arial" w:cs="Arial"/>
          <w:sz w:val="24"/>
          <w:szCs w:val="24"/>
          <w:lang w:val="en-US"/>
        </w:rPr>
        <w:t>speak to your child’s class teacher if you have any queries about Number Day.</w:t>
      </w:r>
    </w:p>
    <w:p w14:paraId="36462EBD" w14:textId="3DDD1E9A" w:rsidR="005C25D1" w:rsidRPr="00AA4615" w:rsidRDefault="005C25D1" w:rsidP="005C25D1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AA4615">
        <w:rPr>
          <w:rFonts w:ascii="Arial" w:hAnsi="Arial" w:cs="Arial"/>
          <w:b/>
          <w:sz w:val="24"/>
          <w:szCs w:val="24"/>
          <w:lang w:val="en-US"/>
        </w:rPr>
        <w:t xml:space="preserve">Because of Number Day, the Friday’s Celebration Assembly that </w:t>
      </w:r>
      <w:r w:rsidR="00AA4615">
        <w:rPr>
          <w:rFonts w:ascii="Arial" w:hAnsi="Arial" w:cs="Arial"/>
          <w:b/>
          <w:sz w:val="24"/>
          <w:szCs w:val="24"/>
          <w:lang w:val="en-US"/>
        </w:rPr>
        <w:t xml:space="preserve">week will be on </w:t>
      </w:r>
      <w:r w:rsidRPr="00AA4615">
        <w:rPr>
          <w:rFonts w:ascii="Arial" w:hAnsi="Arial" w:cs="Arial"/>
          <w:b/>
          <w:sz w:val="24"/>
          <w:szCs w:val="24"/>
          <w:lang w:val="en-US"/>
        </w:rPr>
        <w:t>Thursday, 6</w:t>
      </w:r>
      <w:r w:rsidRPr="00AA4615">
        <w:rPr>
          <w:rFonts w:ascii="Arial" w:hAnsi="Arial" w:cs="Arial"/>
          <w:b/>
          <w:sz w:val="24"/>
          <w:szCs w:val="24"/>
          <w:vertAlign w:val="superscript"/>
          <w:lang w:val="en-US"/>
        </w:rPr>
        <w:t>th</w:t>
      </w:r>
      <w:r w:rsidRPr="00AA4615">
        <w:rPr>
          <w:rFonts w:ascii="Arial" w:hAnsi="Arial" w:cs="Arial"/>
          <w:b/>
          <w:sz w:val="24"/>
          <w:szCs w:val="24"/>
          <w:lang w:val="en-US"/>
        </w:rPr>
        <w:t xml:space="preserve"> February from 2.30 pm.</w:t>
      </w:r>
    </w:p>
    <w:p w14:paraId="52DC621C" w14:textId="605E80D2" w:rsidR="00264D17" w:rsidRPr="005C25D1" w:rsidRDefault="009F716F" w:rsidP="005C25D1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 w:rsidRPr="005C25D1">
        <w:rPr>
          <w:rFonts w:ascii="Arial" w:hAnsi="Arial" w:cs="Arial"/>
          <w:sz w:val="24"/>
          <w:szCs w:val="24"/>
          <w:lang w:val="en-US"/>
        </w:rPr>
        <w:t>Thank you for your support.</w:t>
      </w:r>
    </w:p>
    <w:p w14:paraId="6BAC9F7D" w14:textId="77777777" w:rsidR="00264D17" w:rsidRPr="005C25D1" w:rsidRDefault="00264D17" w:rsidP="005C25D1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 w:rsidRPr="005C25D1">
        <w:rPr>
          <w:rFonts w:ascii="Arial" w:hAnsi="Arial" w:cs="Arial"/>
          <w:sz w:val="24"/>
          <w:szCs w:val="24"/>
          <w:lang w:val="en-US"/>
        </w:rPr>
        <w:t>Best wishes,</w:t>
      </w:r>
    </w:p>
    <w:p w14:paraId="48421FD1" w14:textId="0AFBD7F5" w:rsidR="00264D17" w:rsidRPr="005C25D1" w:rsidRDefault="005C25D1" w:rsidP="005C25D1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C25D1">
        <w:rPr>
          <w:rFonts w:ascii="Arial" w:hAnsi="Arial" w:cs="Arial"/>
          <w:sz w:val="24"/>
          <w:szCs w:val="24"/>
          <w:lang w:val="en-US"/>
        </w:rPr>
        <w:t>Mrs</w:t>
      </w:r>
      <w:proofErr w:type="spellEnd"/>
      <w:r w:rsidRPr="005C25D1">
        <w:rPr>
          <w:rFonts w:ascii="Arial" w:hAnsi="Arial" w:cs="Arial"/>
          <w:sz w:val="24"/>
          <w:szCs w:val="24"/>
          <w:lang w:val="en-US"/>
        </w:rPr>
        <w:t xml:space="preserve"> Crabbe</w:t>
      </w:r>
    </w:p>
    <w:p w14:paraId="1475EC6D" w14:textId="7A989AFB" w:rsidR="005C25D1" w:rsidRPr="005C25D1" w:rsidRDefault="005C25D1" w:rsidP="005C25D1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C25D1">
        <w:rPr>
          <w:rFonts w:ascii="Arial" w:hAnsi="Arial" w:cs="Arial"/>
          <w:sz w:val="24"/>
          <w:szCs w:val="24"/>
          <w:lang w:val="en-US"/>
        </w:rPr>
        <w:t>Maths</w:t>
      </w:r>
      <w:proofErr w:type="spellEnd"/>
      <w:r w:rsidRPr="005C25D1">
        <w:rPr>
          <w:rFonts w:ascii="Arial" w:hAnsi="Arial" w:cs="Arial"/>
          <w:sz w:val="24"/>
          <w:szCs w:val="24"/>
          <w:lang w:val="en-US"/>
        </w:rPr>
        <w:t xml:space="preserve"> Lead</w:t>
      </w:r>
    </w:p>
    <w:p w14:paraId="3B9E2070" w14:textId="77777777" w:rsidR="008B5815" w:rsidRPr="005C25D1" w:rsidRDefault="008B5815" w:rsidP="005C25D1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3033B51" w14:textId="6AD2FF6E" w:rsidR="00413341" w:rsidRPr="005C25D1" w:rsidRDefault="00413341" w:rsidP="005C25D1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5C25D1">
        <w:rPr>
          <w:rFonts w:ascii="Arial" w:hAnsi="Arial" w:cs="Arial"/>
          <w:b/>
          <w:sz w:val="24"/>
          <w:szCs w:val="24"/>
          <w:lang w:val="en-US"/>
        </w:rPr>
        <w:t>More information:</w:t>
      </w:r>
    </w:p>
    <w:p w14:paraId="41D0EBCD" w14:textId="3C4F3DBB" w:rsidR="00EE69BE" w:rsidRPr="005C25D1" w:rsidRDefault="00264D17" w:rsidP="005C25D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5C25D1">
        <w:rPr>
          <w:rFonts w:ascii="Arial" w:hAnsi="Arial" w:cs="Arial"/>
          <w:b/>
          <w:sz w:val="24"/>
          <w:szCs w:val="24"/>
          <w:lang w:val="en-US"/>
        </w:rPr>
        <w:t>nspcc.org.uk</w:t>
      </w:r>
      <w:r w:rsidR="00413341" w:rsidRPr="005C25D1">
        <w:rPr>
          <w:rFonts w:ascii="Arial" w:hAnsi="Arial" w:cs="Arial"/>
          <w:b/>
          <w:sz w:val="24"/>
          <w:szCs w:val="24"/>
          <w:lang w:val="en-US"/>
        </w:rPr>
        <w:t>/</w:t>
      </w:r>
      <w:proofErr w:type="spellStart"/>
      <w:r w:rsidR="00413341" w:rsidRPr="005C25D1">
        <w:rPr>
          <w:rFonts w:ascii="Arial" w:hAnsi="Arial" w:cs="Arial"/>
          <w:b/>
          <w:sz w:val="24"/>
          <w:szCs w:val="24"/>
          <w:lang w:val="en-US"/>
        </w:rPr>
        <w:t>numberday</w:t>
      </w:r>
      <w:proofErr w:type="spellEnd"/>
      <w:r w:rsidR="008B5815" w:rsidRPr="005C25D1">
        <w:rPr>
          <w:rFonts w:ascii="Arial" w:hAnsi="Arial" w:cs="Arial"/>
          <w:b/>
          <w:sz w:val="24"/>
          <w:szCs w:val="24"/>
          <w:lang w:val="en-US"/>
        </w:rPr>
        <w:t xml:space="preserve"> | </w:t>
      </w:r>
      <w:r w:rsidRPr="005C25D1">
        <w:rPr>
          <w:rFonts w:ascii="Arial" w:hAnsi="Arial" w:cs="Arial"/>
          <w:b/>
          <w:sz w:val="24"/>
          <w:szCs w:val="24"/>
          <w:lang w:val="en-US"/>
        </w:rPr>
        <w:t>nspcc.org.uk/</w:t>
      </w:r>
      <w:proofErr w:type="spellStart"/>
      <w:r w:rsidRPr="005C25D1">
        <w:rPr>
          <w:rFonts w:ascii="Arial" w:hAnsi="Arial" w:cs="Arial"/>
          <w:b/>
          <w:sz w:val="24"/>
          <w:szCs w:val="24"/>
          <w:lang w:val="en-US"/>
        </w:rPr>
        <w:t>onlinesafety</w:t>
      </w:r>
      <w:proofErr w:type="spellEnd"/>
      <w:r w:rsidRPr="005C25D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8B5815" w:rsidRPr="005C25D1">
        <w:rPr>
          <w:rFonts w:ascii="Arial" w:hAnsi="Arial" w:cs="Arial"/>
          <w:b/>
          <w:sz w:val="24"/>
          <w:szCs w:val="24"/>
          <w:lang w:val="en-US"/>
        </w:rPr>
        <w:t>| ttrockstars.com | numbots.com</w:t>
      </w:r>
    </w:p>
    <w:sectPr w:rsidR="00EE69BE" w:rsidRPr="005C25D1" w:rsidSect="00AA4615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BE"/>
    <w:rsid w:val="0003032B"/>
    <w:rsid w:val="001649E3"/>
    <w:rsid w:val="001E3DBD"/>
    <w:rsid w:val="002156E3"/>
    <w:rsid w:val="00264D17"/>
    <w:rsid w:val="003B440E"/>
    <w:rsid w:val="003F21D6"/>
    <w:rsid w:val="003F63BA"/>
    <w:rsid w:val="00413341"/>
    <w:rsid w:val="004633B3"/>
    <w:rsid w:val="0056476A"/>
    <w:rsid w:val="005C25D1"/>
    <w:rsid w:val="006147CD"/>
    <w:rsid w:val="00621E91"/>
    <w:rsid w:val="00722234"/>
    <w:rsid w:val="00837982"/>
    <w:rsid w:val="00871605"/>
    <w:rsid w:val="008A411C"/>
    <w:rsid w:val="008B5815"/>
    <w:rsid w:val="009A04AD"/>
    <w:rsid w:val="009D537A"/>
    <w:rsid w:val="009F716F"/>
    <w:rsid w:val="00AA4615"/>
    <w:rsid w:val="00BE12CF"/>
    <w:rsid w:val="00D91966"/>
    <w:rsid w:val="00E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ADFC"/>
  <w15:docId w15:val="{8B6BFD2B-5062-414D-989E-E302A767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1D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47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76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Kyle</dc:creator>
  <cp:lastModifiedBy>The Holy Spirit - Sec</cp:lastModifiedBy>
  <cp:revision>2</cp:revision>
  <dcterms:created xsi:type="dcterms:W3CDTF">2020-01-24T10:02:00Z</dcterms:created>
  <dcterms:modified xsi:type="dcterms:W3CDTF">2020-01-24T10:02:00Z</dcterms:modified>
</cp:coreProperties>
</file>