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046DB" w:rsidP="007046DB" w:rsidRDefault="007046DB" w14:paraId="7C46A639" w14:textId="77777777">
      <w:pPr>
        <w:jc w:val="center"/>
        <w:rPr>
          <w:rFonts w:ascii="SassoonPrimaryType" w:hAnsi="SassoonPrimaryType"/>
          <w:sz w:val="28"/>
          <w:szCs w:val="28"/>
        </w:rPr>
      </w:pPr>
      <w:r>
        <w:rPr>
          <w:rFonts w:ascii="Times New Roman" w:hAnsi="Times New Roman"/>
          <w:noProof/>
          <w:sz w:val="24"/>
          <w:szCs w:val="24"/>
          <w:lang w:eastAsia="en-GB"/>
        </w:rPr>
        <w:drawing>
          <wp:anchor distT="36576" distB="36576" distL="36576" distR="36576" simplePos="0" relativeHeight="251659264" behindDoc="0" locked="0" layoutInCell="1" allowOverlap="1" wp14:anchorId="5515570E" wp14:editId="2EB9A754">
            <wp:simplePos x="0" y="0"/>
            <wp:positionH relativeFrom="column">
              <wp:posOffset>-238125</wp:posOffset>
            </wp:positionH>
            <wp:positionV relativeFrom="paragraph">
              <wp:posOffset>5715</wp:posOffset>
            </wp:positionV>
            <wp:extent cx="709295" cy="752475"/>
            <wp:effectExtent l="0" t="0" r="0" b="9525"/>
            <wp:wrapNone/>
            <wp:docPr id="4" name="Picture 4" descr="yTkAEKxn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TkAEKxnc[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295" cy="752475"/>
                    </a:xfrm>
                    <a:prstGeom prst="rect">
                      <a:avLst/>
                    </a:prstGeom>
                    <a:noFill/>
                    <a:ln>
                      <a:noFill/>
                    </a:ln>
                    <a:effectLst/>
                  </pic:spPr>
                </pic:pic>
              </a:graphicData>
            </a:graphic>
          </wp:anchor>
        </w:drawing>
      </w:r>
      <w:r>
        <w:rPr>
          <w:rFonts w:ascii="SassoonPrimaryType" w:hAnsi="SassoonPrimaryType"/>
          <w:noProof/>
          <w:sz w:val="28"/>
          <w:szCs w:val="28"/>
          <w:lang w:eastAsia="en-GB"/>
        </w:rPr>
        <mc:AlternateContent>
          <mc:Choice Requires="wps">
            <w:drawing>
              <wp:anchor distT="36576" distB="36576" distL="36576" distR="36576" simplePos="0" relativeHeight="251660288" behindDoc="0" locked="0" layoutInCell="1" allowOverlap="1" wp14:anchorId="235502EE" wp14:editId="0F5E2DE5">
                <wp:simplePos x="0" y="0"/>
                <wp:positionH relativeFrom="column">
                  <wp:posOffset>652145</wp:posOffset>
                </wp:positionH>
                <wp:positionV relativeFrom="paragraph">
                  <wp:posOffset>43815</wp:posOffset>
                </wp:positionV>
                <wp:extent cx="882650" cy="595630"/>
                <wp:effectExtent l="133350" t="38100" r="31750" b="13970"/>
                <wp:wrapNone/>
                <wp:docPr id="5" name="Oval Callou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0" cy="595630"/>
                        </a:xfrm>
                        <a:prstGeom prst="wedgeEllipseCallout">
                          <a:avLst>
                            <a:gd name="adj1" fmla="val -59750"/>
                            <a:gd name="adj2" fmla="val 26324"/>
                          </a:avLst>
                        </a:prstGeom>
                        <a:solidFill>
                          <a:srgbClr val="FFFFFF"/>
                        </a:solidFill>
                        <a:ln w="31750">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046DB" w:rsidP="007046DB" w:rsidRDefault="007046DB" w14:paraId="1F38CB13" w14:textId="77777777">
                            <w:pPr>
                              <w:widowControl w:val="0"/>
                              <w:rPr>
                                <w:sz w:val="12"/>
                                <w:szCs w:val="12"/>
                              </w:rPr>
                            </w:pPr>
                            <w:r>
                              <w:rPr>
                                <w:sz w:val="12"/>
                                <w:szCs w:val="12"/>
                              </w:rPr>
                              <w:t>Belong   Enthuse</w:t>
                            </w:r>
                          </w:p>
                          <w:p w:rsidR="007046DB" w:rsidP="007046DB" w:rsidRDefault="007046DB" w14:paraId="60D36B00" w14:textId="77777777">
                            <w:pPr>
                              <w:widowControl w:val="0"/>
                              <w:rPr>
                                <w:sz w:val="12"/>
                                <w:szCs w:val="12"/>
                              </w:rPr>
                            </w:pPr>
                            <w:r>
                              <w:rPr>
                                <w:sz w:val="12"/>
                                <w:szCs w:val="12"/>
                              </w:rPr>
                              <w:t>Enjoy   Succeed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w14:anchorId="235502E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textboxrect="3163,3163,18437,18437" o:connecttype="custom" o:connectlocs="10800,0;3163,3163;0,10800;3163,18437;10800,21600;18437,18437;21600,10800;18437,3163;@21,@22"/>
                <v:handles>
                  <v:h position="#0,#1"/>
                </v:handles>
              </v:shapetype>
              <v:shape id="Oval Callout 5" style="position:absolute;left:0;text-align:left;margin-left:51.35pt;margin-top:3.45pt;width:69.5pt;height:46.9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strokecolor="#ffc000" strokeweight="2.5pt" type="#_x0000_t63" adj="-2106,164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">
                <v:shadow color="#868686"/>
                <v:textbox inset="2.88pt,2.88pt,2.88pt,2.88pt">
                  <w:txbxContent>
                    <w:p w:rsidR="007046DB" w:rsidP="007046DB" w:rsidRDefault="007046DB" w14:paraId="1F38CB13" w14:textId="77777777">
                      <w:pPr>
                        <w:widowControl w:val="0"/>
                        <w:rPr>
                          <w:sz w:val="12"/>
                          <w:szCs w:val="12"/>
                        </w:rPr>
                      </w:pPr>
                      <w:r>
                        <w:rPr>
                          <w:sz w:val="12"/>
                          <w:szCs w:val="12"/>
                        </w:rPr>
                        <w:t>Belong   Enthuse</w:t>
                      </w:r>
                    </w:p>
                    <w:p w:rsidR="007046DB" w:rsidP="007046DB" w:rsidRDefault="007046DB" w14:paraId="60D36B00" w14:textId="77777777">
                      <w:pPr>
                        <w:widowControl w:val="0"/>
                        <w:rPr>
                          <w:sz w:val="12"/>
                          <w:szCs w:val="12"/>
                        </w:rPr>
                      </w:pPr>
                      <w:r>
                        <w:rPr>
                          <w:sz w:val="12"/>
                          <w:szCs w:val="12"/>
                        </w:rPr>
                        <w:t>Enjoy   Succeed</w:t>
                      </w:r>
                    </w:p>
                  </w:txbxContent>
                </v:textbox>
              </v:shape>
            </w:pict>
          </mc:Fallback>
        </mc:AlternateContent>
      </w:r>
    </w:p>
    <w:p w:rsidR="007046DB" w:rsidP="007046DB" w:rsidRDefault="007046DB" w14:paraId="3D63E3B3" w14:textId="004C7804">
      <w:pPr>
        <w:jc w:val="center"/>
        <w:rPr>
          <w:rFonts w:ascii="SassoonPrimaryType" w:hAnsi="SassoonPrimaryType"/>
          <w:sz w:val="28"/>
          <w:szCs w:val="28"/>
        </w:rPr>
      </w:pPr>
      <w:r w:rsidRPr="007046DB">
        <w:rPr>
          <w:rFonts w:ascii="SassoonPrimaryType" w:hAnsi="SassoonPrimaryType"/>
          <w:sz w:val="28"/>
          <w:szCs w:val="28"/>
        </w:rPr>
        <w:t>Belgrave Curriculum Overview Year 2</w:t>
      </w:r>
      <w:r w:rsidR="00EF37FB">
        <w:rPr>
          <w:rFonts w:ascii="SassoonPrimaryType" w:hAnsi="SassoonPrimaryType"/>
          <w:sz w:val="28"/>
          <w:szCs w:val="28"/>
        </w:rPr>
        <w:t xml:space="preserve"> 202</w:t>
      </w:r>
      <w:r w:rsidR="006E1A6E">
        <w:rPr>
          <w:rFonts w:ascii="SassoonPrimaryType" w:hAnsi="SassoonPrimaryType"/>
          <w:sz w:val="28"/>
          <w:szCs w:val="28"/>
        </w:rPr>
        <w:t>5</w:t>
      </w:r>
      <w:r w:rsidR="00EF37FB">
        <w:rPr>
          <w:rFonts w:ascii="SassoonPrimaryType" w:hAnsi="SassoonPrimaryType"/>
          <w:sz w:val="28"/>
          <w:szCs w:val="28"/>
        </w:rPr>
        <w:t>-202</w:t>
      </w:r>
      <w:r w:rsidR="006E1A6E">
        <w:rPr>
          <w:rFonts w:ascii="SassoonPrimaryType" w:hAnsi="SassoonPrimaryType"/>
          <w:sz w:val="28"/>
          <w:szCs w:val="28"/>
        </w:rPr>
        <w:t>6</w:t>
      </w:r>
    </w:p>
    <w:p w:rsidRPr="007046DB" w:rsidR="007046DB" w:rsidP="007046DB" w:rsidRDefault="007046DB" w14:paraId="3C2321C5" w14:textId="77777777">
      <w:pPr>
        <w:jc w:val="center"/>
        <w:rPr>
          <w:rFonts w:ascii="SassoonPrimaryType" w:hAnsi="SassoonPrimaryType"/>
          <w:sz w:val="28"/>
          <w:szCs w:val="28"/>
        </w:rPr>
      </w:pPr>
    </w:p>
    <w:tbl>
      <w:tblPr>
        <w:tblStyle w:val="TableGrid"/>
        <w:tblW w:w="15309" w:type="dxa"/>
        <w:tblInd w:w="-572" w:type="dxa"/>
        <w:tblLook w:val="04A0" w:firstRow="1" w:lastRow="0" w:firstColumn="1" w:lastColumn="0" w:noHBand="0" w:noVBand="1"/>
      </w:tblPr>
      <w:tblGrid>
        <w:gridCol w:w="1838"/>
        <w:gridCol w:w="4490"/>
        <w:gridCol w:w="4490"/>
        <w:gridCol w:w="4491"/>
      </w:tblGrid>
      <w:tr w:rsidRPr="003468EA" w:rsidR="002C71B5" w:rsidTr="540783B4" w14:paraId="2BEFE026" w14:textId="77777777">
        <w:tc>
          <w:tcPr>
            <w:tcW w:w="1838" w:type="dxa"/>
            <w:shd w:val="clear" w:color="auto" w:fill="FFC000" w:themeFill="accent4"/>
            <w:tcMar/>
            <w:vAlign w:val="center"/>
          </w:tcPr>
          <w:p w:rsidRPr="003468EA" w:rsidR="002C71B5" w:rsidP="002C71B5" w:rsidRDefault="002C4F56" w14:paraId="2AD350F1" w14:textId="77777777">
            <w:pPr>
              <w:jc w:val="center"/>
              <w:rPr>
                <w:rFonts w:ascii="SassoonPrimaryType" w:hAnsi="SassoonPrimaryType"/>
                <w:sz w:val="20"/>
                <w:szCs w:val="20"/>
              </w:rPr>
            </w:pPr>
            <w:r>
              <w:rPr>
                <w:rFonts w:ascii="SassoonPrimaryType" w:hAnsi="SassoonPrimaryType"/>
                <w:sz w:val="20"/>
                <w:szCs w:val="20"/>
              </w:rPr>
              <w:t>Y2</w:t>
            </w:r>
          </w:p>
        </w:tc>
        <w:tc>
          <w:tcPr>
            <w:tcW w:w="4490" w:type="dxa"/>
            <w:shd w:val="clear" w:color="auto" w:fill="FFC000" w:themeFill="accent4"/>
            <w:tcMar/>
            <w:vAlign w:val="center"/>
          </w:tcPr>
          <w:p w:rsidRPr="003468EA" w:rsidR="002C71B5" w:rsidP="002C71B5" w:rsidRDefault="002C71B5" w14:paraId="07D5073E" w14:textId="77777777">
            <w:pPr>
              <w:jc w:val="center"/>
              <w:rPr>
                <w:rFonts w:ascii="SassoonPrimaryType" w:hAnsi="SassoonPrimaryType"/>
                <w:sz w:val="20"/>
                <w:szCs w:val="20"/>
              </w:rPr>
            </w:pPr>
            <w:r w:rsidRPr="003468EA">
              <w:rPr>
                <w:rFonts w:ascii="SassoonPrimaryType" w:hAnsi="SassoonPrimaryType"/>
                <w:sz w:val="20"/>
                <w:szCs w:val="20"/>
              </w:rPr>
              <w:t>T1</w:t>
            </w:r>
          </w:p>
        </w:tc>
        <w:tc>
          <w:tcPr>
            <w:tcW w:w="4490" w:type="dxa"/>
            <w:shd w:val="clear" w:color="auto" w:fill="FFC000" w:themeFill="accent4"/>
            <w:tcMar/>
            <w:vAlign w:val="center"/>
          </w:tcPr>
          <w:p w:rsidRPr="003468EA" w:rsidR="002C71B5" w:rsidP="002C71B5" w:rsidRDefault="002C71B5" w14:paraId="12839943" w14:textId="77777777">
            <w:pPr>
              <w:jc w:val="center"/>
              <w:rPr>
                <w:rFonts w:ascii="SassoonPrimaryType" w:hAnsi="SassoonPrimaryType"/>
                <w:sz w:val="20"/>
                <w:szCs w:val="20"/>
              </w:rPr>
            </w:pPr>
            <w:r w:rsidRPr="003468EA">
              <w:rPr>
                <w:rFonts w:ascii="SassoonPrimaryType" w:hAnsi="SassoonPrimaryType"/>
                <w:sz w:val="20"/>
                <w:szCs w:val="20"/>
              </w:rPr>
              <w:t>T2</w:t>
            </w:r>
          </w:p>
        </w:tc>
        <w:tc>
          <w:tcPr>
            <w:tcW w:w="4491" w:type="dxa"/>
            <w:shd w:val="clear" w:color="auto" w:fill="FFC000" w:themeFill="accent4"/>
            <w:tcMar/>
            <w:vAlign w:val="center"/>
          </w:tcPr>
          <w:p w:rsidRPr="003468EA" w:rsidR="002C71B5" w:rsidP="002C71B5" w:rsidRDefault="002C71B5" w14:paraId="5D9B5A9B" w14:textId="77777777">
            <w:pPr>
              <w:jc w:val="center"/>
              <w:rPr>
                <w:rFonts w:ascii="SassoonPrimaryType" w:hAnsi="SassoonPrimaryType"/>
                <w:sz w:val="20"/>
                <w:szCs w:val="20"/>
              </w:rPr>
            </w:pPr>
            <w:r w:rsidRPr="003468EA">
              <w:rPr>
                <w:rFonts w:ascii="SassoonPrimaryType" w:hAnsi="SassoonPrimaryType"/>
                <w:sz w:val="20"/>
                <w:szCs w:val="20"/>
              </w:rPr>
              <w:t>T3</w:t>
            </w:r>
          </w:p>
        </w:tc>
      </w:tr>
      <w:tr w:rsidRPr="003468EA" w:rsidR="002C4F56" w:rsidTr="540783B4" w14:paraId="164AFEB9" w14:textId="77777777">
        <w:trPr>
          <w:trHeight w:val="486"/>
        </w:trPr>
        <w:tc>
          <w:tcPr>
            <w:tcW w:w="1838" w:type="dxa"/>
            <w:shd w:val="clear" w:color="auto" w:fill="FFC000" w:themeFill="accent4"/>
            <w:tcMar/>
            <w:vAlign w:val="center"/>
          </w:tcPr>
          <w:p w:rsidRPr="003468EA" w:rsidR="002C4F56" w:rsidP="002C4F56" w:rsidRDefault="002C4F56" w14:paraId="2C76E49A" w14:textId="77777777">
            <w:pPr>
              <w:jc w:val="center"/>
              <w:rPr>
                <w:rFonts w:ascii="SassoonPrimaryType" w:hAnsi="SassoonPrimaryType"/>
                <w:sz w:val="20"/>
                <w:szCs w:val="20"/>
              </w:rPr>
            </w:pPr>
            <w:r w:rsidRPr="003468EA">
              <w:rPr>
                <w:rFonts w:ascii="SassoonPrimaryType" w:hAnsi="SassoonPrimaryType"/>
                <w:sz w:val="20"/>
                <w:szCs w:val="20"/>
              </w:rPr>
              <w:t>Theme</w:t>
            </w:r>
          </w:p>
        </w:tc>
        <w:tc>
          <w:tcPr>
            <w:tcW w:w="4490" w:type="dxa"/>
            <w:tcMar/>
            <w:vAlign w:val="center"/>
          </w:tcPr>
          <w:p w:rsidRPr="002C4F56" w:rsidR="002C4F56" w:rsidP="00A016A6" w:rsidRDefault="003A2E1C" w14:paraId="682CB6C5" w14:textId="77777777">
            <w:pPr>
              <w:jc w:val="center"/>
              <w:rPr>
                <w:rFonts w:ascii="SassoonPrimaryInfant" w:hAnsi="SassoonPrimaryInfant"/>
                <w:sz w:val="20"/>
                <w:szCs w:val="20"/>
              </w:rPr>
            </w:pPr>
            <w:r>
              <w:rPr>
                <w:rFonts w:ascii="SassoonPrimaryInfant" w:hAnsi="SassoonPrimaryInfant"/>
                <w:sz w:val="20"/>
                <w:szCs w:val="20"/>
              </w:rPr>
              <w:t>The Great Fire of London</w:t>
            </w:r>
          </w:p>
        </w:tc>
        <w:tc>
          <w:tcPr>
            <w:tcW w:w="4490" w:type="dxa"/>
            <w:tcMar/>
            <w:vAlign w:val="center"/>
          </w:tcPr>
          <w:p w:rsidRPr="002C4F56" w:rsidR="002C4F56" w:rsidP="002C4F56" w:rsidRDefault="00A016A6" w14:paraId="166C80B5" w14:textId="114A64DD">
            <w:pPr>
              <w:jc w:val="center"/>
              <w:rPr>
                <w:rFonts w:ascii="SassoonPrimaryInfant" w:hAnsi="SassoonPrimaryInfant"/>
                <w:sz w:val="20"/>
                <w:szCs w:val="20"/>
              </w:rPr>
            </w:pPr>
            <w:r w:rsidRPr="69CC670E" w:rsidR="00A016A6">
              <w:rPr>
                <w:rFonts w:ascii="SassoonPrimaryInfant" w:hAnsi="SassoonPrimaryInfant"/>
                <w:sz w:val="20"/>
                <w:szCs w:val="20"/>
              </w:rPr>
              <w:t xml:space="preserve"> </w:t>
            </w:r>
            <w:r w:rsidRPr="69CC670E" w:rsidR="00A016A6">
              <w:rPr>
                <w:rFonts w:ascii="SassoonPrimaryInfant" w:hAnsi="SassoonPrimaryInfant"/>
                <w:sz w:val="20"/>
                <w:szCs w:val="20"/>
              </w:rPr>
              <w:t>Where Would You Go?</w:t>
            </w:r>
          </w:p>
        </w:tc>
        <w:tc>
          <w:tcPr>
            <w:tcW w:w="4491" w:type="dxa"/>
            <w:tcMar/>
            <w:vAlign w:val="center"/>
          </w:tcPr>
          <w:p w:rsidRPr="002C4F56" w:rsidR="00A016A6" w:rsidP="00A016A6" w:rsidRDefault="003A2E1C" w14:paraId="5B924AC3" w14:textId="77777777">
            <w:pPr>
              <w:jc w:val="center"/>
              <w:rPr>
                <w:rFonts w:ascii="SassoonPrimaryInfant" w:hAnsi="SassoonPrimaryInfant"/>
                <w:sz w:val="20"/>
                <w:szCs w:val="20"/>
              </w:rPr>
            </w:pPr>
            <w:r>
              <w:rPr>
                <w:rFonts w:ascii="SassoonPrimaryInfant" w:hAnsi="SassoonPrimaryInfant"/>
                <w:sz w:val="20"/>
                <w:szCs w:val="20"/>
              </w:rPr>
              <w:t>Out Of This World</w:t>
            </w:r>
          </w:p>
        </w:tc>
      </w:tr>
      <w:tr w:rsidRPr="003468EA" w:rsidR="002C4F56" w:rsidTr="540783B4" w14:paraId="313A3560" w14:textId="77777777">
        <w:tc>
          <w:tcPr>
            <w:tcW w:w="1838" w:type="dxa"/>
            <w:shd w:val="clear" w:color="auto" w:fill="FFC000" w:themeFill="accent4"/>
            <w:tcMar/>
            <w:vAlign w:val="center"/>
          </w:tcPr>
          <w:p w:rsidRPr="003468EA" w:rsidR="002C4F56" w:rsidP="002C4F56" w:rsidRDefault="002C4F56" w14:paraId="34117296" w14:textId="77777777">
            <w:pPr>
              <w:jc w:val="center"/>
              <w:rPr>
                <w:rFonts w:ascii="SassoonPrimaryType" w:hAnsi="SassoonPrimaryType"/>
                <w:sz w:val="20"/>
                <w:szCs w:val="20"/>
              </w:rPr>
            </w:pPr>
            <w:r w:rsidRPr="003468EA">
              <w:rPr>
                <w:rFonts w:ascii="SassoonPrimaryType" w:hAnsi="SassoonPrimaryType"/>
                <w:sz w:val="20"/>
                <w:szCs w:val="20"/>
              </w:rPr>
              <w:t>History/ Geography</w:t>
            </w:r>
          </w:p>
        </w:tc>
        <w:tc>
          <w:tcPr>
            <w:tcW w:w="4490" w:type="dxa"/>
            <w:tcMar/>
          </w:tcPr>
          <w:p w:rsidR="009738E5" w:rsidP="009738E5" w:rsidRDefault="009738E5" w14:paraId="05B3705E" w14:textId="77777777">
            <w:pPr>
              <w:pStyle w:val="ListParagraph"/>
              <w:rPr>
                <w:rFonts w:ascii="SassoonPrimaryType" w:hAnsi="SassoonPrimaryType"/>
                <w:sz w:val="20"/>
                <w:szCs w:val="20"/>
              </w:rPr>
            </w:pPr>
          </w:p>
          <w:p w:rsidRPr="009738E5" w:rsidR="009738E5" w:rsidP="009738E5" w:rsidRDefault="009738E5" w14:paraId="14550224" w14:textId="28A2B982">
            <w:pPr>
              <w:pStyle w:val="ListParagraph"/>
              <w:rPr>
                <w:rFonts w:ascii="SassoonPrimaryType" w:hAnsi="SassoonPrimaryType"/>
                <w:sz w:val="20"/>
                <w:szCs w:val="20"/>
              </w:rPr>
            </w:pPr>
            <w:r>
              <w:rPr>
                <w:rFonts w:ascii="SassoonPrimaryType" w:hAnsi="SassoonPrimaryType"/>
                <w:sz w:val="20"/>
                <w:szCs w:val="20"/>
              </w:rPr>
              <w:t>Geography</w:t>
            </w:r>
          </w:p>
          <w:p w:rsidR="009738E5" w:rsidP="00E533D1" w:rsidRDefault="00D153F2" w14:paraId="73B9453A" w14:textId="4D040653">
            <w:pPr>
              <w:pStyle w:val="ListParagraph"/>
              <w:numPr>
                <w:ilvl w:val="0"/>
                <w:numId w:val="3"/>
              </w:numPr>
              <w:rPr>
                <w:rFonts w:ascii="SassoonPrimaryType" w:hAnsi="SassoonPrimaryType"/>
                <w:sz w:val="20"/>
                <w:szCs w:val="20"/>
              </w:rPr>
            </w:pPr>
            <w:r>
              <w:rPr>
                <w:rFonts w:ascii="SassoonPrimaryType" w:hAnsi="SassoonPrimaryType"/>
                <w:sz w:val="20"/>
                <w:szCs w:val="20"/>
              </w:rPr>
              <w:t>L</w:t>
            </w:r>
            <w:r w:rsidR="009738E5">
              <w:rPr>
                <w:rFonts w:ascii="SassoonPrimaryType" w:hAnsi="SassoonPrimaryType"/>
                <w:sz w:val="20"/>
                <w:szCs w:val="20"/>
              </w:rPr>
              <w:t>ocate England and the capital city on a world map</w:t>
            </w:r>
            <w:r>
              <w:rPr>
                <w:rFonts w:ascii="SassoonPrimaryType" w:hAnsi="SassoonPrimaryType"/>
                <w:sz w:val="20"/>
                <w:szCs w:val="20"/>
              </w:rPr>
              <w:t>.</w:t>
            </w:r>
          </w:p>
          <w:p w:rsidRPr="009738E5" w:rsidR="009738E5" w:rsidP="009738E5" w:rsidRDefault="00D153F2" w14:paraId="79A525BF" w14:textId="7102E8B9">
            <w:pPr>
              <w:pStyle w:val="ListParagraph"/>
              <w:numPr>
                <w:ilvl w:val="0"/>
                <w:numId w:val="3"/>
              </w:numPr>
              <w:rPr>
                <w:rFonts w:ascii="SassoonPrimaryType" w:hAnsi="SassoonPrimaryType"/>
                <w:sz w:val="20"/>
                <w:szCs w:val="20"/>
              </w:rPr>
            </w:pPr>
            <w:r>
              <w:rPr>
                <w:rFonts w:ascii="SassoonPrimaryType" w:hAnsi="SassoonPrimaryType"/>
                <w:sz w:val="20"/>
                <w:szCs w:val="20"/>
              </w:rPr>
              <w:t>D</w:t>
            </w:r>
            <w:r w:rsidR="009738E5">
              <w:rPr>
                <w:rFonts w:ascii="SassoonPrimaryType" w:hAnsi="SassoonPrimaryType"/>
                <w:sz w:val="20"/>
                <w:szCs w:val="20"/>
              </w:rPr>
              <w:t>evelop understanding of how to use different types of maps</w:t>
            </w:r>
            <w:r>
              <w:rPr>
                <w:rFonts w:ascii="SassoonPrimaryType" w:hAnsi="SassoonPrimaryType"/>
                <w:sz w:val="20"/>
                <w:szCs w:val="20"/>
              </w:rPr>
              <w:t>.</w:t>
            </w:r>
          </w:p>
          <w:p w:rsidR="009738E5" w:rsidP="00E533D1" w:rsidRDefault="00D153F2" w14:paraId="3FD38A27" w14:textId="46FE70DC">
            <w:pPr>
              <w:pStyle w:val="ListParagraph"/>
              <w:numPr>
                <w:ilvl w:val="0"/>
                <w:numId w:val="3"/>
              </w:numPr>
              <w:rPr>
                <w:rFonts w:ascii="SassoonPrimaryType" w:hAnsi="SassoonPrimaryType"/>
                <w:sz w:val="20"/>
                <w:szCs w:val="20"/>
              </w:rPr>
            </w:pPr>
            <w:r>
              <w:rPr>
                <w:rFonts w:ascii="SassoonPrimaryType" w:hAnsi="SassoonPrimaryType"/>
                <w:sz w:val="20"/>
                <w:szCs w:val="20"/>
              </w:rPr>
              <w:t>E</w:t>
            </w:r>
            <w:r w:rsidR="009738E5">
              <w:rPr>
                <w:rFonts w:ascii="SassoonPrimaryType" w:hAnsi="SassoonPrimaryType"/>
                <w:sz w:val="20"/>
                <w:szCs w:val="20"/>
              </w:rPr>
              <w:t>xplore different famous landmarks within London</w:t>
            </w:r>
            <w:r>
              <w:rPr>
                <w:rFonts w:ascii="SassoonPrimaryType" w:hAnsi="SassoonPrimaryType"/>
                <w:sz w:val="20"/>
                <w:szCs w:val="20"/>
              </w:rPr>
              <w:t>.</w:t>
            </w:r>
          </w:p>
          <w:p w:rsidR="009738E5" w:rsidP="00E533D1" w:rsidRDefault="00D153F2" w14:paraId="5210CD1D" w14:textId="532ED717">
            <w:pPr>
              <w:pStyle w:val="ListParagraph"/>
              <w:numPr>
                <w:ilvl w:val="0"/>
                <w:numId w:val="3"/>
              </w:numPr>
              <w:rPr>
                <w:rFonts w:ascii="SassoonPrimaryType" w:hAnsi="SassoonPrimaryType"/>
                <w:sz w:val="20"/>
                <w:szCs w:val="20"/>
              </w:rPr>
            </w:pPr>
            <w:r>
              <w:rPr>
                <w:rFonts w:ascii="SassoonPrimaryType" w:hAnsi="SassoonPrimaryType"/>
                <w:sz w:val="20"/>
                <w:szCs w:val="20"/>
              </w:rPr>
              <w:t>C</w:t>
            </w:r>
            <w:r w:rsidR="009738E5">
              <w:rPr>
                <w:rFonts w:ascii="SassoonPrimaryType" w:hAnsi="SassoonPrimaryType"/>
                <w:sz w:val="20"/>
                <w:szCs w:val="20"/>
              </w:rPr>
              <w:t>reate a simple map</w:t>
            </w:r>
            <w:r>
              <w:rPr>
                <w:rFonts w:ascii="SassoonPrimaryType" w:hAnsi="SassoonPrimaryType"/>
                <w:sz w:val="20"/>
                <w:szCs w:val="20"/>
              </w:rPr>
              <w:t>.</w:t>
            </w:r>
          </w:p>
          <w:p w:rsidRPr="009738E5" w:rsidR="009738E5" w:rsidP="009738E5" w:rsidRDefault="009738E5" w14:paraId="54D3D3D7" w14:textId="77777777">
            <w:pPr>
              <w:ind w:left="360"/>
              <w:rPr>
                <w:rFonts w:ascii="SassoonPrimaryType" w:hAnsi="SassoonPrimaryType"/>
                <w:sz w:val="20"/>
                <w:szCs w:val="20"/>
              </w:rPr>
            </w:pPr>
          </w:p>
          <w:p w:rsidR="009738E5" w:rsidP="009738E5" w:rsidRDefault="009738E5" w14:paraId="58BEDED9" w14:textId="459B04DB">
            <w:pPr>
              <w:pStyle w:val="ListParagraph"/>
              <w:rPr>
                <w:rFonts w:ascii="SassoonPrimaryType" w:hAnsi="SassoonPrimaryType"/>
                <w:sz w:val="20"/>
                <w:szCs w:val="20"/>
              </w:rPr>
            </w:pPr>
            <w:r>
              <w:rPr>
                <w:rFonts w:ascii="SassoonPrimaryType" w:hAnsi="SassoonPrimaryType"/>
                <w:sz w:val="20"/>
                <w:szCs w:val="20"/>
              </w:rPr>
              <w:t>History</w:t>
            </w:r>
          </w:p>
          <w:p w:rsidR="009738E5" w:rsidP="009738E5" w:rsidRDefault="00D153F2" w14:paraId="5A245DE7" w14:textId="2A3C8A28">
            <w:pPr>
              <w:pStyle w:val="ListParagraph"/>
              <w:numPr>
                <w:ilvl w:val="0"/>
                <w:numId w:val="3"/>
              </w:numPr>
              <w:rPr>
                <w:rFonts w:ascii="SassoonPrimaryType" w:hAnsi="SassoonPrimaryType"/>
                <w:sz w:val="20"/>
                <w:szCs w:val="20"/>
              </w:rPr>
            </w:pPr>
            <w:r>
              <w:rPr>
                <w:rFonts w:ascii="SassoonPrimaryType" w:hAnsi="SassoonPrimaryType"/>
                <w:sz w:val="20"/>
                <w:szCs w:val="20"/>
              </w:rPr>
              <w:t>L</w:t>
            </w:r>
            <w:r w:rsidR="009738E5">
              <w:rPr>
                <w:rFonts w:ascii="SassoonPrimaryType" w:hAnsi="SassoonPrimaryType"/>
                <w:sz w:val="20"/>
                <w:szCs w:val="20"/>
              </w:rPr>
              <w:t>ook at the key events surrounding The Great Fire of London</w:t>
            </w:r>
            <w:r>
              <w:rPr>
                <w:rFonts w:ascii="SassoonPrimaryType" w:hAnsi="SassoonPrimaryType"/>
                <w:sz w:val="20"/>
                <w:szCs w:val="20"/>
              </w:rPr>
              <w:t>.</w:t>
            </w:r>
          </w:p>
          <w:p w:rsidRPr="009738E5" w:rsidR="00A43E30" w:rsidP="00A43E30" w:rsidRDefault="009738E5" w14:paraId="46DF2EF9" w14:textId="6F8CD906">
            <w:pPr>
              <w:pStyle w:val="ListParagraph"/>
              <w:numPr>
                <w:ilvl w:val="0"/>
                <w:numId w:val="3"/>
              </w:numPr>
              <w:rPr>
                <w:rFonts w:ascii="SassoonPrimaryType" w:hAnsi="SassoonPrimaryType"/>
                <w:sz w:val="20"/>
                <w:szCs w:val="20"/>
              </w:rPr>
            </w:pPr>
            <w:r>
              <w:rPr>
                <w:rFonts w:ascii="SassoonPrimaryType" w:hAnsi="SassoonPrimaryType"/>
                <w:sz w:val="20"/>
                <w:szCs w:val="20"/>
              </w:rPr>
              <w:t>Look at past monarchs of the country as well as the current royal family</w:t>
            </w:r>
            <w:r w:rsidR="00D153F2">
              <w:rPr>
                <w:rFonts w:ascii="SassoonPrimaryType" w:hAnsi="SassoonPrimaryType"/>
                <w:sz w:val="20"/>
                <w:szCs w:val="20"/>
              </w:rPr>
              <w:t>.</w:t>
            </w:r>
          </w:p>
          <w:p w:rsidRPr="00A43E30" w:rsidR="00A43E30" w:rsidP="00A43E30" w:rsidRDefault="00A43E30" w14:paraId="719FBFF4" w14:textId="78E01053">
            <w:pPr>
              <w:rPr>
                <w:rFonts w:ascii="SassoonPrimaryType" w:hAnsi="SassoonPrimaryType"/>
                <w:sz w:val="20"/>
                <w:szCs w:val="20"/>
              </w:rPr>
            </w:pPr>
          </w:p>
        </w:tc>
        <w:tc>
          <w:tcPr>
            <w:tcW w:w="4490" w:type="dxa"/>
            <w:tcMar/>
          </w:tcPr>
          <w:p w:rsidR="009738E5" w:rsidP="009738E5" w:rsidRDefault="009738E5" w14:paraId="4C772E5C" w14:textId="77777777">
            <w:pPr>
              <w:pStyle w:val="ListParagraph"/>
              <w:rPr>
                <w:rFonts w:ascii="SassoonPrimaryType" w:hAnsi="SassoonPrimaryType"/>
                <w:sz w:val="20"/>
                <w:szCs w:val="20"/>
              </w:rPr>
            </w:pPr>
          </w:p>
          <w:p w:rsidR="009738E5" w:rsidP="009738E5" w:rsidRDefault="009738E5" w14:paraId="7184E3D4" w14:textId="67052C08">
            <w:pPr>
              <w:pStyle w:val="ListParagraph"/>
              <w:rPr>
                <w:rFonts w:ascii="SassoonPrimaryType" w:hAnsi="SassoonPrimaryType"/>
                <w:sz w:val="20"/>
                <w:szCs w:val="20"/>
              </w:rPr>
            </w:pPr>
            <w:r>
              <w:rPr>
                <w:rFonts w:ascii="SassoonPrimaryType" w:hAnsi="SassoonPrimaryType"/>
                <w:sz w:val="20"/>
                <w:szCs w:val="20"/>
              </w:rPr>
              <w:t>Geography</w:t>
            </w:r>
          </w:p>
          <w:p w:rsidR="002C4F56" w:rsidP="009738E5" w:rsidRDefault="00D153F2" w14:paraId="1893F32C" w14:textId="46046290">
            <w:pPr>
              <w:pStyle w:val="ListParagraph"/>
              <w:numPr>
                <w:ilvl w:val="0"/>
                <w:numId w:val="9"/>
              </w:numPr>
              <w:rPr>
                <w:rFonts w:ascii="SassoonPrimaryType" w:hAnsi="SassoonPrimaryType"/>
                <w:sz w:val="20"/>
                <w:szCs w:val="20"/>
              </w:rPr>
            </w:pPr>
            <w:r>
              <w:rPr>
                <w:rFonts w:ascii="SassoonPrimaryType" w:hAnsi="SassoonPrimaryType"/>
                <w:sz w:val="20"/>
                <w:szCs w:val="20"/>
              </w:rPr>
              <w:t>N</w:t>
            </w:r>
            <w:r w:rsidRPr="00CA7527" w:rsidR="00C3099B">
              <w:rPr>
                <w:rFonts w:ascii="SassoonPrimaryType" w:hAnsi="SassoonPrimaryType"/>
                <w:sz w:val="20"/>
                <w:szCs w:val="20"/>
              </w:rPr>
              <w:t>ame and locate the world’s seven continents and five oceans</w:t>
            </w:r>
            <w:r>
              <w:rPr>
                <w:rFonts w:ascii="SassoonPrimaryType" w:hAnsi="SassoonPrimaryType"/>
                <w:sz w:val="20"/>
                <w:szCs w:val="20"/>
              </w:rPr>
              <w:t>.</w:t>
            </w:r>
          </w:p>
          <w:p w:rsidRPr="009738E5" w:rsidR="009738E5" w:rsidP="009738E5" w:rsidRDefault="00D153F2" w14:paraId="11367669" w14:textId="314600BC">
            <w:pPr>
              <w:pStyle w:val="ListParagraph"/>
              <w:numPr>
                <w:ilvl w:val="0"/>
                <w:numId w:val="9"/>
              </w:numPr>
              <w:rPr>
                <w:rFonts w:ascii="SassoonPrimaryType" w:hAnsi="SassoonPrimaryType"/>
                <w:sz w:val="20"/>
                <w:szCs w:val="20"/>
              </w:rPr>
            </w:pPr>
            <w:r>
              <w:rPr>
                <w:rFonts w:ascii="SassoonPrimaryType" w:hAnsi="SassoonPrimaryType"/>
                <w:sz w:val="20"/>
                <w:szCs w:val="20"/>
              </w:rPr>
              <w:t>C</w:t>
            </w:r>
            <w:r w:rsidR="009738E5">
              <w:rPr>
                <w:rFonts w:ascii="SassoonPrimaryType" w:hAnsi="SassoonPrimaryType"/>
                <w:sz w:val="20"/>
                <w:szCs w:val="20"/>
              </w:rPr>
              <w:t>reate a map and use and construct basic symbols in a key</w:t>
            </w:r>
            <w:r>
              <w:rPr>
                <w:rFonts w:ascii="SassoonPrimaryType" w:hAnsi="SassoonPrimaryType"/>
                <w:sz w:val="20"/>
                <w:szCs w:val="20"/>
              </w:rPr>
              <w:t>.</w:t>
            </w:r>
          </w:p>
          <w:p w:rsidR="009738E5" w:rsidP="009738E5" w:rsidRDefault="00D153F2" w14:paraId="090857DC" w14:textId="6596FEA4">
            <w:pPr>
              <w:pStyle w:val="ListParagraph"/>
              <w:numPr>
                <w:ilvl w:val="0"/>
                <w:numId w:val="9"/>
              </w:numPr>
              <w:rPr>
                <w:rFonts w:ascii="SassoonPrimaryType" w:hAnsi="SassoonPrimaryType"/>
                <w:sz w:val="20"/>
                <w:szCs w:val="20"/>
              </w:rPr>
            </w:pPr>
            <w:r>
              <w:rPr>
                <w:rFonts w:ascii="SassoonPrimaryType" w:hAnsi="SassoonPrimaryType"/>
                <w:sz w:val="20"/>
                <w:szCs w:val="20"/>
              </w:rPr>
              <w:t>L</w:t>
            </w:r>
            <w:r w:rsidRPr="00B409C4" w:rsidR="009738E5">
              <w:rPr>
                <w:rFonts w:ascii="SassoonPrimaryType" w:hAnsi="SassoonPrimaryType"/>
                <w:sz w:val="20"/>
                <w:szCs w:val="20"/>
              </w:rPr>
              <w:t>ook at America and make comparisons, of the human and physical geography, betwe</w:t>
            </w:r>
            <w:r w:rsidR="009738E5">
              <w:rPr>
                <w:rFonts w:ascii="SassoonPrimaryType" w:hAnsi="SassoonPrimaryType"/>
                <w:sz w:val="20"/>
                <w:szCs w:val="20"/>
              </w:rPr>
              <w:t>en there and the United Kingdom</w:t>
            </w:r>
            <w:r>
              <w:rPr>
                <w:rFonts w:ascii="SassoonPrimaryType" w:hAnsi="SassoonPrimaryType"/>
                <w:sz w:val="20"/>
                <w:szCs w:val="20"/>
              </w:rPr>
              <w:t>.</w:t>
            </w:r>
          </w:p>
          <w:p w:rsidR="009738E5" w:rsidP="009738E5" w:rsidRDefault="00D153F2" w14:paraId="753157BD" w14:textId="6CB3CB51">
            <w:pPr>
              <w:pStyle w:val="ListParagraph"/>
              <w:numPr>
                <w:ilvl w:val="0"/>
                <w:numId w:val="9"/>
              </w:numPr>
              <w:rPr>
                <w:rFonts w:ascii="SassoonPrimaryType" w:hAnsi="SassoonPrimaryType"/>
                <w:sz w:val="20"/>
                <w:szCs w:val="20"/>
              </w:rPr>
            </w:pPr>
            <w:r>
              <w:rPr>
                <w:rFonts w:ascii="SassoonPrimaryType" w:hAnsi="SassoonPrimaryType"/>
                <w:sz w:val="20"/>
                <w:szCs w:val="20"/>
              </w:rPr>
              <w:t>L</w:t>
            </w:r>
            <w:r w:rsidR="009738E5">
              <w:rPr>
                <w:rFonts w:ascii="SassoonPrimaryType" w:hAnsi="SassoonPrimaryType"/>
                <w:sz w:val="20"/>
                <w:szCs w:val="20"/>
              </w:rPr>
              <w:t>ook at different habitats around the world, including weather</w:t>
            </w:r>
            <w:r>
              <w:rPr>
                <w:rFonts w:ascii="SassoonPrimaryType" w:hAnsi="SassoonPrimaryType"/>
                <w:sz w:val="20"/>
                <w:szCs w:val="20"/>
              </w:rPr>
              <w:t>.</w:t>
            </w:r>
          </w:p>
          <w:p w:rsidR="009738E5" w:rsidP="009738E5" w:rsidRDefault="009738E5" w14:paraId="29E169D0" w14:textId="77777777">
            <w:pPr>
              <w:rPr>
                <w:rFonts w:ascii="SassoonPrimaryType" w:hAnsi="SassoonPrimaryType"/>
                <w:sz w:val="20"/>
                <w:szCs w:val="20"/>
              </w:rPr>
            </w:pPr>
          </w:p>
          <w:p w:rsidRPr="009738E5" w:rsidR="009738E5" w:rsidP="009738E5" w:rsidRDefault="009738E5" w14:paraId="4C1C099D" w14:textId="47BBC1D8">
            <w:pPr>
              <w:ind w:firstLine="720"/>
              <w:rPr>
                <w:rFonts w:ascii="SassoonPrimaryType" w:hAnsi="SassoonPrimaryType"/>
                <w:sz w:val="20"/>
                <w:szCs w:val="20"/>
              </w:rPr>
            </w:pPr>
            <w:r>
              <w:rPr>
                <w:rFonts w:ascii="SassoonPrimaryType" w:hAnsi="SassoonPrimaryType"/>
                <w:sz w:val="20"/>
                <w:szCs w:val="20"/>
              </w:rPr>
              <w:t>History</w:t>
            </w:r>
          </w:p>
          <w:p w:rsidRPr="009738E5" w:rsidR="00A43E30" w:rsidP="00A016A6" w:rsidRDefault="00D153F2" w14:paraId="3362009C" w14:textId="3694AE4B">
            <w:pPr>
              <w:pStyle w:val="ListParagraph"/>
              <w:numPr>
                <w:ilvl w:val="0"/>
                <w:numId w:val="9"/>
              </w:numPr>
              <w:rPr>
                <w:rFonts w:ascii="SassoonPrimaryType" w:hAnsi="SassoonPrimaryType"/>
                <w:sz w:val="20"/>
                <w:szCs w:val="20"/>
              </w:rPr>
            </w:pPr>
            <w:r>
              <w:rPr>
                <w:rFonts w:ascii="SassoonPrimaryType" w:hAnsi="SassoonPrimaryType"/>
                <w:sz w:val="20"/>
                <w:szCs w:val="20"/>
              </w:rPr>
              <w:t>L</w:t>
            </w:r>
            <w:r w:rsidR="00C22B10">
              <w:rPr>
                <w:rFonts w:ascii="SassoonPrimaryType" w:hAnsi="SassoonPrimaryType"/>
                <w:sz w:val="20"/>
                <w:szCs w:val="20"/>
              </w:rPr>
              <w:t>ook at the impact that explorers through time have had on our world</w:t>
            </w:r>
            <w:r>
              <w:rPr>
                <w:rFonts w:ascii="SassoonPrimaryType" w:hAnsi="SassoonPrimaryType"/>
                <w:sz w:val="20"/>
                <w:szCs w:val="20"/>
              </w:rPr>
              <w:t>.</w:t>
            </w:r>
          </w:p>
          <w:p w:rsidR="00A43E30" w:rsidP="00A016A6" w:rsidRDefault="00A43E30" w14:paraId="0B0DF74C" w14:textId="77777777">
            <w:pPr>
              <w:rPr>
                <w:rFonts w:ascii="SassoonPrimaryType" w:hAnsi="SassoonPrimaryType"/>
                <w:sz w:val="20"/>
                <w:szCs w:val="20"/>
              </w:rPr>
            </w:pPr>
          </w:p>
          <w:p w:rsidRPr="00A016A6" w:rsidR="00A43E30" w:rsidP="00A016A6" w:rsidRDefault="00A43E30" w14:paraId="43E296F3" w14:textId="51BE429A">
            <w:pPr>
              <w:rPr>
                <w:rFonts w:ascii="SassoonPrimaryType" w:hAnsi="SassoonPrimaryType"/>
                <w:sz w:val="20"/>
                <w:szCs w:val="20"/>
              </w:rPr>
            </w:pPr>
          </w:p>
        </w:tc>
        <w:tc>
          <w:tcPr>
            <w:tcW w:w="4491" w:type="dxa"/>
            <w:tcMar/>
          </w:tcPr>
          <w:p w:rsidR="003A2E1C" w:rsidP="003A2E1C" w:rsidRDefault="003A2E1C" w14:paraId="4BA94B16" w14:textId="77777777">
            <w:pPr>
              <w:rPr>
                <w:rFonts w:ascii="SassoonPrimaryType" w:hAnsi="SassoonPrimaryType"/>
                <w:b/>
                <w:sz w:val="20"/>
                <w:szCs w:val="20"/>
              </w:rPr>
            </w:pPr>
          </w:p>
          <w:p w:rsidRPr="009738E5" w:rsidR="009738E5" w:rsidP="009738E5" w:rsidRDefault="009738E5" w14:paraId="727B5CA4" w14:textId="01550B0A">
            <w:pPr>
              <w:ind w:firstLine="720"/>
              <w:rPr>
                <w:rFonts w:ascii="SassoonPrimaryType" w:hAnsi="SassoonPrimaryType"/>
                <w:bCs/>
                <w:sz w:val="20"/>
                <w:szCs w:val="20"/>
              </w:rPr>
            </w:pPr>
            <w:r w:rsidRPr="009738E5">
              <w:rPr>
                <w:rFonts w:ascii="SassoonPrimaryType" w:hAnsi="SassoonPrimaryType"/>
                <w:bCs/>
                <w:sz w:val="20"/>
                <w:szCs w:val="20"/>
              </w:rPr>
              <w:t>History</w:t>
            </w:r>
          </w:p>
          <w:p w:rsidR="004666C0" w:rsidP="003A2E1C" w:rsidRDefault="00D153F2" w14:paraId="137620CF" w14:textId="5B27253E">
            <w:pPr>
              <w:pStyle w:val="ListParagraph"/>
              <w:numPr>
                <w:ilvl w:val="0"/>
                <w:numId w:val="3"/>
              </w:numPr>
              <w:rPr>
                <w:rFonts w:ascii="SassoonPrimaryType" w:hAnsi="SassoonPrimaryType"/>
                <w:sz w:val="20"/>
                <w:szCs w:val="20"/>
              </w:rPr>
            </w:pPr>
            <w:r>
              <w:rPr>
                <w:rFonts w:ascii="SassoonPrimaryType" w:hAnsi="SassoonPrimaryType"/>
                <w:sz w:val="20"/>
                <w:szCs w:val="20"/>
              </w:rPr>
              <w:t>I</w:t>
            </w:r>
            <w:r w:rsidR="003A2E1C">
              <w:rPr>
                <w:rFonts w:ascii="SassoonPrimaryType" w:hAnsi="SassoonPrimaryType"/>
                <w:sz w:val="20"/>
                <w:szCs w:val="20"/>
              </w:rPr>
              <w:t>nvestigate the moon landing as a significant event within living memory and look at the impact this has had on the world</w:t>
            </w:r>
            <w:r>
              <w:rPr>
                <w:rFonts w:ascii="SassoonPrimaryType" w:hAnsi="SassoonPrimaryType"/>
                <w:sz w:val="20"/>
                <w:szCs w:val="20"/>
              </w:rPr>
              <w:t>.</w:t>
            </w:r>
          </w:p>
          <w:p w:rsidR="00E533D1" w:rsidP="00A43E30" w:rsidRDefault="00D153F2" w14:paraId="512627F6" w14:textId="2B39C656">
            <w:pPr>
              <w:pStyle w:val="ListParagraph"/>
              <w:numPr>
                <w:ilvl w:val="0"/>
                <w:numId w:val="3"/>
              </w:numPr>
              <w:rPr>
                <w:rFonts w:ascii="SassoonPrimaryType" w:hAnsi="SassoonPrimaryType"/>
                <w:sz w:val="20"/>
                <w:szCs w:val="20"/>
              </w:rPr>
            </w:pPr>
            <w:r>
              <w:rPr>
                <w:rFonts w:ascii="SassoonPrimaryType" w:hAnsi="SassoonPrimaryType"/>
                <w:sz w:val="20"/>
                <w:szCs w:val="20"/>
              </w:rPr>
              <w:t>C</w:t>
            </w:r>
            <w:r w:rsidR="00E533D1">
              <w:rPr>
                <w:rFonts w:ascii="SassoonPrimaryType" w:hAnsi="SassoonPrimaryType"/>
                <w:sz w:val="20"/>
                <w:szCs w:val="20"/>
              </w:rPr>
              <w:t>reate a timeline to show significant events d</w:t>
            </w:r>
            <w:r w:rsidRPr="00A43E30" w:rsidR="00E533D1">
              <w:rPr>
                <w:rFonts w:ascii="SassoonPrimaryType" w:hAnsi="SassoonPrimaryType"/>
                <w:sz w:val="20"/>
                <w:szCs w:val="20"/>
              </w:rPr>
              <w:t>uring the space race</w:t>
            </w:r>
            <w:r>
              <w:rPr>
                <w:rFonts w:ascii="SassoonPrimaryType" w:hAnsi="SassoonPrimaryType"/>
                <w:sz w:val="20"/>
                <w:szCs w:val="20"/>
              </w:rPr>
              <w:t>.</w:t>
            </w:r>
          </w:p>
          <w:p w:rsidRPr="00A43E30" w:rsidR="00A43E30" w:rsidP="00A43E30" w:rsidRDefault="00A43E30" w14:paraId="5866F8EA" w14:textId="77777777"/>
          <w:p w:rsidR="00A43E30" w:rsidP="00A43E30" w:rsidRDefault="00A43E30" w14:paraId="120AC4ED" w14:textId="77777777">
            <w:pPr>
              <w:rPr>
                <w:rFonts w:ascii="SassoonPrimaryType" w:hAnsi="SassoonPrimaryType"/>
                <w:sz w:val="20"/>
                <w:szCs w:val="20"/>
              </w:rPr>
            </w:pPr>
          </w:p>
          <w:p w:rsidR="00A43E30" w:rsidP="00A43E30" w:rsidRDefault="00A43E30" w14:paraId="7BBF71AB" w14:textId="77777777">
            <w:pPr>
              <w:rPr>
                <w:rFonts w:ascii="SassoonPrimaryType" w:hAnsi="SassoonPrimaryType"/>
                <w:sz w:val="20"/>
                <w:szCs w:val="20"/>
              </w:rPr>
            </w:pPr>
          </w:p>
          <w:p w:rsidR="00A43E30" w:rsidP="00A43E30" w:rsidRDefault="00A43E30" w14:paraId="0313F587" w14:textId="77777777">
            <w:pPr>
              <w:ind w:firstLine="720"/>
            </w:pPr>
          </w:p>
          <w:p w:rsidR="00A43E30" w:rsidP="00A43E30" w:rsidRDefault="00A43E30" w14:paraId="48962E68" w14:textId="77777777">
            <w:pPr>
              <w:ind w:firstLine="720"/>
            </w:pPr>
          </w:p>
          <w:p w:rsidR="00A43E30" w:rsidP="00A43E30" w:rsidRDefault="00A43E30" w14:paraId="5EE6DE82" w14:textId="77777777">
            <w:pPr>
              <w:ind w:firstLine="720"/>
            </w:pPr>
          </w:p>
          <w:p w:rsidR="00A43E30" w:rsidP="00A43E30" w:rsidRDefault="00A43E30" w14:paraId="5A402537" w14:textId="77777777">
            <w:pPr>
              <w:ind w:firstLine="720"/>
            </w:pPr>
          </w:p>
          <w:p w:rsidRPr="00A43E30" w:rsidR="00A43E30" w:rsidP="00A43E30" w:rsidRDefault="00A43E30" w14:paraId="38B274DE" w14:textId="59F2FF7C">
            <w:pPr>
              <w:ind w:firstLine="720"/>
            </w:pPr>
          </w:p>
        </w:tc>
      </w:tr>
      <w:tr w:rsidRPr="003468EA" w:rsidR="002C4F56" w:rsidTr="540783B4" w14:paraId="7F710E46" w14:textId="77777777">
        <w:tc>
          <w:tcPr>
            <w:tcW w:w="1838" w:type="dxa"/>
            <w:shd w:val="clear" w:color="auto" w:fill="FFC000" w:themeFill="accent4"/>
            <w:tcMar/>
            <w:vAlign w:val="center"/>
          </w:tcPr>
          <w:p w:rsidRPr="003468EA" w:rsidR="002C4F56" w:rsidP="002C4F56" w:rsidRDefault="002C4F56" w14:paraId="211E7DB7" w14:textId="77777777">
            <w:pPr>
              <w:jc w:val="center"/>
              <w:rPr>
                <w:rFonts w:ascii="SassoonPrimaryType" w:hAnsi="SassoonPrimaryType"/>
                <w:sz w:val="20"/>
                <w:szCs w:val="20"/>
              </w:rPr>
            </w:pPr>
            <w:r w:rsidRPr="003468EA">
              <w:rPr>
                <w:rFonts w:ascii="SassoonPrimaryType" w:hAnsi="SassoonPrimaryType"/>
                <w:sz w:val="20"/>
                <w:szCs w:val="20"/>
              </w:rPr>
              <w:t>Science</w:t>
            </w:r>
          </w:p>
        </w:tc>
        <w:tc>
          <w:tcPr>
            <w:tcW w:w="4490" w:type="dxa"/>
            <w:tcMar/>
          </w:tcPr>
          <w:p w:rsidRPr="00FF2AEF" w:rsidR="003A2E1C" w:rsidP="003A2E1C" w:rsidRDefault="003A2E1C" w14:paraId="29C9A727" w14:textId="77777777">
            <w:pPr>
              <w:rPr>
                <w:rFonts w:ascii="SassoonPrimaryType" w:hAnsi="SassoonPrimaryType"/>
                <w:b/>
                <w:sz w:val="20"/>
                <w:szCs w:val="20"/>
              </w:rPr>
            </w:pPr>
            <w:r w:rsidRPr="00FF2AEF">
              <w:rPr>
                <w:rFonts w:ascii="SassoonPrimaryType" w:hAnsi="SassoonPrimaryType"/>
                <w:b/>
                <w:sz w:val="20"/>
                <w:szCs w:val="20"/>
              </w:rPr>
              <w:t>Animals, including humans</w:t>
            </w:r>
          </w:p>
          <w:p w:rsidR="003A2E1C" w:rsidP="003A2E1C" w:rsidRDefault="00D153F2" w14:paraId="381E5C8F" w14:textId="69C8E435">
            <w:pPr>
              <w:pStyle w:val="ListParagraph"/>
              <w:numPr>
                <w:ilvl w:val="0"/>
                <w:numId w:val="8"/>
              </w:numPr>
              <w:rPr>
                <w:rFonts w:ascii="SassoonPrimaryType" w:hAnsi="SassoonPrimaryType"/>
                <w:sz w:val="20"/>
                <w:szCs w:val="20"/>
              </w:rPr>
            </w:pPr>
            <w:r>
              <w:rPr>
                <w:rFonts w:ascii="SassoonPrimaryType" w:hAnsi="SassoonPrimaryType"/>
                <w:sz w:val="20"/>
                <w:szCs w:val="20"/>
              </w:rPr>
              <w:t>N</w:t>
            </w:r>
            <w:r w:rsidRPr="00151023" w:rsidR="003A2E1C">
              <w:rPr>
                <w:rFonts w:ascii="SassoonPrimaryType" w:hAnsi="SassoonPrimaryType"/>
                <w:sz w:val="20"/>
                <w:szCs w:val="20"/>
              </w:rPr>
              <w:t>otice that animals, including humans, have offspring which grow into adults</w:t>
            </w:r>
            <w:r>
              <w:rPr>
                <w:rFonts w:ascii="SassoonPrimaryType" w:hAnsi="SassoonPrimaryType"/>
                <w:sz w:val="20"/>
                <w:szCs w:val="20"/>
              </w:rPr>
              <w:t>.</w:t>
            </w:r>
          </w:p>
          <w:p w:rsidRPr="00151023" w:rsidR="003A2E1C" w:rsidP="003A2E1C" w:rsidRDefault="00D153F2" w14:paraId="7FD1A82C" w14:textId="51D0AE48">
            <w:pPr>
              <w:pStyle w:val="ListParagraph"/>
              <w:numPr>
                <w:ilvl w:val="0"/>
                <w:numId w:val="8"/>
              </w:numPr>
              <w:rPr>
                <w:rFonts w:ascii="SassoonPrimaryType" w:hAnsi="SassoonPrimaryType"/>
                <w:sz w:val="20"/>
                <w:szCs w:val="20"/>
              </w:rPr>
            </w:pPr>
            <w:r>
              <w:rPr>
                <w:rFonts w:ascii="SassoonPrimaryType" w:hAnsi="SassoonPrimaryType"/>
                <w:sz w:val="20"/>
                <w:szCs w:val="20"/>
              </w:rPr>
              <w:t>F</w:t>
            </w:r>
            <w:r w:rsidRPr="00151023" w:rsidR="003A2E1C">
              <w:rPr>
                <w:rFonts w:ascii="SassoonPrimaryType" w:hAnsi="SassoonPrimaryType"/>
                <w:sz w:val="20"/>
                <w:szCs w:val="20"/>
              </w:rPr>
              <w:t xml:space="preserve">ind out about and describe the basic needs of animals, including humans, for survival (water, </w:t>
            </w:r>
            <w:r w:rsidRPr="00151023">
              <w:rPr>
                <w:rFonts w:ascii="SassoonPrimaryType" w:hAnsi="SassoonPrimaryType"/>
                <w:sz w:val="20"/>
                <w:szCs w:val="20"/>
              </w:rPr>
              <w:t>food</w:t>
            </w:r>
            <w:r w:rsidRPr="00151023" w:rsidR="003A2E1C">
              <w:rPr>
                <w:rFonts w:ascii="SassoonPrimaryType" w:hAnsi="SassoonPrimaryType"/>
                <w:sz w:val="20"/>
                <w:szCs w:val="20"/>
              </w:rPr>
              <w:t xml:space="preserve"> and air)</w:t>
            </w:r>
            <w:r>
              <w:rPr>
                <w:rFonts w:ascii="SassoonPrimaryType" w:hAnsi="SassoonPrimaryType"/>
                <w:sz w:val="20"/>
                <w:szCs w:val="20"/>
              </w:rPr>
              <w:t>.</w:t>
            </w:r>
          </w:p>
          <w:p w:rsidRPr="00151023" w:rsidR="003A2E1C" w:rsidP="003A2E1C" w:rsidRDefault="00D153F2" w14:paraId="292D921A" w14:textId="04A9780E">
            <w:pPr>
              <w:pStyle w:val="ListParagraph"/>
              <w:numPr>
                <w:ilvl w:val="0"/>
                <w:numId w:val="8"/>
              </w:numPr>
              <w:rPr>
                <w:rFonts w:ascii="SassoonPrimaryType" w:hAnsi="SassoonPrimaryType"/>
                <w:b/>
                <w:sz w:val="20"/>
                <w:szCs w:val="20"/>
              </w:rPr>
            </w:pPr>
            <w:r>
              <w:rPr>
                <w:rFonts w:ascii="SassoonPrimaryType" w:hAnsi="SassoonPrimaryType"/>
                <w:sz w:val="20"/>
                <w:szCs w:val="20"/>
              </w:rPr>
              <w:t>D</w:t>
            </w:r>
            <w:r w:rsidRPr="00151023" w:rsidR="003A2E1C">
              <w:rPr>
                <w:rFonts w:ascii="SassoonPrimaryType" w:hAnsi="SassoonPrimaryType"/>
                <w:sz w:val="20"/>
                <w:szCs w:val="20"/>
              </w:rPr>
              <w:t>escribe the importance for humans of exercise, eating the right amounts of different types of food, and hygiene</w:t>
            </w:r>
            <w:r>
              <w:rPr>
                <w:rFonts w:ascii="SassoonPrimaryType" w:hAnsi="SassoonPrimaryType"/>
                <w:sz w:val="20"/>
                <w:szCs w:val="20"/>
              </w:rPr>
              <w:t>.</w:t>
            </w:r>
          </w:p>
          <w:p w:rsidR="003A2E1C" w:rsidP="003A2E1C" w:rsidRDefault="003A2E1C" w14:paraId="544ABB7F" w14:textId="77777777">
            <w:pPr>
              <w:rPr>
                <w:rFonts w:ascii="SassoonPrimaryType" w:hAnsi="SassoonPrimaryType"/>
                <w:b/>
                <w:sz w:val="20"/>
                <w:szCs w:val="20"/>
              </w:rPr>
            </w:pPr>
          </w:p>
          <w:p w:rsidRPr="00151023" w:rsidR="003A2E1C" w:rsidP="003A2E1C" w:rsidRDefault="003A2E1C" w14:paraId="5207DEFD" w14:textId="77777777">
            <w:pPr>
              <w:rPr>
                <w:rFonts w:ascii="SassoonPrimaryType" w:hAnsi="SassoonPrimaryType"/>
                <w:b/>
                <w:sz w:val="20"/>
                <w:szCs w:val="20"/>
              </w:rPr>
            </w:pPr>
            <w:r w:rsidRPr="00151023">
              <w:rPr>
                <w:rFonts w:ascii="SassoonPrimaryType" w:hAnsi="SassoonPrimaryType"/>
                <w:b/>
                <w:sz w:val="20"/>
                <w:szCs w:val="20"/>
              </w:rPr>
              <w:t>Uses of everyday materials</w:t>
            </w:r>
          </w:p>
          <w:p w:rsidRPr="00151023" w:rsidR="003A2E1C" w:rsidP="003A2E1C" w:rsidRDefault="00D153F2" w14:paraId="13026050" w14:textId="746F6EAD">
            <w:pPr>
              <w:pStyle w:val="ListParagraph"/>
              <w:numPr>
                <w:ilvl w:val="0"/>
                <w:numId w:val="8"/>
              </w:numPr>
              <w:rPr>
                <w:rFonts w:ascii="SassoonPrimaryType" w:hAnsi="SassoonPrimaryType"/>
                <w:sz w:val="20"/>
                <w:szCs w:val="20"/>
              </w:rPr>
            </w:pPr>
            <w:r>
              <w:rPr>
                <w:rFonts w:ascii="SassoonPrimaryType" w:hAnsi="SassoonPrimaryType"/>
                <w:sz w:val="20"/>
                <w:szCs w:val="20"/>
              </w:rPr>
              <w:t>I</w:t>
            </w:r>
            <w:r w:rsidRPr="00151023" w:rsidR="003A2E1C">
              <w:rPr>
                <w:rFonts w:ascii="SassoonPrimaryType" w:hAnsi="SassoonPrimaryType"/>
                <w:sz w:val="20"/>
                <w:szCs w:val="20"/>
              </w:rPr>
              <w:t xml:space="preserve">dentify and compare the suitability of a variety of everyday materials, including wood, metal, plastic, glass, brick, rock, </w:t>
            </w:r>
            <w:proofErr w:type="gramStart"/>
            <w:r w:rsidRPr="00151023" w:rsidR="003A2E1C">
              <w:rPr>
                <w:rFonts w:ascii="SassoonPrimaryType" w:hAnsi="SassoonPrimaryType"/>
                <w:sz w:val="20"/>
                <w:szCs w:val="20"/>
              </w:rPr>
              <w:t>paper</w:t>
            </w:r>
            <w:proofErr w:type="gramEnd"/>
            <w:r w:rsidRPr="00151023" w:rsidR="003A2E1C">
              <w:rPr>
                <w:rFonts w:ascii="SassoonPrimaryType" w:hAnsi="SassoonPrimaryType"/>
                <w:sz w:val="20"/>
                <w:szCs w:val="20"/>
              </w:rPr>
              <w:t xml:space="preserve"> and cardboard for particular uses</w:t>
            </w:r>
            <w:r>
              <w:rPr>
                <w:rFonts w:ascii="SassoonPrimaryType" w:hAnsi="SassoonPrimaryType"/>
                <w:sz w:val="20"/>
                <w:szCs w:val="20"/>
              </w:rPr>
              <w:t>.</w:t>
            </w:r>
          </w:p>
          <w:p w:rsidRPr="00151023" w:rsidR="002C4F56" w:rsidP="003A2E1C" w:rsidRDefault="00D153F2" w14:paraId="5D358CB7" w14:textId="7FB8B0A6">
            <w:pPr>
              <w:pStyle w:val="ListParagraph"/>
              <w:numPr>
                <w:ilvl w:val="0"/>
                <w:numId w:val="8"/>
              </w:numPr>
              <w:rPr>
                <w:rFonts w:ascii="SassoonPrimaryType" w:hAnsi="SassoonPrimaryType"/>
                <w:sz w:val="20"/>
                <w:szCs w:val="20"/>
              </w:rPr>
            </w:pPr>
            <w:r>
              <w:rPr>
                <w:rFonts w:ascii="SassoonPrimaryType" w:hAnsi="SassoonPrimaryType"/>
                <w:sz w:val="20"/>
                <w:szCs w:val="20"/>
              </w:rPr>
              <w:lastRenderedPageBreak/>
              <w:t>F</w:t>
            </w:r>
            <w:r w:rsidRPr="00151023" w:rsidR="003A2E1C">
              <w:rPr>
                <w:rFonts w:ascii="SassoonPrimaryType" w:hAnsi="SassoonPrimaryType"/>
                <w:sz w:val="20"/>
                <w:szCs w:val="20"/>
              </w:rPr>
              <w:t xml:space="preserve">ind out how the shapes of solid objects made from some materials can be changed by squashing, bending, </w:t>
            </w:r>
            <w:proofErr w:type="gramStart"/>
            <w:r w:rsidRPr="00151023" w:rsidR="003A2E1C">
              <w:rPr>
                <w:rFonts w:ascii="SassoonPrimaryType" w:hAnsi="SassoonPrimaryType"/>
                <w:sz w:val="20"/>
                <w:szCs w:val="20"/>
              </w:rPr>
              <w:t>twisting</w:t>
            </w:r>
            <w:proofErr w:type="gramEnd"/>
            <w:r w:rsidRPr="00151023" w:rsidR="003A2E1C">
              <w:rPr>
                <w:rFonts w:ascii="SassoonPrimaryType" w:hAnsi="SassoonPrimaryType"/>
                <w:sz w:val="20"/>
                <w:szCs w:val="20"/>
              </w:rPr>
              <w:t xml:space="preserve"> and stretching</w:t>
            </w:r>
            <w:r>
              <w:rPr>
                <w:rFonts w:ascii="SassoonPrimaryType" w:hAnsi="SassoonPrimaryType"/>
                <w:sz w:val="20"/>
                <w:szCs w:val="20"/>
              </w:rPr>
              <w:t>.</w:t>
            </w:r>
          </w:p>
        </w:tc>
        <w:tc>
          <w:tcPr>
            <w:tcW w:w="4490" w:type="dxa"/>
            <w:tcMar/>
          </w:tcPr>
          <w:p w:rsidRPr="004A38C3" w:rsidR="004A38C3" w:rsidP="004A38C3" w:rsidRDefault="004A38C3" w14:paraId="6A643666" w14:textId="77777777">
            <w:pPr>
              <w:rPr>
                <w:rFonts w:ascii="SassoonPrimaryType" w:hAnsi="SassoonPrimaryType"/>
                <w:b/>
                <w:sz w:val="20"/>
                <w:szCs w:val="20"/>
              </w:rPr>
            </w:pPr>
            <w:r w:rsidRPr="004A38C3">
              <w:rPr>
                <w:rFonts w:ascii="SassoonPrimaryType" w:hAnsi="SassoonPrimaryType"/>
                <w:b/>
                <w:sz w:val="20"/>
                <w:szCs w:val="20"/>
              </w:rPr>
              <w:lastRenderedPageBreak/>
              <w:t>Living things and their habitats</w:t>
            </w:r>
          </w:p>
          <w:p w:rsidRPr="004A38C3" w:rsidR="004A38C3" w:rsidP="004A38C3" w:rsidRDefault="00D153F2" w14:paraId="2187D2CE" w14:textId="32C3A0C4">
            <w:pPr>
              <w:pStyle w:val="ListParagraph"/>
              <w:numPr>
                <w:ilvl w:val="0"/>
                <w:numId w:val="5"/>
              </w:numPr>
              <w:rPr>
                <w:rFonts w:ascii="SassoonPrimaryType" w:hAnsi="SassoonPrimaryType"/>
                <w:sz w:val="20"/>
                <w:szCs w:val="20"/>
              </w:rPr>
            </w:pPr>
            <w:r>
              <w:rPr>
                <w:rFonts w:ascii="SassoonPrimaryType" w:hAnsi="SassoonPrimaryType"/>
                <w:sz w:val="20"/>
                <w:szCs w:val="20"/>
              </w:rPr>
              <w:t>E</w:t>
            </w:r>
            <w:r w:rsidRPr="004A38C3" w:rsidR="004A38C3">
              <w:rPr>
                <w:rFonts w:ascii="SassoonPrimaryType" w:hAnsi="SassoonPrimaryType"/>
                <w:sz w:val="20"/>
                <w:szCs w:val="20"/>
              </w:rPr>
              <w:t>xplore and compare the differences between things that are living, dead, and things that have never been alive</w:t>
            </w:r>
            <w:r>
              <w:rPr>
                <w:rFonts w:ascii="SassoonPrimaryType" w:hAnsi="SassoonPrimaryType"/>
                <w:sz w:val="20"/>
                <w:szCs w:val="20"/>
              </w:rPr>
              <w:t>.</w:t>
            </w:r>
          </w:p>
          <w:p w:rsidRPr="004A38C3" w:rsidR="004A38C3" w:rsidP="004A38C3" w:rsidRDefault="00D153F2" w14:paraId="72AEE3F4" w14:textId="54CC0AB5">
            <w:pPr>
              <w:pStyle w:val="ListParagraph"/>
              <w:numPr>
                <w:ilvl w:val="0"/>
                <w:numId w:val="5"/>
              </w:numPr>
              <w:rPr>
                <w:rFonts w:ascii="SassoonPrimaryType" w:hAnsi="SassoonPrimaryType"/>
                <w:sz w:val="20"/>
                <w:szCs w:val="20"/>
              </w:rPr>
            </w:pPr>
            <w:r>
              <w:rPr>
                <w:rFonts w:ascii="SassoonPrimaryType" w:hAnsi="SassoonPrimaryType"/>
                <w:sz w:val="20"/>
                <w:szCs w:val="20"/>
              </w:rPr>
              <w:t>I</w:t>
            </w:r>
            <w:r w:rsidRPr="004A38C3" w:rsidR="004A38C3">
              <w:rPr>
                <w:rFonts w:ascii="SassoonPrimaryType" w:hAnsi="SassoonPrimaryType"/>
                <w:sz w:val="20"/>
                <w:szCs w:val="20"/>
              </w:rPr>
              <w:t>dentify that most living things live in habitats to which they are suited and describe how different habitats provide for the basic needs of different kinds of animals and plants, and how they depend on each other</w:t>
            </w:r>
            <w:r>
              <w:rPr>
                <w:rFonts w:ascii="SassoonPrimaryType" w:hAnsi="SassoonPrimaryType"/>
                <w:sz w:val="20"/>
                <w:szCs w:val="20"/>
              </w:rPr>
              <w:t>.</w:t>
            </w:r>
          </w:p>
          <w:p w:rsidRPr="004A38C3" w:rsidR="004A38C3" w:rsidP="004A38C3" w:rsidRDefault="00D153F2" w14:paraId="3A6BED8B" w14:textId="3170F0A0">
            <w:pPr>
              <w:pStyle w:val="ListParagraph"/>
              <w:numPr>
                <w:ilvl w:val="0"/>
                <w:numId w:val="5"/>
              </w:numPr>
              <w:rPr>
                <w:rFonts w:ascii="SassoonPrimaryType" w:hAnsi="SassoonPrimaryType"/>
                <w:sz w:val="20"/>
                <w:szCs w:val="20"/>
              </w:rPr>
            </w:pPr>
            <w:r>
              <w:rPr>
                <w:rFonts w:ascii="SassoonPrimaryType" w:hAnsi="SassoonPrimaryType"/>
                <w:sz w:val="20"/>
                <w:szCs w:val="20"/>
              </w:rPr>
              <w:t>I</w:t>
            </w:r>
            <w:r w:rsidRPr="004A38C3" w:rsidR="004A38C3">
              <w:rPr>
                <w:rFonts w:ascii="SassoonPrimaryType" w:hAnsi="SassoonPrimaryType"/>
                <w:sz w:val="20"/>
                <w:szCs w:val="20"/>
              </w:rPr>
              <w:t>dentify and name a variety of plants and animals in their habitats, including microhabitats</w:t>
            </w:r>
            <w:r w:rsidR="009738E5">
              <w:rPr>
                <w:rFonts w:ascii="SassoonPrimaryType" w:hAnsi="SassoonPrimaryType"/>
                <w:sz w:val="20"/>
                <w:szCs w:val="20"/>
              </w:rPr>
              <w:t xml:space="preserve"> (forest school)</w:t>
            </w:r>
            <w:r>
              <w:rPr>
                <w:rFonts w:ascii="SassoonPrimaryType" w:hAnsi="SassoonPrimaryType"/>
                <w:sz w:val="20"/>
                <w:szCs w:val="20"/>
              </w:rPr>
              <w:t>.</w:t>
            </w:r>
          </w:p>
          <w:p w:rsidRPr="002F5398" w:rsidR="002C4F56" w:rsidP="004A38C3" w:rsidRDefault="00D153F2" w14:paraId="5984C888" w14:textId="5CB89D21">
            <w:pPr>
              <w:pStyle w:val="ListParagraph"/>
              <w:numPr>
                <w:ilvl w:val="0"/>
                <w:numId w:val="5"/>
              </w:numPr>
              <w:rPr>
                <w:rFonts w:ascii="SassoonPrimaryType" w:hAnsi="SassoonPrimaryType"/>
                <w:sz w:val="20"/>
                <w:szCs w:val="20"/>
              </w:rPr>
            </w:pPr>
            <w:r>
              <w:rPr>
                <w:rFonts w:ascii="SassoonPrimaryType" w:hAnsi="SassoonPrimaryType"/>
                <w:sz w:val="20"/>
                <w:szCs w:val="20"/>
              </w:rPr>
              <w:t>D</w:t>
            </w:r>
            <w:r w:rsidRPr="004A38C3" w:rsidR="004A38C3">
              <w:rPr>
                <w:rFonts w:ascii="SassoonPrimaryType" w:hAnsi="SassoonPrimaryType"/>
                <w:sz w:val="20"/>
                <w:szCs w:val="20"/>
              </w:rPr>
              <w:t xml:space="preserve">escribe how animals obtain their food from plants and other animals, using the </w:t>
            </w:r>
            <w:r w:rsidRPr="004A38C3" w:rsidR="004A38C3">
              <w:rPr>
                <w:rFonts w:ascii="SassoonPrimaryType" w:hAnsi="SassoonPrimaryType"/>
                <w:sz w:val="20"/>
                <w:szCs w:val="20"/>
              </w:rPr>
              <w:lastRenderedPageBreak/>
              <w:t>idea of a simple food chain, and identify and name different sources of food</w:t>
            </w:r>
            <w:r>
              <w:rPr>
                <w:rFonts w:ascii="SassoonPrimaryType" w:hAnsi="SassoonPrimaryType"/>
                <w:sz w:val="20"/>
                <w:szCs w:val="20"/>
              </w:rPr>
              <w:t>.</w:t>
            </w:r>
          </w:p>
        </w:tc>
        <w:tc>
          <w:tcPr>
            <w:tcW w:w="4491" w:type="dxa"/>
            <w:tcMar/>
          </w:tcPr>
          <w:p w:rsidRPr="00151023" w:rsidR="003A2E1C" w:rsidP="003A2E1C" w:rsidRDefault="003A2E1C" w14:paraId="560DFDD8" w14:textId="77777777">
            <w:pPr>
              <w:rPr>
                <w:rFonts w:ascii="SassoonPrimaryType" w:hAnsi="SassoonPrimaryType"/>
                <w:b/>
                <w:sz w:val="20"/>
                <w:szCs w:val="20"/>
              </w:rPr>
            </w:pPr>
            <w:r w:rsidRPr="00151023">
              <w:rPr>
                <w:rFonts w:ascii="SassoonPrimaryType" w:hAnsi="SassoonPrimaryType"/>
                <w:b/>
                <w:sz w:val="20"/>
                <w:szCs w:val="20"/>
              </w:rPr>
              <w:lastRenderedPageBreak/>
              <w:t>Forces and magnets</w:t>
            </w:r>
          </w:p>
          <w:p w:rsidR="003A2E1C" w:rsidP="003A2E1C" w:rsidRDefault="00D153F2" w14:paraId="71D02BA5" w14:textId="5F96A944">
            <w:pPr>
              <w:pStyle w:val="ListParagraph"/>
              <w:numPr>
                <w:ilvl w:val="0"/>
                <w:numId w:val="5"/>
              </w:numPr>
              <w:rPr>
                <w:rFonts w:ascii="SassoonPrimaryType" w:hAnsi="SassoonPrimaryType"/>
                <w:sz w:val="20"/>
                <w:szCs w:val="20"/>
              </w:rPr>
            </w:pPr>
            <w:r>
              <w:rPr>
                <w:rFonts w:ascii="SassoonPrimaryType" w:hAnsi="SassoonPrimaryType"/>
                <w:sz w:val="20"/>
                <w:szCs w:val="20"/>
              </w:rPr>
              <w:t>C</w:t>
            </w:r>
            <w:r w:rsidRPr="00151023" w:rsidR="003A2E1C">
              <w:rPr>
                <w:rFonts w:ascii="SassoonPrimaryType" w:hAnsi="SassoonPrimaryType"/>
                <w:sz w:val="20"/>
                <w:szCs w:val="20"/>
              </w:rPr>
              <w:t>ompare how things move on different surfaces</w:t>
            </w:r>
            <w:r>
              <w:rPr>
                <w:rFonts w:ascii="SassoonPrimaryType" w:hAnsi="SassoonPrimaryType"/>
                <w:sz w:val="20"/>
                <w:szCs w:val="20"/>
              </w:rPr>
              <w:t>.</w:t>
            </w:r>
          </w:p>
          <w:p w:rsidR="003A2E1C" w:rsidP="003A2E1C" w:rsidRDefault="00D153F2" w14:paraId="5A275386" w14:textId="31E884BF">
            <w:pPr>
              <w:pStyle w:val="ListParagraph"/>
              <w:numPr>
                <w:ilvl w:val="0"/>
                <w:numId w:val="5"/>
              </w:numPr>
              <w:rPr>
                <w:rFonts w:ascii="SassoonPrimaryType" w:hAnsi="SassoonPrimaryType"/>
                <w:sz w:val="20"/>
                <w:szCs w:val="20"/>
              </w:rPr>
            </w:pPr>
            <w:r>
              <w:rPr>
                <w:rFonts w:ascii="SassoonPrimaryType" w:hAnsi="SassoonPrimaryType"/>
                <w:sz w:val="20"/>
                <w:szCs w:val="20"/>
              </w:rPr>
              <w:t>N</w:t>
            </w:r>
            <w:r w:rsidRPr="00151023" w:rsidR="003A2E1C">
              <w:rPr>
                <w:rFonts w:ascii="SassoonPrimaryType" w:hAnsi="SassoonPrimaryType"/>
                <w:sz w:val="20"/>
                <w:szCs w:val="20"/>
              </w:rPr>
              <w:t>otice that some forces need contact between 2 objects, but magnetic forces can act at a distance</w:t>
            </w:r>
            <w:r>
              <w:rPr>
                <w:rFonts w:ascii="SassoonPrimaryType" w:hAnsi="SassoonPrimaryType"/>
                <w:sz w:val="20"/>
                <w:szCs w:val="20"/>
              </w:rPr>
              <w:t>.</w:t>
            </w:r>
          </w:p>
          <w:p w:rsidR="003A2E1C" w:rsidP="003A2E1C" w:rsidRDefault="00D153F2" w14:paraId="31BC1BD0" w14:textId="7FC9AAB2">
            <w:pPr>
              <w:pStyle w:val="ListParagraph"/>
              <w:numPr>
                <w:ilvl w:val="0"/>
                <w:numId w:val="5"/>
              </w:numPr>
              <w:rPr>
                <w:rFonts w:ascii="SassoonPrimaryType" w:hAnsi="SassoonPrimaryType"/>
                <w:sz w:val="20"/>
                <w:szCs w:val="20"/>
              </w:rPr>
            </w:pPr>
            <w:r>
              <w:rPr>
                <w:rFonts w:ascii="SassoonPrimaryType" w:hAnsi="SassoonPrimaryType"/>
                <w:sz w:val="20"/>
                <w:szCs w:val="20"/>
              </w:rPr>
              <w:t>O</w:t>
            </w:r>
            <w:r w:rsidRPr="00151023" w:rsidR="003A2E1C">
              <w:rPr>
                <w:rFonts w:ascii="SassoonPrimaryType" w:hAnsi="SassoonPrimaryType"/>
                <w:sz w:val="20"/>
                <w:szCs w:val="20"/>
              </w:rPr>
              <w:t>bserve how magnets attract or repel each other and attract some materials and not others</w:t>
            </w:r>
            <w:r>
              <w:rPr>
                <w:rFonts w:ascii="SassoonPrimaryType" w:hAnsi="SassoonPrimaryType"/>
                <w:sz w:val="20"/>
                <w:szCs w:val="20"/>
              </w:rPr>
              <w:t>.</w:t>
            </w:r>
          </w:p>
          <w:p w:rsidR="003A2E1C" w:rsidP="003A2E1C" w:rsidRDefault="00D153F2" w14:paraId="1883D621" w14:textId="7ACE2790">
            <w:pPr>
              <w:pStyle w:val="ListParagraph"/>
              <w:numPr>
                <w:ilvl w:val="0"/>
                <w:numId w:val="5"/>
              </w:numPr>
              <w:rPr>
                <w:rFonts w:ascii="SassoonPrimaryType" w:hAnsi="SassoonPrimaryType"/>
                <w:sz w:val="20"/>
                <w:szCs w:val="20"/>
              </w:rPr>
            </w:pPr>
            <w:r>
              <w:rPr>
                <w:rFonts w:ascii="SassoonPrimaryType" w:hAnsi="SassoonPrimaryType"/>
                <w:sz w:val="20"/>
                <w:szCs w:val="20"/>
              </w:rPr>
              <w:t>C</w:t>
            </w:r>
            <w:r w:rsidRPr="00151023" w:rsidR="003A2E1C">
              <w:rPr>
                <w:rFonts w:ascii="SassoonPrimaryType" w:hAnsi="SassoonPrimaryType"/>
                <w:sz w:val="20"/>
                <w:szCs w:val="20"/>
              </w:rPr>
              <w:t xml:space="preserve">ompare and group together a variety of everyday materials </w:t>
            </w:r>
            <w:r w:rsidRPr="00151023">
              <w:rPr>
                <w:rFonts w:ascii="SassoonPrimaryType" w:hAnsi="SassoonPrimaryType"/>
                <w:sz w:val="20"/>
                <w:szCs w:val="20"/>
              </w:rPr>
              <w:t>based on</w:t>
            </w:r>
            <w:r w:rsidRPr="00151023" w:rsidR="003A2E1C">
              <w:rPr>
                <w:rFonts w:ascii="SassoonPrimaryType" w:hAnsi="SassoonPrimaryType"/>
                <w:sz w:val="20"/>
                <w:szCs w:val="20"/>
              </w:rPr>
              <w:t xml:space="preserve"> whether they are attracted to a </w:t>
            </w:r>
            <w:r w:rsidRPr="00151023">
              <w:rPr>
                <w:rFonts w:ascii="SassoonPrimaryType" w:hAnsi="SassoonPrimaryType"/>
                <w:sz w:val="20"/>
                <w:szCs w:val="20"/>
              </w:rPr>
              <w:t>magnet and</w:t>
            </w:r>
            <w:r w:rsidRPr="00151023" w:rsidR="003A2E1C">
              <w:rPr>
                <w:rFonts w:ascii="SassoonPrimaryType" w:hAnsi="SassoonPrimaryType"/>
                <w:sz w:val="20"/>
                <w:szCs w:val="20"/>
              </w:rPr>
              <w:t xml:space="preserve"> identify some magnetic materials</w:t>
            </w:r>
            <w:r>
              <w:rPr>
                <w:rFonts w:ascii="SassoonPrimaryType" w:hAnsi="SassoonPrimaryType"/>
                <w:sz w:val="20"/>
                <w:szCs w:val="20"/>
              </w:rPr>
              <w:t>.</w:t>
            </w:r>
          </w:p>
          <w:p w:rsidR="003A2E1C" w:rsidP="003A2E1C" w:rsidRDefault="00D153F2" w14:paraId="14BA621E" w14:textId="6B5EC890">
            <w:pPr>
              <w:pStyle w:val="ListParagraph"/>
              <w:numPr>
                <w:ilvl w:val="0"/>
                <w:numId w:val="5"/>
              </w:numPr>
              <w:rPr>
                <w:rFonts w:ascii="SassoonPrimaryType" w:hAnsi="SassoonPrimaryType"/>
                <w:sz w:val="20"/>
                <w:szCs w:val="20"/>
              </w:rPr>
            </w:pPr>
            <w:r>
              <w:rPr>
                <w:rFonts w:ascii="SassoonPrimaryType" w:hAnsi="SassoonPrimaryType"/>
                <w:sz w:val="20"/>
                <w:szCs w:val="20"/>
              </w:rPr>
              <w:t>D</w:t>
            </w:r>
            <w:r w:rsidRPr="00151023" w:rsidR="003A2E1C">
              <w:rPr>
                <w:rFonts w:ascii="SassoonPrimaryType" w:hAnsi="SassoonPrimaryType"/>
                <w:sz w:val="20"/>
                <w:szCs w:val="20"/>
              </w:rPr>
              <w:t>escribe magnets as having 2 poles</w:t>
            </w:r>
            <w:r>
              <w:rPr>
                <w:rFonts w:ascii="SassoonPrimaryType" w:hAnsi="SassoonPrimaryType"/>
                <w:sz w:val="20"/>
                <w:szCs w:val="20"/>
              </w:rPr>
              <w:t>.</w:t>
            </w:r>
          </w:p>
          <w:p w:rsidRPr="00151023" w:rsidR="00151023" w:rsidP="003A2E1C" w:rsidRDefault="00D153F2" w14:paraId="4D52E03B" w14:textId="542B4F5C">
            <w:pPr>
              <w:pStyle w:val="ListParagraph"/>
              <w:numPr>
                <w:ilvl w:val="0"/>
                <w:numId w:val="5"/>
              </w:numPr>
              <w:rPr>
                <w:rFonts w:ascii="SassoonPrimaryType" w:hAnsi="SassoonPrimaryType"/>
                <w:b/>
                <w:sz w:val="20"/>
                <w:szCs w:val="20"/>
              </w:rPr>
            </w:pPr>
            <w:r>
              <w:rPr>
                <w:rFonts w:ascii="SassoonPrimaryType" w:hAnsi="SassoonPrimaryType"/>
                <w:sz w:val="20"/>
                <w:szCs w:val="20"/>
              </w:rPr>
              <w:lastRenderedPageBreak/>
              <w:t>P</w:t>
            </w:r>
            <w:r w:rsidRPr="00151023" w:rsidR="003A2E1C">
              <w:rPr>
                <w:rFonts w:ascii="SassoonPrimaryType" w:hAnsi="SassoonPrimaryType"/>
                <w:sz w:val="20"/>
                <w:szCs w:val="20"/>
              </w:rPr>
              <w:t>redict whether 2 magnets will attract or repel each other, depending on which poles are facing</w:t>
            </w:r>
            <w:r>
              <w:rPr>
                <w:rFonts w:ascii="SassoonPrimaryType" w:hAnsi="SassoonPrimaryType"/>
                <w:sz w:val="20"/>
                <w:szCs w:val="20"/>
              </w:rPr>
              <w:t>.</w:t>
            </w:r>
          </w:p>
        </w:tc>
      </w:tr>
      <w:tr w:rsidRPr="003468EA" w:rsidR="002C4F56" w:rsidTr="540783B4" w14:paraId="10B0620A" w14:textId="77777777">
        <w:tc>
          <w:tcPr>
            <w:tcW w:w="1838" w:type="dxa"/>
            <w:shd w:val="clear" w:color="auto" w:fill="FFC000" w:themeFill="accent4"/>
            <w:tcMar/>
            <w:vAlign w:val="center"/>
          </w:tcPr>
          <w:p w:rsidRPr="003468EA" w:rsidR="002C4F56" w:rsidP="002C4F56" w:rsidRDefault="002C4F56" w14:paraId="2F3D8147" w14:textId="77777777">
            <w:pPr>
              <w:jc w:val="center"/>
              <w:rPr>
                <w:rFonts w:ascii="SassoonPrimaryType" w:hAnsi="SassoonPrimaryType"/>
                <w:sz w:val="20"/>
                <w:szCs w:val="20"/>
              </w:rPr>
            </w:pPr>
            <w:r w:rsidRPr="003468EA">
              <w:rPr>
                <w:rFonts w:ascii="SassoonPrimaryType" w:hAnsi="SassoonPrimaryType"/>
                <w:sz w:val="20"/>
                <w:szCs w:val="20"/>
              </w:rPr>
              <w:lastRenderedPageBreak/>
              <w:t>English</w:t>
            </w:r>
          </w:p>
        </w:tc>
        <w:tc>
          <w:tcPr>
            <w:tcW w:w="4490" w:type="dxa"/>
            <w:tcMar/>
          </w:tcPr>
          <w:p w:rsidR="003A2E1C" w:rsidP="003A2E1C" w:rsidRDefault="003A2E1C" w14:paraId="65953F35" w14:textId="56CE295C">
            <w:pPr>
              <w:rPr>
                <w:rFonts w:ascii="SassoonPrimaryType" w:hAnsi="SassoonPrimaryType"/>
                <w:sz w:val="20"/>
                <w:szCs w:val="20"/>
              </w:rPr>
            </w:pPr>
            <w:r>
              <w:rPr>
                <w:rFonts w:ascii="SassoonPrimaryType" w:hAnsi="SassoonPrimaryType"/>
                <w:sz w:val="20"/>
                <w:szCs w:val="20"/>
              </w:rPr>
              <w:t>Narrative writing</w:t>
            </w:r>
          </w:p>
          <w:p w:rsidR="003A2E1C" w:rsidP="003A2E1C" w:rsidRDefault="003A2E1C" w14:paraId="29A6B9DC" w14:textId="77777777">
            <w:pPr>
              <w:rPr>
                <w:rFonts w:ascii="SassoonPrimaryType" w:hAnsi="SassoonPrimaryType"/>
                <w:sz w:val="20"/>
                <w:szCs w:val="20"/>
              </w:rPr>
            </w:pPr>
            <w:r>
              <w:rPr>
                <w:rFonts w:ascii="SassoonPrimaryType" w:hAnsi="SassoonPrimaryType"/>
                <w:sz w:val="20"/>
                <w:szCs w:val="20"/>
              </w:rPr>
              <w:t>Explanation texts</w:t>
            </w:r>
          </w:p>
          <w:p w:rsidR="003A2E1C" w:rsidP="003A2E1C" w:rsidRDefault="003A2E1C" w14:paraId="7C34EC15" w14:textId="77777777">
            <w:pPr>
              <w:rPr>
                <w:rFonts w:ascii="SassoonPrimaryType" w:hAnsi="SassoonPrimaryType"/>
                <w:sz w:val="20"/>
                <w:szCs w:val="20"/>
              </w:rPr>
            </w:pPr>
            <w:r>
              <w:rPr>
                <w:rFonts w:ascii="SassoonPrimaryType" w:hAnsi="SassoonPrimaryType"/>
                <w:sz w:val="20"/>
                <w:szCs w:val="20"/>
              </w:rPr>
              <w:t>Recount</w:t>
            </w:r>
          </w:p>
          <w:p w:rsidR="003A2E1C" w:rsidP="003A2E1C" w:rsidRDefault="003A2E1C" w14:paraId="1551E68E" w14:textId="77777777">
            <w:pPr>
              <w:rPr>
                <w:rFonts w:ascii="SassoonPrimaryType" w:hAnsi="SassoonPrimaryType"/>
                <w:sz w:val="20"/>
                <w:szCs w:val="20"/>
              </w:rPr>
            </w:pPr>
            <w:r>
              <w:rPr>
                <w:rFonts w:ascii="SassoonPrimaryType" w:hAnsi="SassoonPrimaryType"/>
                <w:sz w:val="20"/>
                <w:szCs w:val="20"/>
              </w:rPr>
              <w:t>Poetry</w:t>
            </w:r>
          </w:p>
          <w:p w:rsidR="006E1A6E" w:rsidP="006E1A6E" w:rsidRDefault="006E1A6E" w14:paraId="53FA31C2" w14:textId="77777777">
            <w:pPr>
              <w:pStyle w:val="paragraph"/>
              <w:spacing w:before="0" w:beforeAutospacing="0" w:after="0" w:afterAutospacing="0"/>
              <w:textAlignment w:val="baseline"/>
              <w:rPr>
                <w:rStyle w:val="normaltextrun"/>
                <w:rFonts w:ascii="SassoonPrimaryType" w:hAnsi="SassoonPrimaryType" w:cs="Segoe UI"/>
                <w:color w:val="000000"/>
                <w:sz w:val="20"/>
                <w:szCs w:val="20"/>
              </w:rPr>
            </w:pPr>
          </w:p>
          <w:p w:rsidR="004428F2" w:rsidP="006E1A6E" w:rsidRDefault="004428F2" w14:paraId="662AB206" w14:textId="77777777">
            <w:pPr>
              <w:pStyle w:val="paragraph"/>
              <w:spacing w:before="0" w:beforeAutospacing="0" w:after="0" w:afterAutospacing="0"/>
              <w:textAlignment w:val="baseline"/>
              <w:rPr>
                <w:rStyle w:val="normaltextrun"/>
                <w:rFonts w:ascii="SassoonPrimaryType" w:hAnsi="SassoonPrimaryType" w:cs="Segoe UI"/>
                <w:color w:val="000000"/>
                <w:sz w:val="20"/>
                <w:szCs w:val="20"/>
              </w:rPr>
            </w:pPr>
          </w:p>
          <w:p w:rsidR="004428F2" w:rsidP="006E1A6E" w:rsidRDefault="004428F2" w14:paraId="08EB8069" w14:textId="77777777">
            <w:pPr>
              <w:pStyle w:val="paragraph"/>
              <w:spacing w:before="0" w:beforeAutospacing="0" w:after="0" w:afterAutospacing="0"/>
              <w:textAlignment w:val="baseline"/>
              <w:rPr>
                <w:rStyle w:val="normaltextrun"/>
                <w:rFonts w:ascii="SassoonPrimaryType" w:hAnsi="SassoonPrimaryType" w:cs="Segoe UI"/>
                <w:color w:val="000000"/>
                <w:sz w:val="20"/>
                <w:szCs w:val="20"/>
              </w:rPr>
            </w:pPr>
          </w:p>
          <w:p w:rsidR="006E1A6E" w:rsidP="006E1A6E" w:rsidRDefault="006E1A6E" w14:paraId="75016358" w14:textId="107EC4FB">
            <w:pPr>
              <w:pStyle w:val="paragraph"/>
              <w:spacing w:before="0" w:beforeAutospacing="0" w:after="0" w:afterAutospacing="0"/>
              <w:textAlignment w:val="baseline"/>
              <w:rPr>
                <w:rFonts w:ascii="Segoe UI" w:hAnsi="Segoe UI" w:cs="Segoe UI"/>
                <w:color w:val="000000"/>
                <w:sz w:val="18"/>
                <w:szCs w:val="18"/>
              </w:rPr>
            </w:pPr>
            <w:r>
              <w:rPr>
                <w:rStyle w:val="normaltextrun"/>
                <w:rFonts w:ascii="SassoonPrimaryType" w:hAnsi="SassoonPrimaryType" w:cs="Segoe UI"/>
                <w:color w:val="000000"/>
                <w:sz w:val="20"/>
                <w:szCs w:val="20"/>
              </w:rPr>
              <w:t>Handwriting: Letter formation, letter size and legibility.</w:t>
            </w:r>
            <w:r>
              <w:rPr>
                <w:rStyle w:val="eop"/>
                <w:rFonts w:ascii="SassoonPrimaryType" w:hAnsi="SassoonPrimaryType" w:cs="Segoe UI"/>
                <w:color w:val="000000"/>
                <w:sz w:val="20"/>
                <w:szCs w:val="20"/>
              </w:rPr>
              <w:t> </w:t>
            </w:r>
          </w:p>
          <w:p w:rsidR="006E1A6E" w:rsidP="006E1A6E" w:rsidRDefault="006E1A6E" w14:paraId="514D24D9" w14:textId="765DF1F7">
            <w:pPr>
              <w:pStyle w:val="paragraph"/>
              <w:spacing w:before="0" w:beforeAutospacing="0" w:after="0" w:afterAutospacing="0"/>
              <w:textAlignment w:val="baseline"/>
              <w:rPr>
                <w:rFonts w:ascii="Segoe UI" w:hAnsi="Segoe UI" w:cs="Segoe UI"/>
                <w:color w:val="000000"/>
                <w:sz w:val="18"/>
                <w:szCs w:val="18"/>
              </w:rPr>
            </w:pPr>
            <w:r>
              <w:rPr>
                <w:rStyle w:val="normaltextrun"/>
                <w:rFonts w:ascii="SassoonPrimaryType" w:hAnsi="SassoonPrimaryType" w:cs="Segoe UI"/>
                <w:color w:val="000000"/>
                <w:sz w:val="20"/>
                <w:szCs w:val="20"/>
              </w:rPr>
              <w:t xml:space="preserve">Spelling: </w:t>
            </w:r>
            <w:r>
              <w:rPr>
                <w:rStyle w:val="normaltextrun"/>
                <w:rFonts w:ascii="SassoonPrimaryType" w:hAnsi="SassoonPrimaryType" w:cs="Segoe UI"/>
                <w:color w:val="000000"/>
                <w:sz w:val="20"/>
                <w:szCs w:val="20"/>
              </w:rPr>
              <w:t>Monster Phonics Spelling Scheme</w:t>
            </w:r>
          </w:p>
          <w:p w:rsidR="006E1A6E" w:rsidP="006E1A6E" w:rsidRDefault="006E1A6E" w14:paraId="178B78AB"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SassoonPrimaryType" w:hAnsi="SassoonPrimaryType" w:cs="Segoe UI"/>
                <w:color w:val="000000"/>
                <w:sz w:val="20"/>
                <w:szCs w:val="20"/>
              </w:rPr>
              <w:t>Sentence structure and punctuation.</w:t>
            </w:r>
            <w:r>
              <w:rPr>
                <w:rStyle w:val="eop"/>
                <w:rFonts w:ascii="SassoonPrimaryType" w:hAnsi="SassoonPrimaryType" w:cs="Segoe UI"/>
                <w:color w:val="000000"/>
                <w:sz w:val="20"/>
                <w:szCs w:val="20"/>
              </w:rPr>
              <w:t> </w:t>
            </w:r>
          </w:p>
          <w:p w:rsidR="006E1A6E" w:rsidP="003A2E1C" w:rsidRDefault="006E1A6E" w14:paraId="2042D7E5" w14:textId="77777777">
            <w:pPr>
              <w:pStyle w:val="Default"/>
              <w:rPr>
                <w:rFonts w:ascii="SassoonPrimaryType" w:hAnsi="SassoonPrimaryType"/>
                <w:b/>
                <w:sz w:val="20"/>
                <w:szCs w:val="20"/>
              </w:rPr>
            </w:pPr>
          </w:p>
          <w:p w:rsidRPr="004E47B7" w:rsidR="003A2E1C" w:rsidP="007B34C3" w:rsidRDefault="003A2E1C" w14:paraId="278BC98A" w14:textId="3D4FA5FC">
            <w:pPr>
              <w:pStyle w:val="Default"/>
              <w:rPr>
                <w:rFonts w:ascii="SassoonPrimaryType" w:hAnsi="SassoonPrimaryType"/>
                <w:b/>
                <w:sz w:val="20"/>
                <w:szCs w:val="20"/>
              </w:rPr>
            </w:pPr>
            <w:r>
              <w:rPr>
                <w:rFonts w:ascii="SassoonPrimaryType" w:hAnsi="SassoonPrimaryType"/>
                <w:b/>
                <w:sz w:val="20"/>
                <w:szCs w:val="20"/>
              </w:rPr>
              <w:t xml:space="preserve"> </w:t>
            </w:r>
          </w:p>
        </w:tc>
        <w:tc>
          <w:tcPr>
            <w:tcW w:w="4490" w:type="dxa"/>
            <w:tcMar/>
          </w:tcPr>
          <w:p w:rsidR="002C4F56" w:rsidP="002C4F56" w:rsidRDefault="008506E3" w14:paraId="38BF77D8" w14:textId="77777777">
            <w:pPr>
              <w:rPr>
                <w:rFonts w:ascii="SassoonPrimaryType" w:hAnsi="SassoonPrimaryType"/>
                <w:sz w:val="20"/>
                <w:szCs w:val="20"/>
              </w:rPr>
            </w:pPr>
            <w:r>
              <w:rPr>
                <w:rFonts w:ascii="SassoonPrimaryType" w:hAnsi="SassoonPrimaryType"/>
                <w:sz w:val="20"/>
                <w:szCs w:val="20"/>
              </w:rPr>
              <w:t>Narrative writing-</w:t>
            </w:r>
            <w:r w:rsidR="00EF2B9D">
              <w:rPr>
                <w:rFonts w:ascii="SassoonPrimaryType" w:hAnsi="SassoonPrimaryType"/>
                <w:sz w:val="20"/>
                <w:szCs w:val="20"/>
              </w:rPr>
              <w:t xml:space="preserve"> personal and imaginary experiences</w:t>
            </w:r>
            <w:r w:rsidR="00192A7F">
              <w:rPr>
                <w:rFonts w:ascii="SassoonPrimaryType" w:hAnsi="SassoonPrimaryType"/>
                <w:sz w:val="20"/>
                <w:szCs w:val="20"/>
              </w:rPr>
              <w:t xml:space="preserve"> </w:t>
            </w:r>
          </w:p>
          <w:p w:rsidR="004C6C2A" w:rsidP="004C6C2A" w:rsidRDefault="004C6C2A" w14:paraId="2465629A" w14:textId="77777777">
            <w:pPr>
              <w:rPr>
                <w:rFonts w:ascii="SassoonPrimaryType" w:hAnsi="SassoonPrimaryType"/>
                <w:sz w:val="20"/>
                <w:szCs w:val="20"/>
              </w:rPr>
            </w:pPr>
            <w:r>
              <w:rPr>
                <w:rFonts w:ascii="SassoonPrimaryType" w:hAnsi="SassoonPrimaryType"/>
                <w:sz w:val="20"/>
                <w:szCs w:val="20"/>
              </w:rPr>
              <w:t>Non-chronological reports</w:t>
            </w:r>
          </w:p>
          <w:p w:rsidR="009738E5" w:rsidP="004C6C2A" w:rsidRDefault="009738E5" w14:paraId="5A642C28" w14:textId="56E7DDB5">
            <w:pPr>
              <w:rPr>
                <w:rFonts w:ascii="SassoonPrimaryType" w:hAnsi="SassoonPrimaryType"/>
                <w:sz w:val="20"/>
                <w:szCs w:val="20"/>
              </w:rPr>
            </w:pPr>
            <w:r>
              <w:rPr>
                <w:rFonts w:ascii="SassoonPrimaryType" w:hAnsi="SassoonPrimaryType"/>
                <w:sz w:val="20"/>
                <w:szCs w:val="20"/>
              </w:rPr>
              <w:t>Descriptive writing</w:t>
            </w:r>
          </w:p>
          <w:p w:rsidR="008506E3" w:rsidP="002C4F56" w:rsidRDefault="00EF2B9D" w14:paraId="60846C36" w14:textId="77777777">
            <w:pPr>
              <w:rPr>
                <w:rFonts w:ascii="SassoonPrimaryType" w:hAnsi="SassoonPrimaryType"/>
                <w:sz w:val="20"/>
                <w:szCs w:val="20"/>
              </w:rPr>
            </w:pPr>
            <w:r>
              <w:rPr>
                <w:rFonts w:ascii="SassoonPrimaryType" w:hAnsi="SassoonPrimaryType"/>
                <w:sz w:val="20"/>
                <w:szCs w:val="20"/>
              </w:rPr>
              <w:t>Poetry</w:t>
            </w:r>
          </w:p>
          <w:p w:rsidR="005B31B6" w:rsidP="002C4F56" w:rsidRDefault="005B31B6" w14:paraId="5D36B8C0" w14:textId="56D06EA4">
            <w:pPr>
              <w:rPr>
                <w:rFonts w:ascii="SassoonPrimaryType" w:hAnsi="SassoonPrimaryType"/>
                <w:sz w:val="20"/>
                <w:szCs w:val="20"/>
              </w:rPr>
            </w:pPr>
            <w:r>
              <w:rPr>
                <w:rFonts w:ascii="SassoonPrimaryType" w:hAnsi="SassoonPrimaryType"/>
                <w:sz w:val="20"/>
                <w:szCs w:val="20"/>
              </w:rPr>
              <w:t>Recount</w:t>
            </w:r>
          </w:p>
          <w:p w:rsidR="008506E3" w:rsidP="002C4F56" w:rsidRDefault="008506E3" w14:paraId="690B2090" w14:textId="77777777">
            <w:pPr>
              <w:rPr>
                <w:rFonts w:ascii="SassoonPrimaryType" w:hAnsi="SassoonPrimaryType"/>
                <w:sz w:val="20"/>
                <w:szCs w:val="20"/>
              </w:rPr>
            </w:pPr>
          </w:p>
          <w:p w:rsidR="006E1A6E" w:rsidP="006E1A6E" w:rsidRDefault="006E1A6E" w14:paraId="6AED1771" w14:textId="69F2C6BF">
            <w:pPr>
              <w:pStyle w:val="paragraph"/>
              <w:spacing w:before="0" w:beforeAutospacing="0" w:after="0" w:afterAutospacing="0"/>
              <w:textAlignment w:val="baseline"/>
              <w:rPr>
                <w:rFonts w:ascii="Segoe UI" w:hAnsi="Segoe UI" w:cs="Segoe UI"/>
                <w:color w:val="000000"/>
                <w:sz w:val="18"/>
                <w:szCs w:val="18"/>
              </w:rPr>
            </w:pPr>
            <w:r>
              <w:rPr>
                <w:rStyle w:val="normaltextrun"/>
                <w:rFonts w:ascii="SassoonPrimaryType" w:hAnsi="SassoonPrimaryType" w:cs="Segoe UI"/>
                <w:color w:val="000000"/>
                <w:sz w:val="20"/>
                <w:szCs w:val="20"/>
              </w:rPr>
              <w:t>Handwriting: Letter formation, letter size</w:t>
            </w:r>
            <w:r>
              <w:rPr>
                <w:rStyle w:val="normaltextrun"/>
                <w:rFonts w:ascii="SassoonPrimaryType" w:hAnsi="SassoonPrimaryType" w:cs="Segoe UI"/>
                <w:color w:val="000000"/>
                <w:sz w:val="20"/>
                <w:szCs w:val="20"/>
              </w:rPr>
              <w:t xml:space="preserve">, </w:t>
            </w:r>
            <w:r w:rsidR="004428F2">
              <w:rPr>
                <w:rStyle w:val="normaltextrun"/>
                <w:rFonts w:ascii="SassoonPrimaryType" w:hAnsi="SassoonPrimaryType" w:cs="Segoe UI"/>
                <w:color w:val="000000"/>
                <w:sz w:val="20"/>
                <w:szCs w:val="20"/>
              </w:rPr>
              <w:t>joins</w:t>
            </w:r>
            <w:r>
              <w:rPr>
                <w:rStyle w:val="normaltextrun"/>
                <w:rFonts w:ascii="SassoonPrimaryType" w:hAnsi="SassoonPrimaryType" w:cs="Segoe UI"/>
                <w:color w:val="000000"/>
                <w:sz w:val="20"/>
                <w:szCs w:val="20"/>
              </w:rPr>
              <w:t xml:space="preserve"> and legibility.</w:t>
            </w:r>
            <w:r>
              <w:rPr>
                <w:rStyle w:val="eop"/>
                <w:rFonts w:ascii="SassoonPrimaryType" w:hAnsi="SassoonPrimaryType" w:cs="Segoe UI"/>
                <w:color w:val="000000"/>
                <w:sz w:val="20"/>
                <w:szCs w:val="20"/>
              </w:rPr>
              <w:t> </w:t>
            </w:r>
          </w:p>
          <w:p w:rsidR="006E1A6E" w:rsidP="006E1A6E" w:rsidRDefault="006E1A6E" w14:paraId="24A92FCE"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SassoonPrimaryType" w:hAnsi="SassoonPrimaryType" w:cs="Segoe UI"/>
                <w:color w:val="000000"/>
                <w:sz w:val="20"/>
                <w:szCs w:val="20"/>
              </w:rPr>
              <w:t>Spelling: Monster Phonics Spelling Scheme</w:t>
            </w:r>
          </w:p>
          <w:p w:rsidR="006E1A6E" w:rsidP="006E1A6E" w:rsidRDefault="006E1A6E" w14:paraId="099BBEF1"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SassoonPrimaryType" w:hAnsi="SassoonPrimaryType" w:cs="Segoe UI"/>
                <w:color w:val="000000"/>
                <w:sz w:val="20"/>
                <w:szCs w:val="20"/>
              </w:rPr>
              <w:t>Sentence structure and punctuation.</w:t>
            </w:r>
            <w:r>
              <w:rPr>
                <w:rStyle w:val="eop"/>
                <w:rFonts w:ascii="SassoonPrimaryType" w:hAnsi="SassoonPrimaryType" w:cs="Segoe UI"/>
                <w:color w:val="000000"/>
                <w:sz w:val="20"/>
                <w:szCs w:val="20"/>
              </w:rPr>
              <w:t> </w:t>
            </w:r>
          </w:p>
          <w:p w:rsidRPr="00683DCD" w:rsidR="006E1A6E" w:rsidP="002C4F56" w:rsidRDefault="006E1A6E" w14:paraId="53382B48" w14:textId="77777777">
            <w:pPr>
              <w:rPr>
                <w:rFonts w:ascii="SassoonPrimaryType" w:hAnsi="SassoonPrimaryType"/>
                <w:sz w:val="20"/>
                <w:szCs w:val="20"/>
              </w:rPr>
            </w:pPr>
          </w:p>
        </w:tc>
        <w:tc>
          <w:tcPr>
            <w:tcW w:w="4491" w:type="dxa"/>
            <w:tcMar/>
          </w:tcPr>
          <w:p w:rsidR="003A2E1C" w:rsidP="003A2E1C" w:rsidRDefault="003A2E1C" w14:paraId="2CE156ED" w14:textId="77777777">
            <w:pPr>
              <w:pStyle w:val="Default"/>
              <w:rPr>
                <w:rFonts w:ascii="SassoonPrimaryType" w:hAnsi="SassoonPrimaryType"/>
                <w:sz w:val="20"/>
                <w:szCs w:val="20"/>
              </w:rPr>
            </w:pPr>
            <w:r>
              <w:rPr>
                <w:rFonts w:ascii="SassoonPrimaryType" w:hAnsi="SassoonPrimaryType"/>
                <w:sz w:val="20"/>
                <w:szCs w:val="20"/>
              </w:rPr>
              <w:t xml:space="preserve">Narrative writing- familiar settings </w:t>
            </w:r>
          </w:p>
          <w:p w:rsidR="003A2E1C" w:rsidP="003A2E1C" w:rsidRDefault="003A2E1C" w14:paraId="5BD09FE8" w14:textId="77777777">
            <w:pPr>
              <w:pStyle w:val="Default"/>
              <w:rPr>
                <w:rFonts w:ascii="SassoonPrimaryType" w:hAnsi="SassoonPrimaryType"/>
                <w:sz w:val="20"/>
                <w:szCs w:val="20"/>
              </w:rPr>
            </w:pPr>
            <w:r>
              <w:rPr>
                <w:rFonts w:ascii="SassoonPrimaryType" w:hAnsi="SassoonPrimaryType"/>
                <w:sz w:val="20"/>
                <w:szCs w:val="20"/>
              </w:rPr>
              <w:t>Information texts- Space</w:t>
            </w:r>
          </w:p>
          <w:p w:rsidR="003A2E1C" w:rsidP="003A2E1C" w:rsidRDefault="003A2E1C" w14:paraId="6D937101" w14:textId="2CC89714">
            <w:pPr>
              <w:rPr>
                <w:rFonts w:ascii="SassoonPrimaryType" w:hAnsi="SassoonPrimaryType"/>
                <w:sz w:val="20"/>
                <w:szCs w:val="20"/>
              </w:rPr>
            </w:pPr>
          </w:p>
          <w:p w:rsidR="00A016A6" w:rsidP="003A2E1C" w:rsidRDefault="00A016A6" w14:paraId="51976172" w14:textId="77777777">
            <w:pPr>
              <w:pStyle w:val="Default"/>
              <w:rPr>
                <w:rFonts w:ascii="SassoonPrimaryType" w:hAnsi="SassoonPrimaryType"/>
                <w:sz w:val="20"/>
                <w:szCs w:val="20"/>
              </w:rPr>
            </w:pPr>
          </w:p>
          <w:p w:rsidR="004428F2" w:rsidP="004428F2" w:rsidRDefault="004428F2" w14:paraId="1A07D2D8" w14:textId="77777777">
            <w:pPr>
              <w:rPr>
                <w:rFonts w:ascii="SassoonPrimaryType" w:hAnsi="SassoonPrimaryType" w:cs="Arial"/>
                <w:color w:val="000000"/>
                <w:sz w:val="20"/>
                <w:szCs w:val="20"/>
              </w:rPr>
            </w:pPr>
          </w:p>
          <w:p w:rsidR="004428F2" w:rsidP="004428F2" w:rsidRDefault="004428F2" w14:paraId="13351732" w14:textId="77777777">
            <w:pPr>
              <w:rPr>
                <w:rFonts w:ascii="SassoonPrimaryType" w:hAnsi="SassoonPrimaryType" w:cs="Arial"/>
                <w:color w:val="000000"/>
                <w:sz w:val="20"/>
                <w:szCs w:val="20"/>
              </w:rPr>
            </w:pPr>
          </w:p>
          <w:p w:rsidR="004428F2" w:rsidP="004428F2" w:rsidRDefault="004428F2" w14:paraId="620C0E7F" w14:textId="77777777">
            <w:pPr>
              <w:rPr>
                <w:rFonts w:ascii="SassoonPrimaryType" w:hAnsi="SassoonPrimaryType" w:cs="Arial"/>
                <w:color w:val="000000"/>
                <w:sz w:val="20"/>
                <w:szCs w:val="20"/>
              </w:rPr>
            </w:pPr>
          </w:p>
          <w:p w:rsidR="004428F2" w:rsidP="004428F2" w:rsidRDefault="004428F2" w14:paraId="039507DD"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SassoonPrimaryType" w:hAnsi="SassoonPrimaryType" w:cs="Segoe UI"/>
                <w:color w:val="000000"/>
                <w:sz w:val="20"/>
                <w:szCs w:val="20"/>
              </w:rPr>
              <w:t>Handwriting: Letter formation, letter size, joins and legibility.</w:t>
            </w:r>
            <w:r>
              <w:rPr>
                <w:rStyle w:val="eop"/>
                <w:rFonts w:ascii="SassoonPrimaryType" w:hAnsi="SassoonPrimaryType" w:cs="Segoe UI"/>
                <w:color w:val="000000"/>
                <w:sz w:val="20"/>
                <w:szCs w:val="20"/>
              </w:rPr>
              <w:t> </w:t>
            </w:r>
          </w:p>
          <w:p w:rsidR="004428F2" w:rsidP="004428F2" w:rsidRDefault="004428F2" w14:paraId="075B6814"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SassoonPrimaryType" w:hAnsi="SassoonPrimaryType" w:cs="Segoe UI"/>
                <w:color w:val="000000"/>
                <w:sz w:val="20"/>
                <w:szCs w:val="20"/>
              </w:rPr>
              <w:t>Spelling: Monster Phonics Spelling Scheme</w:t>
            </w:r>
          </w:p>
          <w:p w:rsidR="004428F2" w:rsidP="004428F2" w:rsidRDefault="004428F2" w14:paraId="58B482FB"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SassoonPrimaryType" w:hAnsi="SassoonPrimaryType" w:cs="Segoe UI"/>
                <w:color w:val="000000"/>
                <w:sz w:val="20"/>
                <w:szCs w:val="20"/>
              </w:rPr>
              <w:t>Sentence structure and punctuation.</w:t>
            </w:r>
            <w:r>
              <w:rPr>
                <w:rStyle w:val="eop"/>
                <w:rFonts w:ascii="SassoonPrimaryType" w:hAnsi="SassoonPrimaryType" w:cs="Segoe UI"/>
                <w:color w:val="000000"/>
                <w:sz w:val="20"/>
                <w:szCs w:val="20"/>
              </w:rPr>
              <w:t> </w:t>
            </w:r>
          </w:p>
          <w:p w:rsidRPr="004428F2" w:rsidR="004428F2" w:rsidP="004428F2" w:rsidRDefault="004428F2" w14:paraId="4C631884" w14:textId="77777777"/>
        </w:tc>
      </w:tr>
      <w:tr w:rsidRPr="003468EA" w:rsidR="002C4F56" w:rsidTr="540783B4" w14:paraId="017AE9A7" w14:textId="77777777">
        <w:tc>
          <w:tcPr>
            <w:tcW w:w="1838" w:type="dxa"/>
            <w:shd w:val="clear" w:color="auto" w:fill="FFC000" w:themeFill="accent4"/>
            <w:tcMar/>
            <w:vAlign w:val="center"/>
          </w:tcPr>
          <w:p w:rsidRPr="003468EA" w:rsidR="002C4F56" w:rsidP="002C4F56" w:rsidRDefault="002C4F56" w14:paraId="59ADC431" w14:textId="77777777">
            <w:pPr>
              <w:jc w:val="center"/>
              <w:rPr>
                <w:rFonts w:ascii="SassoonPrimaryType" w:hAnsi="SassoonPrimaryType"/>
                <w:sz w:val="20"/>
                <w:szCs w:val="20"/>
              </w:rPr>
            </w:pPr>
            <w:r>
              <w:rPr>
                <w:rFonts w:ascii="SassoonPrimaryType" w:hAnsi="SassoonPrimaryType"/>
                <w:sz w:val="20"/>
                <w:szCs w:val="20"/>
              </w:rPr>
              <w:t>Maths</w:t>
            </w:r>
          </w:p>
        </w:tc>
        <w:tc>
          <w:tcPr>
            <w:tcW w:w="13471" w:type="dxa"/>
            <w:gridSpan w:val="3"/>
            <w:tcMar/>
          </w:tcPr>
          <w:p w:rsidR="002C4F56" w:rsidP="002C4F56" w:rsidRDefault="002C4F56" w14:paraId="7A4C6C3B" w14:textId="33A4188F">
            <w:pPr>
              <w:pStyle w:val="Default"/>
              <w:rPr>
                <w:rFonts w:ascii="SassoonPrimaryType" w:hAnsi="SassoonPrimaryType"/>
                <w:sz w:val="20"/>
                <w:szCs w:val="20"/>
              </w:rPr>
            </w:pPr>
            <w:r>
              <w:rPr>
                <w:rFonts w:ascii="SassoonPrimaryType" w:hAnsi="SassoonPrimaryType"/>
                <w:sz w:val="20"/>
                <w:szCs w:val="20"/>
              </w:rPr>
              <w:t xml:space="preserve">We will be following the White Rose schemes of work to plan from. We may not follow the exact order as shown but coverage will </w:t>
            </w:r>
            <w:r w:rsidR="00EF37FB">
              <w:rPr>
                <w:rFonts w:ascii="SassoonPrimaryType" w:hAnsi="SassoonPrimaryType"/>
                <w:sz w:val="20"/>
                <w:szCs w:val="20"/>
              </w:rPr>
              <w:t>be ensured</w:t>
            </w:r>
            <w:r>
              <w:rPr>
                <w:rFonts w:ascii="SassoonPrimaryType" w:hAnsi="SassoonPrimaryType"/>
                <w:sz w:val="20"/>
                <w:szCs w:val="20"/>
              </w:rPr>
              <w:t xml:space="preserve"> over the year</w:t>
            </w:r>
            <w:r w:rsidR="0098423B">
              <w:rPr>
                <w:rFonts w:ascii="SassoonPrimaryType" w:hAnsi="SassoonPrimaryType"/>
                <w:sz w:val="20"/>
                <w:szCs w:val="20"/>
              </w:rPr>
              <w:t>.</w:t>
            </w:r>
          </w:p>
          <w:p w:rsidR="00842D14" w:rsidP="0098423B" w:rsidRDefault="00842D14" w14:paraId="346AD505" w14:textId="3FA482C6">
            <w:pPr>
              <w:pStyle w:val="Default"/>
              <w:rPr>
                <w:rFonts w:ascii="SassoonPrimaryType" w:hAnsi="SassoonPrimaryType"/>
                <w:sz w:val="20"/>
                <w:szCs w:val="20"/>
              </w:rPr>
            </w:pPr>
          </w:p>
        </w:tc>
      </w:tr>
      <w:tr w:rsidRPr="003468EA" w:rsidR="002C4F56" w:rsidTr="540783B4" w14:paraId="6157D7CA" w14:textId="77777777">
        <w:tc>
          <w:tcPr>
            <w:tcW w:w="1838" w:type="dxa"/>
            <w:shd w:val="clear" w:color="auto" w:fill="FFC000" w:themeFill="accent4"/>
            <w:tcMar/>
            <w:vAlign w:val="center"/>
          </w:tcPr>
          <w:p w:rsidRPr="003468EA" w:rsidR="002C4F56" w:rsidP="002C4F56" w:rsidRDefault="002C4F56" w14:paraId="63624E0F" w14:textId="77777777">
            <w:pPr>
              <w:jc w:val="center"/>
              <w:rPr>
                <w:rFonts w:ascii="SassoonPrimaryType" w:hAnsi="SassoonPrimaryType"/>
                <w:sz w:val="20"/>
                <w:szCs w:val="20"/>
              </w:rPr>
            </w:pPr>
            <w:r w:rsidRPr="003468EA">
              <w:rPr>
                <w:rFonts w:ascii="SassoonPrimaryType" w:hAnsi="SassoonPrimaryType"/>
                <w:sz w:val="20"/>
                <w:szCs w:val="20"/>
              </w:rPr>
              <w:t>Computing</w:t>
            </w:r>
          </w:p>
        </w:tc>
        <w:tc>
          <w:tcPr>
            <w:tcW w:w="4490" w:type="dxa"/>
            <w:tcMar/>
          </w:tcPr>
          <w:p w:rsidRPr="00683DCD" w:rsidR="00B87D74" w:rsidP="377D389D" w:rsidRDefault="0013732D" w14:paraId="6B06ACD6" w14:textId="254D2325">
            <w:pPr>
              <w:rPr>
                <w:rFonts w:ascii="SassoonPrimaryType" w:hAnsi="SassoonPrimaryType"/>
                <w:sz w:val="20"/>
                <w:szCs w:val="20"/>
              </w:rPr>
            </w:pPr>
            <w:r w:rsidRPr="377D389D" w:rsidR="7CE10BCF">
              <w:rPr>
                <w:rFonts w:ascii="SassoonPrimaryType" w:hAnsi="SassoonPrimaryType"/>
                <w:sz w:val="20"/>
                <w:szCs w:val="20"/>
              </w:rPr>
              <w:t>IT around us</w:t>
            </w:r>
            <w:r w:rsidRPr="377D389D" w:rsidR="50DE768B">
              <w:rPr>
                <w:rFonts w:ascii="SassoonPrimaryType" w:hAnsi="SassoonPrimaryType"/>
                <w:sz w:val="20"/>
                <w:szCs w:val="20"/>
              </w:rPr>
              <w:t>- to recognise uses and features of information technology and how to use it safely</w:t>
            </w:r>
            <w:r w:rsidRPr="377D389D" w:rsidR="324ABCDA">
              <w:rPr>
                <w:rFonts w:ascii="SassoonPrimaryType" w:hAnsi="SassoonPrimaryType"/>
                <w:sz w:val="20"/>
                <w:szCs w:val="20"/>
              </w:rPr>
              <w:t>.</w:t>
            </w:r>
          </w:p>
          <w:p w:rsidRPr="00683DCD" w:rsidR="00B87D74" w:rsidP="002C4F56" w:rsidRDefault="0013732D" w14:paraId="7D344E50" w14:textId="733A7A60">
            <w:pPr>
              <w:rPr>
                <w:rFonts w:ascii="SassoonPrimaryType" w:hAnsi="SassoonPrimaryType"/>
                <w:sz w:val="20"/>
                <w:szCs w:val="20"/>
              </w:rPr>
            </w:pPr>
            <w:r w:rsidRPr="377D389D" w:rsidR="0692ED02">
              <w:rPr>
                <w:rFonts w:ascii="SassoonPrimaryType" w:hAnsi="SassoonPrimaryType"/>
                <w:sz w:val="20"/>
                <w:szCs w:val="20"/>
              </w:rPr>
              <w:t>Digital Photography</w:t>
            </w:r>
            <w:r w:rsidRPr="377D389D" w:rsidR="0F8BFA83">
              <w:rPr>
                <w:rFonts w:ascii="SassoonPrimaryType" w:hAnsi="SassoonPrimaryType"/>
                <w:sz w:val="20"/>
                <w:szCs w:val="20"/>
              </w:rPr>
              <w:t xml:space="preserve">-to use digital devices </w:t>
            </w:r>
            <w:r w:rsidRPr="377D389D" w:rsidR="4D6A1EA7">
              <w:rPr>
                <w:rFonts w:ascii="SassoonPrimaryType" w:hAnsi="SassoonPrimaryType"/>
                <w:sz w:val="20"/>
                <w:szCs w:val="20"/>
              </w:rPr>
              <w:t>t</w:t>
            </w:r>
            <w:r w:rsidRPr="377D389D" w:rsidR="0F8BFA83">
              <w:rPr>
                <w:rFonts w:ascii="SassoonPrimaryType" w:hAnsi="SassoonPrimaryType"/>
                <w:sz w:val="20"/>
                <w:szCs w:val="20"/>
              </w:rPr>
              <w:t>o</w:t>
            </w:r>
            <w:r w:rsidRPr="377D389D" w:rsidR="0F8BFA83">
              <w:rPr>
                <w:rFonts w:ascii="SassoonPrimaryType" w:hAnsi="SassoonPrimaryType"/>
                <w:sz w:val="20"/>
                <w:szCs w:val="20"/>
              </w:rPr>
              <w:t xml:space="preserve"> take </w:t>
            </w:r>
            <w:r w:rsidRPr="377D389D" w:rsidR="3C77D916">
              <w:rPr>
                <w:rFonts w:ascii="SassoonPrimaryType" w:hAnsi="SassoonPrimaryType"/>
                <w:sz w:val="20"/>
                <w:szCs w:val="20"/>
              </w:rPr>
              <w:t>photographs</w:t>
            </w:r>
            <w:r w:rsidRPr="377D389D" w:rsidR="0F8BFA83">
              <w:rPr>
                <w:rFonts w:ascii="SassoonPrimaryType" w:hAnsi="SassoonPrimaryType"/>
                <w:sz w:val="20"/>
                <w:szCs w:val="20"/>
              </w:rPr>
              <w:t xml:space="preserve"> and use editing tools</w:t>
            </w:r>
            <w:r w:rsidRPr="377D389D" w:rsidR="2122845C">
              <w:rPr>
                <w:rFonts w:ascii="SassoonPrimaryType" w:hAnsi="SassoonPrimaryType"/>
                <w:sz w:val="20"/>
                <w:szCs w:val="20"/>
              </w:rPr>
              <w:t>.</w:t>
            </w:r>
            <w:r w:rsidRPr="377D389D" w:rsidR="0F8BFA83">
              <w:rPr>
                <w:rFonts w:ascii="SassoonPrimaryType" w:hAnsi="SassoonPrimaryType"/>
                <w:sz w:val="20"/>
                <w:szCs w:val="20"/>
              </w:rPr>
              <w:t xml:space="preserve"> </w:t>
            </w:r>
          </w:p>
        </w:tc>
        <w:tc>
          <w:tcPr>
            <w:tcW w:w="4490" w:type="dxa"/>
            <w:tcMar/>
          </w:tcPr>
          <w:p w:rsidRPr="00683DCD" w:rsidR="00B87D74" w:rsidP="377D389D" w:rsidRDefault="00B87D74" w14:paraId="4BF4227F" w14:textId="494A401E">
            <w:pPr>
              <w:rPr>
                <w:rFonts w:ascii="SassoonPrimaryType" w:hAnsi="SassoonPrimaryType"/>
                <w:sz w:val="20"/>
                <w:szCs w:val="20"/>
              </w:rPr>
            </w:pPr>
            <w:r w:rsidRPr="377D389D" w:rsidR="0692ED02">
              <w:rPr>
                <w:rFonts w:ascii="SassoonPrimaryType" w:hAnsi="SassoonPrimaryType"/>
                <w:sz w:val="20"/>
                <w:szCs w:val="20"/>
              </w:rPr>
              <w:t>Robot Algorithms</w:t>
            </w:r>
            <w:r w:rsidRPr="377D389D" w:rsidR="56100D15">
              <w:rPr>
                <w:rFonts w:ascii="SassoonPrimaryType" w:hAnsi="SassoonPrimaryType"/>
                <w:sz w:val="20"/>
                <w:szCs w:val="20"/>
              </w:rPr>
              <w:t>—to describe a series of instructions as a sequence.</w:t>
            </w:r>
          </w:p>
          <w:p w:rsidRPr="00683DCD" w:rsidR="00B87D74" w:rsidP="002C4F56" w:rsidRDefault="00B87D74" w14:paraId="47E1581F" w14:textId="79C5836A">
            <w:pPr>
              <w:rPr>
                <w:rFonts w:ascii="SassoonPrimaryType" w:hAnsi="SassoonPrimaryType"/>
                <w:sz w:val="20"/>
                <w:szCs w:val="20"/>
              </w:rPr>
            </w:pPr>
            <w:r w:rsidRPr="377D389D" w:rsidR="0692ED02">
              <w:rPr>
                <w:rFonts w:ascii="SassoonPrimaryType" w:hAnsi="SassoonPrimaryType"/>
                <w:sz w:val="20"/>
                <w:szCs w:val="20"/>
              </w:rPr>
              <w:t>Pictograms</w:t>
            </w:r>
            <w:r w:rsidRPr="377D389D" w:rsidR="40B1F8A4">
              <w:rPr>
                <w:rFonts w:ascii="SassoonPrimaryType" w:hAnsi="SassoonPrimaryType"/>
                <w:sz w:val="20"/>
                <w:szCs w:val="20"/>
              </w:rPr>
              <w:t>-to use tally charts and recognise objects can be represented as pictures to create a pictogram.</w:t>
            </w:r>
          </w:p>
        </w:tc>
        <w:tc>
          <w:tcPr>
            <w:tcW w:w="4491" w:type="dxa"/>
            <w:tcMar/>
          </w:tcPr>
          <w:p w:rsidR="00B87D74" w:rsidP="002C4F56" w:rsidRDefault="00B87D74" w14:paraId="7DE160FC" w14:textId="79E8B4FF">
            <w:pPr>
              <w:rPr>
                <w:rFonts w:ascii="SassoonPrimaryType" w:hAnsi="SassoonPrimaryType"/>
                <w:sz w:val="20"/>
                <w:szCs w:val="20"/>
              </w:rPr>
            </w:pPr>
            <w:r w:rsidRPr="377D389D" w:rsidR="0692ED02">
              <w:rPr>
                <w:rFonts w:ascii="SassoonPrimaryType" w:hAnsi="SassoonPrimaryType"/>
                <w:sz w:val="20"/>
                <w:szCs w:val="20"/>
              </w:rPr>
              <w:t>Digital music</w:t>
            </w:r>
            <w:r w:rsidRPr="377D389D" w:rsidR="1E5BCF45">
              <w:rPr>
                <w:rFonts w:ascii="SassoonPrimaryType" w:hAnsi="SassoonPrimaryType"/>
                <w:sz w:val="20"/>
                <w:szCs w:val="20"/>
              </w:rPr>
              <w:t>-to experiment using sound on a computer and use a computer to make a musical pattern.</w:t>
            </w:r>
          </w:p>
          <w:p w:rsidR="0692ED02" w:rsidP="377D389D" w:rsidRDefault="0692ED02" w14:paraId="395CA1E4" w14:textId="134A105C">
            <w:pPr>
              <w:rPr>
                <w:rFonts w:ascii="SassoonPrimaryType" w:hAnsi="SassoonPrimaryType"/>
                <w:sz w:val="20"/>
                <w:szCs w:val="20"/>
              </w:rPr>
            </w:pPr>
            <w:r w:rsidRPr="377D389D" w:rsidR="0692ED02">
              <w:rPr>
                <w:rFonts w:ascii="SassoonPrimaryType" w:hAnsi="SassoonPrimaryType"/>
                <w:sz w:val="20"/>
                <w:szCs w:val="20"/>
              </w:rPr>
              <w:t>Programming quizzes</w:t>
            </w:r>
            <w:r w:rsidRPr="377D389D" w:rsidR="593D8FDB">
              <w:rPr>
                <w:rFonts w:ascii="SassoonPrimaryType" w:hAnsi="SassoonPrimaryType"/>
                <w:sz w:val="20"/>
                <w:szCs w:val="20"/>
              </w:rPr>
              <w:t>-to create a program using a given design.</w:t>
            </w:r>
          </w:p>
          <w:p w:rsidRPr="00683DCD" w:rsidR="00B87D74" w:rsidP="002C4F56" w:rsidRDefault="00B87D74" w14:paraId="4A52B0DC" w14:textId="77777777">
            <w:pPr>
              <w:rPr>
                <w:rFonts w:ascii="SassoonPrimaryType" w:hAnsi="SassoonPrimaryType"/>
                <w:sz w:val="20"/>
                <w:szCs w:val="20"/>
              </w:rPr>
            </w:pPr>
          </w:p>
        </w:tc>
      </w:tr>
      <w:tr w:rsidRPr="003468EA" w:rsidR="002C4F56" w:rsidTr="540783B4" w14:paraId="695499A7" w14:textId="77777777">
        <w:tc>
          <w:tcPr>
            <w:tcW w:w="1838" w:type="dxa"/>
            <w:shd w:val="clear" w:color="auto" w:fill="FFC000" w:themeFill="accent4"/>
            <w:tcMar/>
            <w:vAlign w:val="center"/>
          </w:tcPr>
          <w:p w:rsidRPr="003468EA" w:rsidR="002C4F56" w:rsidP="002C4F56" w:rsidRDefault="002C4F56" w14:paraId="01FE417E" w14:textId="77777777">
            <w:pPr>
              <w:jc w:val="center"/>
              <w:rPr>
                <w:rFonts w:ascii="SassoonPrimaryType" w:hAnsi="SassoonPrimaryType"/>
                <w:sz w:val="20"/>
                <w:szCs w:val="20"/>
              </w:rPr>
            </w:pPr>
            <w:r w:rsidRPr="003468EA">
              <w:rPr>
                <w:rFonts w:ascii="SassoonPrimaryType" w:hAnsi="SassoonPrimaryType"/>
                <w:sz w:val="20"/>
                <w:szCs w:val="20"/>
              </w:rPr>
              <w:t>Art/ DT</w:t>
            </w:r>
          </w:p>
        </w:tc>
        <w:tc>
          <w:tcPr>
            <w:tcW w:w="4490" w:type="dxa"/>
            <w:tcMar/>
          </w:tcPr>
          <w:p w:rsidR="003A2E1C" w:rsidP="003A2E1C" w:rsidRDefault="003A2E1C" w14:paraId="122341D6" w14:textId="44E50D78">
            <w:pPr>
              <w:rPr>
                <w:rFonts w:ascii="SassoonPrimaryType" w:hAnsi="SassoonPrimaryType"/>
                <w:sz w:val="20"/>
                <w:szCs w:val="20"/>
              </w:rPr>
            </w:pPr>
            <w:r>
              <w:rPr>
                <w:rFonts w:ascii="SassoonPrimaryType" w:hAnsi="SassoonPrimaryType"/>
                <w:sz w:val="20"/>
                <w:szCs w:val="20"/>
              </w:rPr>
              <w:t>Artist Study</w:t>
            </w:r>
            <w:r w:rsidR="005B31B6">
              <w:rPr>
                <w:rFonts w:ascii="SassoonPrimaryType" w:hAnsi="SassoonPrimaryType"/>
                <w:sz w:val="20"/>
                <w:szCs w:val="20"/>
              </w:rPr>
              <w:t>- Clarice</w:t>
            </w:r>
            <w:r>
              <w:rPr>
                <w:rFonts w:ascii="SassoonPrimaryType" w:hAnsi="SassoonPrimaryType"/>
                <w:sz w:val="20"/>
                <w:szCs w:val="20"/>
              </w:rPr>
              <w:t xml:space="preserve"> Cliff- Pottery</w:t>
            </w:r>
          </w:p>
          <w:p w:rsidR="003A2E1C" w:rsidP="003A2E1C" w:rsidRDefault="003A2E1C" w14:paraId="6DA17806" w14:textId="77777777">
            <w:pPr>
              <w:rPr>
                <w:rFonts w:ascii="SassoonPrimaryType" w:hAnsi="SassoonPrimaryType"/>
                <w:sz w:val="20"/>
                <w:szCs w:val="20"/>
              </w:rPr>
            </w:pPr>
          </w:p>
          <w:p w:rsidR="003A2E1C" w:rsidP="003A2E1C" w:rsidRDefault="003A2E1C" w14:paraId="66866162" w14:textId="77777777">
            <w:pPr>
              <w:rPr>
                <w:rFonts w:ascii="SassoonPrimaryType" w:hAnsi="SassoonPrimaryType"/>
                <w:sz w:val="20"/>
                <w:szCs w:val="20"/>
              </w:rPr>
            </w:pPr>
            <w:r>
              <w:rPr>
                <w:rFonts w:ascii="SassoonPrimaryType" w:hAnsi="SassoonPrimaryType"/>
                <w:sz w:val="20"/>
                <w:szCs w:val="20"/>
              </w:rPr>
              <w:t>Cooking and Nutrition: Design a healthy plate and find out where food comes from.</w:t>
            </w:r>
          </w:p>
          <w:p w:rsidRPr="00683DCD" w:rsidR="004A38C3" w:rsidP="002C4F56" w:rsidRDefault="004A38C3" w14:paraId="4C52D952" w14:textId="77777777">
            <w:pPr>
              <w:rPr>
                <w:rFonts w:ascii="SassoonPrimaryType" w:hAnsi="SassoonPrimaryType"/>
                <w:sz w:val="20"/>
                <w:szCs w:val="20"/>
              </w:rPr>
            </w:pPr>
          </w:p>
        </w:tc>
        <w:tc>
          <w:tcPr>
            <w:tcW w:w="4490" w:type="dxa"/>
            <w:tcMar/>
          </w:tcPr>
          <w:p w:rsidR="004A38C3" w:rsidP="006A0985" w:rsidRDefault="0013732D" w14:paraId="21680E22" w14:textId="77777777">
            <w:pPr>
              <w:rPr>
                <w:rFonts w:ascii="SassoonPrimaryType" w:hAnsi="SassoonPrimaryType"/>
                <w:sz w:val="20"/>
                <w:szCs w:val="20"/>
              </w:rPr>
            </w:pPr>
            <w:r>
              <w:rPr>
                <w:rFonts w:ascii="SassoonPrimaryType" w:hAnsi="SassoonPrimaryType"/>
                <w:sz w:val="20"/>
                <w:szCs w:val="20"/>
              </w:rPr>
              <w:t xml:space="preserve">Artist Study- </w:t>
            </w:r>
            <w:r w:rsidR="004666C0">
              <w:rPr>
                <w:rFonts w:ascii="SassoonPrimaryType" w:hAnsi="SassoonPrimaryType"/>
                <w:sz w:val="20"/>
                <w:szCs w:val="20"/>
              </w:rPr>
              <w:t>Henri Rousseau</w:t>
            </w:r>
            <w:r>
              <w:rPr>
                <w:rFonts w:ascii="SassoonPrimaryType" w:hAnsi="SassoonPrimaryType"/>
                <w:sz w:val="20"/>
                <w:szCs w:val="20"/>
              </w:rPr>
              <w:t xml:space="preserve"> - rubbings</w:t>
            </w:r>
          </w:p>
          <w:p w:rsidR="0013732D" w:rsidP="006A0985" w:rsidRDefault="0013732D" w14:paraId="2FF3050B" w14:textId="77777777">
            <w:pPr>
              <w:rPr>
                <w:rFonts w:ascii="SassoonPrimaryType" w:hAnsi="SassoonPrimaryType"/>
                <w:sz w:val="20"/>
                <w:szCs w:val="20"/>
              </w:rPr>
            </w:pPr>
            <w:r>
              <w:rPr>
                <w:rFonts w:ascii="SassoonPrimaryType" w:hAnsi="SassoonPrimaryType"/>
                <w:sz w:val="20"/>
                <w:szCs w:val="20"/>
              </w:rPr>
              <w:t>Artist Study- Edwina Bridgeman - sculpture</w:t>
            </w:r>
          </w:p>
          <w:p w:rsidR="00A43854" w:rsidP="006A0985" w:rsidRDefault="00A43854" w14:paraId="191556E8" w14:textId="77777777">
            <w:pPr>
              <w:rPr>
                <w:rFonts w:ascii="SassoonPrimaryType" w:hAnsi="SassoonPrimaryType"/>
                <w:sz w:val="20"/>
                <w:szCs w:val="20"/>
              </w:rPr>
            </w:pPr>
          </w:p>
          <w:p w:rsidRPr="00683DCD" w:rsidR="002C4F56" w:rsidP="006A0985" w:rsidRDefault="002C4F56" w14:paraId="62B3C8F0" w14:textId="78AB155A">
            <w:pPr>
              <w:rPr>
                <w:rFonts w:ascii="SassoonPrimaryType" w:hAnsi="SassoonPrimaryType"/>
                <w:sz w:val="20"/>
                <w:szCs w:val="20"/>
              </w:rPr>
            </w:pPr>
          </w:p>
        </w:tc>
        <w:tc>
          <w:tcPr>
            <w:tcW w:w="4491" w:type="dxa"/>
            <w:tcMar/>
          </w:tcPr>
          <w:p w:rsidR="003A2E1C" w:rsidP="003A2E1C" w:rsidRDefault="003A2E1C" w14:paraId="2630840B" w14:textId="77777777">
            <w:pPr>
              <w:rPr>
                <w:rFonts w:ascii="SassoonPrimaryType" w:hAnsi="SassoonPrimaryType"/>
                <w:sz w:val="20"/>
                <w:szCs w:val="20"/>
              </w:rPr>
            </w:pPr>
            <w:r>
              <w:rPr>
                <w:rFonts w:ascii="SassoonPrimaryType" w:hAnsi="SassoonPrimaryType"/>
                <w:sz w:val="20"/>
                <w:szCs w:val="20"/>
              </w:rPr>
              <w:t>Artist Study- Robert Delaunay- Space Art, colour mixing</w:t>
            </w:r>
          </w:p>
          <w:p w:rsidR="003A2E1C" w:rsidP="003A2E1C" w:rsidRDefault="003A2E1C" w14:paraId="2E466035" w14:textId="77777777">
            <w:pPr>
              <w:rPr>
                <w:rFonts w:ascii="SassoonPrimaryType" w:hAnsi="SassoonPrimaryType"/>
                <w:sz w:val="20"/>
                <w:szCs w:val="20"/>
              </w:rPr>
            </w:pPr>
            <w:r>
              <w:rPr>
                <w:rFonts w:ascii="SassoonPrimaryType" w:hAnsi="SassoonPrimaryType"/>
                <w:sz w:val="20"/>
                <w:szCs w:val="20"/>
              </w:rPr>
              <w:t>Artist Study- Nancy McCroskey - Murals</w:t>
            </w:r>
          </w:p>
          <w:p w:rsidR="003A2E1C" w:rsidP="003A2E1C" w:rsidRDefault="003A2E1C" w14:paraId="5CE58C4C" w14:textId="77777777">
            <w:pPr>
              <w:rPr>
                <w:rFonts w:ascii="SassoonPrimaryType" w:hAnsi="SassoonPrimaryType"/>
                <w:sz w:val="20"/>
                <w:szCs w:val="20"/>
              </w:rPr>
            </w:pPr>
          </w:p>
          <w:p w:rsidRPr="00683DCD" w:rsidR="00A43854" w:rsidP="003A2E1C" w:rsidRDefault="003A2E1C" w14:paraId="6D441E8B" w14:textId="1026CBD2">
            <w:pPr>
              <w:rPr>
                <w:rFonts w:ascii="SassoonPrimaryType" w:hAnsi="SassoonPrimaryType"/>
                <w:sz w:val="20"/>
                <w:szCs w:val="20"/>
              </w:rPr>
            </w:pPr>
            <w:r>
              <w:rPr>
                <w:rFonts w:ascii="SassoonPrimaryType" w:hAnsi="SassoonPrimaryType"/>
                <w:sz w:val="20"/>
                <w:szCs w:val="20"/>
              </w:rPr>
              <w:t xml:space="preserve">Designing, </w:t>
            </w:r>
            <w:proofErr w:type="gramStart"/>
            <w:r>
              <w:rPr>
                <w:rFonts w:ascii="SassoonPrimaryType" w:hAnsi="SassoonPrimaryType"/>
                <w:sz w:val="20"/>
                <w:szCs w:val="20"/>
              </w:rPr>
              <w:t>building</w:t>
            </w:r>
            <w:proofErr w:type="gramEnd"/>
            <w:r>
              <w:rPr>
                <w:rFonts w:ascii="SassoonPrimaryType" w:hAnsi="SassoonPrimaryType"/>
                <w:sz w:val="20"/>
                <w:szCs w:val="20"/>
              </w:rPr>
              <w:t xml:space="preserve"> and testing moon </w:t>
            </w:r>
            <w:r w:rsidR="007E6E57">
              <w:rPr>
                <w:rFonts w:ascii="SassoonPrimaryType" w:hAnsi="SassoonPrimaryType"/>
                <w:sz w:val="20"/>
                <w:szCs w:val="20"/>
              </w:rPr>
              <w:t>buggies</w:t>
            </w:r>
            <w:r>
              <w:rPr>
                <w:rFonts w:ascii="SassoonPrimaryType" w:hAnsi="SassoonPrimaryType"/>
                <w:sz w:val="20"/>
                <w:szCs w:val="20"/>
              </w:rPr>
              <w:t>.</w:t>
            </w:r>
          </w:p>
        </w:tc>
      </w:tr>
      <w:tr w:rsidRPr="003468EA" w:rsidR="00F7332F" w:rsidTr="540783B4" w14:paraId="4F66D276" w14:textId="77777777">
        <w:tc>
          <w:tcPr>
            <w:tcW w:w="1838" w:type="dxa"/>
            <w:shd w:val="clear" w:color="auto" w:fill="FFC000" w:themeFill="accent4"/>
            <w:tcMar/>
            <w:vAlign w:val="center"/>
          </w:tcPr>
          <w:p w:rsidRPr="003468EA" w:rsidR="00F7332F" w:rsidP="00F7332F" w:rsidRDefault="00F7332F" w14:paraId="6D978FBB" w14:textId="77777777">
            <w:pPr>
              <w:jc w:val="center"/>
              <w:rPr>
                <w:rFonts w:ascii="SassoonPrimaryType" w:hAnsi="SassoonPrimaryType"/>
                <w:sz w:val="20"/>
                <w:szCs w:val="20"/>
              </w:rPr>
            </w:pPr>
            <w:r>
              <w:rPr>
                <w:rFonts w:ascii="SassoonPrimaryType" w:hAnsi="SassoonPrimaryType"/>
                <w:sz w:val="20"/>
                <w:szCs w:val="20"/>
              </w:rPr>
              <w:t>RE</w:t>
            </w:r>
          </w:p>
        </w:tc>
        <w:tc>
          <w:tcPr>
            <w:tcW w:w="4490" w:type="dxa"/>
            <w:tcBorders>
              <w:top w:val="single" w:color="auto" w:sz="4" w:space="0"/>
              <w:left w:val="single" w:color="auto" w:sz="4" w:space="0"/>
              <w:bottom w:val="single" w:color="auto" w:sz="4" w:space="0"/>
              <w:right w:val="single" w:color="auto" w:sz="4" w:space="0"/>
            </w:tcBorders>
            <w:tcMar/>
          </w:tcPr>
          <w:p w:rsidR="00F7332F" w:rsidP="00F7332F" w:rsidRDefault="00F7332F" w14:paraId="6A71E0A2" w14:textId="77777777">
            <w:pPr>
              <w:rPr>
                <w:rFonts w:ascii="SassoonPrimaryType" w:hAnsi="SassoonPrimaryType"/>
                <w:sz w:val="20"/>
                <w:szCs w:val="20"/>
              </w:rPr>
            </w:pPr>
            <w:r>
              <w:rPr>
                <w:rFonts w:ascii="SassoonPrimaryType" w:hAnsi="SassoonPrimaryType"/>
                <w:sz w:val="20"/>
                <w:szCs w:val="20"/>
              </w:rPr>
              <w:t>Christianity- What is The Bible and why is it important to Christians?</w:t>
            </w:r>
          </w:p>
          <w:p w:rsidR="00F7332F" w:rsidP="00F7332F" w:rsidRDefault="00F7332F" w14:paraId="2DC38FAD" w14:textId="77777777">
            <w:pPr>
              <w:rPr>
                <w:rFonts w:ascii="SassoonPrimaryType" w:hAnsi="SassoonPrimaryType"/>
                <w:sz w:val="20"/>
                <w:szCs w:val="20"/>
              </w:rPr>
            </w:pPr>
          </w:p>
          <w:p w:rsidR="00F7332F" w:rsidP="00F7332F" w:rsidRDefault="00F7332F" w14:paraId="426BBE1C" w14:textId="77777777">
            <w:pPr>
              <w:rPr>
                <w:rFonts w:ascii="SassoonPrimaryType" w:hAnsi="SassoonPrimaryType"/>
                <w:sz w:val="20"/>
                <w:szCs w:val="20"/>
              </w:rPr>
            </w:pPr>
            <w:r>
              <w:rPr>
                <w:rFonts w:ascii="SassoonPrimaryType" w:hAnsi="SassoonPrimaryType"/>
                <w:sz w:val="20"/>
                <w:szCs w:val="20"/>
              </w:rPr>
              <w:t>CHRISTIANITY- Who was Jesus and why is He important to Christians today?</w:t>
            </w:r>
          </w:p>
          <w:p w:rsidR="00F7332F" w:rsidP="00F7332F" w:rsidRDefault="00F7332F" w14:paraId="3A68FEFB" w14:textId="77777777">
            <w:pPr>
              <w:rPr>
                <w:rFonts w:ascii="SassoonPrimaryType" w:hAnsi="SassoonPrimaryType"/>
                <w:sz w:val="20"/>
                <w:szCs w:val="20"/>
              </w:rPr>
            </w:pPr>
          </w:p>
          <w:p w:rsidR="00F7332F" w:rsidP="00F7332F" w:rsidRDefault="00F7332F" w14:paraId="690AAF9C" w14:textId="77777777">
            <w:pPr>
              <w:rPr>
                <w:rFonts w:ascii="SassoonPrimaryType" w:hAnsi="SassoonPrimaryType"/>
                <w:sz w:val="20"/>
                <w:szCs w:val="20"/>
              </w:rPr>
            </w:pPr>
            <w:r>
              <w:rPr>
                <w:rFonts w:ascii="SassoonPrimaryType" w:hAnsi="SassoonPrimaryType"/>
                <w:sz w:val="20"/>
                <w:szCs w:val="20"/>
              </w:rPr>
              <w:t>Christmas</w:t>
            </w:r>
          </w:p>
          <w:p w:rsidR="00F7332F" w:rsidP="00F7332F" w:rsidRDefault="00F7332F" w14:paraId="59FFD800" w14:textId="77777777">
            <w:pPr>
              <w:rPr>
                <w:rFonts w:ascii="SassoonPrimaryType" w:hAnsi="SassoonPrimaryType"/>
                <w:sz w:val="20"/>
                <w:szCs w:val="20"/>
              </w:rPr>
            </w:pPr>
          </w:p>
        </w:tc>
        <w:tc>
          <w:tcPr>
            <w:tcW w:w="4490" w:type="dxa"/>
            <w:tcBorders>
              <w:top w:val="single" w:color="auto" w:sz="4" w:space="0"/>
              <w:left w:val="single" w:color="auto" w:sz="4" w:space="0"/>
              <w:bottom w:val="single" w:color="auto" w:sz="4" w:space="0"/>
              <w:right w:val="single" w:color="auto" w:sz="4" w:space="0"/>
            </w:tcBorders>
            <w:tcMar/>
          </w:tcPr>
          <w:p w:rsidR="00F7332F" w:rsidP="00F7332F" w:rsidRDefault="00F7332F" w14:paraId="470E5A28" w14:textId="77777777">
            <w:pPr>
              <w:rPr>
                <w:rFonts w:ascii="SassoonPrimaryType" w:hAnsi="SassoonPrimaryType"/>
                <w:sz w:val="20"/>
                <w:szCs w:val="20"/>
              </w:rPr>
            </w:pPr>
            <w:r>
              <w:rPr>
                <w:rFonts w:ascii="SassoonPrimaryType" w:hAnsi="SassoonPrimaryType"/>
                <w:sz w:val="20"/>
                <w:szCs w:val="20"/>
              </w:rPr>
              <w:t>Christianity.</w:t>
            </w:r>
          </w:p>
          <w:p w:rsidR="00F7332F" w:rsidP="00F7332F" w:rsidRDefault="00F7332F" w14:paraId="0CA5886D" w14:textId="77777777">
            <w:pPr>
              <w:rPr>
                <w:rFonts w:ascii="SassoonPrimaryType" w:hAnsi="SassoonPrimaryType"/>
                <w:sz w:val="20"/>
                <w:szCs w:val="20"/>
              </w:rPr>
            </w:pPr>
            <w:r>
              <w:rPr>
                <w:rFonts w:ascii="SassoonPrimaryType" w:hAnsi="SassoonPrimaryType"/>
                <w:sz w:val="20"/>
                <w:szCs w:val="20"/>
              </w:rPr>
              <w:t>Why did Jesus teach people through stories?</w:t>
            </w:r>
          </w:p>
          <w:p w:rsidR="00F7332F" w:rsidP="00F7332F" w:rsidRDefault="00F7332F" w14:paraId="456F738C" w14:textId="77777777">
            <w:pPr>
              <w:rPr>
                <w:rFonts w:ascii="SassoonPrimaryType" w:hAnsi="SassoonPrimaryType"/>
                <w:sz w:val="20"/>
                <w:szCs w:val="20"/>
              </w:rPr>
            </w:pPr>
          </w:p>
          <w:p w:rsidR="00F7332F" w:rsidP="00F7332F" w:rsidRDefault="00F7332F" w14:paraId="5FB0934E" w14:textId="77777777">
            <w:pPr>
              <w:rPr>
                <w:rFonts w:ascii="SassoonPrimaryType" w:hAnsi="SassoonPrimaryType"/>
                <w:sz w:val="20"/>
                <w:szCs w:val="20"/>
              </w:rPr>
            </w:pPr>
            <w:r>
              <w:rPr>
                <w:rFonts w:ascii="SassoonPrimaryType" w:hAnsi="SassoonPrimaryType"/>
                <w:sz w:val="20"/>
                <w:szCs w:val="20"/>
              </w:rPr>
              <w:t>Judaism.</w:t>
            </w:r>
          </w:p>
          <w:p w:rsidR="00F7332F" w:rsidP="00F7332F" w:rsidRDefault="00F7332F" w14:paraId="14100230" w14:textId="77777777">
            <w:pPr>
              <w:rPr>
                <w:rFonts w:ascii="SassoonPrimaryType" w:hAnsi="SassoonPrimaryType"/>
                <w:sz w:val="20"/>
                <w:szCs w:val="20"/>
              </w:rPr>
            </w:pPr>
            <w:r>
              <w:rPr>
                <w:rFonts w:ascii="SassoonPrimaryType" w:hAnsi="SassoonPrimaryType"/>
                <w:sz w:val="20"/>
                <w:szCs w:val="20"/>
              </w:rPr>
              <w:t>How do Jews show faith through practices and celebrations?</w:t>
            </w:r>
          </w:p>
        </w:tc>
        <w:tc>
          <w:tcPr>
            <w:tcW w:w="4491" w:type="dxa"/>
            <w:tcBorders>
              <w:top w:val="single" w:color="auto" w:sz="4" w:space="0"/>
              <w:left w:val="single" w:color="auto" w:sz="4" w:space="0"/>
              <w:bottom w:val="single" w:color="auto" w:sz="4" w:space="0"/>
              <w:right w:val="single" w:color="auto" w:sz="4" w:space="0"/>
            </w:tcBorders>
            <w:tcMar/>
          </w:tcPr>
          <w:p w:rsidR="00F7332F" w:rsidP="00F7332F" w:rsidRDefault="00F7332F" w14:paraId="45309FAA" w14:textId="77777777">
            <w:pPr>
              <w:rPr>
                <w:rFonts w:ascii="SassoonPrimaryType" w:hAnsi="SassoonPrimaryType"/>
                <w:sz w:val="20"/>
                <w:szCs w:val="20"/>
              </w:rPr>
            </w:pPr>
            <w:r>
              <w:rPr>
                <w:rFonts w:ascii="SassoonPrimaryType" w:hAnsi="SassoonPrimaryType"/>
                <w:sz w:val="20"/>
                <w:szCs w:val="20"/>
              </w:rPr>
              <w:t>Free Choice Unit.</w:t>
            </w:r>
          </w:p>
          <w:p w:rsidR="00F7332F" w:rsidP="00F7332F" w:rsidRDefault="00F7332F" w14:paraId="756A0762" w14:textId="77777777">
            <w:pPr>
              <w:rPr>
                <w:rFonts w:ascii="SassoonPrimaryType" w:hAnsi="SassoonPrimaryType"/>
                <w:sz w:val="20"/>
                <w:szCs w:val="20"/>
              </w:rPr>
            </w:pPr>
            <w:r>
              <w:rPr>
                <w:rFonts w:ascii="SassoonPrimaryType" w:hAnsi="SassoonPrimaryType"/>
                <w:sz w:val="20"/>
                <w:szCs w:val="20"/>
              </w:rPr>
              <w:t xml:space="preserve">Humanism. </w:t>
            </w:r>
          </w:p>
          <w:p w:rsidR="00F7332F" w:rsidP="00F7332F" w:rsidRDefault="00F7332F" w14:paraId="7FAA3781" w14:textId="77777777">
            <w:pPr>
              <w:rPr>
                <w:rFonts w:ascii="SassoonPrimaryType" w:hAnsi="SassoonPrimaryType"/>
                <w:sz w:val="20"/>
                <w:szCs w:val="20"/>
              </w:rPr>
            </w:pPr>
          </w:p>
          <w:p w:rsidR="00F7332F" w:rsidP="00F7332F" w:rsidRDefault="00F7332F" w14:paraId="40204846" w14:textId="77777777">
            <w:pPr>
              <w:rPr>
                <w:rFonts w:ascii="SassoonPrimaryType" w:hAnsi="SassoonPrimaryType"/>
                <w:sz w:val="20"/>
                <w:szCs w:val="20"/>
              </w:rPr>
            </w:pPr>
            <w:r>
              <w:rPr>
                <w:rFonts w:ascii="SassoonPrimaryType" w:hAnsi="SassoonPrimaryType"/>
                <w:sz w:val="20"/>
                <w:szCs w:val="20"/>
              </w:rPr>
              <w:t>Islam.</w:t>
            </w:r>
          </w:p>
          <w:p w:rsidR="00F7332F" w:rsidP="00F7332F" w:rsidRDefault="00F7332F" w14:paraId="31817B60" w14:textId="77777777">
            <w:pPr>
              <w:rPr>
                <w:rFonts w:ascii="SassoonPrimaryType" w:hAnsi="SassoonPrimaryType"/>
                <w:sz w:val="20"/>
                <w:szCs w:val="20"/>
              </w:rPr>
            </w:pPr>
            <w:r>
              <w:rPr>
                <w:rFonts w:ascii="SassoonPrimaryType" w:hAnsi="SassoonPrimaryType"/>
                <w:sz w:val="20"/>
                <w:szCs w:val="20"/>
              </w:rPr>
              <w:t>How do Muslims express new beginnings?</w:t>
            </w:r>
          </w:p>
        </w:tc>
      </w:tr>
      <w:tr w:rsidRPr="003468EA" w:rsidR="00F7332F" w:rsidTr="540783B4" w14:paraId="4C7F2BCD" w14:textId="77777777">
        <w:tc>
          <w:tcPr>
            <w:tcW w:w="1838" w:type="dxa"/>
            <w:shd w:val="clear" w:color="auto" w:fill="FFC000" w:themeFill="accent4"/>
            <w:tcMar/>
            <w:vAlign w:val="center"/>
          </w:tcPr>
          <w:p w:rsidR="00F7332F" w:rsidP="00F7332F" w:rsidRDefault="00F7332F" w14:paraId="36A4E8BC" w14:textId="77777777">
            <w:pPr>
              <w:jc w:val="center"/>
              <w:rPr>
                <w:rFonts w:ascii="SassoonPrimaryType" w:hAnsi="SassoonPrimaryType"/>
                <w:sz w:val="20"/>
                <w:szCs w:val="20"/>
              </w:rPr>
            </w:pPr>
            <w:r>
              <w:rPr>
                <w:rFonts w:ascii="SassoonPrimaryType" w:hAnsi="SassoonPrimaryType"/>
                <w:sz w:val="20"/>
                <w:szCs w:val="20"/>
              </w:rPr>
              <w:t>PE</w:t>
            </w:r>
          </w:p>
        </w:tc>
        <w:tc>
          <w:tcPr>
            <w:tcW w:w="4490" w:type="dxa"/>
            <w:tcMar/>
          </w:tcPr>
          <w:p w:rsidR="00F7332F" w:rsidP="2D30714E" w:rsidRDefault="00F7332F" w14:paraId="69E80A07" w14:textId="1FBD1150">
            <w:pPr>
              <w:rPr>
                <w:rFonts w:ascii="SassoonPrimaryType" w:hAnsi="SassoonPrimaryType"/>
                <w:sz w:val="20"/>
                <w:szCs w:val="20"/>
              </w:rPr>
            </w:pPr>
            <w:r w:rsidRPr="69CC670E" w:rsidR="4D1C3BD5">
              <w:rPr>
                <w:rFonts w:ascii="SassoonPrimaryType" w:hAnsi="SassoonPrimaryType"/>
                <w:sz w:val="20"/>
                <w:szCs w:val="20"/>
              </w:rPr>
              <w:t xml:space="preserve">1a </w:t>
            </w:r>
            <w:r w:rsidRPr="69CC670E" w:rsidR="734B9C65">
              <w:rPr>
                <w:rFonts w:ascii="SassoonPrimaryType" w:hAnsi="SassoonPrimaryType"/>
                <w:sz w:val="20"/>
                <w:szCs w:val="20"/>
              </w:rPr>
              <w:t xml:space="preserve">Fundamental Movement </w:t>
            </w:r>
            <w:r w:rsidRPr="69CC670E" w:rsidR="734B9C65">
              <w:rPr>
                <w:rFonts w:ascii="SassoonPrimaryType" w:hAnsi="SassoonPrimaryType"/>
                <w:sz w:val="20"/>
                <w:szCs w:val="20"/>
              </w:rPr>
              <w:t>Skills 3</w:t>
            </w:r>
          </w:p>
          <w:p w:rsidR="00F7332F" w:rsidP="69CC670E" w:rsidRDefault="00F7332F" w14:paraId="3D5AF7E9" w14:textId="50A66C9E">
            <w:pPr>
              <w:rPr>
                <w:rFonts w:ascii="SassoonPrimaryType" w:hAnsi="SassoonPrimaryType"/>
                <w:sz w:val="20"/>
                <w:szCs w:val="20"/>
              </w:rPr>
            </w:pPr>
            <w:r w:rsidRPr="69CC670E" w:rsidR="3499F8BD">
              <w:rPr>
                <w:rFonts w:ascii="SassoonPrimaryType" w:hAnsi="SassoonPrimaryType"/>
                <w:sz w:val="20"/>
                <w:szCs w:val="20"/>
              </w:rPr>
              <w:t xml:space="preserve">1b </w:t>
            </w:r>
            <w:r w:rsidRPr="69CC670E" w:rsidR="734B9C65">
              <w:rPr>
                <w:rFonts w:ascii="SassoonPrimaryType" w:hAnsi="SassoonPrimaryType"/>
                <w:sz w:val="20"/>
                <w:szCs w:val="20"/>
              </w:rPr>
              <w:t>Target Games 3</w:t>
            </w:r>
          </w:p>
          <w:p w:rsidR="00F7332F" w:rsidP="00F7332F" w:rsidRDefault="00F7332F" w14:paraId="60A7F9A9" w14:textId="78EBFE58">
            <w:pPr/>
            <w:r w:rsidRPr="69CC670E" w:rsidR="31373C46">
              <w:rPr>
                <w:rFonts w:ascii="SassoonPrimaryType" w:hAnsi="SassoonPrimaryType" w:eastAsia="SassoonPrimaryType" w:cs="SassoonPrimaryType"/>
                <w:noProof w:val="0"/>
                <w:sz w:val="19"/>
                <w:szCs w:val="19"/>
                <w:lang w:val="en-GB"/>
              </w:rPr>
              <w:t xml:space="preserve">1c </w:t>
            </w:r>
            <w:r w:rsidRPr="69CC670E" w:rsidR="6CBF3D70">
              <w:rPr>
                <w:rFonts w:ascii="SassoonPrimaryType" w:hAnsi="SassoonPrimaryType" w:eastAsia="SassoonPrimaryType" w:cs="SassoonPrimaryType"/>
                <w:noProof w:val="0"/>
                <w:sz w:val="19"/>
                <w:szCs w:val="19"/>
                <w:lang w:val="en-GB"/>
              </w:rPr>
              <w:t>Dance – Fire of London</w:t>
            </w:r>
          </w:p>
          <w:p w:rsidR="00F7332F" w:rsidP="69CC670E" w:rsidRDefault="00F7332F" w14:paraId="4FB639D7" w14:textId="4C560C46">
            <w:pPr>
              <w:rPr>
                <w:rFonts w:ascii="SassoonPrimaryType" w:hAnsi="SassoonPrimaryType" w:eastAsia="SassoonPrimaryType" w:cs="SassoonPrimaryType"/>
                <w:noProof w:val="0"/>
                <w:sz w:val="19"/>
                <w:szCs w:val="19"/>
                <w:lang w:val="en-GB"/>
              </w:rPr>
            </w:pPr>
            <w:r w:rsidRPr="69CC670E" w:rsidR="54927A4E">
              <w:rPr>
                <w:rFonts w:ascii="SassoonPrimaryType" w:hAnsi="SassoonPrimaryType" w:eastAsia="SassoonPrimaryType" w:cs="SassoonPrimaryType"/>
                <w:noProof w:val="0"/>
                <w:sz w:val="19"/>
                <w:szCs w:val="19"/>
                <w:lang w:val="en-GB"/>
              </w:rPr>
              <w:t xml:space="preserve">1d </w:t>
            </w:r>
            <w:r w:rsidRPr="69CC670E" w:rsidR="6CBF3D70">
              <w:rPr>
                <w:rFonts w:ascii="SassoonPrimaryType" w:hAnsi="SassoonPrimaryType" w:eastAsia="SassoonPrimaryType" w:cs="SassoonPrimaryType"/>
                <w:noProof w:val="0"/>
                <w:sz w:val="19"/>
                <w:szCs w:val="19"/>
                <w:lang w:val="en-GB"/>
              </w:rPr>
              <w:t>Invasion Game Skills 2</w:t>
            </w:r>
          </w:p>
        </w:tc>
        <w:tc>
          <w:tcPr>
            <w:tcW w:w="4490" w:type="dxa"/>
            <w:tcMar/>
          </w:tcPr>
          <w:p w:rsidR="00F7332F" w:rsidP="69CC670E" w:rsidRDefault="00F7332F" w14:paraId="5565E515" w14:textId="74E9F18E">
            <w:pPr>
              <w:rPr>
                <w:rFonts w:ascii="SassoonPrimaryType" w:hAnsi="SassoonPrimaryType"/>
                <w:sz w:val="20"/>
                <w:szCs w:val="20"/>
              </w:rPr>
            </w:pPr>
            <w:r w:rsidRPr="69CC670E" w:rsidR="76E0FE94">
              <w:rPr>
                <w:rFonts w:ascii="SassoonPrimaryType" w:hAnsi="SassoonPrimaryType"/>
                <w:sz w:val="20"/>
                <w:szCs w:val="20"/>
              </w:rPr>
              <w:t xml:space="preserve">2a Gymnastics </w:t>
            </w:r>
          </w:p>
          <w:p w:rsidR="00F7332F" w:rsidP="69CC670E" w:rsidRDefault="00F7332F" w14:paraId="3B958417" w14:textId="05AE65B7">
            <w:pPr>
              <w:rPr>
                <w:rFonts w:ascii="SassoonPrimaryType" w:hAnsi="SassoonPrimaryType"/>
                <w:sz w:val="20"/>
                <w:szCs w:val="20"/>
              </w:rPr>
            </w:pPr>
            <w:r w:rsidRPr="69CC670E" w:rsidR="76E0FE94">
              <w:rPr>
                <w:rFonts w:ascii="SassoonPrimaryType" w:hAnsi="SassoonPrimaryType"/>
                <w:sz w:val="20"/>
                <w:szCs w:val="20"/>
              </w:rPr>
              <w:t>2b Dance – Mini Beasts</w:t>
            </w:r>
          </w:p>
          <w:p w:rsidR="00F7332F" w:rsidP="69CC670E" w:rsidRDefault="00F7332F" w14:paraId="759BFD3D" w14:textId="245D1985">
            <w:pPr>
              <w:rPr>
                <w:rFonts w:ascii="SassoonPrimaryType" w:hAnsi="SassoonPrimaryType"/>
                <w:sz w:val="20"/>
                <w:szCs w:val="20"/>
              </w:rPr>
            </w:pPr>
            <w:r w:rsidRPr="69CC670E" w:rsidR="76E0FE94">
              <w:rPr>
                <w:rFonts w:ascii="SassoonPrimaryType" w:hAnsi="SassoonPrimaryType"/>
                <w:sz w:val="20"/>
                <w:szCs w:val="20"/>
              </w:rPr>
              <w:t>2c Gymnastics</w:t>
            </w:r>
          </w:p>
          <w:p w:rsidR="00F7332F" w:rsidP="00F7332F" w:rsidRDefault="00F7332F" w14:paraId="3E6D32F5" w14:textId="3CC12D75">
            <w:pPr>
              <w:rPr>
                <w:rFonts w:ascii="SassoonPrimaryType" w:hAnsi="SassoonPrimaryType"/>
                <w:sz w:val="20"/>
                <w:szCs w:val="20"/>
              </w:rPr>
            </w:pPr>
            <w:r w:rsidRPr="69CC670E" w:rsidR="76E0FE94">
              <w:rPr>
                <w:rFonts w:ascii="SassoonPrimaryType" w:hAnsi="SassoonPrimaryType"/>
                <w:sz w:val="20"/>
                <w:szCs w:val="20"/>
              </w:rPr>
              <w:t>2d</w:t>
            </w:r>
          </w:p>
        </w:tc>
        <w:tc>
          <w:tcPr>
            <w:tcW w:w="4491" w:type="dxa"/>
            <w:tcMar/>
          </w:tcPr>
          <w:p w:rsidRPr="00683DCD" w:rsidR="00F7332F" w:rsidP="69CC670E" w:rsidRDefault="00F7332F" w14:paraId="7AC9A64F" w14:textId="62B2A7E7">
            <w:pPr>
              <w:rPr>
                <w:rFonts w:ascii="SassoonPrimaryType" w:hAnsi="SassoonPrimaryType"/>
                <w:sz w:val="20"/>
                <w:szCs w:val="20"/>
              </w:rPr>
            </w:pPr>
            <w:r w:rsidRPr="69CC670E" w:rsidR="76E0FE94">
              <w:rPr>
                <w:rFonts w:ascii="SassoonPrimaryType" w:hAnsi="SassoonPrimaryType"/>
                <w:sz w:val="20"/>
                <w:szCs w:val="20"/>
              </w:rPr>
              <w:t>3a Athletics 2</w:t>
            </w:r>
          </w:p>
          <w:p w:rsidRPr="00683DCD" w:rsidR="00F7332F" w:rsidP="69CC670E" w:rsidRDefault="00F7332F" w14:paraId="4BEE911C" w14:textId="6E6C28A7">
            <w:pPr>
              <w:rPr>
                <w:rFonts w:ascii="SassoonPrimaryType" w:hAnsi="SassoonPrimaryType"/>
                <w:sz w:val="20"/>
                <w:szCs w:val="20"/>
              </w:rPr>
            </w:pPr>
            <w:r w:rsidRPr="69CC670E" w:rsidR="76E0FE94">
              <w:rPr>
                <w:rFonts w:ascii="SassoonPrimaryType" w:hAnsi="SassoonPrimaryType"/>
                <w:sz w:val="20"/>
                <w:szCs w:val="20"/>
              </w:rPr>
              <w:t>3b Striking and Field Game Skills 2</w:t>
            </w:r>
          </w:p>
          <w:p w:rsidRPr="00683DCD" w:rsidR="00F7332F" w:rsidP="69CC670E" w:rsidRDefault="00F7332F" w14:paraId="794FC05F" w14:textId="5A79A9AD">
            <w:pPr>
              <w:rPr>
                <w:rFonts w:ascii="SassoonPrimaryType" w:hAnsi="SassoonPrimaryType"/>
                <w:sz w:val="20"/>
                <w:szCs w:val="20"/>
              </w:rPr>
            </w:pPr>
            <w:r w:rsidRPr="69CC670E" w:rsidR="76E0FE94">
              <w:rPr>
                <w:rFonts w:ascii="SassoonPrimaryType" w:hAnsi="SassoonPrimaryType"/>
                <w:sz w:val="20"/>
                <w:szCs w:val="20"/>
              </w:rPr>
              <w:t>3c Net and Wall Games Skills 2</w:t>
            </w:r>
          </w:p>
          <w:p w:rsidRPr="00683DCD" w:rsidR="00F7332F" w:rsidP="00F7332F" w:rsidRDefault="00F7332F" w14:paraId="449CC004" w14:textId="2DC092C2">
            <w:pPr>
              <w:rPr>
                <w:rFonts w:ascii="SassoonPrimaryType" w:hAnsi="SassoonPrimaryType"/>
                <w:sz w:val="20"/>
                <w:szCs w:val="20"/>
              </w:rPr>
            </w:pPr>
            <w:r w:rsidRPr="69CC670E" w:rsidR="76E0FE94">
              <w:rPr>
                <w:rFonts w:ascii="SassoonPrimaryType" w:hAnsi="SassoonPrimaryType"/>
                <w:sz w:val="20"/>
                <w:szCs w:val="20"/>
              </w:rPr>
              <w:t>3d Personal Challenges</w:t>
            </w:r>
          </w:p>
        </w:tc>
      </w:tr>
      <w:tr w:rsidRPr="003468EA" w:rsidR="00F7332F" w:rsidTr="540783B4" w14:paraId="53C7EB20" w14:textId="77777777">
        <w:tc>
          <w:tcPr>
            <w:tcW w:w="1838" w:type="dxa"/>
            <w:shd w:val="clear" w:color="auto" w:fill="FFC000" w:themeFill="accent4"/>
            <w:tcMar/>
            <w:vAlign w:val="center"/>
          </w:tcPr>
          <w:p w:rsidRPr="003468EA" w:rsidR="00F7332F" w:rsidP="00F7332F" w:rsidRDefault="00F7332F" w14:paraId="45C022DA" w14:textId="77777777">
            <w:pPr>
              <w:jc w:val="center"/>
              <w:rPr>
                <w:rFonts w:ascii="SassoonPrimaryType" w:hAnsi="SassoonPrimaryType"/>
                <w:sz w:val="20"/>
                <w:szCs w:val="20"/>
              </w:rPr>
            </w:pPr>
            <w:r>
              <w:rPr>
                <w:rFonts w:ascii="SassoonPrimaryType" w:hAnsi="SassoonPrimaryType"/>
                <w:sz w:val="20"/>
                <w:szCs w:val="20"/>
              </w:rPr>
              <w:t>Music</w:t>
            </w:r>
          </w:p>
        </w:tc>
        <w:tc>
          <w:tcPr>
            <w:tcW w:w="13471" w:type="dxa"/>
            <w:gridSpan w:val="3"/>
            <w:tcMar/>
          </w:tcPr>
          <w:p w:rsidR="00F7332F" w:rsidP="00F7332F" w:rsidRDefault="00F7332F" w14:paraId="7705D4B1" w14:textId="77777777">
            <w:pPr>
              <w:rPr>
                <w:rFonts w:ascii="SassoonPrimaryType" w:hAnsi="SassoonPrimaryType"/>
                <w:sz w:val="20"/>
                <w:szCs w:val="20"/>
              </w:rPr>
            </w:pPr>
            <w:r w:rsidRPr="00217C07">
              <w:rPr>
                <w:rFonts w:ascii="SassoonPrimaryType" w:hAnsi="SassoonPrimaryType"/>
                <w:sz w:val="20"/>
                <w:szCs w:val="20"/>
              </w:rPr>
              <w:t xml:space="preserve">We will be following the Charanga music scheme and using a </w:t>
            </w:r>
            <w:r>
              <w:rPr>
                <w:rFonts w:ascii="SassoonPrimaryType" w:hAnsi="SassoonPrimaryType"/>
                <w:sz w:val="20"/>
                <w:szCs w:val="20"/>
              </w:rPr>
              <w:t xml:space="preserve">range of songs </w:t>
            </w:r>
            <w:r w:rsidRPr="00217C07">
              <w:rPr>
                <w:rFonts w:ascii="SassoonPrimaryType" w:hAnsi="SassoonPrimaryType"/>
                <w:sz w:val="20"/>
                <w:szCs w:val="20"/>
              </w:rPr>
              <w:t>to encourage the development of musical skills through listening and appraising, differing musical activities and performing.</w:t>
            </w:r>
          </w:p>
          <w:p w:rsidR="00F7332F" w:rsidP="00F7332F" w:rsidRDefault="00F7332F" w14:paraId="35BD7FCA" w14:textId="77777777">
            <w:pPr>
              <w:rPr>
                <w:rFonts w:ascii="SassoonPrimaryType" w:hAnsi="SassoonPrimaryType"/>
                <w:sz w:val="20"/>
                <w:szCs w:val="20"/>
              </w:rPr>
            </w:pPr>
            <w:r>
              <w:rPr>
                <w:rFonts w:ascii="SassoonPrimaryType" w:hAnsi="SassoonPrimaryType"/>
                <w:sz w:val="20"/>
                <w:szCs w:val="20"/>
              </w:rPr>
              <w:t>The children will also be involved in learning and performing songs as part of our celebrations throughout the year, including Christmas carols for the Christmas production.</w:t>
            </w:r>
          </w:p>
          <w:p w:rsidR="00F7332F" w:rsidP="00F7332F" w:rsidRDefault="00000000" w14:paraId="41DC3B07" w14:textId="77777777">
            <w:pPr>
              <w:rPr>
                <w:rFonts w:ascii="SassoonPrimaryType" w:hAnsi="SassoonPrimaryType"/>
                <w:sz w:val="20"/>
                <w:szCs w:val="20"/>
              </w:rPr>
            </w:pPr>
            <w:hyperlink w:history="1" r:id="rId9">
              <w:r w:rsidRPr="00444ED2" w:rsidR="00F7332F">
                <w:rPr>
                  <w:rStyle w:val="Hyperlink"/>
                  <w:rFonts w:ascii="SassoonPrimaryType" w:hAnsi="SassoonPrimaryType"/>
                  <w:sz w:val="20"/>
                  <w:szCs w:val="20"/>
                </w:rPr>
                <w:t>https://charanga.com/site/musical-school/</w:t>
              </w:r>
            </w:hyperlink>
          </w:p>
          <w:p w:rsidRPr="00683DCD" w:rsidR="00F7332F" w:rsidP="00F7332F" w:rsidRDefault="00F7332F" w14:paraId="38D162CB" w14:textId="77777777">
            <w:pPr>
              <w:rPr>
                <w:rFonts w:ascii="SassoonPrimaryType" w:hAnsi="SassoonPrimaryType"/>
                <w:sz w:val="20"/>
                <w:szCs w:val="20"/>
              </w:rPr>
            </w:pPr>
          </w:p>
        </w:tc>
      </w:tr>
      <w:tr w:rsidRPr="003468EA" w:rsidR="00F7332F" w:rsidTr="540783B4" w14:paraId="3BF8C0FC" w14:textId="77777777">
        <w:tc>
          <w:tcPr>
            <w:tcW w:w="1838" w:type="dxa"/>
            <w:shd w:val="clear" w:color="auto" w:fill="FFC000" w:themeFill="accent4"/>
            <w:tcMar/>
            <w:vAlign w:val="center"/>
          </w:tcPr>
          <w:p w:rsidR="00F7332F" w:rsidP="00F7332F" w:rsidRDefault="00F7332F" w14:paraId="3793FB40" w14:textId="77777777">
            <w:pPr>
              <w:jc w:val="center"/>
              <w:rPr>
                <w:rFonts w:ascii="SassoonPrimaryType" w:hAnsi="SassoonPrimaryType"/>
                <w:sz w:val="20"/>
                <w:szCs w:val="20"/>
              </w:rPr>
            </w:pPr>
          </w:p>
          <w:p w:rsidRPr="003468EA" w:rsidR="003A2E1C" w:rsidP="00F7332F" w:rsidRDefault="005B31B6" w14:paraId="431A8ACF" w14:textId="6D2110F4">
            <w:pPr>
              <w:jc w:val="center"/>
              <w:rPr>
                <w:rFonts w:ascii="SassoonPrimaryType" w:hAnsi="SassoonPrimaryType"/>
                <w:sz w:val="20"/>
                <w:szCs w:val="20"/>
              </w:rPr>
            </w:pPr>
            <w:r>
              <w:rPr>
                <w:rFonts w:ascii="SassoonPrimaryType" w:hAnsi="SassoonPrimaryType"/>
                <w:sz w:val="20"/>
                <w:szCs w:val="20"/>
              </w:rPr>
              <w:t>Mandarin</w:t>
            </w:r>
          </w:p>
        </w:tc>
        <w:tc>
          <w:tcPr>
            <w:tcW w:w="13471" w:type="dxa"/>
            <w:gridSpan w:val="3"/>
            <w:tcMar/>
          </w:tcPr>
          <w:p w:rsidRPr="00683DCD" w:rsidR="00F7332F" w:rsidP="003A2E1C" w:rsidRDefault="007B34C3" w14:paraId="6C4C08C1" w14:textId="09C89E7A">
            <w:pPr>
              <w:rPr>
                <w:rFonts w:ascii="SassoonPrimaryType" w:hAnsi="SassoonPrimaryType"/>
                <w:sz w:val="20"/>
                <w:szCs w:val="20"/>
              </w:rPr>
            </w:pPr>
            <w:r w:rsidR="007B34C3">
              <w:rPr>
                <w:rFonts w:ascii="Calibri" w:hAnsi="Calibri" w:cs="Calibri"/>
                <w:color w:val="222222"/>
                <w:sz w:val="21"/>
                <w:szCs w:val="21"/>
                <w:shd w:val="clear" w:color="auto" w:fill="FFFFFF"/>
              </w:rPr>
              <w:t xml:space="preserve">We </w:t>
            </w:r>
            <w:r w:rsidRPr="005B31B6" w:rsidR="005B31B6">
              <w:rPr>
                <w:rFonts w:ascii="Calibri" w:hAnsi="Calibri" w:cs="Calibri"/>
                <w:color w:val="222222"/>
                <w:sz w:val="21"/>
                <w:szCs w:val="21"/>
                <w:shd w:val="clear" w:color="auto" w:fill="FFFFFF"/>
              </w:rPr>
              <w:t xml:space="preserve">will be learning Mandarin vocabulary and culture through art, </w:t>
            </w:r>
            <w:r w:rsidRPr="005B31B6" w:rsidR="48CFCF2F">
              <w:rPr>
                <w:rFonts w:ascii="Calibri" w:hAnsi="Calibri" w:cs="Calibri"/>
                <w:color w:val="222222"/>
                <w:sz w:val="21"/>
                <w:szCs w:val="21"/>
                <w:shd w:val="clear" w:color="auto" w:fill="FFFFFF"/>
              </w:rPr>
              <w:t>storytelling</w:t>
            </w:r>
            <w:r w:rsidRPr="005B31B6" w:rsidR="005B31B6">
              <w:rPr>
                <w:rFonts w:ascii="Calibri" w:hAnsi="Calibri" w:cs="Calibri"/>
                <w:color w:val="222222"/>
                <w:sz w:val="21"/>
                <w:szCs w:val="21"/>
                <w:shd w:val="clear" w:color="auto" w:fill="FFFFFF"/>
              </w:rPr>
              <w:t xml:space="preserve">, drama and music. The children will be learning about, and celebrating, events within the Chinese calendar. We hope that they will </w:t>
            </w:r>
            <w:r w:rsidRPr="005B31B6" w:rsidR="005B31B6">
              <w:rPr>
                <w:rFonts w:ascii="Calibri" w:hAnsi="Calibri" w:cs="Calibri"/>
                <w:color w:val="222222"/>
                <w:sz w:val="21"/>
                <w:szCs w:val="21"/>
                <w:shd w:val="clear" w:color="auto" w:fill="FFFFFF"/>
              </w:rPr>
              <w:t>be enthused</w:t>
            </w:r>
            <w:r w:rsidRPr="005B31B6" w:rsidR="005B31B6">
              <w:rPr>
                <w:rFonts w:ascii="Calibri" w:hAnsi="Calibri" w:cs="Calibri"/>
                <w:color w:val="222222"/>
                <w:sz w:val="21"/>
                <w:szCs w:val="21"/>
                <w:shd w:val="clear" w:color="auto" w:fill="FFFFFF"/>
              </w:rPr>
              <w:t xml:space="preserve"> to learn about another culture and that this, in turn, will open their minds to new cultures and language learning opportunities.</w:t>
            </w:r>
          </w:p>
        </w:tc>
      </w:tr>
      <w:tr w:rsidRPr="003468EA" w:rsidR="00F7332F" w:rsidTr="540783B4" w14:paraId="3C007A17" w14:textId="77777777">
        <w:tc>
          <w:tcPr>
            <w:tcW w:w="1838" w:type="dxa"/>
            <w:shd w:val="clear" w:color="auto" w:fill="FFC000" w:themeFill="accent4"/>
            <w:tcMar/>
            <w:vAlign w:val="center"/>
          </w:tcPr>
          <w:p w:rsidR="00F7332F" w:rsidP="00F7332F" w:rsidRDefault="00F7332F" w14:paraId="51105A8A" w14:textId="77777777">
            <w:pPr>
              <w:jc w:val="center"/>
              <w:rPr>
                <w:rFonts w:ascii="SassoonPrimaryType" w:hAnsi="SassoonPrimaryType"/>
                <w:sz w:val="20"/>
                <w:szCs w:val="20"/>
              </w:rPr>
            </w:pPr>
            <w:r>
              <w:rPr>
                <w:rFonts w:ascii="SassoonPrimaryType" w:hAnsi="SassoonPrimaryType"/>
                <w:sz w:val="20"/>
                <w:szCs w:val="20"/>
              </w:rPr>
              <w:t>No Outsiders texts</w:t>
            </w:r>
          </w:p>
          <w:p w:rsidR="00F7332F" w:rsidP="00F7332F" w:rsidRDefault="00F7332F" w14:paraId="7B6E358C" w14:textId="77777777">
            <w:pPr>
              <w:jc w:val="center"/>
              <w:rPr>
                <w:rFonts w:ascii="SassoonPrimaryType" w:hAnsi="SassoonPrimaryType"/>
                <w:sz w:val="20"/>
                <w:szCs w:val="20"/>
              </w:rPr>
            </w:pPr>
            <w:r>
              <w:rPr>
                <w:rFonts w:ascii="SassoonPrimaryType" w:hAnsi="SassoonPrimaryType"/>
                <w:sz w:val="20"/>
                <w:szCs w:val="20"/>
              </w:rPr>
              <w:t>RSE</w:t>
            </w:r>
          </w:p>
          <w:p w:rsidR="00F7332F" w:rsidP="00F7332F" w:rsidRDefault="00F7332F" w14:paraId="4E093EC2" w14:textId="77777777">
            <w:pPr>
              <w:jc w:val="center"/>
              <w:rPr>
                <w:rFonts w:ascii="SassoonPrimaryType" w:hAnsi="SassoonPrimaryType"/>
                <w:sz w:val="20"/>
                <w:szCs w:val="20"/>
              </w:rPr>
            </w:pPr>
          </w:p>
        </w:tc>
        <w:tc>
          <w:tcPr>
            <w:tcW w:w="4490" w:type="dxa"/>
            <w:tcMar/>
          </w:tcPr>
          <w:p w:rsidR="00F7332F" w:rsidP="00F7332F" w:rsidRDefault="00F7332F" w14:paraId="53B97EE7" w14:textId="77777777">
            <w:pPr>
              <w:rPr>
                <w:rFonts w:ascii="SassoonPrimaryType" w:hAnsi="SassoonPrimaryType"/>
                <w:sz w:val="20"/>
                <w:szCs w:val="20"/>
              </w:rPr>
            </w:pPr>
            <w:r>
              <w:rPr>
                <w:rFonts w:ascii="SassoonPrimaryType" w:hAnsi="SassoonPrimaryType"/>
                <w:sz w:val="20"/>
                <w:szCs w:val="20"/>
              </w:rPr>
              <w:t xml:space="preserve">Blown Away- Rob Biddulph </w:t>
            </w:r>
          </w:p>
          <w:p w:rsidR="00F7332F" w:rsidP="00F7332F" w:rsidRDefault="00F7332F" w14:paraId="0E464960" w14:textId="77777777">
            <w:pPr>
              <w:rPr>
                <w:rFonts w:ascii="SassoonPrimaryType" w:hAnsi="SassoonPrimaryType"/>
                <w:sz w:val="20"/>
                <w:szCs w:val="20"/>
              </w:rPr>
            </w:pPr>
            <w:r>
              <w:rPr>
                <w:rFonts w:ascii="SassoonPrimaryType" w:hAnsi="SassoonPrimaryType"/>
                <w:sz w:val="20"/>
                <w:szCs w:val="20"/>
              </w:rPr>
              <w:t xml:space="preserve">The First </w:t>
            </w:r>
            <w:proofErr w:type="spellStart"/>
            <w:r>
              <w:rPr>
                <w:rFonts w:ascii="SassoonPrimaryType" w:hAnsi="SassoonPrimaryType"/>
                <w:sz w:val="20"/>
                <w:szCs w:val="20"/>
              </w:rPr>
              <w:t>Slodge</w:t>
            </w:r>
            <w:proofErr w:type="spellEnd"/>
            <w:r>
              <w:rPr>
                <w:rFonts w:ascii="SassoonPrimaryType" w:hAnsi="SassoonPrimaryType"/>
                <w:sz w:val="20"/>
                <w:szCs w:val="20"/>
              </w:rPr>
              <w:t>- Jeanne Willis</w:t>
            </w:r>
          </w:p>
          <w:p w:rsidR="00F7332F" w:rsidP="00F7332F" w:rsidRDefault="00F7332F" w14:paraId="3979991B" w14:textId="77777777">
            <w:pPr>
              <w:rPr>
                <w:rFonts w:ascii="SassoonPrimaryType" w:hAnsi="SassoonPrimaryType"/>
                <w:sz w:val="20"/>
                <w:szCs w:val="20"/>
              </w:rPr>
            </w:pPr>
          </w:p>
        </w:tc>
        <w:tc>
          <w:tcPr>
            <w:tcW w:w="4490" w:type="dxa"/>
            <w:tcMar/>
          </w:tcPr>
          <w:p w:rsidR="00F7332F" w:rsidP="00F7332F" w:rsidRDefault="00F7332F" w14:paraId="08F36140" w14:textId="77777777">
            <w:pPr>
              <w:rPr>
                <w:rFonts w:ascii="SassoonPrimaryType" w:hAnsi="SassoonPrimaryType"/>
                <w:sz w:val="20"/>
                <w:szCs w:val="20"/>
              </w:rPr>
            </w:pPr>
            <w:r>
              <w:rPr>
                <w:rFonts w:ascii="SassoonPrimaryType" w:hAnsi="SassoonPrimaryType"/>
                <w:sz w:val="20"/>
                <w:szCs w:val="20"/>
              </w:rPr>
              <w:t>Just Because- Rebecca Elliott</w:t>
            </w:r>
          </w:p>
          <w:p w:rsidR="00F7332F" w:rsidP="377D389D" w:rsidRDefault="00F7332F" w14:paraId="0E37020B" w14:textId="1ED2F40E">
            <w:pPr>
              <w:rPr>
                <w:rFonts w:ascii="SassoonPrimaryType" w:hAnsi="SassoonPrimaryType"/>
                <w:sz w:val="20"/>
                <w:szCs w:val="20"/>
              </w:rPr>
            </w:pPr>
            <w:r w:rsidRPr="377D389D" w:rsidR="00F7332F">
              <w:rPr>
                <w:rFonts w:ascii="SassoonPrimaryType" w:hAnsi="SassoonPrimaryType"/>
                <w:sz w:val="20"/>
                <w:szCs w:val="20"/>
              </w:rPr>
              <w:t xml:space="preserve">The Odd Egg- Emily </w:t>
            </w:r>
            <w:r w:rsidRPr="377D389D" w:rsidR="00F7332F">
              <w:rPr>
                <w:rFonts w:ascii="SassoonPrimaryType" w:hAnsi="SassoonPrimaryType"/>
                <w:sz w:val="20"/>
                <w:szCs w:val="20"/>
              </w:rPr>
              <w:t>Gravett</w:t>
            </w:r>
          </w:p>
          <w:p w:rsidR="00F7332F" w:rsidP="377D389D" w:rsidRDefault="00F7332F" w14:paraId="2CC10344" w14:textId="035166C2">
            <w:pPr>
              <w:rPr>
                <w:rFonts w:ascii="SassoonPrimaryType" w:hAnsi="SassoonPrimaryType"/>
                <w:sz w:val="20"/>
                <w:szCs w:val="20"/>
              </w:rPr>
            </w:pPr>
          </w:p>
          <w:p w:rsidR="00F7332F" w:rsidP="377D389D" w:rsidRDefault="00F7332F" w14:textId="77777777" w14:paraId="63F23CC4">
            <w:pPr>
              <w:rPr>
                <w:rFonts w:ascii="SassoonPrimaryType" w:hAnsi="SassoonPrimaryType"/>
                <w:sz w:val="20"/>
                <w:szCs w:val="20"/>
              </w:rPr>
            </w:pPr>
            <w:r w:rsidRPr="377D389D" w:rsidR="28BFC58E">
              <w:rPr>
                <w:rFonts w:ascii="SassoonPrimaryType" w:hAnsi="SassoonPrimaryType"/>
                <w:sz w:val="20"/>
                <w:szCs w:val="20"/>
              </w:rPr>
              <w:t>RSE and drugs education – see Christopher Winter scheme of work.</w:t>
            </w:r>
          </w:p>
          <w:p w:rsidR="00F7332F" w:rsidP="00F7332F" w:rsidRDefault="00F7332F" w14:paraId="7BE68FD1" w14:textId="35956083">
            <w:pPr>
              <w:rPr>
                <w:rFonts w:ascii="SassoonPrimaryType" w:hAnsi="SassoonPrimaryType"/>
                <w:sz w:val="20"/>
                <w:szCs w:val="20"/>
              </w:rPr>
            </w:pPr>
          </w:p>
        </w:tc>
        <w:tc>
          <w:tcPr>
            <w:tcW w:w="4491" w:type="dxa"/>
            <w:tcMar/>
          </w:tcPr>
          <w:p w:rsidR="00F7332F" w:rsidP="00F7332F" w:rsidRDefault="00F7332F" w14:paraId="57282E46" w14:textId="77777777">
            <w:pPr>
              <w:rPr>
                <w:rFonts w:ascii="SassoonPrimaryType" w:hAnsi="SassoonPrimaryType"/>
                <w:sz w:val="20"/>
                <w:szCs w:val="20"/>
              </w:rPr>
            </w:pPr>
            <w:r>
              <w:rPr>
                <w:rFonts w:ascii="SassoonPrimaryType" w:hAnsi="SassoonPrimaryType"/>
                <w:sz w:val="20"/>
                <w:szCs w:val="20"/>
              </w:rPr>
              <w:t>The Great Big Book of Families- Mary Hoffman and Ros Asquith</w:t>
            </w:r>
          </w:p>
          <w:p w:rsidR="007E6E57" w:rsidP="00F7332F" w:rsidRDefault="007E6E57" w14:paraId="1149DCE5" w14:textId="77777777">
            <w:pPr>
              <w:rPr>
                <w:rFonts w:ascii="SassoonPrimaryType" w:hAnsi="SassoonPrimaryType"/>
                <w:sz w:val="20"/>
                <w:szCs w:val="20"/>
              </w:rPr>
            </w:pPr>
          </w:p>
          <w:p w:rsidRPr="00683DCD" w:rsidR="00F7332F" w:rsidP="00F7332F" w:rsidRDefault="00F7332F" w14:paraId="63046E18" w14:textId="77777777">
            <w:pPr>
              <w:rPr>
                <w:rFonts w:ascii="SassoonPrimaryType" w:hAnsi="SassoonPrimaryType"/>
                <w:sz w:val="20"/>
                <w:szCs w:val="20"/>
              </w:rPr>
            </w:pPr>
          </w:p>
        </w:tc>
      </w:tr>
      <w:tr w:rsidRPr="003468EA" w:rsidR="00F7332F" w:rsidTr="540783B4" w14:paraId="3AC8F1E7" w14:textId="77777777">
        <w:tc>
          <w:tcPr>
            <w:tcW w:w="1838" w:type="dxa"/>
            <w:shd w:val="clear" w:color="auto" w:fill="FFC000" w:themeFill="accent4"/>
            <w:tcMar/>
            <w:vAlign w:val="center"/>
          </w:tcPr>
          <w:p w:rsidRPr="003468EA" w:rsidR="00F7332F" w:rsidP="00F7332F" w:rsidRDefault="00F7332F" w14:paraId="7958A95B" w14:textId="77777777">
            <w:pPr>
              <w:jc w:val="center"/>
              <w:rPr>
                <w:rFonts w:ascii="SassoonPrimaryType" w:hAnsi="SassoonPrimaryType"/>
                <w:sz w:val="20"/>
                <w:szCs w:val="20"/>
              </w:rPr>
            </w:pPr>
            <w:r w:rsidRPr="003468EA">
              <w:rPr>
                <w:rFonts w:ascii="SassoonPrimaryType" w:hAnsi="SassoonPrimaryType"/>
                <w:sz w:val="20"/>
                <w:szCs w:val="20"/>
              </w:rPr>
              <w:t>Trips/ visitors</w:t>
            </w:r>
          </w:p>
        </w:tc>
        <w:tc>
          <w:tcPr>
            <w:tcW w:w="4490" w:type="dxa"/>
            <w:tcMar/>
          </w:tcPr>
          <w:p w:rsidR="005B31B6" w:rsidP="005B31B6" w:rsidRDefault="004C2212" w14:paraId="5556E53A" w14:textId="5EE38923">
            <w:pPr>
              <w:rPr>
                <w:rFonts w:ascii="SassoonPrimaryType" w:hAnsi="SassoonPrimaryType"/>
                <w:sz w:val="20"/>
                <w:szCs w:val="20"/>
              </w:rPr>
            </w:pPr>
            <w:r>
              <w:rPr>
                <w:rFonts w:ascii="SassoonPrimaryType" w:hAnsi="SassoonPrimaryType"/>
                <w:sz w:val="20"/>
                <w:szCs w:val="20"/>
              </w:rPr>
              <w:t xml:space="preserve">Lady Lever </w:t>
            </w:r>
            <w:r w:rsidR="005B31B6">
              <w:rPr>
                <w:rFonts w:ascii="SassoonPrimaryType" w:hAnsi="SassoonPrimaryType"/>
                <w:sz w:val="20"/>
                <w:szCs w:val="20"/>
              </w:rPr>
              <w:t>Art Gallery</w:t>
            </w:r>
          </w:p>
          <w:p w:rsidR="00583DA8" w:rsidP="005B31B6" w:rsidRDefault="00583DA8" w14:paraId="5A10E9EA" w14:textId="2C3179AA">
            <w:pPr>
              <w:rPr>
                <w:rFonts w:ascii="SassoonPrimaryType" w:hAnsi="SassoonPrimaryType"/>
                <w:sz w:val="20"/>
                <w:szCs w:val="20"/>
              </w:rPr>
            </w:pPr>
            <w:r>
              <w:rPr>
                <w:rFonts w:ascii="SassoonPrimaryType" w:hAnsi="SassoonPrimaryType"/>
                <w:sz w:val="20"/>
                <w:szCs w:val="20"/>
              </w:rPr>
              <w:t xml:space="preserve">Pantomime </w:t>
            </w:r>
          </w:p>
          <w:p w:rsidRPr="00683DCD" w:rsidR="005B31B6" w:rsidP="005B31B6" w:rsidRDefault="005B31B6" w14:paraId="1722F0AA" w14:textId="488B64BF">
            <w:pPr>
              <w:rPr>
                <w:rFonts w:ascii="SassoonPrimaryType" w:hAnsi="SassoonPrimaryType"/>
                <w:sz w:val="20"/>
                <w:szCs w:val="20"/>
              </w:rPr>
            </w:pPr>
          </w:p>
        </w:tc>
        <w:tc>
          <w:tcPr>
            <w:tcW w:w="4490" w:type="dxa"/>
            <w:tcMar/>
          </w:tcPr>
          <w:p w:rsidRPr="00683DCD" w:rsidR="00F7332F" w:rsidP="00F7332F" w:rsidRDefault="00583DA8" w14:paraId="2760628F" w14:textId="4A70B4E5">
            <w:pPr>
              <w:rPr>
                <w:rFonts w:ascii="SassoonPrimaryType" w:hAnsi="SassoonPrimaryType"/>
                <w:sz w:val="20"/>
                <w:szCs w:val="20"/>
              </w:rPr>
            </w:pPr>
            <w:r>
              <w:rPr>
                <w:rFonts w:ascii="SassoonPrimaryType" w:hAnsi="SassoonPrimaryType"/>
                <w:sz w:val="20"/>
                <w:szCs w:val="20"/>
              </w:rPr>
              <w:t>Library Visit</w:t>
            </w:r>
          </w:p>
        </w:tc>
        <w:tc>
          <w:tcPr>
            <w:tcW w:w="4491" w:type="dxa"/>
            <w:tcMar/>
          </w:tcPr>
          <w:p w:rsidRPr="00683DCD" w:rsidR="00F7332F" w:rsidP="004C2212" w:rsidRDefault="004C2212" w14:paraId="3A8C7DF5" w14:textId="7B3A7116">
            <w:pPr>
              <w:rPr>
                <w:rFonts w:ascii="SassoonPrimaryType" w:hAnsi="SassoonPrimaryType"/>
                <w:sz w:val="20"/>
                <w:szCs w:val="20"/>
              </w:rPr>
            </w:pPr>
            <w:r>
              <w:rPr>
                <w:rFonts w:ascii="SassoonPrimaryType" w:hAnsi="SassoonPrimaryType"/>
                <w:sz w:val="20"/>
                <w:szCs w:val="20"/>
              </w:rPr>
              <w:t>Jodrell Bank</w:t>
            </w:r>
          </w:p>
        </w:tc>
      </w:tr>
    </w:tbl>
    <w:p w:rsidRPr="003468EA" w:rsidR="002C71B5" w:rsidRDefault="002C71B5" w14:paraId="49F4F2D9" w14:textId="77777777">
      <w:pPr>
        <w:rPr>
          <w:rFonts w:ascii="SassoonPrimaryType" w:hAnsi="SassoonPrimaryType"/>
          <w:sz w:val="20"/>
          <w:szCs w:val="20"/>
        </w:rPr>
      </w:pPr>
    </w:p>
    <w:sectPr w:rsidRPr="003468EA" w:rsidR="002C71B5" w:rsidSect="00974967">
      <w:pgSz w:w="16838" w:h="11906" w:orient="landscape"/>
      <w:pgMar w:top="709"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1C59" w:rsidP="003468EA" w:rsidRDefault="004F1C59" w14:paraId="3427AC4C" w14:textId="77777777">
      <w:pPr>
        <w:spacing w:after="0" w:line="240" w:lineRule="auto"/>
      </w:pPr>
      <w:r>
        <w:separator/>
      </w:r>
    </w:p>
  </w:endnote>
  <w:endnote w:type="continuationSeparator" w:id="0">
    <w:p w:rsidR="004F1C59" w:rsidP="003468EA" w:rsidRDefault="004F1C59" w14:paraId="1CAC277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assoonPrimaryType">
    <w:altName w:val="Calibri"/>
    <w:panose1 w:val="020B0604020202020204"/>
    <w:charset w:val="00"/>
    <w:family w:val="auto"/>
    <w:pitch w:val="variable"/>
    <w:sig w:usb0="00000083" w:usb1="00000000" w:usb2="00000000" w:usb3="00000000" w:csb0="00000009"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assoonPrimaryInfant">
    <w:altName w:val="Calibri"/>
    <w:panose1 w:val="020B0704020202020204"/>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1C59" w:rsidP="003468EA" w:rsidRDefault="004F1C59" w14:paraId="3F274570" w14:textId="77777777">
      <w:pPr>
        <w:spacing w:after="0" w:line="240" w:lineRule="auto"/>
      </w:pPr>
      <w:r>
        <w:separator/>
      </w:r>
    </w:p>
  </w:footnote>
  <w:footnote w:type="continuationSeparator" w:id="0">
    <w:p w:rsidR="004F1C59" w:rsidP="003468EA" w:rsidRDefault="004F1C59" w14:paraId="6855839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0BA"/>
    <w:multiLevelType w:val="hybridMultilevel"/>
    <w:tmpl w:val="9B8CFA22"/>
    <w:lvl w:ilvl="0" w:tplc="F4BA2C5E">
      <w:numFmt w:val="bullet"/>
      <w:lvlText w:val="-"/>
      <w:lvlJc w:val="left"/>
      <w:pPr>
        <w:ind w:left="720" w:hanging="360"/>
      </w:pPr>
      <w:rPr>
        <w:rFonts w:hint="default" w:ascii="SassoonPrimaryType" w:hAnsi="SassoonPrimaryType"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206502"/>
    <w:multiLevelType w:val="hybridMultilevel"/>
    <w:tmpl w:val="7B3E95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CBD3152"/>
    <w:multiLevelType w:val="hybridMultilevel"/>
    <w:tmpl w:val="990E3A38"/>
    <w:lvl w:ilvl="0" w:tplc="F4BA2C5E">
      <w:numFmt w:val="bullet"/>
      <w:lvlText w:val="-"/>
      <w:lvlJc w:val="left"/>
      <w:pPr>
        <w:ind w:left="720" w:hanging="360"/>
      </w:pPr>
      <w:rPr>
        <w:rFonts w:hint="default" w:ascii="SassoonPrimaryType" w:hAnsi="SassoonPrimaryType"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57002B3"/>
    <w:multiLevelType w:val="hybridMultilevel"/>
    <w:tmpl w:val="AD868154"/>
    <w:lvl w:ilvl="0" w:tplc="F4BA2C5E">
      <w:numFmt w:val="bullet"/>
      <w:lvlText w:val="-"/>
      <w:lvlJc w:val="left"/>
      <w:pPr>
        <w:ind w:left="720" w:hanging="360"/>
      </w:pPr>
      <w:rPr>
        <w:rFonts w:hint="default" w:ascii="SassoonPrimaryType" w:hAnsi="SassoonPrimaryType"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8473BCA"/>
    <w:multiLevelType w:val="hybridMultilevel"/>
    <w:tmpl w:val="D8967D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3AA14CC"/>
    <w:multiLevelType w:val="hybridMultilevel"/>
    <w:tmpl w:val="244CF194"/>
    <w:lvl w:ilvl="0" w:tplc="F4BA2C5E">
      <w:numFmt w:val="bullet"/>
      <w:lvlText w:val="-"/>
      <w:lvlJc w:val="left"/>
      <w:pPr>
        <w:ind w:left="720" w:hanging="360"/>
      </w:pPr>
      <w:rPr>
        <w:rFonts w:hint="default" w:ascii="SassoonPrimaryType" w:hAnsi="SassoonPrimaryType"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A606588"/>
    <w:multiLevelType w:val="hybridMultilevel"/>
    <w:tmpl w:val="B07E52FA"/>
    <w:lvl w:ilvl="0" w:tplc="F4BA2C5E">
      <w:numFmt w:val="bullet"/>
      <w:lvlText w:val="-"/>
      <w:lvlJc w:val="left"/>
      <w:pPr>
        <w:ind w:left="720" w:hanging="360"/>
      </w:pPr>
      <w:rPr>
        <w:rFonts w:hint="default" w:ascii="SassoonPrimaryType" w:hAnsi="SassoonPrimaryType"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1901EF3"/>
    <w:multiLevelType w:val="hybridMultilevel"/>
    <w:tmpl w:val="264A3C22"/>
    <w:lvl w:ilvl="0" w:tplc="F4BA2C5E">
      <w:numFmt w:val="bullet"/>
      <w:lvlText w:val="-"/>
      <w:lvlJc w:val="left"/>
      <w:pPr>
        <w:ind w:left="720" w:hanging="360"/>
      </w:pPr>
      <w:rPr>
        <w:rFonts w:hint="default" w:ascii="SassoonPrimaryType" w:hAnsi="SassoonPrimaryType"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299490E"/>
    <w:multiLevelType w:val="hybridMultilevel"/>
    <w:tmpl w:val="5B4CC9AA"/>
    <w:lvl w:ilvl="0" w:tplc="F4BA2C5E">
      <w:numFmt w:val="bullet"/>
      <w:lvlText w:val="-"/>
      <w:lvlJc w:val="left"/>
      <w:pPr>
        <w:ind w:left="720" w:hanging="360"/>
      </w:pPr>
      <w:rPr>
        <w:rFonts w:hint="default" w:ascii="SassoonPrimaryType" w:hAnsi="SassoonPrimaryType"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6016502"/>
    <w:multiLevelType w:val="hybridMultilevel"/>
    <w:tmpl w:val="8AF2EA3C"/>
    <w:lvl w:ilvl="0" w:tplc="F4BA2C5E">
      <w:numFmt w:val="bullet"/>
      <w:lvlText w:val="-"/>
      <w:lvlJc w:val="left"/>
      <w:pPr>
        <w:ind w:left="720" w:hanging="360"/>
      </w:pPr>
      <w:rPr>
        <w:rFonts w:hint="default" w:ascii="SassoonPrimaryType" w:hAnsi="SassoonPrimaryType"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66728110">
    <w:abstractNumId w:val="1"/>
  </w:num>
  <w:num w:numId="2" w16cid:durableId="203248538">
    <w:abstractNumId w:val="4"/>
  </w:num>
  <w:num w:numId="3" w16cid:durableId="372190917">
    <w:abstractNumId w:val="3"/>
  </w:num>
  <w:num w:numId="4" w16cid:durableId="1718161006">
    <w:abstractNumId w:val="7"/>
  </w:num>
  <w:num w:numId="5" w16cid:durableId="728190836">
    <w:abstractNumId w:val="0"/>
  </w:num>
  <w:num w:numId="6" w16cid:durableId="1029454176">
    <w:abstractNumId w:val="5"/>
  </w:num>
  <w:num w:numId="7" w16cid:durableId="512308647">
    <w:abstractNumId w:val="9"/>
  </w:num>
  <w:num w:numId="8" w16cid:durableId="1374958595">
    <w:abstractNumId w:val="2"/>
  </w:num>
  <w:num w:numId="9" w16cid:durableId="609701558">
    <w:abstractNumId w:val="8"/>
  </w:num>
  <w:num w:numId="10" w16cid:durableId="3667573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1B5"/>
    <w:rsid w:val="000205E5"/>
    <w:rsid w:val="00081B7B"/>
    <w:rsid w:val="000C228C"/>
    <w:rsid w:val="00135356"/>
    <w:rsid w:val="0013732D"/>
    <w:rsid w:val="00151023"/>
    <w:rsid w:val="001710BA"/>
    <w:rsid w:val="00173E38"/>
    <w:rsid w:val="00192A7F"/>
    <w:rsid w:val="001E41E9"/>
    <w:rsid w:val="00217C07"/>
    <w:rsid w:val="00287C66"/>
    <w:rsid w:val="002C4F56"/>
    <w:rsid w:val="002C71B5"/>
    <w:rsid w:val="002F5398"/>
    <w:rsid w:val="003468EA"/>
    <w:rsid w:val="00386932"/>
    <w:rsid w:val="003A2E1C"/>
    <w:rsid w:val="003B6358"/>
    <w:rsid w:val="003D174A"/>
    <w:rsid w:val="003F34EE"/>
    <w:rsid w:val="004114BE"/>
    <w:rsid w:val="004428F2"/>
    <w:rsid w:val="004666C0"/>
    <w:rsid w:val="00472631"/>
    <w:rsid w:val="0049252A"/>
    <w:rsid w:val="004A38C3"/>
    <w:rsid w:val="004A79E6"/>
    <w:rsid w:val="004C2212"/>
    <w:rsid w:val="004C6C2A"/>
    <w:rsid w:val="004E47B7"/>
    <w:rsid w:val="004F1C59"/>
    <w:rsid w:val="005116A0"/>
    <w:rsid w:val="00530EFF"/>
    <w:rsid w:val="00583DA8"/>
    <w:rsid w:val="005B31B6"/>
    <w:rsid w:val="005D10DC"/>
    <w:rsid w:val="006253AF"/>
    <w:rsid w:val="00683DCD"/>
    <w:rsid w:val="00684D97"/>
    <w:rsid w:val="006A0985"/>
    <w:rsid w:val="006B205A"/>
    <w:rsid w:val="006E1A6E"/>
    <w:rsid w:val="006F6D13"/>
    <w:rsid w:val="007046DB"/>
    <w:rsid w:val="007115BC"/>
    <w:rsid w:val="00771D83"/>
    <w:rsid w:val="007B34C3"/>
    <w:rsid w:val="007E3886"/>
    <w:rsid w:val="007E6E57"/>
    <w:rsid w:val="00812559"/>
    <w:rsid w:val="00842D14"/>
    <w:rsid w:val="008506E3"/>
    <w:rsid w:val="00885090"/>
    <w:rsid w:val="008B792D"/>
    <w:rsid w:val="008F5E37"/>
    <w:rsid w:val="009738E5"/>
    <w:rsid w:val="00974967"/>
    <w:rsid w:val="0098423B"/>
    <w:rsid w:val="009E3497"/>
    <w:rsid w:val="00A016A6"/>
    <w:rsid w:val="00A43854"/>
    <w:rsid w:val="00A43E30"/>
    <w:rsid w:val="00A66BEF"/>
    <w:rsid w:val="00A95C3B"/>
    <w:rsid w:val="00AB57E9"/>
    <w:rsid w:val="00AE07F8"/>
    <w:rsid w:val="00B0639D"/>
    <w:rsid w:val="00B409C4"/>
    <w:rsid w:val="00B87D74"/>
    <w:rsid w:val="00BD446B"/>
    <w:rsid w:val="00BF745F"/>
    <w:rsid w:val="00C22B10"/>
    <w:rsid w:val="00C3099B"/>
    <w:rsid w:val="00C33BFC"/>
    <w:rsid w:val="00CA7527"/>
    <w:rsid w:val="00CC77F4"/>
    <w:rsid w:val="00D153F2"/>
    <w:rsid w:val="00D2068F"/>
    <w:rsid w:val="00E04EFE"/>
    <w:rsid w:val="00E42A95"/>
    <w:rsid w:val="00E533D1"/>
    <w:rsid w:val="00E63804"/>
    <w:rsid w:val="00E75C9E"/>
    <w:rsid w:val="00EC7099"/>
    <w:rsid w:val="00EF2B9D"/>
    <w:rsid w:val="00EF37FB"/>
    <w:rsid w:val="00F426C8"/>
    <w:rsid w:val="00F7332F"/>
    <w:rsid w:val="00F9146C"/>
    <w:rsid w:val="00FC22DD"/>
    <w:rsid w:val="00FF2AEF"/>
    <w:rsid w:val="01587DEC"/>
    <w:rsid w:val="02E98441"/>
    <w:rsid w:val="0692ED02"/>
    <w:rsid w:val="0F8BFA83"/>
    <w:rsid w:val="1A54B6BA"/>
    <w:rsid w:val="1C0C941A"/>
    <w:rsid w:val="1E5BCF45"/>
    <w:rsid w:val="2122845C"/>
    <w:rsid w:val="255598CB"/>
    <w:rsid w:val="25B9F278"/>
    <w:rsid w:val="28BFC58E"/>
    <w:rsid w:val="29588617"/>
    <w:rsid w:val="2B86F21F"/>
    <w:rsid w:val="2D30714E"/>
    <w:rsid w:val="3067C84A"/>
    <w:rsid w:val="31055175"/>
    <w:rsid w:val="31373C46"/>
    <w:rsid w:val="324ABCDA"/>
    <w:rsid w:val="3499F8BD"/>
    <w:rsid w:val="371245B3"/>
    <w:rsid w:val="377D389D"/>
    <w:rsid w:val="3C77D916"/>
    <w:rsid w:val="40B1F8A4"/>
    <w:rsid w:val="46702A86"/>
    <w:rsid w:val="48CFCF2F"/>
    <w:rsid w:val="49ACAC17"/>
    <w:rsid w:val="4D1C3BD5"/>
    <w:rsid w:val="4D6A1EA7"/>
    <w:rsid w:val="4F0C4356"/>
    <w:rsid w:val="502324EC"/>
    <w:rsid w:val="50DE768B"/>
    <w:rsid w:val="540783B4"/>
    <w:rsid w:val="54927A4E"/>
    <w:rsid w:val="56100D15"/>
    <w:rsid w:val="5716C6CB"/>
    <w:rsid w:val="573CD9C5"/>
    <w:rsid w:val="593D8FDB"/>
    <w:rsid w:val="5B5571A4"/>
    <w:rsid w:val="5F1C7D0F"/>
    <w:rsid w:val="5F8E258B"/>
    <w:rsid w:val="69058A3C"/>
    <w:rsid w:val="69CC670E"/>
    <w:rsid w:val="6CBF3D70"/>
    <w:rsid w:val="72F21EA2"/>
    <w:rsid w:val="734B9C65"/>
    <w:rsid w:val="7420B79B"/>
    <w:rsid w:val="76E0FE94"/>
    <w:rsid w:val="7CE10BCF"/>
    <w:rsid w:val="7D5FB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013DB"/>
  <w15:docId w15:val="{24D3F91E-E5AB-4F9A-9CB2-E4CF38E9E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04EFE"/>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C71B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3468EA"/>
    <w:pPr>
      <w:tabs>
        <w:tab w:val="center" w:pos="4513"/>
        <w:tab w:val="right" w:pos="9026"/>
      </w:tabs>
      <w:spacing w:after="0" w:line="240" w:lineRule="auto"/>
    </w:pPr>
  </w:style>
  <w:style w:type="character" w:styleId="HeaderChar" w:customStyle="1">
    <w:name w:val="Header Char"/>
    <w:basedOn w:val="DefaultParagraphFont"/>
    <w:link w:val="Header"/>
    <w:uiPriority w:val="99"/>
    <w:rsid w:val="003468EA"/>
  </w:style>
  <w:style w:type="paragraph" w:styleId="Footer">
    <w:name w:val="footer"/>
    <w:basedOn w:val="Normal"/>
    <w:link w:val="FooterChar"/>
    <w:uiPriority w:val="99"/>
    <w:unhideWhenUsed/>
    <w:rsid w:val="003468EA"/>
    <w:pPr>
      <w:tabs>
        <w:tab w:val="center" w:pos="4513"/>
        <w:tab w:val="right" w:pos="9026"/>
      </w:tabs>
      <w:spacing w:after="0" w:line="240" w:lineRule="auto"/>
    </w:pPr>
  </w:style>
  <w:style w:type="character" w:styleId="FooterChar" w:customStyle="1">
    <w:name w:val="Footer Char"/>
    <w:basedOn w:val="DefaultParagraphFont"/>
    <w:link w:val="Footer"/>
    <w:uiPriority w:val="99"/>
    <w:rsid w:val="003468EA"/>
  </w:style>
  <w:style w:type="paragraph" w:styleId="ListParagraph">
    <w:name w:val="List Paragraph"/>
    <w:basedOn w:val="Normal"/>
    <w:uiPriority w:val="34"/>
    <w:qFormat/>
    <w:rsid w:val="003468EA"/>
    <w:pPr>
      <w:ind w:left="720"/>
      <w:contextualSpacing/>
    </w:pPr>
  </w:style>
  <w:style w:type="paragraph" w:styleId="Default" w:customStyle="1">
    <w:name w:val="Default"/>
    <w:rsid w:val="0097496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E07F8"/>
    <w:rPr>
      <w:color w:val="0563C1" w:themeColor="hyperlink"/>
      <w:u w:val="single"/>
    </w:rPr>
  </w:style>
  <w:style w:type="character" w:styleId="FollowedHyperlink">
    <w:name w:val="FollowedHyperlink"/>
    <w:basedOn w:val="DefaultParagraphFont"/>
    <w:uiPriority w:val="99"/>
    <w:semiHidden/>
    <w:unhideWhenUsed/>
    <w:rsid w:val="00A95C3B"/>
    <w:rPr>
      <w:color w:val="954F72" w:themeColor="followedHyperlink"/>
      <w:u w:val="single"/>
    </w:rPr>
  </w:style>
  <w:style w:type="character" w:styleId="UnresolvedMention">
    <w:name w:val="Unresolved Mention"/>
    <w:basedOn w:val="DefaultParagraphFont"/>
    <w:uiPriority w:val="99"/>
    <w:semiHidden/>
    <w:unhideWhenUsed/>
    <w:rsid w:val="0098423B"/>
    <w:rPr>
      <w:color w:val="605E5C"/>
      <w:shd w:val="clear" w:color="auto" w:fill="E1DFDD"/>
    </w:rPr>
  </w:style>
  <w:style w:type="paragraph" w:styleId="paragraph" w:customStyle="1">
    <w:name w:val="paragraph"/>
    <w:basedOn w:val="Normal"/>
    <w:rsid w:val="006E1A6E"/>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6E1A6E"/>
  </w:style>
  <w:style w:type="character" w:styleId="eop" w:customStyle="1">
    <w:name w:val="eop"/>
    <w:basedOn w:val="DefaultParagraphFont"/>
    <w:rsid w:val="006E1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08705">
      <w:bodyDiv w:val="1"/>
      <w:marLeft w:val="0"/>
      <w:marRight w:val="0"/>
      <w:marTop w:val="0"/>
      <w:marBottom w:val="0"/>
      <w:divBdr>
        <w:top w:val="none" w:sz="0" w:space="0" w:color="auto"/>
        <w:left w:val="none" w:sz="0" w:space="0" w:color="auto"/>
        <w:bottom w:val="none" w:sz="0" w:space="0" w:color="auto"/>
        <w:right w:val="none" w:sz="0" w:space="0" w:color="auto"/>
      </w:divBdr>
    </w:div>
    <w:div w:id="247882690">
      <w:bodyDiv w:val="1"/>
      <w:marLeft w:val="0"/>
      <w:marRight w:val="0"/>
      <w:marTop w:val="0"/>
      <w:marBottom w:val="0"/>
      <w:divBdr>
        <w:top w:val="none" w:sz="0" w:space="0" w:color="auto"/>
        <w:left w:val="none" w:sz="0" w:space="0" w:color="auto"/>
        <w:bottom w:val="none" w:sz="0" w:space="0" w:color="auto"/>
        <w:right w:val="none" w:sz="0" w:space="0" w:color="auto"/>
      </w:divBdr>
    </w:div>
    <w:div w:id="374963903">
      <w:bodyDiv w:val="1"/>
      <w:marLeft w:val="0"/>
      <w:marRight w:val="0"/>
      <w:marTop w:val="0"/>
      <w:marBottom w:val="0"/>
      <w:divBdr>
        <w:top w:val="none" w:sz="0" w:space="0" w:color="auto"/>
        <w:left w:val="none" w:sz="0" w:space="0" w:color="auto"/>
        <w:bottom w:val="none" w:sz="0" w:space="0" w:color="auto"/>
        <w:right w:val="none" w:sz="0" w:space="0" w:color="auto"/>
      </w:divBdr>
      <w:divsChild>
        <w:div w:id="1552110515">
          <w:marLeft w:val="0"/>
          <w:marRight w:val="0"/>
          <w:marTop w:val="0"/>
          <w:marBottom w:val="0"/>
          <w:divBdr>
            <w:top w:val="none" w:sz="0" w:space="0" w:color="auto"/>
            <w:left w:val="none" w:sz="0" w:space="0" w:color="auto"/>
            <w:bottom w:val="none" w:sz="0" w:space="0" w:color="auto"/>
            <w:right w:val="none" w:sz="0" w:space="0" w:color="auto"/>
          </w:divBdr>
        </w:div>
        <w:div w:id="722096341">
          <w:marLeft w:val="0"/>
          <w:marRight w:val="0"/>
          <w:marTop w:val="0"/>
          <w:marBottom w:val="0"/>
          <w:divBdr>
            <w:top w:val="none" w:sz="0" w:space="0" w:color="auto"/>
            <w:left w:val="none" w:sz="0" w:space="0" w:color="auto"/>
            <w:bottom w:val="none" w:sz="0" w:space="0" w:color="auto"/>
            <w:right w:val="none" w:sz="0" w:space="0" w:color="auto"/>
          </w:divBdr>
        </w:div>
        <w:div w:id="232005101">
          <w:marLeft w:val="0"/>
          <w:marRight w:val="0"/>
          <w:marTop w:val="0"/>
          <w:marBottom w:val="0"/>
          <w:divBdr>
            <w:top w:val="none" w:sz="0" w:space="0" w:color="auto"/>
            <w:left w:val="none" w:sz="0" w:space="0" w:color="auto"/>
            <w:bottom w:val="none" w:sz="0" w:space="0" w:color="auto"/>
            <w:right w:val="none" w:sz="0" w:space="0" w:color="auto"/>
          </w:divBdr>
        </w:div>
      </w:divsChild>
    </w:div>
    <w:div w:id="820972431">
      <w:bodyDiv w:val="1"/>
      <w:marLeft w:val="0"/>
      <w:marRight w:val="0"/>
      <w:marTop w:val="0"/>
      <w:marBottom w:val="0"/>
      <w:divBdr>
        <w:top w:val="none" w:sz="0" w:space="0" w:color="auto"/>
        <w:left w:val="none" w:sz="0" w:space="0" w:color="auto"/>
        <w:bottom w:val="none" w:sz="0" w:space="0" w:color="auto"/>
        <w:right w:val="none" w:sz="0" w:space="0" w:color="auto"/>
      </w:divBdr>
    </w:div>
    <w:div w:id="934705196">
      <w:bodyDiv w:val="1"/>
      <w:marLeft w:val="0"/>
      <w:marRight w:val="0"/>
      <w:marTop w:val="0"/>
      <w:marBottom w:val="0"/>
      <w:divBdr>
        <w:top w:val="none" w:sz="0" w:space="0" w:color="auto"/>
        <w:left w:val="none" w:sz="0" w:space="0" w:color="auto"/>
        <w:bottom w:val="none" w:sz="0" w:space="0" w:color="auto"/>
        <w:right w:val="none" w:sz="0" w:space="0" w:color="auto"/>
      </w:divBdr>
    </w:div>
    <w:div w:id="1359625893">
      <w:bodyDiv w:val="1"/>
      <w:marLeft w:val="0"/>
      <w:marRight w:val="0"/>
      <w:marTop w:val="0"/>
      <w:marBottom w:val="0"/>
      <w:divBdr>
        <w:top w:val="none" w:sz="0" w:space="0" w:color="auto"/>
        <w:left w:val="none" w:sz="0" w:space="0" w:color="auto"/>
        <w:bottom w:val="none" w:sz="0" w:space="0" w:color="auto"/>
        <w:right w:val="none" w:sz="0" w:space="0" w:color="auto"/>
      </w:divBdr>
    </w:div>
    <w:div w:id="1441097766">
      <w:bodyDiv w:val="1"/>
      <w:marLeft w:val="0"/>
      <w:marRight w:val="0"/>
      <w:marTop w:val="0"/>
      <w:marBottom w:val="0"/>
      <w:divBdr>
        <w:top w:val="none" w:sz="0" w:space="0" w:color="auto"/>
        <w:left w:val="none" w:sz="0" w:space="0" w:color="auto"/>
        <w:bottom w:val="none" w:sz="0" w:space="0" w:color="auto"/>
        <w:right w:val="none" w:sz="0" w:space="0" w:color="auto"/>
      </w:divBdr>
    </w:div>
    <w:div w:id="1708141479">
      <w:bodyDiv w:val="1"/>
      <w:marLeft w:val="0"/>
      <w:marRight w:val="0"/>
      <w:marTop w:val="0"/>
      <w:marBottom w:val="0"/>
      <w:divBdr>
        <w:top w:val="none" w:sz="0" w:space="0" w:color="auto"/>
        <w:left w:val="none" w:sz="0" w:space="0" w:color="auto"/>
        <w:bottom w:val="none" w:sz="0" w:space="0" w:color="auto"/>
        <w:right w:val="none" w:sz="0" w:space="0" w:color="auto"/>
      </w:divBdr>
    </w:div>
    <w:div w:id="193285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yperlink" Target="https://charanga.com/site/musical-school/" TargetMode="External" Id="rId9" /><Relationship Type="http://schemas.openxmlformats.org/officeDocument/2006/relationships/customXml" Target="../customXml/item4.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CEB21DA351E548B390E1AC567D35D7" ma:contentTypeVersion="13" ma:contentTypeDescription="Create a new document." ma:contentTypeScope="" ma:versionID="914e40c3b5d2ed86dbd254a2b6d766e5">
  <xsd:schema xmlns:xsd="http://www.w3.org/2001/XMLSchema" xmlns:xs="http://www.w3.org/2001/XMLSchema" xmlns:p="http://schemas.microsoft.com/office/2006/metadata/properties" xmlns:ns2="ee2d1e84-75de-4e98-a1af-b4b8c170a052" xmlns:ns3="0a395099-c38e-426a-b8c1-c0fd62a434e5" targetNamespace="http://schemas.microsoft.com/office/2006/metadata/properties" ma:root="true" ma:fieldsID="af5a97c690e988458b68a21fab64def7" ns2:_="" ns3:_="">
    <xsd:import namespace="ee2d1e84-75de-4e98-a1af-b4b8c170a052"/>
    <xsd:import namespace="0a395099-c38e-426a-b8c1-c0fd62a434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BillingMetadata"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d1e84-75de-4e98-a1af-b4b8c170a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2b0ea26-ea6a-4827-9a9c-fd37be274366" ma:termSetId="09814cd3-568e-fe90-9814-8d621ff8fb84" ma:anchorId="fba54fb3-c3e1-fe81-a776-ca4b69148c4d" ma:open="true" ma:isKeyword="false">
      <xsd:complexType>
        <xsd:sequence>
          <xsd:element ref="pc:Terms" minOccurs="0" maxOccurs="1"/>
        </xsd:sequence>
      </xsd:complex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395099-c38e-426a-b8c1-c0fd62a434e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c94431e-fdac-4cda-93fe-e11046d0359d}" ma:internalName="TaxCatchAll" ma:showField="CatchAllData" ma:web="0a395099-c38e-426a-b8c1-c0fd62a434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a395099-c38e-426a-b8c1-c0fd62a434e5" xsi:nil="true"/>
    <lcf76f155ced4ddcb4097134ff3c332f xmlns="ee2d1e84-75de-4e98-a1af-b4b8c170a0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F63E68-F5E8-1144-8F81-554095AF14D1}">
  <ds:schemaRefs>
    <ds:schemaRef ds:uri="http://schemas.openxmlformats.org/officeDocument/2006/bibliography"/>
  </ds:schemaRefs>
</ds:datastoreItem>
</file>

<file path=customXml/itemProps2.xml><?xml version="1.0" encoding="utf-8"?>
<ds:datastoreItem xmlns:ds="http://schemas.openxmlformats.org/officeDocument/2006/customXml" ds:itemID="{91868FD0-3CAB-409C-BA39-B5F6D58D856E}"/>
</file>

<file path=customXml/itemProps3.xml><?xml version="1.0" encoding="utf-8"?>
<ds:datastoreItem xmlns:ds="http://schemas.openxmlformats.org/officeDocument/2006/customXml" ds:itemID="{78E4A85C-D910-4751-ADD5-88BACD76CA97}"/>
</file>

<file path=customXml/itemProps4.xml><?xml version="1.0" encoding="utf-8"?>
<ds:datastoreItem xmlns:ds="http://schemas.openxmlformats.org/officeDocument/2006/customXml" ds:itemID="{AD765738-80AE-4146-8906-10050892D40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Belgrave Primary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TClifton</dc:creator>
  <lastModifiedBy>Katie Buchanan</lastModifiedBy>
  <revision>7</revision>
  <dcterms:created xsi:type="dcterms:W3CDTF">2025-08-28T19:50:00.0000000Z</dcterms:created>
  <dcterms:modified xsi:type="dcterms:W3CDTF">2025-09-07T19:38:36.5780079Z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0x01010050CEB21DA351E548B390E1AC567D35D7</vt:lpwstr>
  </property>
  <property fmtid="{D5CDD505-2E9C-101B-9397-08002B2CF9AE}" pid="3" name="MediaServiceImageTags">
    <vt:lpwstr/>
  </property>
</Properties>
</file>