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91" w:rsidRDefault="00ED1FDA" w:rsidP="00ED1FDA">
      <w:pPr>
        <w:jc w:val="center"/>
      </w:pPr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 xml:space="preserve">An Early Years </w:t>
      </w:r>
      <w:r w:rsidR="00B2651B">
        <w:rPr>
          <w:rFonts w:ascii="Comic Sans MS" w:hAnsi="Comic Sans MS"/>
          <w:b/>
          <w:sz w:val="36"/>
          <w:szCs w:val="36"/>
          <w:u w:val="single"/>
        </w:rPr>
        <w:t>Artist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720"/>
        <w:gridCol w:w="1711"/>
        <w:gridCol w:w="2982"/>
      </w:tblGrid>
      <w:tr w:rsidR="00ED1FDA" w:rsidRPr="00ED1FDA" w:rsidTr="00E85A66">
        <w:tc>
          <w:tcPr>
            <w:tcW w:w="2829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431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Area of Learning</w:t>
            </w:r>
          </w:p>
        </w:tc>
        <w:tc>
          <w:tcPr>
            <w:tcW w:w="2982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E85A66">
        <w:tc>
          <w:tcPr>
            <w:tcW w:w="2829" w:type="dxa"/>
            <w:vMerge w:val="restart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431" w:type="dxa"/>
            <w:gridSpan w:val="2"/>
          </w:tcPr>
          <w:p w:rsidR="00ED1FDA" w:rsidRPr="00E85A66" w:rsidRDefault="00B03E4A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Expressive Arts and Design</w:t>
            </w:r>
          </w:p>
        </w:tc>
        <w:tc>
          <w:tcPr>
            <w:tcW w:w="2982" w:type="dxa"/>
          </w:tcPr>
          <w:p w:rsidR="00B40D9B" w:rsidRDefault="00DB7B81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Explore, use and refine a variety of artistic effects to express their ideas and feelings</w:t>
            </w:r>
          </w:p>
          <w:p w:rsidR="00DB7B81" w:rsidRDefault="00DB7B81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Return to and build on their previous learning, refining ideas and developing </w:t>
            </w:r>
            <w:r w:rsidR="00D2722E">
              <w:rPr>
                <w:rFonts w:ascii="Comic Sans MS" w:hAnsi="Comic Sans MS"/>
              </w:rPr>
              <w:t>their ability to represent them</w:t>
            </w:r>
          </w:p>
          <w:p w:rsidR="00D2722E" w:rsidRPr="00DB7B81" w:rsidRDefault="00D2722E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collaboratively, sharing ideas, resources and skills</w:t>
            </w:r>
          </w:p>
        </w:tc>
      </w:tr>
      <w:tr w:rsidR="00ED1FDA" w:rsidTr="00E85A66">
        <w:tc>
          <w:tcPr>
            <w:tcW w:w="2829" w:type="dxa"/>
            <w:vMerge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31" w:type="dxa"/>
            <w:gridSpan w:val="2"/>
          </w:tcPr>
          <w:p w:rsidR="00ED1FDA" w:rsidRPr="00E85A66" w:rsidRDefault="00B03E4A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Physical Development</w:t>
            </w:r>
          </w:p>
        </w:tc>
        <w:tc>
          <w:tcPr>
            <w:tcW w:w="2982" w:type="dxa"/>
          </w:tcPr>
          <w:p w:rsidR="00ED1FDA" w:rsidRDefault="00B03E4A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 their small motor skills so they can use a range of tools effectively, safely and confidently</w:t>
            </w:r>
          </w:p>
          <w:p w:rsidR="00B03E4A" w:rsidRDefault="00B03E4A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their core muscle strength to achieve a good posture when sitting at a table of sitting on the floor</w:t>
            </w:r>
          </w:p>
          <w:p w:rsidR="00B03E4A" w:rsidRPr="00ED1FDA" w:rsidRDefault="00B03E4A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Develop overall body strength, balance, </w:t>
            </w:r>
            <w:r>
              <w:rPr>
                <w:rFonts w:ascii="Comic Sans MS" w:hAnsi="Comic Sans MS"/>
              </w:rPr>
              <w:lastRenderedPageBreak/>
              <w:t>coordination and agility</w:t>
            </w:r>
          </w:p>
        </w:tc>
      </w:tr>
      <w:tr w:rsidR="00E85A66" w:rsidTr="00E85A66">
        <w:tc>
          <w:tcPr>
            <w:tcW w:w="2829" w:type="dxa"/>
            <w:vMerge w:val="restart"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  <w:b/>
              </w:rPr>
            </w:pPr>
            <w:bookmarkStart w:id="0" w:name="_GoBack" w:colFirst="1" w:colLast="2"/>
            <w:r w:rsidRPr="00E85A66">
              <w:rPr>
                <w:rFonts w:ascii="Comic Sans MS" w:hAnsi="Comic Sans MS"/>
                <w:b/>
              </w:rPr>
              <w:lastRenderedPageBreak/>
              <w:t>Early Learning Goal</w:t>
            </w:r>
          </w:p>
        </w:tc>
        <w:tc>
          <w:tcPr>
            <w:tcW w:w="1720" w:type="dxa"/>
          </w:tcPr>
          <w:p w:rsidR="00E85A66" w:rsidRPr="00D2722E" w:rsidRDefault="00D2722E" w:rsidP="00ED1FDA">
            <w:pPr>
              <w:jc w:val="center"/>
              <w:rPr>
                <w:rFonts w:ascii="Comic Sans MS" w:hAnsi="Comic Sans MS"/>
                <w:b/>
              </w:rPr>
            </w:pPr>
            <w:r w:rsidRPr="00D2722E">
              <w:rPr>
                <w:rFonts w:ascii="Comic Sans MS" w:hAnsi="Comic Sans MS"/>
                <w:b/>
              </w:rPr>
              <w:t>Physical Development</w:t>
            </w:r>
          </w:p>
        </w:tc>
        <w:tc>
          <w:tcPr>
            <w:tcW w:w="1711" w:type="dxa"/>
          </w:tcPr>
          <w:p w:rsidR="00E85A66" w:rsidRPr="00D2722E" w:rsidRDefault="00D2722E" w:rsidP="00ED1FDA">
            <w:pPr>
              <w:jc w:val="center"/>
              <w:rPr>
                <w:rFonts w:ascii="Comic Sans MS" w:hAnsi="Comic Sans MS"/>
                <w:b/>
              </w:rPr>
            </w:pPr>
            <w:r w:rsidRPr="00D2722E">
              <w:rPr>
                <w:rFonts w:ascii="Comic Sans MS" w:hAnsi="Comic Sans MS"/>
                <w:b/>
              </w:rPr>
              <w:t>Fine Motor Skills</w:t>
            </w:r>
          </w:p>
        </w:tc>
        <w:tc>
          <w:tcPr>
            <w:tcW w:w="2982" w:type="dxa"/>
          </w:tcPr>
          <w:p w:rsidR="00E85A66" w:rsidRDefault="00D2722E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Hold a pencil effectively in preparation for fluent writing their the tripod grip in almost all cases</w:t>
            </w:r>
          </w:p>
          <w:p w:rsidR="00D2722E" w:rsidRDefault="00D2722E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a range of small tools, including scissors</w:t>
            </w:r>
          </w:p>
          <w:p w:rsidR="00D2722E" w:rsidRPr="00ED1FDA" w:rsidRDefault="00D2722E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show accuracy and care when drawing</w:t>
            </w:r>
          </w:p>
        </w:tc>
      </w:tr>
      <w:tr w:rsidR="00E85A66" w:rsidTr="00E85A66">
        <w:tc>
          <w:tcPr>
            <w:tcW w:w="2829" w:type="dxa"/>
            <w:vMerge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0" w:type="dxa"/>
          </w:tcPr>
          <w:p w:rsidR="00E85A66" w:rsidRPr="00D2722E" w:rsidRDefault="00D2722E" w:rsidP="00ED1FDA">
            <w:pPr>
              <w:jc w:val="center"/>
              <w:rPr>
                <w:rFonts w:ascii="Comic Sans MS" w:hAnsi="Comic Sans MS"/>
                <w:b/>
              </w:rPr>
            </w:pPr>
            <w:r w:rsidRPr="00D2722E">
              <w:rPr>
                <w:rFonts w:ascii="Comic Sans MS" w:hAnsi="Comic Sans MS"/>
                <w:b/>
              </w:rPr>
              <w:t>Expressive Arts and Design</w:t>
            </w:r>
          </w:p>
        </w:tc>
        <w:tc>
          <w:tcPr>
            <w:tcW w:w="1711" w:type="dxa"/>
          </w:tcPr>
          <w:p w:rsidR="00E85A66" w:rsidRPr="00D2722E" w:rsidRDefault="00D2722E" w:rsidP="00ED1FDA">
            <w:pPr>
              <w:jc w:val="center"/>
              <w:rPr>
                <w:rFonts w:ascii="Comic Sans MS" w:hAnsi="Comic Sans MS"/>
                <w:b/>
              </w:rPr>
            </w:pPr>
            <w:r w:rsidRPr="00D2722E">
              <w:rPr>
                <w:rFonts w:ascii="Comic Sans MS" w:hAnsi="Comic Sans MS"/>
                <w:b/>
              </w:rPr>
              <w:t>Creating with Materials</w:t>
            </w:r>
          </w:p>
        </w:tc>
        <w:tc>
          <w:tcPr>
            <w:tcW w:w="2982" w:type="dxa"/>
          </w:tcPr>
          <w:p w:rsidR="00D2722E" w:rsidRDefault="00D2722E" w:rsidP="00D272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Safely use and explore a variety of materials, tools and techniques, experimenting with colour, design, texture, form and function</w:t>
            </w:r>
          </w:p>
          <w:p w:rsidR="00E85A66" w:rsidRPr="00D2722E" w:rsidRDefault="00D2722E" w:rsidP="00D272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Share their creations, explaining the process they have used</w:t>
            </w:r>
          </w:p>
        </w:tc>
      </w:tr>
      <w:bookmarkEnd w:id="0"/>
    </w:tbl>
    <w:p w:rsidR="00ED1FDA" w:rsidRDefault="00ED1FDA" w:rsidP="00ED1FDA">
      <w:pPr>
        <w:jc w:val="center"/>
      </w:pPr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DA"/>
    <w:rsid w:val="00B03E4A"/>
    <w:rsid w:val="00B2651B"/>
    <w:rsid w:val="00B40D9B"/>
    <w:rsid w:val="00D2722E"/>
    <w:rsid w:val="00DB7B81"/>
    <w:rsid w:val="00E13D91"/>
    <w:rsid w:val="00E85A66"/>
    <w:rsid w:val="00E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4</cp:revision>
  <dcterms:created xsi:type="dcterms:W3CDTF">2022-02-10T10:00:00Z</dcterms:created>
  <dcterms:modified xsi:type="dcterms:W3CDTF">2022-02-10T10:12:00Z</dcterms:modified>
</cp:coreProperties>
</file>