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6247ED" w:rsidP="0046045E">
      <w:pPr>
        <w:jc w:val="center"/>
        <w:rPr>
          <w:rFonts w:ascii="Comic Sans MS" w:hAnsi="Comic Sans MS"/>
          <w:b/>
          <w:sz w:val="28"/>
          <w:szCs w:val="28"/>
        </w:rPr>
      </w:pPr>
      <w:r>
        <w:rPr>
          <w:rFonts w:ascii="Comic Sans MS" w:hAnsi="Comic Sans MS"/>
          <w:b/>
          <w:sz w:val="56"/>
          <w:szCs w:val="56"/>
        </w:rPr>
        <w:t xml:space="preserve">Religious Education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3A7C18" w:rsidRDefault="003A7C18" w:rsidP="0080721C">
      <w:pPr>
        <w:rPr>
          <w:rFonts w:ascii="Comic Sans MS" w:hAnsi="Comic Sans MS"/>
          <w:b/>
          <w:sz w:val="56"/>
          <w:szCs w:val="56"/>
        </w:rPr>
      </w:pPr>
    </w:p>
    <w:p w:rsidR="0080721C" w:rsidRDefault="006247ED" w:rsidP="0080721C">
      <w:pPr>
        <w:rPr>
          <w:rFonts w:ascii="Comic Sans MS" w:hAnsi="Comic Sans MS"/>
          <w:b/>
          <w:sz w:val="28"/>
          <w:szCs w:val="28"/>
        </w:rPr>
      </w:pPr>
      <w:r>
        <w:rPr>
          <w:rFonts w:ascii="Comic Sans MS" w:hAnsi="Comic Sans MS"/>
          <w:b/>
          <w:sz w:val="28"/>
          <w:szCs w:val="28"/>
        </w:rPr>
        <w:lastRenderedPageBreak/>
        <w:t xml:space="preserve">RELIGIOUS EDUCATION </w:t>
      </w:r>
      <w:r w:rsidR="0080721C">
        <w:rPr>
          <w:rFonts w:ascii="Comic Sans MS" w:hAnsi="Comic Sans MS"/>
          <w:b/>
          <w:sz w:val="28"/>
          <w:szCs w:val="28"/>
        </w:rPr>
        <w:t>AT ECCLESTON CE PRIMARY SCHOOL</w:t>
      </w:r>
    </w:p>
    <w:p w:rsidR="006247ED" w:rsidRDefault="0080721C" w:rsidP="003A7C18">
      <w:pPr>
        <w:pStyle w:val="NormalWeb"/>
        <w:shd w:val="clear" w:color="auto" w:fill="FFFFFF"/>
        <w:spacing w:before="300" w:beforeAutospacing="0" w:after="0" w:afterAutospacing="0" w:line="330" w:lineRule="atLeast"/>
        <w:textAlignment w:val="baseline"/>
        <w:rPr>
          <w:rFonts w:ascii="Arial" w:hAnsi="Arial" w:cs="Arial"/>
          <w:color w:val="6F6F6E"/>
          <w:spacing w:val="3"/>
          <w:sz w:val="38"/>
          <w:szCs w:val="38"/>
        </w:rPr>
      </w:pPr>
      <w:r>
        <w:rPr>
          <w:rFonts w:ascii="Comic Sans MS" w:hAnsi="Comic Sans MS"/>
          <w:b/>
        </w:rPr>
        <w:t>Intent</w:t>
      </w:r>
      <w:r w:rsidR="003A7C18" w:rsidRPr="003A7C18">
        <w:rPr>
          <w:rFonts w:ascii="Arial" w:hAnsi="Arial" w:cs="Arial"/>
          <w:color w:val="6F6F6E"/>
          <w:spacing w:val="3"/>
          <w:sz w:val="38"/>
          <w:szCs w:val="38"/>
        </w:rPr>
        <w:t xml:space="preserve"> </w:t>
      </w:r>
    </w:p>
    <w:p w:rsidR="00E8360C" w:rsidRDefault="006247ED" w:rsidP="0080721C">
      <w:pPr>
        <w:rPr>
          <w:rFonts w:ascii="Comic Sans MS" w:hAnsi="Comic Sans MS"/>
          <w:sz w:val="24"/>
          <w:szCs w:val="24"/>
        </w:rPr>
      </w:pPr>
      <w:r w:rsidRPr="006247ED">
        <w:rPr>
          <w:rFonts w:ascii="Comic Sans MS" w:hAnsi="Comic Sans MS"/>
          <w:sz w:val="24"/>
          <w:szCs w:val="24"/>
        </w:rPr>
        <w:t>At Eccleston CE Primary School, Religious Education is taught in line with the Diocese of Chester scheme of work</w:t>
      </w:r>
      <w:r w:rsidR="00B0569C">
        <w:rPr>
          <w:rFonts w:ascii="Comic Sans MS" w:hAnsi="Comic Sans MS"/>
          <w:sz w:val="24"/>
          <w:szCs w:val="24"/>
        </w:rPr>
        <w:t>, Questful RE</w:t>
      </w:r>
      <w:r w:rsidRPr="006247ED">
        <w:rPr>
          <w:rFonts w:ascii="Comic Sans MS" w:hAnsi="Comic Sans MS"/>
          <w:sz w:val="24"/>
          <w:szCs w:val="24"/>
        </w:rPr>
        <w:t xml:space="preserve"> </w:t>
      </w:r>
      <w:r w:rsidR="00E8360C" w:rsidRPr="006247ED">
        <w:rPr>
          <w:rFonts w:ascii="Comic Sans MS" w:hAnsi="Comic Sans MS"/>
          <w:sz w:val="24"/>
          <w:szCs w:val="24"/>
        </w:rPr>
        <w:t>and the</w:t>
      </w:r>
      <w:r w:rsidRPr="006247ED">
        <w:rPr>
          <w:rFonts w:ascii="Comic Sans MS" w:hAnsi="Comic Sans MS"/>
          <w:sz w:val="24"/>
          <w:szCs w:val="24"/>
        </w:rPr>
        <w:t xml:space="preserve"> quality resource Understanding Christianity</w:t>
      </w:r>
      <w:r w:rsidR="00E8360C">
        <w:rPr>
          <w:rFonts w:ascii="Comic Sans MS" w:hAnsi="Comic Sans MS"/>
          <w:sz w:val="24"/>
          <w:szCs w:val="24"/>
        </w:rPr>
        <w:t>. We aim to provide a sequential and broad understanding of Christianity as a diverse, global, living faith and to explore the faith of others with a deep respect. In RE we explore faith, encounter faith and engage with questions of meaning and wisdom, expressing our own beliefs. We aim to inform, challenge and celebrate.</w:t>
      </w: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E8360C" w:rsidRPr="006247ED" w:rsidRDefault="00E8360C" w:rsidP="00E8360C">
      <w:pPr>
        <w:rPr>
          <w:rFonts w:ascii="Comic Sans MS" w:hAnsi="Comic Sans MS"/>
          <w:sz w:val="24"/>
          <w:szCs w:val="24"/>
        </w:rPr>
      </w:pPr>
      <w:r>
        <w:rPr>
          <w:rFonts w:ascii="Comic Sans MS" w:hAnsi="Comic Sans MS"/>
          <w:sz w:val="24"/>
          <w:szCs w:val="24"/>
        </w:rPr>
        <w:t xml:space="preserve">RE has a high profile within our school and is taught weekly as required by the statement of entitlement. </w:t>
      </w:r>
    </w:p>
    <w:p w:rsidR="009720EB" w:rsidRDefault="00E8360C" w:rsidP="0080721C">
      <w:pPr>
        <w:rPr>
          <w:rFonts w:ascii="Comic Sans MS" w:hAnsi="Comic Sans MS"/>
          <w:sz w:val="24"/>
          <w:szCs w:val="24"/>
        </w:rPr>
      </w:pPr>
      <w:r w:rsidRPr="00E8360C">
        <w:rPr>
          <w:rFonts w:ascii="Comic Sans MS" w:hAnsi="Comic Sans MS"/>
          <w:sz w:val="24"/>
          <w:szCs w:val="24"/>
        </w:rPr>
        <w:t>We</w:t>
      </w:r>
      <w:r w:rsidR="00B0569C">
        <w:rPr>
          <w:rFonts w:ascii="Comic Sans MS" w:hAnsi="Comic Sans MS"/>
          <w:sz w:val="24"/>
          <w:szCs w:val="24"/>
        </w:rPr>
        <w:t xml:space="preserve"> currently</w:t>
      </w:r>
      <w:r w:rsidRPr="00E8360C">
        <w:rPr>
          <w:rFonts w:ascii="Comic Sans MS" w:hAnsi="Comic Sans MS"/>
          <w:sz w:val="24"/>
          <w:szCs w:val="24"/>
        </w:rPr>
        <w:t xml:space="preserve"> follow both the Chester Diocesan Scheme of Work and the quality resour</w:t>
      </w:r>
      <w:r w:rsidR="00B0569C">
        <w:rPr>
          <w:rFonts w:ascii="Comic Sans MS" w:hAnsi="Comic Sans MS"/>
          <w:sz w:val="24"/>
          <w:szCs w:val="24"/>
        </w:rPr>
        <w:t xml:space="preserve">ce Understanding Christianity but are in the process this academic year of changing over to the Blackburn Diocese of Education’s Questful RE. Both our old and new </w:t>
      </w:r>
      <w:r w:rsidRPr="00E8360C">
        <w:rPr>
          <w:rFonts w:ascii="Comic Sans MS" w:hAnsi="Comic Sans MS"/>
          <w:sz w:val="24"/>
          <w:szCs w:val="24"/>
        </w:rPr>
        <w:t>curriculum</w:t>
      </w:r>
      <w:r w:rsidR="00B0569C">
        <w:rPr>
          <w:rFonts w:ascii="Comic Sans MS" w:hAnsi="Comic Sans MS"/>
          <w:sz w:val="24"/>
          <w:szCs w:val="24"/>
        </w:rPr>
        <w:t>s</w:t>
      </w:r>
      <w:r w:rsidRPr="00E8360C">
        <w:rPr>
          <w:rFonts w:ascii="Comic Sans MS" w:hAnsi="Comic Sans MS"/>
          <w:sz w:val="24"/>
          <w:szCs w:val="24"/>
        </w:rPr>
        <w:t xml:space="preserve"> has been carefully mapped out ensuring coverage of Christianity and other religions as well as the opportunity for children to engage in Big Questions and enter focussed discussions and explorations. </w:t>
      </w:r>
      <w:r w:rsidR="00FB7081">
        <w:rPr>
          <w:rFonts w:ascii="Comic Sans MS" w:hAnsi="Comic Sans MS"/>
          <w:sz w:val="24"/>
          <w:szCs w:val="24"/>
        </w:rPr>
        <w:t>We have developed a large and varied collection of artefacts and resources to support the delivery of our curriculum.</w:t>
      </w:r>
      <w:bookmarkStart w:id="0" w:name="_GoBack"/>
      <w:bookmarkEnd w:id="0"/>
    </w:p>
    <w:p w:rsidR="00FB7081" w:rsidRDefault="00FB7081" w:rsidP="0080721C">
      <w:pPr>
        <w:rPr>
          <w:rFonts w:ascii="Comic Sans MS" w:hAnsi="Comic Sans MS"/>
          <w:sz w:val="24"/>
          <w:szCs w:val="24"/>
        </w:rPr>
      </w:pPr>
      <w:r>
        <w:rPr>
          <w:rFonts w:ascii="Comic Sans MS" w:hAnsi="Comic Sans MS"/>
          <w:sz w:val="24"/>
          <w:szCs w:val="24"/>
        </w:rPr>
        <w:t>RE is taught creatively and practically wherever possible and we also engage in whole school RE days where we will spend the day exploring concepts such as Ascension, Creation or the Trinity.  We work closely with our local church and invite people from the church and from other faiths into school wherever possible to enhance learning.</w:t>
      </w:r>
    </w:p>
    <w:p w:rsidR="0066035A" w:rsidRDefault="007631B8" w:rsidP="0080721C">
      <w:pPr>
        <w:rPr>
          <w:rFonts w:ascii="Comic Sans MS" w:hAnsi="Comic Sans MS"/>
          <w:b/>
          <w:sz w:val="24"/>
          <w:szCs w:val="24"/>
        </w:rPr>
      </w:pPr>
      <w:r w:rsidRPr="007631B8">
        <w:rPr>
          <w:rFonts w:ascii="Comic Sans MS" w:hAnsi="Comic Sans MS"/>
          <w:b/>
          <w:sz w:val="24"/>
          <w:szCs w:val="24"/>
        </w:rPr>
        <w:t>Impact</w:t>
      </w:r>
    </w:p>
    <w:p w:rsidR="00FB7081" w:rsidRPr="00FB7081" w:rsidRDefault="00FB7081">
      <w:pPr>
        <w:rPr>
          <w:rFonts w:ascii="Comic Sans MS" w:hAnsi="Comic Sans MS" w:cs="Arial"/>
          <w:spacing w:val="3"/>
          <w:sz w:val="24"/>
          <w:szCs w:val="24"/>
          <w:shd w:val="clear" w:color="auto" w:fill="FFFFFF"/>
        </w:rPr>
      </w:pPr>
      <w:r w:rsidRPr="00FB7081">
        <w:rPr>
          <w:rFonts w:ascii="Comic Sans MS" w:hAnsi="Comic Sans MS" w:cs="Arial"/>
          <w:spacing w:val="3"/>
          <w:sz w:val="24"/>
          <w:szCs w:val="24"/>
          <w:shd w:val="clear" w:color="auto" w:fill="FFFFFF"/>
        </w:rPr>
        <w:t xml:space="preserve">Our children are tolerant and responsible citizens and leave primary education with a secure understanding of Christianity, other faiths and humanism. Children celebrate diversity locally, nationally and globally and promote positive images of the beliefs, traditions and culture of others. Our RE curriculum  ensures that children develop spiritually, academically, emotionally </w:t>
      </w:r>
      <w:r w:rsidRPr="00FB7081">
        <w:rPr>
          <w:rFonts w:ascii="Comic Sans MS" w:hAnsi="Comic Sans MS" w:cs="Arial"/>
          <w:spacing w:val="3"/>
          <w:sz w:val="24"/>
          <w:szCs w:val="24"/>
          <w:shd w:val="clear" w:color="auto" w:fill="FFFFFF"/>
        </w:rPr>
        <w:lastRenderedPageBreak/>
        <w:t>and morally to promote and realise a better understanding of themselves and others and to equip with the opportunities, challenges and responsibilities of living in a rapidly changing, multicultural world.</w:t>
      </w:r>
    </w:p>
    <w:p w:rsidR="00FB7081" w:rsidRDefault="00FB7081">
      <w:pPr>
        <w:rPr>
          <w:rFonts w:ascii="Comic Sans MS" w:hAnsi="Comic Sans MS" w:cs="Arial"/>
          <w:spacing w:val="3"/>
          <w:sz w:val="24"/>
          <w:szCs w:val="24"/>
          <w:shd w:val="clear" w:color="auto" w:fill="FFFFFF"/>
        </w:rPr>
      </w:pPr>
      <w:r>
        <w:rPr>
          <w:noProof/>
          <w:lang w:eastAsia="en-GB"/>
        </w:rPr>
        <mc:AlternateContent>
          <mc:Choice Requires="wps">
            <w:drawing>
              <wp:anchor distT="0" distB="0" distL="114300" distR="114300" simplePos="0" relativeHeight="251659264" behindDoc="0" locked="0" layoutInCell="1" allowOverlap="1" wp14:anchorId="6F8A621A" wp14:editId="2AE28352">
                <wp:simplePos x="0" y="0"/>
                <wp:positionH relativeFrom="column">
                  <wp:posOffset>-21515</wp:posOffset>
                </wp:positionH>
                <wp:positionV relativeFrom="paragraph">
                  <wp:posOffset>126963</wp:posOffset>
                </wp:positionV>
                <wp:extent cx="5695315" cy="2097741"/>
                <wp:effectExtent l="0" t="0" r="19685" b="17145"/>
                <wp:wrapNone/>
                <wp:docPr id="2" name="Text Box 2"/>
                <wp:cNvGraphicFramePr/>
                <a:graphic xmlns:a="http://schemas.openxmlformats.org/drawingml/2006/main">
                  <a:graphicData uri="http://schemas.microsoft.com/office/word/2010/wordprocessingShape">
                    <wps:wsp>
                      <wps:cNvSpPr txBox="1"/>
                      <wps:spPr>
                        <a:xfrm>
                          <a:off x="0" y="0"/>
                          <a:ext cx="5695315" cy="2097741"/>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FB7081" w:rsidP="00D82A95">
                            <w:pPr>
                              <w:rPr>
                                <w:rFonts w:ascii="Comic Sans MS" w:hAnsi="Comic Sans MS"/>
                                <w:b/>
                                <w:sz w:val="24"/>
                                <w:szCs w:val="24"/>
                              </w:rPr>
                            </w:pPr>
                            <w:r>
                              <w:rPr>
                                <w:rFonts w:ascii="Comic Sans MS" w:hAnsi="Comic Sans MS"/>
                                <w:b/>
                                <w:sz w:val="24"/>
                                <w:szCs w:val="24"/>
                              </w:rPr>
                              <w:t xml:space="preserve">Religious Education </w:t>
                            </w:r>
                            <w:r w:rsidR="00D82A95">
                              <w:rPr>
                                <w:rFonts w:ascii="Comic Sans MS" w:hAnsi="Comic Sans MS"/>
                                <w:b/>
                                <w:sz w:val="24"/>
                                <w:szCs w:val="24"/>
                              </w:rPr>
                              <w:t>in the Early Years</w:t>
                            </w:r>
                          </w:p>
                          <w:p w:rsidR="00D82A95" w:rsidRPr="00194810" w:rsidRDefault="00FB7081">
                            <w:pPr>
                              <w:rPr>
                                <w:rFonts w:ascii="Comic Sans MS" w:hAnsi="Comic Sans MS"/>
                                <w:sz w:val="24"/>
                                <w:szCs w:val="24"/>
                              </w:rPr>
                            </w:pPr>
                            <w:r>
                              <w:rPr>
                                <w:rFonts w:ascii="Comic Sans MS" w:hAnsi="Comic Sans MS"/>
                                <w:sz w:val="24"/>
                                <w:szCs w:val="24"/>
                              </w:rPr>
                              <w:t>Children in the Early Years learn to develop a positive sense of themselves and others, and learn how to form positive and respectful relationships.  They do this by encountering religious and non-religious worldwide views through special people, books, places and objects and by visiting our local church.  They listen to and enjoy stories from other religions</w:t>
                            </w:r>
                            <w:r w:rsidR="00356817">
                              <w:rPr>
                                <w:rFonts w:ascii="Comic Sans MS" w:hAnsi="Comic Sans MS"/>
                                <w:sz w:val="24"/>
                                <w:szCs w:val="24"/>
                              </w:rPr>
                              <w:t xml:space="preserve"> and </w:t>
                            </w:r>
                            <w:r w:rsidR="005D57B0">
                              <w:rPr>
                                <w:rFonts w:ascii="Comic Sans MS" w:hAnsi="Comic Sans MS"/>
                                <w:sz w:val="24"/>
                                <w:szCs w:val="24"/>
                              </w:rPr>
                              <w:t>are introduced to specific vocabulary</w:t>
                            </w:r>
                            <w:r w:rsidR="00356817">
                              <w:rPr>
                                <w:rFonts w:ascii="Comic Sans MS" w:hAnsi="Comic Sans M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8A621A" id="_x0000_t202" coordsize="21600,21600" o:spt="202" path="m,l,21600r21600,l21600,xe">
                <v:stroke joinstyle="miter"/>
                <v:path gradientshapeok="t" o:connecttype="rect"/>
              </v:shapetype>
              <v:shape id="Text Box 2" o:spid="_x0000_s1026" type="#_x0000_t202" style="position:absolute;margin-left:-1.7pt;margin-top:10pt;width:448.45pt;height:16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" fillcolor="white [3201]" strokecolor="#0070c0" strokeweight="2pt">
                <v:textbox>
                  <w:txbxContent>
                    <w:p w:rsidR="00D82A95" w:rsidRDefault="00FB7081" w:rsidP="00D82A95">
                      <w:pPr>
                        <w:rPr>
                          <w:rFonts w:ascii="Comic Sans MS" w:hAnsi="Comic Sans MS"/>
                          <w:b/>
                          <w:sz w:val="24"/>
                          <w:szCs w:val="24"/>
                        </w:rPr>
                      </w:pPr>
                      <w:r>
                        <w:rPr>
                          <w:rFonts w:ascii="Comic Sans MS" w:hAnsi="Comic Sans MS"/>
                          <w:b/>
                          <w:sz w:val="24"/>
                          <w:szCs w:val="24"/>
                        </w:rPr>
                        <w:t xml:space="preserve">Religious Education </w:t>
                      </w:r>
                      <w:r w:rsidR="00D82A95">
                        <w:rPr>
                          <w:rFonts w:ascii="Comic Sans MS" w:hAnsi="Comic Sans MS"/>
                          <w:b/>
                          <w:sz w:val="24"/>
                          <w:szCs w:val="24"/>
                        </w:rPr>
                        <w:t>in the Early Years</w:t>
                      </w:r>
                    </w:p>
                    <w:p w:rsidR="00D82A95" w:rsidRPr="00194810" w:rsidRDefault="00FB7081">
                      <w:pPr>
                        <w:rPr>
                          <w:rFonts w:ascii="Comic Sans MS" w:hAnsi="Comic Sans MS"/>
                          <w:sz w:val="24"/>
                          <w:szCs w:val="24"/>
                        </w:rPr>
                      </w:pPr>
                      <w:r>
                        <w:rPr>
                          <w:rFonts w:ascii="Comic Sans MS" w:hAnsi="Comic Sans MS"/>
                          <w:sz w:val="24"/>
                          <w:szCs w:val="24"/>
                        </w:rPr>
                        <w:t>Children in the Early Years learn to develop a positive sense of themselves and others, and learn how to form positive and respectful relationships.  They do this by encountering religious and non-religious worldwide views through special people, books, places and objects and by visiting our local church.  They listen to and enjoy stories from other religions</w:t>
                      </w:r>
                      <w:r w:rsidR="00356817">
                        <w:rPr>
                          <w:rFonts w:ascii="Comic Sans MS" w:hAnsi="Comic Sans MS"/>
                          <w:sz w:val="24"/>
                          <w:szCs w:val="24"/>
                        </w:rPr>
                        <w:t xml:space="preserve"> and </w:t>
                      </w:r>
                      <w:r w:rsidR="005D57B0">
                        <w:rPr>
                          <w:rFonts w:ascii="Comic Sans MS" w:hAnsi="Comic Sans MS"/>
                          <w:sz w:val="24"/>
                          <w:szCs w:val="24"/>
                        </w:rPr>
                        <w:t>are introduced to specific vocabulary</w:t>
                      </w:r>
                      <w:r w:rsidR="00356817">
                        <w:rPr>
                          <w:rFonts w:ascii="Comic Sans MS" w:hAnsi="Comic Sans MS"/>
                          <w:sz w:val="24"/>
                          <w:szCs w:val="24"/>
                        </w:rPr>
                        <w:t xml:space="preserve">. </w:t>
                      </w:r>
                    </w:p>
                  </w:txbxContent>
                </v:textbox>
              </v:shape>
            </w:pict>
          </mc:Fallback>
        </mc:AlternateContent>
      </w: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80721C" w:rsidRDefault="0080721C">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sectPr w:rsidR="002C50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603" w:rsidRDefault="00DD6603" w:rsidP="00987CC8">
      <w:pPr>
        <w:spacing w:after="0" w:line="240" w:lineRule="auto"/>
      </w:pPr>
      <w:r>
        <w:separator/>
      </w:r>
    </w:p>
  </w:endnote>
  <w:endnote w:type="continuationSeparator" w:id="0">
    <w:p w:rsidR="00DD6603" w:rsidRDefault="00DD6603"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0569C" w:rsidRPr="00B0569C">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603" w:rsidRDefault="00DD6603" w:rsidP="00987CC8">
      <w:pPr>
        <w:spacing w:after="0" w:line="240" w:lineRule="auto"/>
      </w:pPr>
      <w:r>
        <w:separator/>
      </w:r>
    </w:p>
  </w:footnote>
  <w:footnote w:type="continuationSeparator" w:id="0">
    <w:p w:rsidR="00DD6603" w:rsidRDefault="00DD6603" w:rsidP="00987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69E5"/>
    <w:multiLevelType w:val="multilevel"/>
    <w:tmpl w:val="7E34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5B93"/>
    <w:multiLevelType w:val="hybridMultilevel"/>
    <w:tmpl w:val="DE7C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1C"/>
    <w:rsid w:val="00030A2E"/>
    <w:rsid w:val="00100191"/>
    <w:rsid w:val="00110E9A"/>
    <w:rsid w:val="00194810"/>
    <w:rsid w:val="001A0802"/>
    <w:rsid w:val="001E43B0"/>
    <w:rsid w:val="0026110E"/>
    <w:rsid w:val="002C509A"/>
    <w:rsid w:val="002E3308"/>
    <w:rsid w:val="00356817"/>
    <w:rsid w:val="003A7C18"/>
    <w:rsid w:val="00405F35"/>
    <w:rsid w:val="004361FE"/>
    <w:rsid w:val="0046045E"/>
    <w:rsid w:val="00472126"/>
    <w:rsid w:val="004F155E"/>
    <w:rsid w:val="00527151"/>
    <w:rsid w:val="005A0CBB"/>
    <w:rsid w:val="005B66F3"/>
    <w:rsid w:val="005D57B0"/>
    <w:rsid w:val="006247ED"/>
    <w:rsid w:val="00656921"/>
    <w:rsid w:val="0066035A"/>
    <w:rsid w:val="00681071"/>
    <w:rsid w:val="006B3E68"/>
    <w:rsid w:val="007631B8"/>
    <w:rsid w:val="007D7098"/>
    <w:rsid w:val="0080721C"/>
    <w:rsid w:val="008424B4"/>
    <w:rsid w:val="008928DF"/>
    <w:rsid w:val="008B2DC3"/>
    <w:rsid w:val="009720EB"/>
    <w:rsid w:val="00980E04"/>
    <w:rsid w:val="00987CC8"/>
    <w:rsid w:val="009D5A3C"/>
    <w:rsid w:val="00A04759"/>
    <w:rsid w:val="00B0569C"/>
    <w:rsid w:val="00B10967"/>
    <w:rsid w:val="00C51CD3"/>
    <w:rsid w:val="00C95545"/>
    <w:rsid w:val="00D82A95"/>
    <w:rsid w:val="00DD6603"/>
    <w:rsid w:val="00E8360C"/>
    <w:rsid w:val="00F27935"/>
    <w:rsid w:val="00FB7081"/>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19B1"/>
  <w15:docId w15:val="{3ACE7BC4-D524-430C-8AC4-BD5FC858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22125">
      <w:bodyDiv w:val="1"/>
      <w:marLeft w:val="0"/>
      <w:marRight w:val="0"/>
      <w:marTop w:val="0"/>
      <w:marBottom w:val="0"/>
      <w:divBdr>
        <w:top w:val="none" w:sz="0" w:space="0" w:color="auto"/>
        <w:left w:val="none" w:sz="0" w:space="0" w:color="auto"/>
        <w:bottom w:val="none" w:sz="0" w:space="0" w:color="auto"/>
        <w:right w:val="none" w:sz="0" w:space="0" w:color="auto"/>
      </w:divBdr>
    </w:div>
    <w:div w:id="14829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sch8753550</cp:lastModifiedBy>
  <cp:revision>2</cp:revision>
  <dcterms:created xsi:type="dcterms:W3CDTF">2023-11-07T13:32:00Z</dcterms:created>
  <dcterms:modified xsi:type="dcterms:W3CDTF">2023-11-07T13:32:00Z</dcterms:modified>
</cp:coreProperties>
</file>