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"/>
        <w:tblW w:w="1020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36171B" w:rsidRPr="0036171B" w:rsidTr="0036171B">
        <w:trPr>
          <w:trHeight w:val="41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71B" w:rsidRPr="0036171B" w:rsidRDefault="0036171B" w:rsidP="0036171B">
            <w:pPr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36171B">
              <w:rPr>
                <w:rFonts w:asciiTheme="minorHAnsi" w:hAnsiTheme="minorHAnsi" w:cstheme="minorHAnsi"/>
                <w:bCs/>
                <w:color w:val="FF0000"/>
                <w:sz w:val="32"/>
                <w:szCs w:val="24"/>
              </w:rPr>
              <w:t>Overleigh St Mary’s CE Primary School Medication Administration Form</w:t>
            </w:r>
          </w:p>
        </w:tc>
      </w:tr>
      <w:tr w:rsidR="0036171B" w:rsidRPr="0036171B" w:rsidTr="0036171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36171B" w:rsidRPr="0036171B" w:rsidRDefault="0036171B" w:rsidP="0036171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171B">
              <w:rPr>
                <w:rFonts w:asciiTheme="minorHAnsi" w:hAnsiTheme="minorHAnsi" w:cstheme="minorHAnsi"/>
                <w:b/>
                <w:sz w:val="24"/>
                <w:szCs w:val="24"/>
              </w:rPr>
              <w:t>The school will not give your child medicine unless you complete and sign this form.</w:t>
            </w:r>
          </w:p>
          <w:tbl>
            <w:tblPr>
              <w:tblStyle w:val="TableGrid"/>
              <w:tblW w:w="0" w:type="auto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5188"/>
              <w:gridCol w:w="1465"/>
              <w:gridCol w:w="3327"/>
            </w:tblGrid>
            <w:tr w:rsidR="0036171B" w:rsidRPr="0036171B" w:rsidTr="00D23BA2">
              <w:trPr>
                <w:trHeight w:val="397"/>
              </w:trPr>
              <w:tc>
                <w:tcPr>
                  <w:tcW w:w="9980" w:type="dxa"/>
                  <w:gridSpan w:val="3"/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Name of child:</w:t>
                  </w:r>
                </w:p>
              </w:tc>
            </w:tr>
            <w:tr w:rsidR="0036171B" w:rsidRPr="0036171B" w:rsidTr="00D23BA2">
              <w:trPr>
                <w:trHeight w:val="397"/>
              </w:trPr>
              <w:tc>
                <w:tcPr>
                  <w:tcW w:w="9980" w:type="dxa"/>
                  <w:gridSpan w:val="3"/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Date of birth: </w:t>
                  </w:r>
                </w:p>
              </w:tc>
            </w:tr>
            <w:tr w:rsidR="0036171B" w:rsidRPr="0036171B" w:rsidTr="00D23BA2">
              <w:trPr>
                <w:trHeight w:val="397"/>
              </w:trPr>
              <w:tc>
                <w:tcPr>
                  <w:tcW w:w="9980" w:type="dxa"/>
                  <w:gridSpan w:val="3"/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Class:</w:t>
                  </w:r>
                </w:p>
              </w:tc>
            </w:tr>
            <w:tr w:rsidR="0036171B" w:rsidRPr="0036171B" w:rsidTr="00D23BA2">
              <w:trPr>
                <w:trHeight w:val="1633"/>
              </w:trPr>
              <w:tc>
                <w:tcPr>
                  <w:tcW w:w="9980" w:type="dxa"/>
                  <w:gridSpan w:val="3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Medical condition/illness: </w:t>
                  </w:r>
                </w:p>
              </w:tc>
            </w:tr>
            <w:tr w:rsidR="0036171B" w:rsidRPr="0036171B" w:rsidTr="00D23BA2">
              <w:trPr>
                <w:trHeight w:val="1406"/>
              </w:trPr>
              <w:tc>
                <w:tcPr>
                  <w:tcW w:w="9980" w:type="dxa"/>
                  <w:gridSpan w:val="3"/>
                </w:tcPr>
                <w:p w:rsid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Name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of medication as described on the container:</w:t>
                  </w:r>
                </w:p>
                <w:p w:rsid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6171B" w:rsidRPr="0036171B" w:rsidTr="00D23BA2">
              <w:trPr>
                <w:trHeight w:val="340"/>
              </w:trPr>
              <w:tc>
                <w:tcPr>
                  <w:tcW w:w="5188" w:type="dxa"/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 dispensed:</w:t>
                  </w:r>
                </w:p>
              </w:tc>
              <w:tc>
                <w:tcPr>
                  <w:tcW w:w="4792" w:type="dxa"/>
                  <w:gridSpan w:val="2"/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Expiry date:</w:t>
                  </w:r>
                </w:p>
              </w:tc>
            </w:tr>
            <w:tr w:rsidR="0036171B" w:rsidRPr="0036171B" w:rsidTr="00D23BA2">
              <w:trPr>
                <w:trHeight w:val="600"/>
              </w:trPr>
              <w:tc>
                <w:tcPr>
                  <w:tcW w:w="9980" w:type="dxa"/>
                  <w:gridSpan w:val="3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Agreed review date:</w:t>
                  </w:r>
                </w:p>
              </w:tc>
            </w:tr>
            <w:tr w:rsidR="0036171B" w:rsidRPr="0036171B" w:rsidTr="00D23BA2">
              <w:trPr>
                <w:trHeight w:val="600"/>
              </w:trPr>
              <w:tc>
                <w:tcPr>
                  <w:tcW w:w="9980" w:type="dxa"/>
                  <w:gridSpan w:val="3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Review to be initiated by:</w:t>
                  </w:r>
                </w:p>
              </w:tc>
            </w:tr>
            <w:tr w:rsidR="0036171B" w:rsidRPr="0036171B" w:rsidTr="00D23BA2">
              <w:tc>
                <w:tcPr>
                  <w:tcW w:w="9980" w:type="dxa"/>
                  <w:gridSpan w:val="3"/>
                </w:tcPr>
                <w:p w:rsid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Dosage, method and timing:</w:t>
                  </w:r>
                </w:p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6171B" w:rsidRPr="0036171B" w:rsidTr="00D23BA2">
              <w:tc>
                <w:tcPr>
                  <w:tcW w:w="9980" w:type="dxa"/>
                  <w:gridSpan w:val="3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Special precautions:</w:t>
                  </w:r>
                </w:p>
              </w:tc>
            </w:tr>
            <w:tr w:rsidR="0036171B" w:rsidRPr="0036171B" w:rsidTr="00D23BA2">
              <w:tc>
                <w:tcPr>
                  <w:tcW w:w="9980" w:type="dxa"/>
                  <w:gridSpan w:val="3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Are there any side effects that the school needs to know about?</w:t>
                  </w:r>
                </w:p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6171B" w:rsidRPr="0036171B" w:rsidTr="00D23BA2">
              <w:trPr>
                <w:trHeight w:val="384"/>
              </w:trPr>
              <w:tc>
                <w:tcPr>
                  <w:tcW w:w="998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Self-administration: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Yes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No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circle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as appropriate)</w:t>
                  </w:r>
                </w:p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Any specific training required for staff administering?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Yes / No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circle</w:t>
                  </w:r>
                  <w:r w:rsidRPr="0036171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as appropriate)</w:t>
                  </w:r>
                </w:p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6171B" w:rsidRPr="0036171B" w:rsidTr="00D23BA2">
              <w:trPr>
                <w:trHeight w:val="510"/>
              </w:trPr>
              <w:tc>
                <w:tcPr>
                  <w:tcW w:w="6653" w:type="dxa"/>
                  <w:gridSpan w:val="2"/>
                  <w:tcBorders>
                    <w:bottom w:val="nil"/>
                    <w:right w:val="nil"/>
                  </w:tcBorders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Signed (parent/carer):</w:t>
                  </w:r>
                </w:p>
              </w:tc>
              <w:tc>
                <w:tcPr>
                  <w:tcW w:w="3327" w:type="dxa"/>
                  <w:tcBorders>
                    <w:left w:val="nil"/>
                    <w:bottom w:val="nil"/>
                  </w:tcBorders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Date:</w:t>
                  </w:r>
                </w:p>
              </w:tc>
            </w:tr>
            <w:tr w:rsidR="0036171B" w:rsidRPr="0036171B" w:rsidTr="00D23BA2">
              <w:trPr>
                <w:trHeight w:val="510"/>
              </w:trPr>
              <w:tc>
                <w:tcPr>
                  <w:tcW w:w="9980" w:type="dxa"/>
                  <w:gridSpan w:val="3"/>
                  <w:tcBorders>
                    <w:top w:val="nil"/>
                  </w:tcBorders>
                  <w:vAlign w:val="center"/>
                </w:tcPr>
                <w:p w:rsidR="0036171B" w:rsidRPr="0036171B" w:rsidRDefault="0036171B" w:rsidP="0036171B">
                  <w:pPr>
                    <w:framePr w:hSpace="180" w:wrap="around" w:vAnchor="text" w:hAnchor="margin" w:xAlign="center" w:y="1"/>
                    <w:spacing w:before="100" w:beforeAutospacing="1" w:after="100" w:afterAutospacing="1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Name (parent/carer):</w:t>
                  </w:r>
                </w:p>
              </w:tc>
            </w:tr>
          </w:tbl>
          <w:p w:rsidR="0036171B" w:rsidRPr="0036171B" w:rsidRDefault="0036171B" w:rsidP="0036171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noProof/>
                <w:sz w:val="24"/>
                <w:szCs w:val="24"/>
                <w:lang w:eastAsia="en-GB"/>
              </w:rPr>
            </w:pPr>
          </w:p>
        </w:tc>
      </w:tr>
    </w:tbl>
    <w:p w:rsidR="0051573E" w:rsidRPr="00B50173" w:rsidRDefault="0051573E" w:rsidP="0051573E">
      <w:pPr>
        <w:pStyle w:val="Heading1"/>
        <w:numPr>
          <w:ilvl w:val="0"/>
          <w:numId w:val="0"/>
        </w:numPr>
        <w:ind w:left="709"/>
        <w:jc w:val="center"/>
      </w:pPr>
      <w:bookmarkStart w:id="0" w:name="_GoBack"/>
      <w:bookmarkEnd w:id="0"/>
    </w:p>
    <w:sectPr w:rsidR="0051573E" w:rsidRPr="00B50173" w:rsidSect="00F90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22A1"/>
    <w:multiLevelType w:val="multilevel"/>
    <w:tmpl w:val="7C621AEA"/>
    <w:numStyleLink w:val="Style1"/>
  </w:abstractNum>
  <w:abstractNum w:abstractNumId="1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283" w:hanging="432"/>
        </w:pPr>
        <w:rPr>
          <w:rFonts w:asciiTheme="minorHAnsi" w:hAnsiTheme="minorHAnsi" w:hint="default"/>
          <w:b w:val="0"/>
          <w:bCs w:val="0"/>
          <w:color w:val="auto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3E"/>
    <w:rsid w:val="00100A62"/>
    <w:rsid w:val="0036171B"/>
    <w:rsid w:val="0051573E"/>
    <w:rsid w:val="00722A38"/>
    <w:rsid w:val="007E26D9"/>
    <w:rsid w:val="00F9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695C"/>
  <w15:chartTrackingRefBased/>
  <w15:docId w15:val="{4545C934-693A-4EE5-B6E6-3CC3D6A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3E"/>
    <w:pPr>
      <w:spacing w:after="200" w:line="276" w:lineRule="auto"/>
    </w:pPr>
    <w:rPr>
      <w:rFonts w:ascii="Arial" w:hAnsi="Arial" w:cs="Times New Roman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51573E"/>
    <w:pPr>
      <w:numPr>
        <w:numId w:val="2"/>
      </w:numPr>
      <w:ind w:left="709" w:hanging="709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51573E"/>
    <w:rPr>
      <w:rFonts w:asciiTheme="majorHAnsi" w:hAnsiTheme="majorHAnsi" w:cstheme="majorHAnsi"/>
      <w:b/>
      <w:sz w:val="28"/>
      <w:szCs w:val="32"/>
    </w:rPr>
  </w:style>
  <w:style w:type="table" w:styleId="TableGrid">
    <w:name w:val="Table Grid"/>
    <w:basedOn w:val="TableNormal"/>
    <w:uiPriority w:val="59"/>
    <w:rsid w:val="0051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basedOn w:val="NoList"/>
    <w:uiPriority w:val="99"/>
    <w:rsid w:val="0051573E"/>
    <w:pPr>
      <w:numPr>
        <w:numId w:val="1"/>
      </w:numPr>
    </w:pPr>
  </w:style>
  <w:style w:type="paragraph" w:customStyle="1" w:styleId="TSB-Level1Numbers">
    <w:name w:val="TSB - Level 1 Numbers"/>
    <w:basedOn w:val="Heading1"/>
    <w:qFormat/>
    <w:rsid w:val="0051573E"/>
    <w:pPr>
      <w:numPr>
        <w:ilvl w:val="1"/>
      </w:numPr>
      <w:tabs>
        <w:tab w:val="num" w:pos="360"/>
      </w:tabs>
      <w:ind w:left="1418" w:hanging="567"/>
      <w:contextualSpacing w:val="0"/>
    </w:pPr>
    <w:rPr>
      <w:rFonts w:cstheme="minorHAnsi"/>
      <w:b w:val="0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51573E"/>
    <w:pPr>
      <w:numPr>
        <w:ilvl w:val="2"/>
      </w:numPr>
      <w:tabs>
        <w:tab w:val="num" w:pos="360"/>
      </w:tabs>
      <w:ind w:left="1480" w:hanging="482"/>
    </w:pPr>
  </w:style>
  <w:style w:type="paragraph" w:styleId="ListParagraph">
    <w:name w:val="List Paragraph"/>
    <w:basedOn w:val="Normal"/>
    <w:uiPriority w:val="34"/>
    <w:qFormat/>
    <w:rsid w:val="00515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adm38753172</dc:creator>
  <cp:keywords/>
  <dc:description/>
  <cp:lastModifiedBy>adm38753172</cp:lastModifiedBy>
  <cp:revision>2</cp:revision>
  <cp:lastPrinted>2022-09-21T09:49:00Z</cp:lastPrinted>
  <dcterms:created xsi:type="dcterms:W3CDTF">2025-10-16T09:28:00Z</dcterms:created>
  <dcterms:modified xsi:type="dcterms:W3CDTF">2025-10-16T09:28:00Z</dcterms:modified>
</cp:coreProperties>
</file>