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2397"/>
        <w:gridCol w:w="2033"/>
        <w:gridCol w:w="2033"/>
        <w:gridCol w:w="53"/>
        <w:gridCol w:w="1980"/>
        <w:gridCol w:w="1989"/>
        <w:gridCol w:w="44"/>
        <w:gridCol w:w="2033"/>
        <w:gridCol w:w="2034"/>
      </w:tblGrid>
      <w:tr w:rsidR="00CD08E3" w:rsidRPr="007168A7" w14:paraId="163626A8" w14:textId="77777777" w:rsidTr="0071584F">
        <w:trPr>
          <w:trHeight w:val="510"/>
        </w:trPr>
        <w:tc>
          <w:tcPr>
            <w:tcW w:w="2397" w:type="dxa"/>
            <w:vMerge w:val="restart"/>
            <w:shd w:val="clear" w:color="auto" w:fill="00B0F0"/>
            <w:vAlign w:val="center"/>
          </w:tcPr>
          <w:p w14:paraId="7E0451B2" w14:textId="77777777" w:rsidR="00CD08E3" w:rsidRPr="007168A7" w:rsidRDefault="007168A7" w:rsidP="001733ED">
            <w:pPr>
              <w:spacing w:after="0" w:line="240" w:lineRule="auto"/>
              <w:jc w:val="center"/>
              <w:rPr>
                <w:rFonts w:ascii="Arial" w:hAnsi="Arial" w:cs="Arial"/>
                <w:b/>
                <w:sz w:val="44"/>
              </w:rPr>
            </w:pPr>
            <w:r w:rsidRPr="007168A7">
              <w:rPr>
                <w:rFonts w:ascii="Arial" w:hAnsi="Arial" w:cs="Arial"/>
                <w:noProof/>
                <w:lang w:eastAsia="en-GB"/>
              </w:rPr>
              <w:drawing>
                <wp:inline distT="0" distB="0" distL="0" distR="0" wp14:anchorId="208F55CA" wp14:editId="35DAECF7">
                  <wp:extent cx="581025" cy="581025"/>
                  <wp:effectExtent l="0" t="0" r="9525" b="9525"/>
                  <wp:docPr id="4" name="Picture 4" descr="http://www.overleighstmarysce.cheshire.sch.uk/themes/overleigh/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verleighstmarysce.cheshire.sch.uk/themes/overleigh/images/logo.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p w14:paraId="06BF1048" w14:textId="77777777" w:rsidR="00CD08E3" w:rsidRPr="007168A7" w:rsidRDefault="00E46057" w:rsidP="001733ED">
            <w:pPr>
              <w:spacing w:after="0" w:line="240" w:lineRule="auto"/>
              <w:jc w:val="center"/>
              <w:rPr>
                <w:rFonts w:ascii="Arial" w:hAnsi="Arial" w:cs="Arial"/>
                <w:b/>
                <w:sz w:val="28"/>
              </w:rPr>
            </w:pPr>
            <w:r>
              <w:rPr>
                <w:rFonts w:ascii="Arial" w:hAnsi="Arial" w:cs="Arial"/>
                <w:b/>
                <w:sz w:val="28"/>
              </w:rPr>
              <w:t>YEAR 3</w:t>
            </w:r>
          </w:p>
          <w:p w14:paraId="6AE03BF2" w14:textId="77777777" w:rsidR="007168A7" w:rsidRPr="007168A7" w:rsidRDefault="00E46057" w:rsidP="007168A7">
            <w:pPr>
              <w:spacing w:after="0" w:line="240" w:lineRule="auto"/>
              <w:jc w:val="center"/>
              <w:rPr>
                <w:rFonts w:ascii="Arial" w:hAnsi="Arial" w:cs="Arial"/>
                <w:b/>
                <w:sz w:val="28"/>
              </w:rPr>
            </w:pPr>
            <w:r>
              <w:rPr>
                <w:rFonts w:ascii="Arial" w:hAnsi="Arial" w:cs="Arial"/>
                <w:b/>
                <w:sz w:val="28"/>
              </w:rPr>
              <w:t>2025-2026</w:t>
            </w:r>
          </w:p>
        </w:tc>
        <w:tc>
          <w:tcPr>
            <w:tcW w:w="4119" w:type="dxa"/>
            <w:gridSpan w:val="3"/>
            <w:shd w:val="clear" w:color="auto" w:fill="00B0F0"/>
            <w:vAlign w:val="center"/>
          </w:tcPr>
          <w:p w14:paraId="3768B00C" w14:textId="77777777" w:rsidR="00CD08E3" w:rsidRPr="007168A7" w:rsidRDefault="00CD08E3" w:rsidP="001733ED">
            <w:pPr>
              <w:spacing w:after="0" w:line="240" w:lineRule="auto"/>
              <w:jc w:val="center"/>
              <w:rPr>
                <w:rFonts w:ascii="Arial" w:hAnsi="Arial" w:cs="Arial"/>
                <w:sz w:val="28"/>
              </w:rPr>
            </w:pPr>
            <w:r w:rsidRPr="007168A7">
              <w:rPr>
                <w:rFonts w:ascii="Arial" w:hAnsi="Arial" w:cs="Arial"/>
                <w:sz w:val="28"/>
              </w:rPr>
              <w:t>AUTUMN</w:t>
            </w:r>
          </w:p>
        </w:tc>
        <w:tc>
          <w:tcPr>
            <w:tcW w:w="3969" w:type="dxa"/>
            <w:gridSpan w:val="2"/>
            <w:shd w:val="clear" w:color="auto" w:fill="00B0F0"/>
            <w:vAlign w:val="center"/>
          </w:tcPr>
          <w:p w14:paraId="46367D06" w14:textId="77777777" w:rsidR="00CD08E3" w:rsidRPr="007168A7" w:rsidRDefault="00CD08E3" w:rsidP="001733ED">
            <w:pPr>
              <w:spacing w:after="0" w:line="240" w:lineRule="auto"/>
              <w:jc w:val="center"/>
              <w:rPr>
                <w:rFonts w:ascii="Arial" w:hAnsi="Arial" w:cs="Arial"/>
                <w:sz w:val="28"/>
              </w:rPr>
            </w:pPr>
            <w:r w:rsidRPr="007168A7">
              <w:rPr>
                <w:rFonts w:ascii="Arial" w:hAnsi="Arial" w:cs="Arial"/>
                <w:sz w:val="28"/>
              </w:rPr>
              <w:t>SPRING</w:t>
            </w:r>
          </w:p>
        </w:tc>
        <w:tc>
          <w:tcPr>
            <w:tcW w:w="4111" w:type="dxa"/>
            <w:gridSpan w:val="3"/>
            <w:shd w:val="clear" w:color="auto" w:fill="00B0F0"/>
            <w:vAlign w:val="center"/>
          </w:tcPr>
          <w:p w14:paraId="33671FA7" w14:textId="77777777" w:rsidR="00CD08E3" w:rsidRPr="007168A7" w:rsidRDefault="00CD08E3" w:rsidP="001733ED">
            <w:pPr>
              <w:spacing w:after="0" w:line="240" w:lineRule="auto"/>
              <w:jc w:val="center"/>
              <w:rPr>
                <w:rFonts w:ascii="Arial" w:hAnsi="Arial" w:cs="Arial"/>
                <w:sz w:val="28"/>
              </w:rPr>
            </w:pPr>
            <w:r w:rsidRPr="007168A7">
              <w:rPr>
                <w:rFonts w:ascii="Arial" w:hAnsi="Arial" w:cs="Arial"/>
                <w:sz w:val="28"/>
              </w:rPr>
              <w:t>SUMMER</w:t>
            </w:r>
          </w:p>
        </w:tc>
      </w:tr>
      <w:tr w:rsidR="00CD08E3" w:rsidRPr="007168A7" w14:paraId="303B4531" w14:textId="77777777" w:rsidTr="0071584F">
        <w:trPr>
          <w:trHeight w:val="416"/>
        </w:trPr>
        <w:tc>
          <w:tcPr>
            <w:tcW w:w="2397" w:type="dxa"/>
            <w:vMerge/>
            <w:vAlign w:val="center"/>
          </w:tcPr>
          <w:p w14:paraId="3675BE78" w14:textId="77777777" w:rsidR="00CD08E3" w:rsidRPr="007168A7" w:rsidRDefault="00CD08E3" w:rsidP="001733ED">
            <w:pPr>
              <w:spacing w:after="0" w:line="240" w:lineRule="auto"/>
              <w:rPr>
                <w:rFonts w:ascii="Arial" w:hAnsi="Arial" w:cs="Arial"/>
                <w:b/>
                <w:sz w:val="32"/>
              </w:rPr>
            </w:pPr>
          </w:p>
        </w:tc>
        <w:tc>
          <w:tcPr>
            <w:tcW w:w="2033" w:type="dxa"/>
            <w:shd w:val="clear" w:color="auto" w:fill="00B0F0"/>
            <w:vAlign w:val="center"/>
          </w:tcPr>
          <w:p w14:paraId="5E18C75A" w14:textId="77777777" w:rsidR="00CD08E3" w:rsidRPr="007168A7" w:rsidRDefault="007168A7" w:rsidP="001733ED">
            <w:pPr>
              <w:spacing w:after="0" w:line="240" w:lineRule="auto"/>
              <w:jc w:val="center"/>
              <w:rPr>
                <w:rFonts w:ascii="Arial" w:hAnsi="Arial" w:cs="Arial"/>
                <w:sz w:val="28"/>
              </w:rPr>
            </w:pPr>
            <w:r>
              <w:rPr>
                <w:rFonts w:ascii="Arial" w:hAnsi="Arial" w:cs="Arial"/>
                <w:sz w:val="28"/>
              </w:rPr>
              <w:t>Autumn 1</w:t>
            </w:r>
          </w:p>
        </w:tc>
        <w:tc>
          <w:tcPr>
            <w:tcW w:w="2033" w:type="dxa"/>
            <w:shd w:val="clear" w:color="auto" w:fill="00B0F0"/>
            <w:vAlign w:val="center"/>
          </w:tcPr>
          <w:p w14:paraId="77A4A5A7" w14:textId="77777777" w:rsidR="00CD08E3" w:rsidRPr="007168A7" w:rsidRDefault="007168A7" w:rsidP="001733ED">
            <w:pPr>
              <w:spacing w:after="0" w:line="240" w:lineRule="auto"/>
              <w:jc w:val="center"/>
              <w:rPr>
                <w:rFonts w:ascii="Arial" w:hAnsi="Arial" w:cs="Arial"/>
                <w:sz w:val="28"/>
              </w:rPr>
            </w:pPr>
            <w:r>
              <w:rPr>
                <w:rFonts w:ascii="Arial" w:hAnsi="Arial" w:cs="Arial"/>
                <w:sz w:val="28"/>
              </w:rPr>
              <w:t>Autumn 2</w:t>
            </w:r>
          </w:p>
        </w:tc>
        <w:tc>
          <w:tcPr>
            <w:tcW w:w="2033" w:type="dxa"/>
            <w:gridSpan w:val="2"/>
            <w:shd w:val="clear" w:color="auto" w:fill="00B0F0"/>
            <w:vAlign w:val="center"/>
          </w:tcPr>
          <w:p w14:paraId="0273EF55" w14:textId="77777777" w:rsidR="00CD08E3" w:rsidRPr="007168A7" w:rsidRDefault="007168A7" w:rsidP="001733ED">
            <w:pPr>
              <w:spacing w:after="0" w:line="240" w:lineRule="auto"/>
              <w:jc w:val="center"/>
              <w:rPr>
                <w:rFonts w:ascii="Arial" w:hAnsi="Arial" w:cs="Arial"/>
                <w:sz w:val="28"/>
              </w:rPr>
            </w:pPr>
            <w:r>
              <w:rPr>
                <w:rFonts w:ascii="Arial" w:hAnsi="Arial" w:cs="Arial"/>
                <w:sz w:val="28"/>
              </w:rPr>
              <w:t>Spring 1</w:t>
            </w:r>
          </w:p>
        </w:tc>
        <w:tc>
          <w:tcPr>
            <w:tcW w:w="2033" w:type="dxa"/>
            <w:gridSpan w:val="2"/>
            <w:shd w:val="clear" w:color="auto" w:fill="00B0F0"/>
            <w:vAlign w:val="center"/>
          </w:tcPr>
          <w:p w14:paraId="34B14681" w14:textId="77777777" w:rsidR="00CD08E3" w:rsidRPr="007168A7" w:rsidRDefault="007168A7" w:rsidP="001733ED">
            <w:pPr>
              <w:spacing w:after="0" w:line="240" w:lineRule="auto"/>
              <w:jc w:val="center"/>
              <w:rPr>
                <w:rFonts w:ascii="Arial" w:hAnsi="Arial" w:cs="Arial"/>
                <w:sz w:val="28"/>
              </w:rPr>
            </w:pPr>
            <w:r>
              <w:rPr>
                <w:rFonts w:ascii="Arial" w:hAnsi="Arial" w:cs="Arial"/>
                <w:sz w:val="28"/>
              </w:rPr>
              <w:t>Spring 2</w:t>
            </w:r>
          </w:p>
        </w:tc>
        <w:tc>
          <w:tcPr>
            <w:tcW w:w="2033" w:type="dxa"/>
            <w:shd w:val="clear" w:color="auto" w:fill="00B0F0"/>
            <w:vAlign w:val="center"/>
          </w:tcPr>
          <w:p w14:paraId="0FEA864E" w14:textId="77777777" w:rsidR="00CD08E3" w:rsidRPr="007168A7" w:rsidRDefault="007168A7" w:rsidP="001733ED">
            <w:pPr>
              <w:spacing w:after="0" w:line="240" w:lineRule="auto"/>
              <w:jc w:val="center"/>
              <w:rPr>
                <w:rFonts w:ascii="Arial" w:hAnsi="Arial" w:cs="Arial"/>
                <w:sz w:val="28"/>
              </w:rPr>
            </w:pPr>
            <w:r>
              <w:rPr>
                <w:rFonts w:ascii="Arial" w:hAnsi="Arial" w:cs="Arial"/>
                <w:sz w:val="28"/>
              </w:rPr>
              <w:t>Summer 1</w:t>
            </w:r>
          </w:p>
        </w:tc>
        <w:tc>
          <w:tcPr>
            <w:tcW w:w="2034" w:type="dxa"/>
            <w:shd w:val="clear" w:color="auto" w:fill="00B0F0"/>
            <w:vAlign w:val="center"/>
          </w:tcPr>
          <w:p w14:paraId="332F14BC" w14:textId="77777777" w:rsidR="00CD08E3" w:rsidRPr="007168A7" w:rsidRDefault="007168A7" w:rsidP="001733ED">
            <w:pPr>
              <w:spacing w:after="0" w:line="240" w:lineRule="auto"/>
              <w:jc w:val="center"/>
              <w:rPr>
                <w:rFonts w:ascii="Arial" w:hAnsi="Arial" w:cs="Arial"/>
                <w:sz w:val="28"/>
              </w:rPr>
            </w:pPr>
            <w:r>
              <w:rPr>
                <w:rFonts w:ascii="Arial" w:hAnsi="Arial" w:cs="Arial"/>
                <w:sz w:val="28"/>
              </w:rPr>
              <w:t>Summer 2</w:t>
            </w:r>
          </w:p>
        </w:tc>
      </w:tr>
      <w:tr w:rsidR="00BA7554" w:rsidRPr="007168A7" w14:paraId="54189117" w14:textId="77777777" w:rsidTr="0071584F">
        <w:trPr>
          <w:trHeight w:val="601"/>
        </w:trPr>
        <w:tc>
          <w:tcPr>
            <w:tcW w:w="2397" w:type="dxa"/>
            <w:shd w:val="clear" w:color="auto" w:fill="00B0F0"/>
            <w:vAlign w:val="center"/>
          </w:tcPr>
          <w:p w14:paraId="6CDA3AEB" w14:textId="77777777" w:rsidR="00BA7554" w:rsidRPr="007168A7" w:rsidRDefault="00BA7554" w:rsidP="00031269">
            <w:pPr>
              <w:spacing w:after="0" w:line="240" w:lineRule="auto"/>
              <w:jc w:val="center"/>
              <w:rPr>
                <w:rFonts w:ascii="Arial" w:hAnsi="Arial" w:cs="Arial"/>
                <w:sz w:val="28"/>
              </w:rPr>
            </w:pPr>
            <w:r w:rsidRPr="007168A7">
              <w:rPr>
                <w:rFonts w:ascii="Arial" w:hAnsi="Arial" w:cs="Arial"/>
                <w:sz w:val="28"/>
              </w:rPr>
              <w:t>THEME</w:t>
            </w:r>
          </w:p>
        </w:tc>
        <w:tc>
          <w:tcPr>
            <w:tcW w:w="2033" w:type="dxa"/>
            <w:shd w:val="clear" w:color="auto" w:fill="auto"/>
            <w:vAlign w:val="center"/>
          </w:tcPr>
          <w:p w14:paraId="0B134C93" w14:textId="77777777" w:rsidR="00BA7554" w:rsidRPr="001B18F0" w:rsidRDefault="00BA7554" w:rsidP="00B65054">
            <w:pPr>
              <w:spacing w:after="0" w:line="240" w:lineRule="auto"/>
              <w:jc w:val="center"/>
              <w:rPr>
                <w:rFonts w:ascii="Arial" w:hAnsi="Arial" w:cs="Arial"/>
                <w:sz w:val="16"/>
                <w:szCs w:val="16"/>
              </w:rPr>
            </w:pPr>
            <w:r>
              <w:rPr>
                <w:rFonts w:ascii="Arial" w:hAnsi="Arial" w:cs="Arial"/>
                <w:sz w:val="16"/>
                <w:szCs w:val="16"/>
              </w:rPr>
              <w:t xml:space="preserve">Stone </w:t>
            </w:r>
            <w:r w:rsidR="00B65054">
              <w:rPr>
                <w:rFonts w:ascii="Arial" w:hAnsi="Arial" w:cs="Arial"/>
                <w:sz w:val="16"/>
                <w:szCs w:val="16"/>
              </w:rPr>
              <w:t xml:space="preserve">Age </w:t>
            </w:r>
          </w:p>
        </w:tc>
        <w:tc>
          <w:tcPr>
            <w:tcW w:w="2033" w:type="dxa"/>
            <w:shd w:val="clear" w:color="auto" w:fill="auto"/>
            <w:vAlign w:val="center"/>
          </w:tcPr>
          <w:p w14:paraId="7E6D58F9" w14:textId="77777777" w:rsidR="00BA7554" w:rsidRPr="001B18F0" w:rsidRDefault="00B65054" w:rsidP="00031269">
            <w:pPr>
              <w:spacing w:after="0" w:line="240" w:lineRule="auto"/>
              <w:jc w:val="center"/>
              <w:rPr>
                <w:rFonts w:ascii="Arial" w:hAnsi="Arial" w:cs="Arial"/>
                <w:sz w:val="16"/>
                <w:szCs w:val="16"/>
              </w:rPr>
            </w:pPr>
            <w:r>
              <w:rPr>
                <w:rFonts w:ascii="Arial" w:hAnsi="Arial" w:cs="Arial"/>
                <w:sz w:val="16"/>
                <w:szCs w:val="16"/>
              </w:rPr>
              <w:t>Iron Age</w:t>
            </w:r>
          </w:p>
        </w:tc>
        <w:tc>
          <w:tcPr>
            <w:tcW w:w="2033" w:type="dxa"/>
            <w:gridSpan w:val="2"/>
            <w:shd w:val="clear" w:color="auto" w:fill="auto"/>
            <w:vAlign w:val="center"/>
          </w:tcPr>
          <w:p w14:paraId="3A999D89" w14:textId="77777777" w:rsidR="00B674BF" w:rsidRDefault="00B674BF" w:rsidP="00B674BF">
            <w:pPr>
              <w:spacing w:after="0" w:line="240" w:lineRule="auto"/>
              <w:jc w:val="center"/>
              <w:rPr>
                <w:rFonts w:ascii="Arial" w:hAnsi="Arial" w:cs="Arial"/>
                <w:sz w:val="16"/>
                <w:szCs w:val="16"/>
              </w:rPr>
            </w:pPr>
            <w:r w:rsidRPr="00B674BF">
              <w:rPr>
                <w:rFonts w:ascii="Arial" w:hAnsi="Arial" w:cs="Arial"/>
                <w:sz w:val="16"/>
                <w:szCs w:val="16"/>
              </w:rPr>
              <w:t xml:space="preserve">Our local area </w:t>
            </w:r>
            <w:r>
              <w:rPr>
                <w:rFonts w:ascii="Arial" w:hAnsi="Arial" w:cs="Arial"/>
                <w:sz w:val="16"/>
                <w:szCs w:val="16"/>
              </w:rPr>
              <w:t>–</w:t>
            </w:r>
            <w:r w:rsidRPr="00B674BF">
              <w:rPr>
                <w:rFonts w:ascii="Arial" w:hAnsi="Arial" w:cs="Arial"/>
                <w:sz w:val="16"/>
                <w:szCs w:val="16"/>
              </w:rPr>
              <w:t xml:space="preserve"> </w:t>
            </w:r>
          </w:p>
          <w:p w14:paraId="43FB43CA" w14:textId="323D6597" w:rsidR="00B674BF" w:rsidRPr="00B674BF" w:rsidRDefault="00B674BF" w:rsidP="00B674BF">
            <w:pPr>
              <w:spacing w:after="0" w:line="240" w:lineRule="auto"/>
              <w:jc w:val="center"/>
              <w:rPr>
                <w:rFonts w:ascii="Arial" w:hAnsi="Arial" w:cs="Arial"/>
                <w:sz w:val="16"/>
                <w:szCs w:val="16"/>
              </w:rPr>
            </w:pPr>
            <w:r w:rsidRPr="00B674BF">
              <w:rPr>
                <w:rFonts w:ascii="Arial" w:hAnsi="Arial" w:cs="Arial"/>
                <w:sz w:val="16"/>
                <w:szCs w:val="16"/>
              </w:rPr>
              <w:t>Edgar</w:t>
            </w:r>
            <w:r>
              <w:rPr>
                <w:rFonts w:ascii="Arial" w:hAnsi="Arial" w:cs="Arial"/>
                <w:sz w:val="16"/>
                <w:szCs w:val="16"/>
              </w:rPr>
              <w:t>’</w:t>
            </w:r>
            <w:r w:rsidRPr="00B674BF">
              <w:rPr>
                <w:rFonts w:ascii="Arial" w:hAnsi="Arial" w:cs="Arial"/>
                <w:sz w:val="16"/>
                <w:szCs w:val="16"/>
              </w:rPr>
              <w:t>s Field</w:t>
            </w:r>
          </w:p>
        </w:tc>
        <w:tc>
          <w:tcPr>
            <w:tcW w:w="2033" w:type="dxa"/>
            <w:gridSpan w:val="2"/>
            <w:shd w:val="clear" w:color="auto" w:fill="auto"/>
            <w:vAlign w:val="center"/>
          </w:tcPr>
          <w:p w14:paraId="196475A0" w14:textId="7DA78789" w:rsidR="00BA7554" w:rsidRPr="00B674BF" w:rsidRDefault="00B674BF" w:rsidP="009E2B65">
            <w:pPr>
              <w:spacing w:after="0" w:line="240" w:lineRule="auto"/>
              <w:jc w:val="center"/>
              <w:rPr>
                <w:rFonts w:ascii="Arial" w:hAnsi="Arial" w:cs="Arial"/>
                <w:sz w:val="16"/>
                <w:szCs w:val="16"/>
              </w:rPr>
            </w:pPr>
            <w:r>
              <w:rPr>
                <w:rFonts w:ascii="Arial" w:hAnsi="Arial" w:cs="Arial"/>
                <w:sz w:val="16"/>
                <w:szCs w:val="16"/>
              </w:rPr>
              <w:t>The UK</w:t>
            </w:r>
          </w:p>
        </w:tc>
        <w:tc>
          <w:tcPr>
            <w:tcW w:w="2033" w:type="dxa"/>
            <w:shd w:val="clear" w:color="auto" w:fill="auto"/>
            <w:vAlign w:val="center"/>
          </w:tcPr>
          <w:p w14:paraId="3E013B6A" w14:textId="77777777" w:rsidR="00BA7554" w:rsidRPr="001B18F0" w:rsidRDefault="00142F47" w:rsidP="00586597">
            <w:pPr>
              <w:spacing w:after="0" w:line="240" w:lineRule="auto"/>
              <w:jc w:val="center"/>
              <w:rPr>
                <w:rFonts w:ascii="Arial" w:hAnsi="Arial" w:cs="Arial"/>
                <w:sz w:val="16"/>
                <w:szCs w:val="16"/>
              </w:rPr>
            </w:pPr>
            <w:r>
              <w:rPr>
                <w:rFonts w:ascii="Arial" w:hAnsi="Arial" w:cs="Arial"/>
                <w:sz w:val="16"/>
                <w:szCs w:val="16"/>
              </w:rPr>
              <w:t>Ancient Civilisations</w:t>
            </w:r>
            <w:r w:rsidR="00622441">
              <w:rPr>
                <w:rFonts w:ascii="Arial" w:hAnsi="Arial" w:cs="Arial"/>
                <w:sz w:val="16"/>
                <w:szCs w:val="16"/>
              </w:rPr>
              <w:t xml:space="preserve"> - Egypt</w:t>
            </w:r>
          </w:p>
        </w:tc>
        <w:tc>
          <w:tcPr>
            <w:tcW w:w="2034" w:type="dxa"/>
            <w:shd w:val="clear" w:color="auto" w:fill="auto"/>
            <w:vAlign w:val="center"/>
          </w:tcPr>
          <w:p w14:paraId="50512580" w14:textId="77777777" w:rsidR="00BA7554" w:rsidRPr="001B18F0" w:rsidRDefault="00622441" w:rsidP="00031269">
            <w:pPr>
              <w:spacing w:after="0" w:line="240" w:lineRule="auto"/>
              <w:jc w:val="center"/>
              <w:rPr>
                <w:rFonts w:ascii="Arial" w:hAnsi="Arial" w:cs="Arial"/>
                <w:sz w:val="16"/>
                <w:szCs w:val="16"/>
              </w:rPr>
            </w:pPr>
            <w:r>
              <w:rPr>
                <w:rFonts w:ascii="Arial" w:hAnsi="Arial" w:cs="Arial"/>
                <w:sz w:val="16"/>
                <w:szCs w:val="16"/>
              </w:rPr>
              <w:t>Egypt</w:t>
            </w:r>
            <w:r w:rsidR="00F30955">
              <w:rPr>
                <w:rFonts w:ascii="Arial" w:hAnsi="Arial" w:cs="Arial"/>
                <w:sz w:val="16"/>
                <w:szCs w:val="16"/>
              </w:rPr>
              <w:t xml:space="preserve"> (Geography)</w:t>
            </w:r>
          </w:p>
        </w:tc>
      </w:tr>
      <w:tr w:rsidR="00031269" w:rsidRPr="007168A7" w14:paraId="593FED2E" w14:textId="77777777" w:rsidTr="0071584F">
        <w:trPr>
          <w:trHeight w:val="90"/>
        </w:trPr>
        <w:tc>
          <w:tcPr>
            <w:tcW w:w="2397" w:type="dxa"/>
            <w:shd w:val="clear" w:color="auto" w:fill="00B0F0"/>
            <w:vAlign w:val="center"/>
          </w:tcPr>
          <w:p w14:paraId="4D830748" w14:textId="77777777" w:rsidR="00031269" w:rsidRPr="007168A7" w:rsidRDefault="00031269" w:rsidP="00031269">
            <w:pPr>
              <w:spacing w:after="0" w:line="240" w:lineRule="auto"/>
              <w:jc w:val="center"/>
              <w:rPr>
                <w:rFonts w:ascii="Arial" w:hAnsi="Arial" w:cs="Arial"/>
                <w:sz w:val="28"/>
              </w:rPr>
            </w:pPr>
            <w:r w:rsidRPr="007168A7">
              <w:rPr>
                <w:rFonts w:ascii="Arial" w:hAnsi="Arial" w:cs="Arial"/>
                <w:sz w:val="28"/>
              </w:rPr>
              <w:t>LITERACY</w:t>
            </w:r>
          </w:p>
        </w:tc>
        <w:tc>
          <w:tcPr>
            <w:tcW w:w="2033" w:type="dxa"/>
            <w:shd w:val="clear" w:color="auto" w:fill="auto"/>
          </w:tcPr>
          <w:p w14:paraId="36BB2C86" w14:textId="77777777" w:rsidR="00031269" w:rsidRPr="001B18F0" w:rsidRDefault="00031269" w:rsidP="006261B2">
            <w:pPr>
              <w:spacing w:after="0" w:line="240" w:lineRule="auto"/>
              <w:ind w:left="57"/>
              <w:rPr>
                <w:rFonts w:ascii="Arial" w:hAnsi="Arial" w:cs="Arial"/>
                <w:sz w:val="16"/>
                <w:szCs w:val="16"/>
              </w:rPr>
            </w:pPr>
          </w:p>
          <w:p w14:paraId="45A7E294" w14:textId="77777777" w:rsidR="00031269" w:rsidRDefault="00031269" w:rsidP="006261B2">
            <w:pPr>
              <w:spacing w:after="0" w:line="240" w:lineRule="auto"/>
              <w:ind w:left="57"/>
              <w:rPr>
                <w:rFonts w:ascii="Arial" w:hAnsi="Arial" w:cs="Arial"/>
                <w:sz w:val="16"/>
                <w:szCs w:val="16"/>
              </w:rPr>
            </w:pPr>
            <w:r w:rsidRPr="001B18F0">
              <w:rPr>
                <w:rFonts w:ascii="Arial" w:hAnsi="Arial" w:cs="Arial"/>
                <w:b/>
                <w:sz w:val="16"/>
                <w:szCs w:val="16"/>
              </w:rPr>
              <w:t>Narrative</w:t>
            </w:r>
            <w:r w:rsidRPr="001B18F0">
              <w:rPr>
                <w:rFonts w:ascii="Arial" w:hAnsi="Arial" w:cs="Arial"/>
                <w:sz w:val="16"/>
                <w:szCs w:val="16"/>
              </w:rPr>
              <w:t xml:space="preserve">: </w:t>
            </w:r>
            <w:r w:rsidR="00897FC9">
              <w:rPr>
                <w:rFonts w:ascii="Arial" w:hAnsi="Arial" w:cs="Arial"/>
                <w:sz w:val="16"/>
                <w:szCs w:val="16"/>
              </w:rPr>
              <w:t xml:space="preserve">Historical </w:t>
            </w:r>
          </w:p>
          <w:p w14:paraId="54AC0FB2" w14:textId="77777777" w:rsidR="00BA7554" w:rsidRPr="001B18F0" w:rsidRDefault="00BA7554" w:rsidP="006261B2">
            <w:pPr>
              <w:spacing w:after="0" w:line="240" w:lineRule="auto"/>
              <w:ind w:left="57"/>
              <w:rPr>
                <w:rFonts w:ascii="Arial" w:hAnsi="Arial" w:cs="Arial"/>
                <w:sz w:val="16"/>
                <w:szCs w:val="16"/>
              </w:rPr>
            </w:pPr>
          </w:p>
          <w:p w14:paraId="67E307E3" w14:textId="77777777" w:rsidR="00EB6979" w:rsidRPr="001B18F0" w:rsidRDefault="00EB6979" w:rsidP="006261B2">
            <w:pPr>
              <w:spacing w:after="0" w:line="240" w:lineRule="auto"/>
              <w:ind w:left="57"/>
              <w:rPr>
                <w:rFonts w:ascii="Arial" w:hAnsi="Arial" w:cs="Arial"/>
                <w:sz w:val="16"/>
                <w:szCs w:val="16"/>
              </w:rPr>
            </w:pPr>
          </w:p>
          <w:p w14:paraId="0BB282B5" w14:textId="77777777" w:rsidR="00EB6979" w:rsidRPr="001B18F0" w:rsidRDefault="00897FC9" w:rsidP="007F29EB">
            <w:pPr>
              <w:spacing w:after="0" w:line="240" w:lineRule="auto"/>
              <w:ind w:left="57"/>
              <w:jc w:val="center"/>
              <w:rPr>
                <w:rFonts w:ascii="Arial" w:hAnsi="Arial" w:cs="Arial"/>
                <w:sz w:val="16"/>
                <w:szCs w:val="16"/>
              </w:rPr>
            </w:pPr>
            <w:r>
              <w:rPr>
                <w:noProof/>
                <w:lang w:eastAsia="en-GB"/>
              </w:rPr>
              <w:drawing>
                <wp:inline distT="0" distB="0" distL="0" distR="0" wp14:anchorId="2AC19D9E" wp14:editId="60C880BA">
                  <wp:extent cx="1190539" cy="11514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194564" cy="1155359"/>
                          </a:xfrm>
                          <a:prstGeom prst="rect">
                            <a:avLst/>
                          </a:prstGeom>
                        </pic:spPr>
                      </pic:pic>
                    </a:graphicData>
                  </a:graphic>
                </wp:inline>
              </w:drawing>
            </w:r>
          </w:p>
          <w:p w14:paraId="5A4D1B2A" w14:textId="77777777" w:rsidR="00031269" w:rsidRDefault="00031269" w:rsidP="006261B2">
            <w:pPr>
              <w:spacing w:after="0" w:line="240" w:lineRule="auto"/>
              <w:ind w:left="57"/>
              <w:rPr>
                <w:rFonts w:ascii="Arial" w:hAnsi="Arial" w:cs="Arial"/>
                <w:sz w:val="16"/>
                <w:szCs w:val="16"/>
              </w:rPr>
            </w:pPr>
          </w:p>
          <w:p w14:paraId="44466EDD" w14:textId="77777777" w:rsidR="001B18F0" w:rsidRPr="001B18F0" w:rsidRDefault="001B18F0" w:rsidP="006261B2">
            <w:pPr>
              <w:spacing w:after="0" w:line="240" w:lineRule="auto"/>
              <w:rPr>
                <w:rFonts w:ascii="Arial" w:hAnsi="Arial" w:cs="Arial"/>
                <w:sz w:val="16"/>
                <w:szCs w:val="16"/>
              </w:rPr>
            </w:pPr>
          </w:p>
          <w:p w14:paraId="5D17DB77" w14:textId="77777777" w:rsidR="00E4343A" w:rsidRPr="001B18F0" w:rsidRDefault="00031269" w:rsidP="006261B2">
            <w:pPr>
              <w:spacing w:after="0" w:line="240" w:lineRule="auto"/>
              <w:ind w:left="57"/>
              <w:rPr>
                <w:rFonts w:ascii="Arial" w:hAnsi="Arial" w:cs="Arial"/>
                <w:sz w:val="16"/>
                <w:szCs w:val="16"/>
              </w:rPr>
            </w:pPr>
            <w:r w:rsidRPr="001B18F0">
              <w:rPr>
                <w:rFonts w:ascii="Arial" w:hAnsi="Arial" w:cs="Arial"/>
                <w:b/>
                <w:sz w:val="16"/>
                <w:szCs w:val="16"/>
              </w:rPr>
              <w:t>Non-Fiction:</w:t>
            </w:r>
            <w:r w:rsidR="00E4343A" w:rsidRPr="001B18F0">
              <w:rPr>
                <w:rFonts w:ascii="Arial" w:hAnsi="Arial" w:cs="Arial"/>
                <w:b/>
                <w:sz w:val="16"/>
                <w:szCs w:val="16"/>
              </w:rPr>
              <w:t xml:space="preserve"> </w:t>
            </w:r>
            <w:r w:rsidR="00F70C59">
              <w:rPr>
                <w:rFonts w:ascii="Arial" w:hAnsi="Arial" w:cs="Arial"/>
                <w:sz w:val="16"/>
                <w:szCs w:val="16"/>
              </w:rPr>
              <w:t>Instructions</w:t>
            </w:r>
          </w:p>
          <w:p w14:paraId="774B537F" w14:textId="77777777" w:rsidR="00E4343A" w:rsidRPr="001B18F0" w:rsidRDefault="00E4343A" w:rsidP="006261B2">
            <w:pPr>
              <w:spacing w:after="0" w:line="240" w:lineRule="auto"/>
              <w:ind w:left="57"/>
              <w:rPr>
                <w:rFonts w:ascii="Arial" w:hAnsi="Arial" w:cs="Arial"/>
                <w:sz w:val="16"/>
                <w:szCs w:val="16"/>
              </w:rPr>
            </w:pPr>
          </w:p>
          <w:p w14:paraId="26736A5D" w14:textId="18A7F318" w:rsidR="00F61D74" w:rsidRDefault="00F70C59" w:rsidP="006261B2">
            <w:pPr>
              <w:spacing w:after="0" w:line="240" w:lineRule="auto"/>
              <w:rPr>
                <w:rFonts w:ascii="Arial" w:hAnsi="Arial" w:cs="Arial"/>
                <w:sz w:val="16"/>
                <w:szCs w:val="16"/>
              </w:rPr>
            </w:pPr>
            <w:r>
              <w:rPr>
                <w:rFonts w:ascii="Arial" w:hAnsi="Arial" w:cs="Arial"/>
                <w:sz w:val="16"/>
                <w:szCs w:val="16"/>
              </w:rPr>
              <w:t xml:space="preserve">Write a set of instructions on how to wash a woolly mammoth. </w:t>
            </w:r>
          </w:p>
          <w:p w14:paraId="658E1939" w14:textId="176A8EC1" w:rsidR="00F61D74" w:rsidRDefault="00F61D74" w:rsidP="0071584F">
            <w:pPr>
              <w:spacing w:after="0" w:line="240" w:lineRule="auto"/>
              <w:jc w:val="center"/>
              <w:rPr>
                <w:rFonts w:ascii="Arial" w:hAnsi="Arial" w:cs="Arial"/>
                <w:sz w:val="16"/>
                <w:szCs w:val="16"/>
              </w:rPr>
            </w:pPr>
            <w:r>
              <w:rPr>
                <w:noProof/>
                <w:lang w:eastAsia="en-GB"/>
              </w:rPr>
              <w:drawing>
                <wp:inline distT="0" distB="0" distL="0" distR="0" wp14:anchorId="6DF33CEE" wp14:editId="54271A6F">
                  <wp:extent cx="405728" cy="416800"/>
                  <wp:effectExtent l="0" t="0" r="0" b="2540"/>
                  <wp:docPr id="7" name="Picture 7" descr="How to Wash a Woolly Mamm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w to Wash a Woolly Mammoth"/>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9995" cy="421184"/>
                          </a:xfrm>
                          <a:prstGeom prst="rect">
                            <a:avLst/>
                          </a:prstGeom>
                          <a:noFill/>
                          <a:ln>
                            <a:noFill/>
                          </a:ln>
                        </pic:spPr>
                      </pic:pic>
                    </a:graphicData>
                  </a:graphic>
                </wp:inline>
              </w:drawing>
            </w:r>
          </w:p>
          <w:p w14:paraId="233B1BF2" w14:textId="77777777" w:rsidR="006261B2" w:rsidRPr="001B18F0" w:rsidRDefault="006261B2" w:rsidP="001B18F0">
            <w:pPr>
              <w:spacing w:after="0" w:line="240" w:lineRule="auto"/>
              <w:rPr>
                <w:rFonts w:ascii="Arial" w:hAnsi="Arial" w:cs="Arial"/>
                <w:sz w:val="16"/>
                <w:szCs w:val="16"/>
              </w:rPr>
            </w:pPr>
          </w:p>
          <w:p w14:paraId="4065E7C2" w14:textId="77777777" w:rsidR="006D2B41" w:rsidRDefault="006D2B41" w:rsidP="006261B2">
            <w:pPr>
              <w:spacing w:after="0" w:line="240" w:lineRule="auto"/>
              <w:ind w:left="57"/>
              <w:rPr>
                <w:rFonts w:ascii="Arial" w:hAnsi="Arial" w:cs="Arial"/>
                <w:b/>
                <w:sz w:val="16"/>
                <w:szCs w:val="16"/>
              </w:rPr>
            </w:pPr>
          </w:p>
          <w:p w14:paraId="2DABD4ED" w14:textId="7EF2B710" w:rsidR="00E37F54" w:rsidRPr="001B18F0" w:rsidRDefault="00E37F54" w:rsidP="006261B2">
            <w:pPr>
              <w:spacing w:after="0" w:line="240" w:lineRule="auto"/>
              <w:ind w:left="57"/>
              <w:rPr>
                <w:rFonts w:ascii="Arial" w:hAnsi="Arial" w:cs="Arial"/>
                <w:b/>
                <w:sz w:val="16"/>
                <w:szCs w:val="16"/>
              </w:rPr>
            </w:pPr>
            <w:r w:rsidRPr="001B18F0">
              <w:rPr>
                <w:rFonts w:ascii="Arial" w:hAnsi="Arial" w:cs="Arial"/>
                <w:b/>
                <w:sz w:val="16"/>
                <w:szCs w:val="16"/>
              </w:rPr>
              <w:t>Reading</w:t>
            </w:r>
          </w:p>
          <w:p w14:paraId="341462E9" w14:textId="77777777" w:rsidR="00E37F54" w:rsidRDefault="00E37F54" w:rsidP="006261B2">
            <w:pPr>
              <w:spacing w:after="0" w:line="240" w:lineRule="auto"/>
              <w:ind w:left="57"/>
              <w:rPr>
                <w:rFonts w:ascii="Arial" w:hAnsi="Arial" w:cs="Arial"/>
                <w:sz w:val="16"/>
                <w:szCs w:val="16"/>
              </w:rPr>
            </w:pPr>
          </w:p>
          <w:p w14:paraId="0D23642E" w14:textId="77777777" w:rsidR="00116AE3" w:rsidRDefault="00116AE3" w:rsidP="00116AE3">
            <w:pPr>
              <w:spacing w:after="0" w:line="240" w:lineRule="auto"/>
              <w:ind w:left="57"/>
              <w:rPr>
                <w:rFonts w:ascii="Arial" w:hAnsi="Arial" w:cs="Arial"/>
                <w:sz w:val="16"/>
                <w:szCs w:val="16"/>
              </w:rPr>
            </w:pPr>
            <w:r>
              <w:rPr>
                <w:rFonts w:ascii="Arial" w:hAnsi="Arial" w:cs="Arial"/>
                <w:sz w:val="16"/>
                <w:szCs w:val="16"/>
              </w:rPr>
              <w:t xml:space="preserve">My Neolithic Diary… </w:t>
            </w:r>
          </w:p>
          <w:p w14:paraId="21C702E4" w14:textId="77777777" w:rsidR="00116AE3" w:rsidRPr="001B18F0" w:rsidRDefault="00116AE3" w:rsidP="00116AE3">
            <w:pPr>
              <w:spacing w:after="0" w:line="240" w:lineRule="auto"/>
              <w:ind w:left="57"/>
              <w:rPr>
                <w:rFonts w:ascii="Arial" w:hAnsi="Arial" w:cs="Arial"/>
                <w:sz w:val="16"/>
                <w:szCs w:val="16"/>
              </w:rPr>
            </w:pPr>
          </w:p>
          <w:p w14:paraId="6AC6B7EC" w14:textId="77777777" w:rsidR="00996029" w:rsidRDefault="001C26E7" w:rsidP="006261B2">
            <w:pPr>
              <w:spacing w:after="0" w:line="240" w:lineRule="auto"/>
              <w:ind w:left="57"/>
              <w:rPr>
                <w:rFonts w:ascii="Arial" w:hAnsi="Arial" w:cs="Arial"/>
                <w:sz w:val="16"/>
                <w:szCs w:val="16"/>
              </w:rPr>
            </w:pPr>
            <w:r>
              <w:rPr>
                <w:rFonts w:ascii="Arial" w:hAnsi="Arial" w:cs="Arial"/>
                <w:sz w:val="16"/>
                <w:szCs w:val="16"/>
              </w:rPr>
              <w:t>Stone Girl, Bone Girl</w:t>
            </w:r>
            <w:r w:rsidR="00116AE3">
              <w:rPr>
                <w:rFonts w:ascii="Arial" w:hAnsi="Arial" w:cs="Arial"/>
                <w:sz w:val="16"/>
                <w:szCs w:val="16"/>
              </w:rPr>
              <w:t xml:space="preserve"> – Mary Anning </w:t>
            </w:r>
          </w:p>
          <w:p w14:paraId="648AC36E" w14:textId="77777777" w:rsidR="00116AE3" w:rsidRDefault="00116AE3" w:rsidP="006261B2">
            <w:pPr>
              <w:spacing w:after="0" w:line="240" w:lineRule="auto"/>
              <w:ind w:left="57"/>
              <w:rPr>
                <w:rFonts w:ascii="Arial" w:hAnsi="Arial" w:cs="Arial"/>
                <w:sz w:val="16"/>
                <w:szCs w:val="16"/>
              </w:rPr>
            </w:pPr>
          </w:p>
          <w:p w14:paraId="6A96D5B8" w14:textId="2078DC90" w:rsidR="0071584F" w:rsidRDefault="0071584F" w:rsidP="00B65054">
            <w:pPr>
              <w:spacing w:after="0" w:line="240" w:lineRule="auto"/>
              <w:rPr>
                <w:rFonts w:ascii="Arial" w:hAnsi="Arial" w:cs="Arial"/>
                <w:sz w:val="16"/>
                <w:szCs w:val="16"/>
              </w:rPr>
            </w:pPr>
          </w:p>
          <w:p w14:paraId="73AE54A7" w14:textId="77777777" w:rsidR="0071584F" w:rsidRPr="001B18F0" w:rsidRDefault="0071584F" w:rsidP="00B65054">
            <w:pPr>
              <w:spacing w:after="0" w:line="240" w:lineRule="auto"/>
              <w:rPr>
                <w:rFonts w:ascii="Arial" w:hAnsi="Arial" w:cs="Arial"/>
                <w:sz w:val="16"/>
                <w:szCs w:val="16"/>
              </w:rPr>
            </w:pPr>
          </w:p>
          <w:p w14:paraId="33215AB1" w14:textId="77777777" w:rsidR="00996029" w:rsidRPr="001B18F0" w:rsidRDefault="00996029" w:rsidP="006261B2">
            <w:pPr>
              <w:spacing w:after="0" w:line="240" w:lineRule="auto"/>
              <w:ind w:left="57"/>
              <w:rPr>
                <w:rFonts w:ascii="Arial" w:hAnsi="Arial" w:cs="Arial"/>
                <w:b/>
                <w:sz w:val="16"/>
                <w:szCs w:val="16"/>
              </w:rPr>
            </w:pPr>
            <w:r w:rsidRPr="001B18F0">
              <w:rPr>
                <w:rFonts w:ascii="Arial" w:hAnsi="Arial" w:cs="Arial"/>
                <w:b/>
                <w:sz w:val="16"/>
                <w:szCs w:val="16"/>
              </w:rPr>
              <w:t>Love for reading book:</w:t>
            </w:r>
          </w:p>
          <w:p w14:paraId="21A10E19" w14:textId="77777777" w:rsidR="00996029" w:rsidRDefault="00996029" w:rsidP="006261B2">
            <w:pPr>
              <w:spacing w:after="0" w:line="240" w:lineRule="auto"/>
              <w:ind w:left="57"/>
              <w:rPr>
                <w:rFonts w:ascii="Arial" w:hAnsi="Arial" w:cs="Arial"/>
                <w:sz w:val="16"/>
                <w:szCs w:val="16"/>
              </w:rPr>
            </w:pPr>
          </w:p>
          <w:p w14:paraId="3AA687BC" w14:textId="2F128D92" w:rsidR="00E46057" w:rsidRDefault="008B76B1" w:rsidP="006261B2">
            <w:pPr>
              <w:spacing w:after="0" w:line="240" w:lineRule="auto"/>
              <w:ind w:left="57"/>
              <w:rPr>
                <w:rFonts w:ascii="Arial" w:hAnsi="Arial" w:cs="Arial"/>
                <w:sz w:val="16"/>
                <w:szCs w:val="16"/>
              </w:rPr>
            </w:pPr>
            <w:r>
              <w:rPr>
                <w:rFonts w:ascii="Arial" w:hAnsi="Arial" w:cs="Arial"/>
                <w:sz w:val="16"/>
                <w:szCs w:val="16"/>
              </w:rPr>
              <w:t xml:space="preserve">The Wild Way Home by </w:t>
            </w:r>
            <w:proofErr w:type="spellStart"/>
            <w:r>
              <w:rPr>
                <w:rFonts w:ascii="Arial" w:hAnsi="Arial" w:cs="Arial"/>
                <w:sz w:val="16"/>
                <w:szCs w:val="16"/>
              </w:rPr>
              <w:t>Sophis</w:t>
            </w:r>
            <w:proofErr w:type="spellEnd"/>
            <w:r>
              <w:rPr>
                <w:rFonts w:ascii="Arial" w:hAnsi="Arial" w:cs="Arial"/>
                <w:sz w:val="16"/>
                <w:szCs w:val="16"/>
              </w:rPr>
              <w:t xml:space="preserve"> </w:t>
            </w:r>
            <w:proofErr w:type="spellStart"/>
            <w:r>
              <w:rPr>
                <w:rFonts w:ascii="Arial" w:hAnsi="Arial" w:cs="Arial"/>
                <w:sz w:val="16"/>
                <w:szCs w:val="16"/>
              </w:rPr>
              <w:t>Kirtley</w:t>
            </w:r>
            <w:proofErr w:type="spellEnd"/>
          </w:p>
          <w:p w14:paraId="21B2090C" w14:textId="77777777" w:rsidR="00E46057" w:rsidRDefault="00E46057" w:rsidP="006261B2">
            <w:pPr>
              <w:spacing w:after="0" w:line="240" w:lineRule="auto"/>
              <w:ind w:left="57"/>
              <w:rPr>
                <w:rFonts w:ascii="Arial" w:hAnsi="Arial" w:cs="Arial"/>
                <w:sz w:val="16"/>
                <w:szCs w:val="16"/>
              </w:rPr>
            </w:pPr>
          </w:p>
          <w:p w14:paraId="4611CB5B" w14:textId="77777777" w:rsidR="00E46057" w:rsidRDefault="00E46057" w:rsidP="006261B2">
            <w:pPr>
              <w:spacing w:after="0" w:line="240" w:lineRule="auto"/>
              <w:ind w:left="57"/>
              <w:rPr>
                <w:rFonts w:ascii="Arial" w:hAnsi="Arial" w:cs="Arial"/>
                <w:sz w:val="16"/>
                <w:szCs w:val="16"/>
              </w:rPr>
            </w:pPr>
          </w:p>
          <w:p w14:paraId="33B32C2A" w14:textId="77777777" w:rsidR="00E46057" w:rsidRDefault="00E46057" w:rsidP="006261B2">
            <w:pPr>
              <w:spacing w:after="0" w:line="240" w:lineRule="auto"/>
              <w:ind w:left="57"/>
              <w:rPr>
                <w:rFonts w:ascii="Arial" w:hAnsi="Arial" w:cs="Arial"/>
                <w:sz w:val="16"/>
                <w:szCs w:val="16"/>
              </w:rPr>
            </w:pPr>
          </w:p>
          <w:p w14:paraId="7BB21362" w14:textId="77777777" w:rsidR="00E46057" w:rsidRDefault="00E46057" w:rsidP="006261B2">
            <w:pPr>
              <w:spacing w:after="0" w:line="240" w:lineRule="auto"/>
              <w:ind w:left="57"/>
              <w:rPr>
                <w:rFonts w:ascii="Arial" w:hAnsi="Arial" w:cs="Arial"/>
                <w:sz w:val="16"/>
                <w:szCs w:val="16"/>
              </w:rPr>
            </w:pPr>
          </w:p>
          <w:p w14:paraId="799E856B" w14:textId="77777777" w:rsidR="00E46057" w:rsidRPr="001B18F0" w:rsidRDefault="00E46057" w:rsidP="006261B2">
            <w:pPr>
              <w:spacing w:after="0" w:line="240" w:lineRule="auto"/>
              <w:ind w:left="57"/>
              <w:rPr>
                <w:rFonts w:ascii="Arial" w:hAnsi="Arial" w:cs="Arial"/>
                <w:sz w:val="16"/>
                <w:szCs w:val="16"/>
              </w:rPr>
            </w:pPr>
          </w:p>
        </w:tc>
        <w:tc>
          <w:tcPr>
            <w:tcW w:w="2033" w:type="dxa"/>
            <w:shd w:val="clear" w:color="auto" w:fill="auto"/>
          </w:tcPr>
          <w:p w14:paraId="51714C96" w14:textId="77777777" w:rsidR="00EB6979" w:rsidRPr="001B18F0" w:rsidRDefault="00EB6979" w:rsidP="006261B2">
            <w:pPr>
              <w:spacing w:after="0" w:line="240" w:lineRule="auto"/>
              <w:ind w:left="57"/>
              <w:rPr>
                <w:rFonts w:ascii="Arial" w:hAnsi="Arial" w:cs="Arial"/>
                <w:sz w:val="16"/>
                <w:szCs w:val="16"/>
                <w:u w:val="single"/>
              </w:rPr>
            </w:pPr>
          </w:p>
          <w:p w14:paraId="0293F3EF" w14:textId="2D9ED577" w:rsidR="00EB6979" w:rsidRDefault="00E37F54" w:rsidP="006261B2">
            <w:pPr>
              <w:spacing w:after="0" w:line="240" w:lineRule="auto"/>
              <w:rPr>
                <w:rFonts w:ascii="Arial" w:hAnsi="Arial" w:cs="Arial"/>
                <w:sz w:val="16"/>
                <w:szCs w:val="16"/>
              </w:rPr>
            </w:pPr>
            <w:r w:rsidRPr="001B18F0">
              <w:rPr>
                <w:rFonts w:ascii="Arial" w:hAnsi="Arial" w:cs="Arial"/>
                <w:sz w:val="16"/>
                <w:szCs w:val="16"/>
                <w:u w:val="single"/>
              </w:rPr>
              <w:t xml:space="preserve"> </w:t>
            </w:r>
            <w:r w:rsidR="00EB6979" w:rsidRPr="001B18F0">
              <w:rPr>
                <w:rFonts w:ascii="Arial" w:hAnsi="Arial" w:cs="Arial"/>
                <w:b/>
                <w:sz w:val="16"/>
                <w:szCs w:val="16"/>
              </w:rPr>
              <w:t>Narrative</w:t>
            </w:r>
            <w:r w:rsidR="00EB6979" w:rsidRPr="001B18F0">
              <w:rPr>
                <w:rFonts w:ascii="Arial" w:hAnsi="Arial" w:cs="Arial"/>
                <w:sz w:val="16"/>
                <w:szCs w:val="16"/>
              </w:rPr>
              <w:t xml:space="preserve">: </w:t>
            </w:r>
            <w:r w:rsidR="00D56BAA">
              <w:rPr>
                <w:rFonts w:ascii="Arial" w:hAnsi="Arial" w:cs="Arial"/>
                <w:sz w:val="16"/>
                <w:szCs w:val="16"/>
              </w:rPr>
              <w:t>Science Fiction</w:t>
            </w:r>
          </w:p>
          <w:p w14:paraId="0101B859" w14:textId="77777777" w:rsidR="00BA7554" w:rsidRPr="001B18F0" w:rsidRDefault="00BA7554" w:rsidP="006261B2">
            <w:pPr>
              <w:spacing w:after="0" w:line="240" w:lineRule="auto"/>
              <w:rPr>
                <w:rFonts w:ascii="Arial" w:hAnsi="Arial" w:cs="Arial"/>
                <w:sz w:val="16"/>
                <w:szCs w:val="16"/>
              </w:rPr>
            </w:pPr>
          </w:p>
          <w:p w14:paraId="3A09DB5E" w14:textId="77777777" w:rsidR="00EB6979" w:rsidRDefault="00B65054" w:rsidP="006261B2">
            <w:pPr>
              <w:spacing w:after="0" w:line="240" w:lineRule="auto"/>
              <w:ind w:left="57"/>
              <w:rPr>
                <w:rFonts w:ascii="Arial" w:hAnsi="Arial" w:cs="Arial"/>
                <w:sz w:val="16"/>
                <w:szCs w:val="16"/>
              </w:rPr>
            </w:pPr>
            <w:r>
              <w:rPr>
                <w:rFonts w:ascii="Sassoon Penpals" w:hAnsi="Sassoon Penpals" w:cs="Arial"/>
                <w:b/>
                <w:bCs/>
                <w:noProof/>
                <w:sz w:val="24"/>
                <w:lang w:eastAsia="en-GB"/>
              </w:rPr>
              <w:drawing>
                <wp:anchor distT="0" distB="0" distL="114300" distR="114300" simplePos="0" relativeHeight="251659264" behindDoc="1" locked="0" layoutInCell="1" allowOverlap="1" wp14:anchorId="06FF409B" wp14:editId="095E3668">
                  <wp:simplePos x="0" y="0"/>
                  <wp:positionH relativeFrom="column">
                    <wp:posOffset>240568</wp:posOffset>
                  </wp:positionH>
                  <wp:positionV relativeFrom="paragraph">
                    <wp:posOffset>142728</wp:posOffset>
                  </wp:positionV>
                  <wp:extent cx="770255" cy="1125855"/>
                  <wp:effectExtent l="0" t="0" r="0" b="0"/>
                  <wp:wrapTight wrapText="bothSides">
                    <wp:wrapPolygon edited="0">
                      <wp:start x="0" y="0"/>
                      <wp:lineTo x="0" y="21198"/>
                      <wp:lineTo x="20834" y="21198"/>
                      <wp:lineTo x="2083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0255" cy="1125855"/>
                          </a:xfrm>
                          <a:prstGeom prst="rect">
                            <a:avLst/>
                          </a:prstGeom>
                          <a:noFill/>
                        </pic:spPr>
                      </pic:pic>
                    </a:graphicData>
                  </a:graphic>
                  <wp14:sizeRelH relativeFrom="page">
                    <wp14:pctWidth>0</wp14:pctWidth>
                  </wp14:sizeRelH>
                  <wp14:sizeRelV relativeFrom="page">
                    <wp14:pctHeight>0</wp14:pctHeight>
                  </wp14:sizeRelV>
                </wp:anchor>
              </w:drawing>
            </w:r>
          </w:p>
          <w:p w14:paraId="273175FE" w14:textId="77777777" w:rsidR="00BA7554" w:rsidRPr="001B18F0" w:rsidRDefault="00BA7554" w:rsidP="006261B2">
            <w:pPr>
              <w:spacing w:after="0" w:line="240" w:lineRule="auto"/>
              <w:ind w:left="57"/>
              <w:rPr>
                <w:rFonts w:ascii="Arial" w:hAnsi="Arial" w:cs="Arial"/>
                <w:sz w:val="16"/>
                <w:szCs w:val="16"/>
              </w:rPr>
            </w:pPr>
          </w:p>
          <w:p w14:paraId="1C96AAD6" w14:textId="77777777" w:rsidR="00BA7554" w:rsidRDefault="00BA7554" w:rsidP="00EF3BE1">
            <w:pPr>
              <w:spacing w:after="0" w:line="240" w:lineRule="auto"/>
              <w:rPr>
                <w:rFonts w:ascii="Arial" w:hAnsi="Arial" w:cs="Arial"/>
                <w:b/>
                <w:sz w:val="16"/>
                <w:szCs w:val="16"/>
              </w:rPr>
            </w:pPr>
          </w:p>
          <w:p w14:paraId="5B248412" w14:textId="77777777" w:rsidR="00E37F54" w:rsidRDefault="00EB6979" w:rsidP="00E46057">
            <w:pPr>
              <w:spacing w:after="0" w:line="240" w:lineRule="auto"/>
              <w:ind w:left="57"/>
              <w:rPr>
                <w:rFonts w:ascii="Arial" w:hAnsi="Arial" w:cs="Arial"/>
                <w:sz w:val="16"/>
                <w:szCs w:val="16"/>
              </w:rPr>
            </w:pPr>
            <w:r w:rsidRPr="001B18F0">
              <w:rPr>
                <w:rFonts w:ascii="Arial" w:hAnsi="Arial" w:cs="Arial"/>
                <w:b/>
                <w:sz w:val="16"/>
                <w:szCs w:val="16"/>
              </w:rPr>
              <w:t>Non-Fiction:</w:t>
            </w:r>
            <w:r w:rsidR="00E37F54" w:rsidRPr="001B18F0">
              <w:rPr>
                <w:rFonts w:ascii="Arial" w:hAnsi="Arial" w:cs="Arial"/>
                <w:b/>
                <w:sz w:val="16"/>
                <w:szCs w:val="16"/>
              </w:rPr>
              <w:t xml:space="preserve"> </w:t>
            </w:r>
            <w:r w:rsidR="00116AE3">
              <w:rPr>
                <w:rFonts w:ascii="Arial" w:hAnsi="Arial" w:cs="Arial"/>
                <w:sz w:val="16"/>
                <w:szCs w:val="16"/>
              </w:rPr>
              <w:t>Explanation</w:t>
            </w:r>
          </w:p>
          <w:p w14:paraId="22EB8673" w14:textId="77777777" w:rsidR="00E46057" w:rsidRDefault="00E46057" w:rsidP="00E46057">
            <w:pPr>
              <w:spacing w:after="0" w:line="240" w:lineRule="auto"/>
              <w:ind w:left="57"/>
              <w:rPr>
                <w:rFonts w:ascii="Arial" w:hAnsi="Arial" w:cs="Arial"/>
                <w:sz w:val="16"/>
                <w:szCs w:val="16"/>
              </w:rPr>
            </w:pPr>
          </w:p>
          <w:p w14:paraId="4091B06F" w14:textId="77777777" w:rsidR="00E46057" w:rsidRDefault="00116AE3" w:rsidP="00E46057">
            <w:pPr>
              <w:spacing w:after="0" w:line="240" w:lineRule="auto"/>
              <w:ind w:left="57"/>
              <w:rPr>
                <w:rFonts w:ascii="Arial" w:hAnsi="Arial" w:cs="Arial"/>
                <w:sz w:val="16"/>
                <w:szCs w:val="16"/>
              </w:rPr>
            </w:pPr>
            <w:r>
              <w:rPr>
                <w:rFonts w:ascii="Arial" w:hAnsi="Arial" w:cs="Arial"/>
                <w:sz w:val="16"/>
                <w:szCs w:val="16"/>
              </w:rPr>
              <w:t>Explain how you trap the Iron Man / dragon</w:t>
            </w:r>
          </w:p>
          <w:p w14:paraId="302A772E" w14:textId="77777777" w:rsidR="00E46057" w:rsidRDefault="00E46057" w:rsidP="00E46057">
            <w:pPr>
              <w:spacing w:after="0" w:line="240" w:lineRule="auto"/>
              <w:ind w:left="57"/>
              <w:rPr>
                <w:rFonts w:ascii="Arial" w:hAnsi="Arial" w:cs="Arial"/>
                <w:sz w:val="16"/>
                <w:szCs w:val="16"/>
              </w:rPr>
            </w:pPr>
          </w:p>
          <w:p w14:paraId="682AE5EB" w14:textId="77777777" w:rsidR="00E37F54" w:rsidRPr="001B18F0" w:rsidRDefault="00E37F54" w:rsidP="006261B2">
            <w:pPr>
              <w:spacing w:after="0" w:line="240" w:lineRule="auto"/>
              <w:rPr>
                <w:rFonts w:ascii="Arial" w:hAnsi="Arial" w:cs="Arial"/>
                <w:sz w:val="16"/>
                <w:szCs w:val="16"/>
              </w:rPr>
            </w:pPr>
          </w:p>
          <w:p w14:paraId="50C349C7" w14:textId="7E259823" w:rsidR="006261B2" w:rsidRDefault="006261B2" w:rsidP="006261B2">
            <w:pPr>
              <w:spacing w:after="0" w:line="240" w:lineRule="auto"/>
              <w:rPr>
                <w:rFonts w:ascii="Arial" w:hAnsi="Arial" w:cs="Arial"/>
                <w:sz w:val="16"/>
                <w:szCs w:val="16"/>
              </w:rPr>
            </w:pPr>
          </w:p>
          <w:p w14:paraId="034A6E4E" w14:textId="597655EA" w:rsidR="0071584F" w:rsidRDefault="0071584F" w:rsidP="006261B2">
            <w:pPr>
              <w:spacing w:after="0" w:line="240" w:lineRule="auto"/>
              <w:rPr>
                <w:rFonts w:ascii="Arial" w:hAnsi="Arial" w:cs="Arial"/>
                <w:sz w:val="16"/>
                <w:szCs w:val="16"/>
              </w:rPr>
            </w:pPr>
          </w:p>
          <w:p w14:paraId="2A09AA6B" w14:textId="2A2BBBED" w:rsidR="0071584F" w:rsidRDefault="0071584F" w:rsidP="006261B2">
            <w:pPr>
              <w:spacing w:after="0" w:line="240" w:lineRule="auto"/>
              <w:rPr>
                <w:rFonts w:ascii="Arial" w:hAnsi="Arial" w:cs="Arial"/>
                <w:sz w:val="16"/>
                <w:szCs w:val="16"/>
              </w:rPr>
            </w:pPr>
          </w:p>
          <w:p w14:paraId="6AD53B67" w14:textId="77777777" w:rsidR="0071584F" w:rsidRPr="001B18F0" w:rsidRDefault="0071584F" w:rsidP="006261B2">
            <w:pPr>
              <w:spacing w:after="0" w:line="240" w:lineRule="auto"/>
              <w:rPr>
                <w:rFonts w:ascii="Arial" w:hAnsi="Arial" w:cs="Arial"/>
                <w:sz w:val="16"/>
                <w:szCs w:val="16"/>
              </w:rPr>
            </w:pPr>
          </w:p>
          <w:p w14:paraId="6EF23639" w14:textId="77777777" w:rsidR="00E37F54" w:rsidRPr="001B18F0" w:rsidRDefault="00E37F54" w:rsidP="006261B2">
            <w:pPr>
              <w:spacing w:after="0" w:line="240" w:lineRule="auto"/>
              <w:ind w:left="57"/>
              <w:rPr>
                <w:rFonts w:ascii="Arial" w:hAnsi="Arial" w:cs="Arial"/>
                <w:b/>
                <w:sz w:val="16"/>
                <w:szCs w:val="16"/>
              </w:rPr>
            </w:pPr>
            <w:r w:rsidRPr="001B18F0">
              <w:rPr>
                <w:rFonts w:ascii="Arial" w:hAnsi="Arial" w:cs="Arial"/>
                <w:b/>
                <w:sz w:val="16"/>
                <w:szCs w:val="16"/>
              </w:rPr>
              <w:t>Reading</w:t>
            </w:r>
          </w:p>
          <w:p w14:paraId="5D172E3A" w14:textId="77777777" w:rsidR="00E46057" w:rsidRDefault="00E46057" w:rsidP="006261B2">
            <w:pPr>
              <w:spacing w:after="0" w:line="240" w:lineRule="auto"/>
              <w:rPr>
                <w:rFonts w:ascii="Arial" w:hAnsi="Arial" w:cs="Arial"/>
                <w:sz w:val="16"/>
                <w:szCs w:val="16"/>
              </w:rPr>
            </w:pPr>
          </w:p>
          <w:p w14:paraId="61C12277" w14:textId="77777777" w:rsidR="0071584F" w:rsidRDefault="00B65054" w:rsidP="0071584F">
            <w:pPr>
              <w:spacing w:after="0" w:line="240" w:lineRule="auto"/>
              <w:ind w:left="57"/>
              <w:rPr>
                <w:rFonts w:ascii="Arial" w:hAnsi="Arial" w:cs="Arial"/>
                <w:sz w:val="16"/>
                <w:szCs w:val="16"/>
              </w:rPr>
            </w:pPr>
            <w:r>
              <w:rPr>
                <w:rFonts w:ascii="Arial" w:hAnsi="Arial" w:cs="Arial"/>
                <w:sz w:val="16"/>
                <w:szCs w:val="16"/>
              </w:rPr>
              <w:t>The Street Beneath My Feet</w:t>
            </w:r>
          </w:p>
          <w:p w14:paraId="3976977E" w14:textId="77777777" w:rsidR="0071584F" w:rsidRDefault="0071584F" w:rsidP="0071584F">
            <w:pPr>
              <w:spacing w:after="0" w:line="240" w:lineRule="auto"/>
              <w:ind w:left="57"/>
              <w:rPr>
                <w:rFonts w:ascii="Arial" w:hAnsi="Arial" w:cs="Arial"/>
                <w:sz w:val="16"/>
                <w:szCs w:val="16"/>
              </w:rPr>
            </w:pPr>
          </w:p>
          <w:p w14:paraId="2A592255" w14:textId="49541356" w:rsidR="00116AE3" w:rsidRDefault="00116AE3" w:rsidP="0071584F">
            <w:pPr>
              <w:spacing w:after="0" w:line="240" w:lineRule="auto"/>
              <w:ind w:left="57"/>
              <w:rPr>
                <w:rFonts w:ascii="Arial" w:hAnsi="Arial" w:cs="Arial"/>
                <w:sz w:val="16"/>
                <w:szCs w:val="16"/>
              </w:rPr>
            </w:pPr>
            <w:r>
              <w:rPr>
                <w:rFonts w:ascii="Arial" w:hAnsi="Arial" w:cs="Arial"/>
                <w:sz w:val="16"/>
                <w:szCs w:val="16"/>
              </w:rPr>
              <w:t>The Wild Robot by Peter Brown</w:t>
            </w:r>
          </w:p>
          <w:p w14:paraId="3886CF87" w14:textId="0351512C" w:rsidR="001B18F0" w:rsidRDefault="001B18F0" w:rsidP="006261B2">
            <w:pPr>
              <w:spacing w:after="0" w:line="240" w:lineRule="auto"/>
              <w:rPr>
                <w:rFonts w:ascii="Arial" w:hAnsi="Arial" w:cs="Arial"/>
                <w:sz w:val="16"/>
                <w:szCs w:val="16"/>
              </w:rPr>
            </w:pPr>
          </w:p>
          <w:p w14:paraId="61A3B83C" w14:textId="77777777" w:rsidR="006A3A68" w:rsidRPr="001B18F0" w:rsidRDefault="006A3A68" w:rsidP="006261B2">
            <w:pPr>
              <w:spacing w:after="0" w:line="240" w:lineRule="auto"/>
              <w:rPr>
                <w:rFonts w:ascii="Arial" w:hAnsi="Arial" w:cs="Arial"/>
                <w:sz w:val="16"/>
                <w:szCs w:val="16"/>
              </w:rPr>
            </w:pPr>
          </w:p>
          <w:p w14:paraId="26D42DCF" w14:textId="447592AE" w:rsidR="00996029" w:rsidRDefault="00996029" w:rsidP="00996029">
            <w:pPr>
              <w:spacing w:after="0" w:line="240" w:lineRule="auto"/>
              <w:ind w:left="57"/>
              <w:rPr>
                <w:rFonts w:ascii="Arial" w:hAnsi="Arial" w:cs="Arial"/>
                <w:b/>
                <w:sz w:val="16"/>
                <w:szCs w:val="16"/>
              </w:rPr>
            </w:pPr>
            <w:r w:rsidRPr="001B18F0">
              <w:rPr>
                <w:rFonts w:ascii="Arial" w:hAnsi="Arial" w:cs="Arial"/>
                <w:b/>
                <w:sz w:val="16"/>
                <w:szCs w:val="16"/>
              </w:rPr>
              <w:t>Love for reading book:</w:t>
            </w:r>
          </w:p>
          <w:p w14:paraId="6D8907D5" w14:textId="3CFE626D" w:rsidR="00C3704F" w:rsidRDefault="00C3704F" w:rsidP="00996029">
            <w:pPr>
              <w:spacing w:after="0" w:line="240" w:lineRule="auto"/>
              <w:ind w:left="57"/>
              <w:rPr>
                <w:rFonts w:ascii="Arial" w:hAnsi="Arial" w:cs="Arial"/>
                <w:b/>
                <w:sz w:val="16"/>
                <w:szCs w:val="16"/>
              </w:rPr>
            </w:pPr>
          </w:p>
          <w:p w14:paraId="0612C6BE" w14:textId="5DE871B3" w:rsidR="00C3704F" w:rsidRPr="00C3704F" w:rsidRDefault="00C3704F" w:rsidP="00996029">
            <w:pPr>
              <w:spacing w:after="0" w:line="240" w:lineRule="auto"/>
              <w:ind w:left="57"/>
              <w:rPr>
                <w:rFonts w:ascii="Arial" w:hAnsi="Arial" w:cs="Arial"/>
                <w:bCs/>
                <w:sz w:val="16"/>
                <w:szCs w:val="16"/>
              </w:rPr>
            </w:pPr>
            <w:r w:rsidRPr="00C3704F">
              <w:rPr>
                <w:rFonts w:ascii="Arial" w:hAnsi="Arial" w:cs="Arial"/>
                <w:bCs/>
                <w:sz w:val="16"/>
                <w:szCs w:val="16"/>
              </w:rPr>
              <w:t>The Diary of a Christmas Elf</w:t>
            </w:r>
          </w:p>
          <w:p w14:paraId="395EB6CC" w14:textId="6C675A45" w:rsidR="00C3704F" w:rsidRPr="00C3704F" w:rsidRDefault="00C3704F" w:rsidP="00996029">
            <w:pPr>
              <w:spacing w:after="0" w:line="240" w:lineRule="auto"/>
              <w:ind w:left="57"/>
              <w:rPr>
                <w:rFonts w:ascii="Arial" w:hAnsi="Arial" w:cs="Arial"/>
                <w:bCs/>
                <w:sz w:val="16"/>
                <w:szCs w:val="16"/>
              </w:rPr>
            </w:pPr>
            <w:r w:rsidRPr="00C3704F">
              <w:rPr>
                <w:rFonts w:ascii="Arial" w:hAnsi="Arial" w:cs="Arial"/>
                <w:bCs/>
                <w:sz w:val="16"/>
                <w:szCs w:val="16"/>
              </w:rPr>
              <w:t>Ben Miller</w:t>
            </w:r>
          </w:p>
          <w:p w14:paraId="46435578" w14:textId="77777777" w:rsidR="0064017C" w:rsidRPr="001B18F0" w:rsidRDefault="0064017C" w:rsidP="00996029">
            <w:pPr>
              <w:spacing w:after="0" w:line="240" w:lineRule="auto"/>
              <w:ind w:left="57"/>
              <w:rPr>
                <w:rFonts w:ascii="Arial" w:hAnsi="Arial" w:cs="Arial"/>
                <w:b/>
                <w:sz w:val="16"/>
                <w:szCs w:val="16"/>
              </w:rPr>
            </w:pPr>
          </w:p>
          <w:p w14:paraId="34EE27C8" w14:textId="77777777" w:rsidR="00031269" w:rsidRDefault="00031269" w:rsidP="00996029">
            <w:pPr>
              <w:spacing w:after="0" w:line="240" w:lineRule="auto"/>
              <w:rPr>
                <w:rFonts w:ascii="Arial" w:hAnsi="Arial" w:cs="Arial"/>
                <w:sz w:val="16"/>
                <w:szCs w:val="16"/>
              </w:rPr>
            </w:pPr>
          </w:p>
          <w:p w14:paraId="2F78E55F" w14:textId="77777777" w:rsidR="00B65054" w:rsidRDefault="00B65054" w:rsidP="00996029">
            <w:pPr>
              <w:spacing w:after="0" w:line="240" w:lineRule="auto"/>
              <w:rPr>
                <w:rFonts w:ascii="Arial" w:hAnsi="Arial" w:cs="Arial"/>
                <w:sz w:val="16"/>
                <w:szCs w:val="16"/>
              </w:rPr>
            </w:pPr>
          </w:p>
          <w:p w14:paraId="4C042C73" w14:textId="77777777" w:rsidR="001C26E7" w:rsidRPr="001B18F0" w:rsidRDefault="001C26E7" w:rsidP="00996029">
            <w:pPr>
              <w:spacing w:after="0" w:line="240" w:lineRule="auto"/>
              <w:rPr>
                <w:rFonts w:ascii="Arial" w:hAnsi="Arial" w:cs="Arial"/>
                <w:sz w:val="16"/>
                <w:szCs w:val="16"/>
              </w:rPr>
            </w:pPr>
          </w:p>
        </w:tc>
        <w:tc>
          <w:tcPr>
            <w:tcW w:w="2033" w:type="dxa"/>
            <w:gridSpan w:val="2"/>
            <w:shd w:val="clear" w:color="auto" w:fill="auto"/>
          </w:tcPr>
          <w:p w14:paraId="572A27CB" w14:textId="77777777" w:rsidR="005C5EC8" w:rsidRPr="001B18F0" w:rsidRDefault="005C5EC8" w:rsidP="006261B2">
            <w:pPr>
              <w:spacing w:after="0" w:line="240" w:lineRule="auto"/>
              <w:rPr>
                <w:rFonts w:ascii="Arial" w:hAnsi="Arial" w:cs="Arial"/>
                <w:b/>
                <w:sz w:val="16"/>
                <w:szCs w:val="16"/>
              </w:rPr>
            </w:pPr>
          </w:p>
          <w:p w14:paraId="074585CB" w14:textId="3B20FC84" w:rsidR="005C5EC8" w:rsidRPr="001B18F0" w:rsidRDefault="005C5EC8" w:rsidP="006261B2">
            <w:pPr>
              <w:spacing w:after="0" w:line="240" w:lineRule="auto"/>
              <w:ind w:left="57"/>
              <w:rPr>
                <w:rFonts w:ascii="Arial" w:hAnsi="Arial" w:cs="Arial"/>
                <w:sz w:val="16"/>
                <w:szCs w:val="16"/>
              </w:rPr>
            </w:pPr>
            <w:r w:rsidRPr="001B18F0">
              <w:rPr>
                <w:rFonts w:ascii="Arial" w:hAnsi="Arial" w:cs="Arial"/>
                <w:b/>
                <w:sz w:val="16"/>
                <w:szCs w:val="16"/>
              </w:rPr>
              <w:t>Narrative</w:t>
            </w:r>
            <w:r w:rsidRPr="001B18F0">
              <w:rPr>
                <w:rFonts w:ascii="Arial" w:hAnsi="Arial" w:cs="Arial"/>
                <w:sz w:val="16"/>
                <w:szCs w:val="16"/>
              </w:rPr>
              <w:t xml:space="preserve">: </w:t>
            </w:r>
            <w:r w:rsidR="00D56BAA">
              <w:rPr>
                <w:rFonts w:ascii="Arial" w:hAnsi="Arial" w:cs="Arial"/>
                <w:sz w:val="16"/>
                <w:szCs w:val="16"/>
              </w:rPr>
              <w:t xml:space="preserve">Magical </w:t>
            </w:r>
          </w:p>
          <w:p w14:paraId="112A7791" w14:textId="77777777" w:rsidR="00A17E21" w:rsidRPr="001B18F0" w:rsidRDefault="00BA7554" w:rsidP="00BA7554">
            <w:pPr>
              <w:spacing w:after="0" w:line="240" w:lineRule="auto"/>
              <w:rPr>
                <w:rFonts w:ascii="Arial" w:hAnsi="Arial" w:cs="Arial"/>
                <w:sz w:val="16"/>
                <w:szCs w:val="16"/>
              </w:rPr>
            </w:pPr>
            <w:r>
              <w:rPr>
                <w:noProof/>
                <w:lang w:eastAsia="en-GB"/>
              </w:rPr>
              <w:drawing>
                <wp:anchor distT="0" distB="0" distL="114300" distR="114300" simplePos="0" relativeHeight="251661312" behindDoc="1" locked="0" layoutInCell="1" allowOverlap="1" wp14:anchorId="7E59DAD1" wp14:editId="5CA5ACA9">
                  <wp:simplePos x="0" y="0"/>
                  <wp:positionH relativeFrom="column">
                    <wp:posOffset>103505</wp:posOffset>
                  </wp:positionH>
                  <wp:positionV relativeFrom="paragraph">
                    <wp:posOffset>211455</wp:posOffset>
                  </wp:positionV>
                  <wp:extent cx="1056005" cy="1223010"/>
                  <wp:effectExtent l="0" t="0" r="0" b="0"/>
                  <wp:wrapTight wrapText="bothSides">
                    <wp:wrapPolygon edited="0">
                      <wp:start x="0" y="0"/>
                      <wp:lineTo x="0" y="21196"/>
                      <wp:lineTo x="21041" y="21196"/>
                      <wp:lineTo x="21041" y="0"/>
                      <wp:lineTo x="0" y="0"/>
                    </wp:wrapPolygon>
                  </wp:wrapTight>
                  <wp:docPr id="6" name="Picture 6" descr="Winter's Child: Amazon.co.uk: Mcallister/Grahame Baker-Smith, Angela,  Baker-Smith, Grahame: 9781783701629: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ter's Child: Amazon.co.uk: Mcallister/Grahame Baker-Smith, Angela,  Baker-Smith, Grahame: 9781783701629: Book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56005" cy="1223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DFA896" w14:textId="77777777" w:rsidR="005C5EC8" w:rsidRPr="001B18F0" w:rsidRDefault="005C5EC8" w:rsidP="006261B2">
            <w:pPr>
              <w:spacing w:after="0" w:line="240" w:lineRule="auto"/>
              <w:rPr>
                <w:rFonts w:ascii="Arial" w:hAnsi="Arial" w:cs="Arial"/>
                <w:sz w:val="16"/>
                <w:szCs w:val="16"/>
              </w:rPr>
            </w:pPr>
          </w:p>
          <w:p w14:paraId="3C534E65" w14:textId="77777777" w:rsidR="00E37F54" w:rsidRPr="001B18F0" w:rsidRDefault="005C5EC8" w:rsidP="00E46057">
            <w:pPr>
              <w:spacing w:after="0" w:line="240" w:lineRule="auto"/>
              <w:ind w:left="57"/>
              <w:rPr>
                <w:rFonts w:ascii="Arial" w:hAnsi="Arial" w:cs="Arial"/>
                <w:sz w:val="16"/>
                <w:szCs w:val="16"/>
              </w:rPr>
            </w:pPr>
            <w:r w:rsidRPr="001B18F0">
              <w:rPr>
                <w:rFonts w:ascii="Arial" w:hAnsi="Arial" w:cs="Arial"/>
                <w:b/>
                <w:sz w:val="16"/>
                <w:szCs w:val="16"/>
              </w:rPr>
              <w:t>Non-Fiction:</w:t>
            </w:r>
            <w:r w:rsidR="00E37F54" w:rsidRPr="001B18F0">
              <w:rPr>
                <w:rFonts w:ascii="Arial" w:hAnsi="Arial" w:cs="Arial"/>
                <w:b/>
                <w:sz w:val="16"/>
                <w:szCs w:val="16"/>
              </w:rPr>
              <w:t xml:space="preserve"> </w:t>
            </w:r>
            <w:r w:rsidR="001C26E7">
              <w:rPr>
                <w:rFonts w:ascii="Arial" w:hAnsi="Arial" w:cs="Arial"/>
                <w:sz w:val="16"/>
                <w:szCs w:val="16"/>
              </w:rPr>
              <w:t>Recount</w:t>
            </w:r>
          </w:p>
          <w:p w14:paraId="62F3529B" w14:textId="77777777" w:rsidR="006261B2" w:rsidRPr="001B18F0" w:rsidRDefault="006261B2" w:rsidP="006261B2">
            <w:pPr>
              <w:spacing w:after="0" w:line="240" w:lineRule="auto"/>
              <w:ind w:left="57"/>
              <w:rPr>
                <w:rFonts w:ascii="Arial" w:hAnsi="Arial" w:cs="Arial"/>
                <w:sz w:val="16"/>
                <w:szCs w:val="16"/>
              </w:rPr>
            </w:pPr>
          </w:p>
          <w:p w14:paraId="2BB4DCF3" w14:textId="77777777" w:rsidR="005C5EC8" w:rsidRPr="001C26E7" w:rsidRDefault="001C26E7" w:rsidP="006261B2">
            <w:pPr>
              <w:spacing w:after="0" w:line="240" w:lineRule="auto"/>
              <w:rPr>
                <w:rFonts w:ascii="Arial" w:hAnsi="Arial" w:cs="Arial"/>
                <w:sz w:val="16"/>
                <w:szCs w:val="16"/>
              </w:rPr>
            </w:pPr>
            <w:r w:rsidRPr="001C26E7">
              <w:rPr>
                <w:rFonts w:ascii="Arial" w:hAnsi="Arial" w:cs="Arial"/>
                <w:sz w:val="16"/>
                <w:szCs w:val="16"/>
              </w:rPr>
              <w:t>Write a diary entry from the point of view of the main character.</w:t>
            </w:r>
          </w:p>
          <w:p w14:paraId="548D2B8B" w14:textId="77777777" w:rsidR="00E46057" w:rsidRDefault="00E46057" w:rsidP="006261B2">
            <w:pPr>
              <w:spacing w:after="0" w:line="240" w:lineRule="auto"/>
              <w:rPr>
                <w:rFonts w:ascii="Arial" w:hAnsi="Arial" w:cs="Arial"/>
                <w:b/>
                <w:sz w:val="16"/>
                <w:szCs w:val="16"/>
              </w:rPr>
            </w:pPr>
          </w:p>
          <w:p w14:paraId="46CC6876" w14:textId="350071AF" w:rsidR="00E46057" w:rsidRDefault="00E46057" w:rsidP="006261B2">
            <w:pPr>
              <w:spacing w:after="0" w:line="240" w:lineRule="auto"/>
              <w:rPr>
                <w:rFonts w:ascii="Arial" w:hAnsi="Arial" w:cs="Arial"/>
                <w:b/>
                <w:sz w:val="16"/>
                <w:szCs w:val="16"/>
              </w:rPr>
            </w:pPr>
          </w:p>
          <w:p w14:paraId="6D160BCE" w14:textId="01CFD7C0" w:rsidR="0071584F" w:rsidRDefault="0071584F" w:rsidP="006261B2">
            <w:pPr>
              <w:spacing w:after="0" w:line="240" w:lineRule="auto"/>
              <w:rPr>
                <w:rFonts w:ascii="Arial" w:hAnsi="Arial" w:cs="Arial"/>
                <w:b/>
                <w:sz w:val="16"/>
                <w:szCs w:val="16"/>
              </w:rPr>
            </w:pPr>
          </w:p>
          <w:p w14:paraId="182E91A9" w14:textId="1154C320" w:rsidR="0071584F" w:rsidRDefault="0071584F" w:rsidP="006261B2">
            <w:pPr>
              <w:spacing w:after="0" w:line="240" w:lineRule="auto"/>
              <w:rPr>
                <w:rFonts w:ascii="Arial" w:hAnsi="Arial" w:cs="Arial"/>
                <w:b/>
                <w:sz w:val="16"/>
                <w:szCs w:val="16"/>
              </w:rPr>
            </w:pPr>
          </w:p>
          <w:p w14:paraId="7BCE5AE5" w14:textId="77777777" w:rsidR="0071584F" w:rsidRPr="001B18F0" w:rsidRDefault="0071584F" w:rsidP="006261B2">
            <w:pPr>
              <w:spacing w:after="0" w:line="240" w:lineRule="auto"/>
              <w:rPr>
                <w:rFonts w:ascii="Arial" w:hAnsi="Arial" w:cs="Arial"/>
                <w:b/>
                <w:sz w:val="16"/>
                <w:szCs w:val="16"/>
              </w:rPr>
            </w:pPr>
          </w:p>
          <w:p w14:paraId="2AD03F1A" w14:textId="77777777" w:rsidR="005C5EC8" w:rsidRPr="001B18F0" w:rsidRDefault="005C5EC8" w:rsidP="006261B2">
            <w:pPr>
              <w:spacing w:after="0" w:line="240" w:lineRule="auto"/>
              <w:ind w:left="57"/>
              <w:rPr>
                <w:rFonts w:ascii="Arial" w:hAnsi="Arial" w:cs="Arial"/>
                <w:b/>
                <w:sz w:val="16"/>
                <w:szCs w:val="16"/>
              </w:rPr>
            </w:pPr>
            <w:r w:rsidRPr="001B18F0">
              <w:rPr>
                <w:rFonts w:ascii="Arial" w:hAnsi="Arial" w:cs="Arial"/>
                <w:b/>
                <w:sz w:val="16"/>
                <w:szCs w:val="16"/>
              </w:rPr>
              <w:t>Reading</w:t>
            </w:r>
          </w:p>
          <w:p w14:paraId="12117FD2" w14:textId="77777777" w:rsidR="005C5EC8" w:rsidRPr="001B18F0" w:rsidRDefault="005C5EC8" w:rsidP="006261B2">
            <w:pPr>
              <w:spacing w:after="0" w:line="240" w:lineRule="auto"/>
              <w:ind w:left="57"/>
              <w:rPr>
                <w:rFonts w:ascii="Arial" w:hAnsi="Arial" w:cs="Arial"/>
                <w:b/>
                <w:sz w:val="16"/>
                <w:szCs w:val="16"/>
              </w:rPr>
            </w:pPr>
          </w:p>
          <w:p w14:paraId="446157AE" w14:textId="77777777" w:rsidR="00A17E21" w:rsidRPr="001B18F0" w:rsidRDefault="00BA7554" w:rsidP="006261B2">
            <w:pPr>
              <w:spacing w:after="0" w:line="240" w:lineRule="auto"/>
              <w:rPr>
                <w:rFonts w:ascii="Arial" w:hAnsi="Arial" w:cs="Arial"/>
                <w:sz w:val="16"/>
                <w:szCs w:val="16"/>
              </w:rPr>
            </w:pPr>
            <w:r>
              <w:rPr>
                <w:rFonts w:ascii="Arial" w:hAnsi="Arial" w:cs="Arial"/>
                <w:sz w:val="16"/>
                <w:szCs w:val="16"/>
              </w:rPr>
              <w:t>Ice Palace by Robert Swindles</w:t>
            </w:r>
          </w:p>
          <w:p w14:paraId="656D977C" w14:textId="77777777" w:rsidR="00A17E21" w:rsidRPr="001B18F0" w:rsidRDefault="00A17E21" w:rsidP="006261B2">
            <w:pPr>
              <w:spacing w:after="0" w:line="240" w:lineRule="auto"/>
              <w:rPr>
                <w:rFonts w:ascii="Arial" w:hAnsi="Arial" w:cs="Arial"/>
                <w:sz w:val="16"/>
                <w:szCs w:val="16"/>
              </w:rPr>
            </w:pPr>
          </w:p>
          <w:p w14:paraId="385951C1" w14:textId="77777777" w:rsidR="001B18F0" w:rsidRPr="001B18F0" w:rsidRDefault="001B18F0" w:rsidP="006261B2">
            <w:pPr>
              <w:spacing w:after="0" w:line="240" w:lineRule="auto"/>
              <w:rPr>
                <w:rFonts w:ascii="Arial" w:hAnsi="Arial" w:cs="Arial"/>
                <w:sz w:val="16"/>
                <w:szCs w:val="16"/>
              </w:rPr>
            </w:pPr>
          </w:p>
          <w:p w14:paraId="55A22D8E" w14:textId="77777777" w:rsidR="001B18F0" w:rsidRPr="001B18F0" w:rsidRDefault="001B18F0" w:rsidP="006261B2">
            <w:pPr>
              <w:spacing w:after="0" w:line="240" w:lineRule="auto"/>
              <w:rPr>
                <w:rFonts w:ascii="Arial" w:hAnsi="Arial" w:cs="Arial"/>
                <w:sz w:val="16"/>
                <w:szCs w:val="16"/>
              </w:rPr>
            </w:pPr>
          </w:p>
          <w:p w14:paraId="49BA95A0" w14:textId="7C191847" w:rsidR="00E46057" w:rsidRDefault="00E46057" w:rsidP="006261B2">
            <w:pPr>
              <w:spacing w:after="0" w:line="240" w:lineRule="auto"/>
              <w:rPr>
                <w:rFonts w:ascii="Arial" w:hAnsi="Arial" w:cs="Arial"/>
                <w:sz w:val="16"/>
                <w:szCs w:val="16"/>
              </w:rPr>
            </w:pPr>
          </w:p>
          <w:p w14:paraId="1F6EACDB" w14:textId="73EA012E" w:rsidR="0071584F" w:rsidRPr="001B18F0" w:rsidRDefault="0071584F" w:rsidP="006261B2">
            <w:pPr>
              <w:spacing w:after="0" w:line="240" w:lineRule="auto"/>
              <w:rPr>
                <w:rFonts w:ascii="Arial" w:hAnsi="Arial" w:cs="Arial"/>
                <w:sz w:val="16"/>
                <w:szCs w:val="16"/>
              </w:rPr>
            </w:pPr>
          </w:p>
          <w:p w14:paraId="160AEA54" w14:textId="60DFB8ED" w:rsidR="00A17E21" w:rsidRDefault="00A17E21" w:rsidP="00A17E21">
            <w:pPr>
              <w:spacing w:after="0" w:line="240" w:lineRule="auto"/>
              <w:ind w:left="57"/>
              <w:rPr>
                <w:rFonts w:ascii="Arial" w:hAnsi="Arial" w:cs="Arial"/>
                <w:b/>
                <w:sz w:val="16"/>
                <w:szCs w:val="16"/>
              </w:rPr>
            </w:pPr>
            <w:r w:rsidRPr="001B18F0">
              <w:rPr>
                <w:rFonts w:ascii="Arial" w:hAnsi="Arial" w:cs="Arial"/>
                <w:b/>
                <w:sz w:val="16"/>
                <w:szCs w:val="16"/>
              </w:rPr>
              <w:t>Love for reading book:</w:t>
            </w:r>
          </w:p>
          <w:p w14:paraId="01C658DB" w14:textId="314B8D98" w:rsidR="006A3A68" w:rsidRDefault="006A3A68" w:rsidP="00A17E21">
            <w:pPr>
              <w:spacing w:after="0" w:line="240" w:lineRule="auto"/>
              <w:ind w:left="57"/>
              <w:rPr>
                <w:rFonts w:ascii="Arial" w:hAnsi="Arial" w:cs="Arial"/>
                <w:b/>
                <w:sz w:val="16"/>
                <w:szCs w:val="16"/>
              </w:rPr>
            </w:pPr>
          </w:p>
          <w:p w14:paraId="3A83D75D" w14:textId="77777777" w:rsidR="006A3A68" w:rsidRPr="001B18F0" w:rsidRDefault="006A3A68" w:rsidP="00A17E21">
            <w:pPr>
              <w:spacing w:after="0" w:line="240" w:lineRule="auto"/>
              <w:ind w:left="57"/>
              <w:rPr>
                <w:rFonts w:ascii="Arial" w:hAnsi="Arial" w:cs="Arial"/>
                <w:b/>
                <w:sz w:val="16"/>
                <w:szCs w:val="16"/>
              </w:rPr>
            </w:pPr>
          </w:p>
          <w:p w14:paraId="04E273EB" w14:textId="77777777" w:rsidR="00A17E21" w:rsidRPr="00FA2742" w:rsidRDefault="00FA2742" w:rsidP="00FA2742">
            <w:pPr>
              <w:spacing w:after="0" w:line="240" w:lineRule="auto"/>
              <w:rPr>
                <w:rFonts w:ascii="Arial" w:hAnsi="Arial" w:cs="Arial"/>
                <w:bCs/>
                <w:sz w:val="16"/>
                <w:szCs w:val="16"/>
              </w:rPr>
            </w:pPr>
            <w:r w:rsidRPr="00FA2742">
              <w:rPr>
                <w:rFonts w:ascii="Arial" w:hAnsi="Arial" w:cs="Arial"/>
                <w:bCs/>
                <w:sz w:val="16"/>
                <w:szCs w:val="16"/>
              </w:rPr>
              <w:t xml:space="preserve">The </w:t>
            </w:r>
            <w:proofErr w:type="spellStart"/>
            <w:r w:rsidRPr="00FA2742">
              <w:rPr>
                <w:rFonts w:ascii="Arial" w:hAnsi="Arial" w:cs="Arial"/>
                <w:bCs/>
                <w:sz w:val="16"/>
                <w:szCs w:val="16"/>
              </w:rPr>
              <w:t>Abominables</w:t>
            </w:r>
            <w:proofErr w:type="spellEnd"/>
          </w:p>
          <w:p w14:paraId="27838156" w14:textId="7E481DAB" w:rsidR="00FA2742" w:rsidRPr="001B18F0" w:rsidRDefault="00FA2742" w:rsidP="00FA2742">
            <w:pPr>
              <w:spacing w:after="0" w:line="240" w:lineRule="auto"/>
              <w:rPr>
                <w:rFonts w:ascii="Arial" w:hAnsi="Arial" w:cs="Arial"/>
                <w:sz w:val="16"/>
                <w:szCs w:val="16"/>
              </w:rPr>
            </w:pPr>
            <w:r w:rsidRPr="00FA2742">
              <w:rPr>
                <w:rFonts w:ascii="Arial" w:hAnsi="Arial" w:cs="Arial"/>
                <w:bCs/>
                <w:sz w:val="16"/>
                <w:szCs w:val="16"/>
              </w:rPr>
              <w:t>Eva Ibbotson</w:t>
            </w:r>
          </w:p>
        </w:tc>
        <w:tc>
          <w:tcPr>
            <w:tcW w:w="2033" w:type="dxa"/>
            <w:gridSpan w:val="2"/>
            <w:shd w:val="clear" w:color="auto" w:fill="auto"/>
          </w:tcPr>
          <w:p w14:paraId="7B057FA1" w14:textId="77777777" w:rsidR="009E2B65" w:rsidRPr="001B18F0" w:rsidRDefault="009E2B65" w:rsidP="006261B2">
            <w:pPr>
              <w:spacing w:after="0" w:line="240" w:lineRule="auto"/>
              <w:ind w:left="57"/>
              <w:rPr>
                <w:rFonts w:ascii="Arial" w:hAnsi="Arial" w:cs="Arial"/>
                <w:b/>
                <w:sz w:val="16"/>
                <w:szCs w:val="16"/>
              </w:rPr>
            </w:pPr>
          </w:p>
          <w:p w14:paraId="1CFE36F5" w14:textId="1C0EC652" w:rsidR="00887BBA" w:rsidRPr="001B18F0" w:rsidRDefault="00887BBA" w:rsidP="006261B2">
            <w:pPr>
              <w:spacing w:after="0" w:line="240" w:lineRule="auto"/>
              <w:ind w:left="57"/>
              <w:rPr>
                <w:rFonts w:ascii="Arial" w:hAnsi="Arial" w:cs="Arial"/>
                <w:sz w:val="16"/>
                <w:szCs w:val="16"/>
              </w:rPr>
            </w:pPr>
            <w:r w:rsidRPr="001B18F0">
              <w:rPr>
                <w:rFonts w:ascii="Arial" w:hAnsi="Arial" w:cs="Arial"/>
                <w:b/>
                <w:sz w:val="16"/>
                <w:szCs w:val="16"/>
              </w:rPr>
              <w:t>Narrative</w:t>
            </w:r>
            <w:r w:rsidRPr="001B18F0">
              <w:rPr>
                <w:rFonts w:ascii="Arial" w:hAnsi="Arial" w:cs="Arial"/>
                <w:sz w:val="16"/>
                <w:szCs w:val="16"/>
              </w:rPr>
              <w:t>:</w:t>
            </w:r>
            <w:r w:rsidR="00D56BAA">
              <w:rPr>
                <w:rFonts w:ascii="Arial" w:hAnsi="Arial" w:cs="Arial"/>
                <w:sz w:val="16"/>
                <w:szCs w:val="16"/>
              </w:rPr>
              <w:t xml:space="preserve"> Fantasy adventure</w:t>
            </w:r>
          </w:p>
          <w:p w14:paraId="547D0524" w14:textId="7DDAF501" w:rsidR="006261B2" w:rsidRPr="001B18F0" w:rsidRDefault="0071584F" w:rsidP="009C53BA">
            <w:pPr>
              <w:spacing w:after="0" w:line="240" w:lineRule="auto"/>
              <w:rPr>
                <w:rFonts w:ascii="Arial" w:hAnsi="Arial" w:cs="Arial"/>
                <w:sz w:val="16"/>
                <w:szCs w:val="16"/>
              </w:rPr>
            </w:pPr>
            <w:r w:rsidRPr="00FB4F22">
              <w:rPr>
                <w:rFonts w:ascii="Sassoon Penpals" w:hAnsi="Sassoon Penpals" w:cs="Arial"/>
                <w:noProof/>
                <w:sz w:val="24"/>
                <w:lang w:eastAsia="en-GB"/>
              </w:rPr>
              <w:drawing>
                <wp:anchor distT="0" distB="0" distL="114300" distR="114300" simplePos="0" relativeHeight="251669504" behindDoc="1" locked="0" layoutInCell="1" allowOverlap="1" wp14:anchorId="55AFCF79" wp14:editId="2253C9B1">
                  <wp:simplePos x="0" y="0"/>
                  <wp:positionH relativeFrom="column">
                    <wp:posOffset>48150</wp:posOffset>
                  </wp:positionH>
                  <wp:positionV relativeFrom="paragraph">
                    <wp:posOffset>142921</wp:posOffset>
                  </wp:positionV>
                  <wp:extent cx="1118235" cy="1138555"/>
                  <wp:effectExtent l="0" t="0" r="5715" b="4445"/>
                  <wp:wrapTight wrapText="bothSides">
                    <wp:wrapPolygon edited="0">
                      <wp:start x="0" y="0"/>
                      <wp:lineTo x="0" y="21323"/>
                      <wp:lineTo x="21342" y="21323"/>
                      <wp:lineTo x="21342"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18235" cy="1138555"/>
                          </a:xfrm>
                          <a:prstGeom prst="rect">
                            <a:avLst/>
                          </a:prstGeom>
                        </pic:spPr>
                      </pic:pic>
                    </a:graphicData>
                  </a:graphic>
                  <wp14:sizeRelH relativeFrom="page">
                    <wp14:pctWidth>0</wp14:pctWidth>
                  </wp14:sizeRelH>
                  <wp14:sizeRelV relativeFrom="page">
                    <wp14:pctHeight>0</wp14:pctHeight>
                  </wp14:sizeRelV>
                </wp:anchor>
              </w:drawing>
            </w:r>
          </w:p>
          <w:p w14:paraId="5B3B1D2E" w14:textId="77777777" w:rsidR="001B18F0" w:rsidRPr="001B18F0" w:rsidRDefault="001B18F0" w:rsidP="001B18F0">
            <w:pPr>
              <w:spacing w:after="0" w:line="240" w:lineRule="auto"/>
              <w:rPr>
                <w:rFonts w:ascii="Arial" w:hAnsi="Arial" w:cs="Arial"/>
                <w:sz w:val="16"/>
                <w:szCs w:val="16"/>
              </w:rPr>
            </w:pPr>
          </w:p>
          <w:p w14:paraId="0C0652C7" w14:textId="114088A8" w:rsidR="00887BBA" w:rsidRPr="001B18F0" w:rsidRDefault="001B18F0" w:rsidP="006261B2">
            <w:pPr>
              <w:spacing w:after="0" w:line="240" w:lineRule="auto"/>
              <w:rPr>
                <w:rFonts w:ascii="Arial" w:hAnsi="Arial" w:cs="Arial"/>
                <w:sz w:val="16"/>
                <w:szCs w:val="16"/>
              </w:rPr>
            </w:pPr>
            <w:r w:rsidRPr="001B18F0">
              <w:rPr>
                <w:rFonts w:ascii="Arial" w:hAnsi="Arial" w:cs="Arial"/>
                <w:sz w:val="16"/>
                <w:szCs w:val="16"/>
              </w:rPr>
              <w:t xml:space="preserve">  </w:t>
            </w:r>
          </w:p>
          <w:p w14:paraId="69A244AD" w14:textId="77777777" w:rsidR="00887BBA" w:rsidRPr="001B18F0" w:rsidRDefault="00887BBA" w:rsidP="006261B2">
            <w:pPr>
              <w:spacing w:after="0" w:line="240" w:lineRule="auto"/>
              <w:ind w:left="57"/>
              <w:rPr>
                <w:rFonts w:ascii="Arial" w:hAnsi="Arial" w:cs="Arial"/>
                <w:b/>
                <w:sz w:val="16"/>
                <w:szCs w:val="16"/>
              </w:rPr>
            </w:pPr>
            <w:r w:rsidRPr="001B18F0">
              <w:rPr>
                <w:rFonts w:ascii="Arial" w:hAnsi="Arial" w:cs="Arial"/>
                <w:b/>
                <w:sz w:val="16"/>
                <w:szCs w:val="16"/>
              </w:rPr>
              <w:t>Non-Fiction:</w:t>
            </w:r>
            <w:r w:rsidR="00E37F54" w:rsidRPr="001B18F0">
              <w:rPr>
                <w:rFonts w:ascii="Arial" w:hAnsi="Arial" w:cs="Arial"/>
                <w:b/>
                <w:sz w:val="16"/>
                <w:szCs w:val="16"/>
              </w:rPr>
              <w:t xml:space="preserve"> </w:t>
            </w:r>
            <w:r w:rsidR="00EF3BE1" w:rsidRPr="00EF3BE1">
              <w:rPr>
                <w:rFonts w:ascii="Arial" w:hAnsi="Arial" w:cs="Arial"/>
                <w:sz w:val="16"/>
                <w:szCs w:val="16"/>
              </w:rPr>
              <w:t>Information</w:t>
            </w:r>
          </w:p>
          <w:p w14:paraId="11319D62" w14:textId="77777777" w:rsidR="00A17E21" w:rsidRDefault="00A17E21" w:rsidP="006261B2">
            <w:pPr>
              <w:spacing w:after="0" w:line="240" w:lineRule="auto"/>
              <w:ind w:left="57"/>
              <w:rPr>
                <w:rFonts w:ascii="Arial" w:hAnsi="Arial" w:cs="Arial"/>
                <w:b/>
                <w:sz w:val="16"/>
                <w:szCs w:val="16"/>
              </w:rPr>
            </w:pPr>
          </w:p>
          <w:p w14:paraId="376F67BB" w14:textId="0927F44D" w:rsidR="00E46057" w:rsidRDefault="00CD168B" w:rsidP="006261B2">
            <w:pPr>
              <w:spacing w:after="0" w:line="240" w:lineRule="auto"/>
              <w:ind w:left="57"/>
              <w:rPr>
                <w:rFonts w:ascii="Arial" w:hAnsi="Arial" w:cs="Arial"/>
                <w:bCs/>
                <w:sz w:val="16"/>
                <w:szCs w:val="16"/>
              </w:rPr>
            </w:pPr>
            <w:r w:rsidRPr="00CD168B">
              <w:rPr>
                <w:rFonts w:ascii="Arial" w:hAnsi="Arial" w:cs="Arial"/>
                <w:bCs/>
                <w:sz w:val="16"/>
                <w:szCs w:val="16"/>
              </w:rPr>
              <w:t>Write a non-</w:t>
            </w:r>
            <w:proofErr w:type="spellStart"/>
            <w:r w:rsidRPr="00CD168B">
              <w:rPr>
                <w:rFonts w:ascii="Arial" w:hAnsi="Arial" w:cs="Arial"/>
                <w:bCs/>
                <w:sz w:val="16"/>
                <w:szCs w:val="16"/>
              </w:rPr>
              <w:t>chron</w:t>
            </w:r>
            <w:proofErr w:type="spellEnd"/>
            <w:r w:rsidRPr="00CD168B">
              <w:rPr>
                <w:rFonts w:ascii="Arial" w:hAnsi="Arial" w:cs="Arial"/>
                <w:bCs/>
                <w:sz w:val="16"/>
                <w:szCs w:val="16"/>
              </w:rPr>
              <w:t xml:space="preserve"> repo</w:t>
            </w:r>
            <w:r w:rsidR="00856FD3">
              <w:rPr>
                <w:rFonts w:ascii="Arial" w:hAnsi="Arial" w:cs="Arial"/>
                <w:bCs/>
                <w:sz w:val="16"/>
                <w:szCs w:val="16"/>
              </w:rPr>
              <w:t>rt about Dragons</w:t>
            </w:r>
          </w:p>
          <w:p w14:paraId="5CD3DD67" w14:textId="46E1916F" w:rsidR="00856FD3" w:rsidRDefault="00856FD3" w:rsidP="006261B2">
            <w:pPr>
              <w:spacing w:after="0" w:line="240" w:lineRule="auto"/>
              <w:ind w:left="57"/>
              <w:rPr>
                <w:rFonts w:ascii="Arial" w:hAnsi="Arial" w:cs="Arial"/>
                <w:bCs/>
                <w:sz w:val="16"/>
                <w:szCs w:val="16"/>
              </w:rPr>
            </w:pPr>
          </w:p>
          <w:p w14:paraId="56952112" w14:textId="55ADE634" w:rsidR="00856FD3" w:rsidRDefault="00856FD3" w:rsidP="00856FD3">
            <w:pPr>
              <w:spacing w:after="0" w:line="240" w:lineRule="auto"/>
              <w:ind w:left="114" w:hanging="57"/>
              <w:rPr>
                <w:rFonts w:ascii="Arial" w:hAnsi="Arial" w:cs="Arial"/>
                <w:bCs/>
                <w:sz w:val="16"/>
                <w:szCs w:val="16"/>
              </w:rPr>
            </w:pPr>
            <w:r>
              <w:rPr>
                <w:rFonts w:ascii="Arial" w:hAnsi="Arial" w:cs="Arial"/>
                <w:bCs/>
                <w:sz w:val="16"/>
                <w:szCs w:val="16"/>
              </w:rPr>
              <w:t>The Dragon Atlas</w:t>
            </w:r>
          </w:p>
          <w:p w14:paraId="0B653B46" w14:textId="75D8C347" w:rsidR="00856FD3" w:rsidRDefault="00856FD3" w:rsidP="00856FD3">
            <w:pPr>
              <w:spacing w:after="0" w:line="240" w:lineRule="auto"/>
              <w:ind w:left="114" w:hanging="57"/>
              <w:rPr>
                <w:rFonts w:ascii="Arial" w:hAnsi="Arial" w:cs="Arial"/>
                <w:bCs/>
                <w:sz w:val="16"/>
                <w:szCs w:val="16"/>
              </w:rPr>
            </w:pPr>
            <w:r>
              <w:rPr>
                <w:rFonts w:ascii="Arial" w:hAnsi="Arial" w:cs="Arial"/>
                <w:bCs/>
                <w:sz w:val="16"/>
                <w:szCs w:val="16"/>
              </w:rPr>
              <w:t xml:space="preserve">By Anna </w:t>
            </w:r>
            <w:proofErr w:type="spellStart"/>
            <w:r>
              <w:rPr>
                <w:rFonts w:ascii="Arial" w:hAnsi="Arial" w:cs="Arial"/>
                <w:bCs/>
                <w:sz w:val="16"/>
                <w:szCs w:val="16"/>
              </w:rPr>
              <w:t>Claybourne</w:t>
            </w:r>
            <w:proofErr w:type="spellEnd"/>
          </w:p>
          <w:p w14:paraId="17C87E38" w14:textId="09B55012" w:rsidR="00856FD3" w:rsidRDefault="00856FD3" w:rsidP="00856FD3">
            <w:pPr>
              <w:spacing w:after="0" w:line="240" w:lineRule="auto"/>
              <w:ind w:left="114" w:hanging="57"/>
              <w:rPr>
                <w:rFonts w:ascii="Arial" w:hAnsi="Arial" w:cs="Arial"/>
                <w:bCs/>
                <w:sz w:val="16"/>
                <w:szCs w:val="16"/>
              </w:rPr>
            </w:pPr>
            <w:r>
              <w:rPr>
                <w:rFonts w:ascii="Arial" w:hAnsi="Arial" w:cs="Arial"/>
                <w:bCs/>
                <w:sz w:val="16"/>
                <w:szCs w:val="16"/>
              </w:rPr>
              <w:t xml:space="preserve">Dragon World </w:t>
            </w:r>
          </w:p>
          <w:p w14:paraId="21556A1D" w14:textId="18DB52AA" w:rsidR="000E7C82" w:rsidRPr="0071584F" w:rsidRDefault="00856FD3" w:rsidP="0071584F">
            <w:pPr>
              <w:spacing w:after="0" w:line="240" w:lineRule="auto"/>
              <w:ind w:left="114" w:hanging="57"/>
              <w:rPr>
                <w:rFonts w:ascii="Arial" w:hAnsi="Arial" w:cs="Arial"/>
                <w:bCs/>
                <w:sz w:val="16"/>
                <w:szCs w:val="16"/>
              </w:rPr>
            </w:pPr>
            <w:r>
              <w:rPr>
                <w:rFonts w:ascii="Arial" w:hAnsi="Arial" w:cs="Arial"/>
                <w:bCs/>
                <w:sz w:val="16"/>
                <w:szCs w:val="16"/>
              </w:rPr>
              <w:t>By T. Macfarlane</w:t>
            </w:r>
          </w:p>
          <w:p w14:paraId="22D6CBA0" w14:textId="77777777" w:rsidR="006261B2" w:rsidRPr="001B18F0" w:rsidRDefault="006261B2" w:rsidP="00116AE3">
            <w:pPr>
              <w:spacing w:after="0" w:line="240" w:lineRule="auto"/>
              <w:rPr>
                <w:rFonts w:ascii="Arial" w:hAnsi="Arial" w:cs="Arial"/>
                <w:b/>
                <w:sz w:val="16"/>
                <w:szCs w:val="16"/>
              </w:rPr>
            </w:pPr>
          </w:p>
          <w:p w14:paraId="254E8AF3" w14:textId="63ACB7E3" w:rsidR="00887BBA" w:rsidRDefault="00887BBA" w:rsidP="006261B2">
            <w:pPr>
              <w:spacing w:after="0" w:line="240" w:lineRule="auto"/>
              <w:ind w:left="57"/>
              <w:rPr>
                <w:rFonts w:ascii="Arial" w:hAnsi="Arial" w:cs="Arial"/>
                <w:b/>
                <w:sz w:val="16"/>
                <w:szCs w:val="16"/>
              </w:rPr>
            </w:pPr>
            <w:r w:rsidRPr="001B18F0">
              <w:rPr>
                <w:rFonts w:ascii="Arial" w:hAnsi="Arial" w:cs="Arial"/>
                <w:b/>
                <w:sz w:val="16"/>
                <w:szCs w:val="16"/>
              </w:rPr>
              <w:t>Reading</w:t>
            </w:r>
          </w:p>
          <w:p w14:paraId="74175ABA" w14:textId="3F00748D" w:rsidR="00F61D74" w:rsidRDefault="00F61D74" w:rsidP="006261B2">
            <w:pPr>
              <w:spacing w:after="0" w:line="240" w:lineRule="auto"/>
              <w:ind w:left="57"/>
              <w:rPr>
                <w:rFonts w:ascii="Arial" w:hAnsi="Arial" w:cs="Arial"/>
                <w:b/>
                <w:sz w:val="16"/>
                <w:szCs w:val="16"/>
              </w:rPr>
            </w:pPr>
          </w:p>
          <w:p w14:paraId="625403FA" w14:textId="2F2A129F" w:rsidR="00F61D74" w:rsidRPr="00F61D74" w:rsidRDefault="00F61D74" w:rsidP="006261B2">
            <w:pPr>
              <w:spacing w:after="0" w:line="240" w:lineRule="auto"/>
              <w:ind w:left="57"/>
              <w:rPr>
                <w:rFonts w:ascii="Arial" w:hAnsi="Arial" w:cs="Arial"/>
                <w:bCs/>
                <w:sz w:val="16"/>
                <w:szCs w:val="16"/>
              </w:rPr>
            </w:pPr>
            <w:r w:rsidRPr="00F61D74">
              <w:rPr>
                <w:rFonts w:ascii="Arial" w:hAnsi="Arial" w:cs="Arial"/>
                <w:bCs/>
                <w:sz w:val="16"/>
                <w:szCs w:val="16"/>
              </w:rPr>
              <w:t>The Boy who Grew Dragons</w:t>
            </w:r>
            <w:r w:rsidR="0071584F">
              <w:rPr>
                <w:rFonts w:ascii="Arial" w:hAnsi="Arial" w:cs="Arial"/>
                <w:bCs/>
                <w:sz w:val="16"/>
                <w:szCs w:val="16"/>
              </w:rPr>
              <w:t xml:space="preserve"> - </w:t>
            </w:r>
            <w:r w:rsidRPr="00F61D74">
              <w:rPr>
                <w:rFonts w:ascii="Arial" w:hAnsi="Arial" w:cs="Arial"/>
                <w:bCs/>
                <w:sz w:val="16"/>
                <w:szCs w:val="16"/>
              </w:rPr>
              <w:t>Andy Shepherd</w:t>
            </w:r>
          </w:p>
          <w:p w14:paraId="04E10983" w14:textId="253454FA" w:rsidR="00586597" w:rsidRDefault="00F61D74" w:rsidP="0071584F">
            <w:pPr>
              <w:spacing w:after="0" w:line="240" w:lineRule="auto"/>
              <w:ind w:left="57"/>
              <w:jc w:val="center"/>
              <w:rPr>
                <w:rFonts w:ascii="Arial" w:hAnsi="Arial" w:cs="Arial"/>
                <w:sz w:val="16"/>
                <w:szCs w:val="16"/>
              </w:rPr>
            </w:pPr>
            <w:r>
              <w:rPr>
                <w:rFonts w:ascii="Arial" w:hAnsi="Arial" w:cs="Arial"/>
                <w:noProof/>
                <w:sz w:val="16"/>
                <w:szCs w:val="16"/>
                <w:lang w:eastAsia="en-GB"/>
              </w:rPr>
              <w:drawing>
                <wp:inline distT="0" distB="0" distL="0" distR="0" wp14:anchorId="6548D54B" wp14:editId="72204D5B">
                  <wp:extent cx="357282" cy="357282"/>
                  <wp:effectExtent l="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0200" cy="370200"/>
                          </a:xfrm>
                          <a:prstGeom prst="rect">
                            <a:avLst/>
                          </a:prstGeom>
                          <a:noFill/>
                        </pic:spPr>
                      </pic:pic>
                    </a:graphicData>
                  </a:graphic>
                </wp:inline>
              </w:drawing>
            </w:r>
          </w:p>
          <w:p w14:paraId="732B70AE" w14:textId="7E3D9F07" w:rsidR="001B18F0" w:rsidRDefault="001B18F0" w:rsidP="00F61D74">
            <w:pPr>
              <w:spacing w:after="0" w:line="240" w:lineRule="auto"/>
              <w:ind w:left="57"/>
              <w:rPr>
                <w:rFonts w:ascii="Arial" w:hAnsi="Arial" w:cs="Arial"/>
                <w:sz w:val="16"/>
                <w:szCs w:val="16"/>
              </w:rPr>
            </w:pPr>
          </w:p>
          <w:p w14:paraId="53B20DD7" w14:textId="77777777" w:rsidR="00586597" w:rsidRPr="001B18F0" w:rsidRDefault="00586597" w:rsidP="00F61D74">
            <w:pPr>
              <w:spacing w:after="0" w:line="240" w:lineRule="auto"/>
              <w:rPr>
                <w:rFonts w:ascii="Arial" w:hAnsi="Arial" w:cs="Arial"/>
                <w:sz w:val="16"/>
                <w:szCs w:val="16"/>
              </w:rPr>
            </w:pPr>
          </w:p>
          <w:p w14:paraId="70C9D728" w14:textId="098D9A37" w:rsidR="00586597" w:rsidRDefault="00586597" w:rsidP="00586597">
            <w:pPr>
              <w:spacing w:after="0" w:line="240" w:lineRule="auto"/>
              <w:ind w:left="57"/>
              <w:rPr>
                <w:rFonts w:ascii="Arial" w:hAnsi="Arial" w:cs="Arial"/>
                <w:b/>
                <w:sz w:val="16"/>
                <w:szCs w:val="16"/>
              </w:rPr>
            </w:pPr>
            <w:r w:rsidRPr="001B18F0">
              <w:rPr>
                <w:rFonts w:ascii="Arial" w:hAnsi="Arial" w:cs="Arial"/>
                <w:b/>
                <w:sz w:val="16"/>
                <w:szCs w:val="16"/>
              </w:rPr>
              <w:t>Love for reading book:</w:t>
            </w:r>
          </w:p>
          <w:p w14:paraId="1861F0B9" w14:textId="77777777" w:rsidR="00C3704F" w:rsidRPr="001B18F0" w:rsidRDefault="00C3704F" w:rsidP="00586597">
            <w:pPr>
              <w:spacing w:after="0" w:line="240" w:lineRule="auto"/>
              <w:ind w:left="57"/>
              <w:rPr>
                <w:rFonts w:ascii="Arial" w:hAnsi="Arial" w:cs="Arial"/>
                <w:b/>
                <w:sz w:val="16"/>
                <w:szCs w:val="16"/>
              </w:rPr>
            </w:pPr>
          </w:p>
          <w:p w14:paraId="0A500282" w14:textId="55A23417" w:rsidR="00586597" w:rsidRPr="00C3704F" w:rsidRDefault="00C3704F" w:rsidP="00586597">
            <w:pPr>
              <w:spacing w:after="0" w:line="240" w:lineRule="auto"/>
              <w:ind w:left="57"/>
              <w:rPr>
                <w:rFonts w:ascii="Arial" w:hAnsi="Arial" w:cs="Arial"/>
                <w:bCs/>
                <w:sz w:val="16"/>
                <w:szCs w:val="16"/>
              </w:rPr>
            </w:pPr>
            <w:r w:rsidRPr="00C3704F">
              <w:rPr>
                <w:rFonts w:ascii="Arial" w:hAnsi="Arial" w:cs="Arial"/>
                <w:bCs/>
                <w:sz w:val="16"/>
                <w:szCs w:val="16"/>
              </w:rPr>
              <w:t xml:space="preserve">How to Train </w:t>
            </w:r>
            <w:proofErr w:type="gramStart"/>
            <w:r w:rsidRPr="00C3704F">
              <w:rPr>
                <w:rFonts w:ascii="Arial" w:hAnsi="Arial" w:cs="Arial"/>
                <w:bCs/>
                <w:sz w:val="16"/>
                <w:szCs w:val="16"/>
              </w:rPr>
              <w:t>A</w:t>
            </w:r>
            <w:proofErr w:type="gramEnd"/>
            <w:r w:rsidRPr="00C3704F">
              <w:rPr>
                <w:rFonts w:ascii="Arial" w:hAnsi="Arial" w:cs="Arial"/>
                <w:bCs/>
                <w:sz w:val="16"/>
                <w:szCs w:val="16"/>
              </w:rPr>
              <w:t xml:space="preserve"> Dragon</w:t>
            </w:r>
          </w:p>
          <w:p w14:paraId="4AB54BFE" w14:textId="10A448E8" w:rsidR="00C3704F" w:rsidRPr="00C3704F" w:rsidRDefault="00C3704F" w:rsidP="00586597">
            <w:pPr>
              <w:spacing w:after="0" w:line="240" w:lineRule="auto"/>
              <w:ind w:left="57"/>
              <w:rPr>
                <w:rFonts w:ascii="Arial" w:hAnsi="Arial" w:cs="Arial"/>
                <w:bCs/>
                <w:sz w:val="16"/>
                <w:szCs w:val="16"/>
              </w:rPr>
            </w:pPr>
            <w:r w:rsidRPr="00C3704F">
              <w:rPr>
                <w:rFonts w:ascii="Arial" w:hAnsi="Arial" w:cs="Arial"/>
                <w:bCs/>
                <w:sz w:val="16"/>
                <w:szCs w:val="16"/>
              </w:rPr>
              <w:t>Cressida Cowell</w:t>
            </w:r>
          </w:p>
          <w:p w14:paraId="7B3D3A8C" w14:textId="77777777" w:rsidR="00C3704F" w:rsidRPr="001B18F0" w:rsidRDefault="00C3704F" w:rsidP="00586597">
            <w:pPr>
              <w:spacing w:after="0" w:line="240" w:lineRule="auto"/>
              <w:ind w:left="57"/>
              <w:rPr>
                <w:rFonts w:ascii="Arial" w:hAnsi="Arial" w:cs="Arial"/>
                <w:b/>
                <w:sz w:val="16"/>
                <w:szCs w:val="16"/>
              </w:rPr>
            </w:pPr>
          </w:p>
          <w:p w14:paraId="6D21A096" w14:textId="77777777" w:rsidR="0071584F" w:rsidRDefault="0071584F" w:rsidP="0071584F">
            <w:pPr>
              <w:spacing w:after="0" w:line="240" w:lineRule="auto"/>
              <w:ind w:left="57"/>
              <w:rPr>
                <w:rFonts w:ascii="Arial" w:hAnsi="Arial" w:cs="Arial"/>
                <w:b/>
                <w:sz w:val="16"/>
                <w:szCs w:val="16"/>
              </w:rPr>
            </w:pPr>
          </w:p>
          <w:p w14:paraId="19AB3EA8" w14:textId="77777777" w:rsidR="0071584F" w:rsidRDefault="0071584F" w:rsidP="0071584F">
            <w:pPr>
              <w:spacing w:after="0" w:line="240" w:lineRule="auto"/>
              <w:ind w:left="57"/>
              <w:rPr>
                <w:rFonts w:ascii="Arial" w:hAnsi="Arial" w:cs="Arial"/>
                <w:b/>
                <w:sz w:val="16"/>
                <w:szCs w:val="16"/>
              </w:rPr>
            </w:pPr>
          </w:p>
          <w:p w14:paraId="71644C78" w14:textId="77777777" w:rsidR="0071584F" w:rsidRDefault="0071584F" w:rsidP="0071584F">
            <w:pPr>
              <w:spacing w:after="0" w:line="240" w:lineRule="auto"/>
              <w:ind w:left="57"/>
              <w:rPr>
                <w:rFonts w:ascii="Arial" w:hAnsi="Arial" w:cs="Arial"/>
                <w:b/>
                <w:sz w:val="16"/>
                <w:szCs w:val="16"/>
              </w:rPr>
            </w:pPr>
          </w:p>
          <w:p w14:paraId="24B71B3C" w14:textId="598F8168" w:rsidR="0071584F" w:rsidRDefault="0071584F" w:rsidP="0071584F">
            <w:pPr>
              <w:spacing w:after="0" w:line="240" w:lineRule="auto"/>
              <w:ind w:left="57"/>
              <w:rPr>
                <w:rFonts w:ascii="Arial" w:hAnsi="Arial" w:cs="Arial"/>
                <w:b/>
                <w:sz w:val="16"/>
                <w:szCs w:val="16"/>
              </w:rPr>
            </w:pPr>
            <w:r>
              <w:rPr>
                <w:rFonts w:ascii="Arial" w:hAnsi="Arial" w:cs="Arial"/>
                <w:b/>
                <w:sz w:val="16"/>
                <w:szCs w:val="16"/>
              </w:rPr>
              <w:lastRenderedPageBreak/>
              <w:t>Poetry</w:t>
            </w:r>
          </w:p>
          <w:p w14:paraId="1F9C927C" w14:textId="77777777" w:rsidR="0071584F" w:rsidRDefault="0071584F" w:rsidP="0071584F">
            <w:pPr>
              <w:spacing w:after="0" w:line="240" w:lineRule="auto"/>
              <w:ind w:left="57"/>
              <w:rPr>
                <w:rFonts w:ascii="Arial" w:hAnsi="Arial" w:cs="Arial"/>
                <w:b/>
                <w:sz w:val="16"/>
                <w:szCs w:val="16"/>
              </w:rPr>
            </w:pPr>
          </w:p>
          <w:p w14:paraId="54AC4FAD" w14:textId="77777777" w:rsidR="0071584F" w:rsidRPr="004E0E84" w:rsidRDefault="0071584F" w:rsidP="0071584F">
            <w:pPr>
              <w:spacing w:after="0" w:line="240" w:lineRule="auto"/>
              <w:ind w:left="57"/>
              <w:rPr>
                <w:rFonts w:ascii="Arial" w:hAnsi="Arial" w:cs="Arial"/>
                <w:bCs/>
                <w:sz w:val="16"/>
                <w:szCs w:val="16"/>
              </w:rPr>
            </w:pPr>
            <w:r w:rsidRPr="004E0E84">
              <w:rPr>
                <w:rFonts w:ascii="Arial" w:hAnsi="Arial" w:cs="Arial"/>
                <w:bCs/>
                <w:sz w:val="16"/>
                <w:szCs w:val="16"/>
              </w:rPr>
              <w:t>Evidence of Dragons –Pie Corbett</w:t>
            </w:r>
          </w:p>
          <w:p w14:paraId="71797543" w14:textId="77777777" w:rsidR="0071584F" w:rsidRPr="004E0E84" w:rsidRDefault="0071584F" w:rsidP="0071584F">
            <w:pPr>
              <w:spacing w:after="0" w:line="240" w:lineRule="auto"/>
              <w:ind w:left="57"/>
              <w:rPr>
                <w:rFonts w:ascii="Arial" w:hAnsi="Arial" w:cs="Arial"/>
                <w:bCs/>
                <w:sz w:val="16"/>
                <w:szCs w:val="16"/>
              </w:rPr>
            </w:pPr>
            <w:r w:rsidRPr="004E0E84">
              <w:rPr>
                <w:rFonts w:ascii="Arial" w:hAnsi="Arial" w:cs="Arial"/>
                <w:bCs/>
                <w:sz w:val="16"/>
                <w:szCs w:val="16"/>
              </w:rPr>
              <w:t xml:space="preserve">Dragons by Nick </w:t>
            </w:r>
            <w:proofErr w:type="spellStart"/>
            <w:r w:rsidRPr="004E0E84">
              <w:rPr>
                <w:rFonts w:ascii="Arial" w:hAnsi="Arial" w:cs="Arial"/>
                <w:bCs/>
                <w:sz w:val="16"/>
                <w:szCs w:val="16"/>
              </w:rPr>
              <w:t>Toczek</w:t>
            </w:r>
            <w:proofErr w:type="spellEnd"/>
          </w:p>
          <w:p w14:paraId="3A7CFB23" w14:textId="77777777" w:rsidR="00586597" w:rsidRPr="001B18F0" w:rsidRDefault="00586597" w:rsidP="00E46057">
            <w:pPr>
              <w:spacing w:after="0" w:line="240" w:lineRule="auto"/>
              <w:ind w:left="57"/>
              <w:rPr>
                <w:rFonts w:ascii="Arial" w:hAnsi="Arial" w:cs="Arial"/>
                <w:sz w:val="16"/>
                <w:szCs w:val="16"/>
              </w:rPr>
            </w:pPr>
          </w:p>
        </w:tc>
        <w:tc>
          <w:tcPr>
            <w:tcW w:w="2033" w:type="dxa"/>
            <w:shd w:val="clear" w:color="auto" w:fill="auto"/>
          </w:tcPr>
          <w:p w14:paraId="67BB333F" w14:textId="77777777" w:rsidR="00887BBA" w:rsidRPr="001B18F0" w:rsidRDefault="00887BBA" w:rsidP="006261B2">
            <w:pPr>
              <w:spacing w:after="0" w:line="240" w:lineRule="auto"/>
              <w:ind w:left="57"/>
              <w:rPr>
                <w:rFonts w:ascii="Arial" w:hAnsi="Arial" w:cs="Arial"/>
                <w:sz w:val="16"/>
                <w:szCs w:val="16"/>
              </w:rPr>
            </w:pPr>
          </w:p>
          <w:p w14:paraId="13A9E74F" w14:textId="77777777" w:rsidR="00887BBA" w:rsidRPr="001B18F0" w:rsidRDefault="00887BBA" w:rsidP="006261B2">
            <w:pPr>
              <w:spacing w:after="0" w:line="240" w:lineRule="auto"/>
              <w:ind w:left="57"/>
              <w:rPr>
                <w:rFonts w:ascii="Arial" w:hAnsi="Arial" w:cs="Arial"/>
                <w:sz w:val="16"/>
                <w:szCs w:val="16"/>
              </w:rPr>
            </w:pPr>
            <w:r w:rsidRPr="001B18F0">
              <w:rPr>
                <w:rFonts w:ascii="Arial" w:hAnsi="Arial" w:cs="Arial"/>
                <w:b/>
                <w:sz w:val="16"/>
                <w:szCs w:val="16"/>
              </w:rPr>
              <w:t xml:space="preserve">Narrative: </w:t>
            </w:r>
            <w:r w:rsidR="006D004E">
              <w:rPr>
                <w:rFonts w:ascii="Arial" w:hAnsi="Arial" w:cs="Arial"/>
                <w:sz w:val="16"/>
                <w:szCs w:val="16"/>
              </w:rPr>
              <w:t>Historical / Traditional Tale</w:t>
            </w:r>
          </w:p>
          <w:p w14:paraId="781B78FE" w14:textId="77777777" w:rsidR="00627844" w:rsidRPr="001B18F0" w:rsidRDefault="00627844" w:rsidP="006261B2">
            <w:pPr>
              <w:spacing w:after="0" w:line="240" w:lineRule="auto"/>
              <w:ind w:left="57"/>
              <w:rPr>
                <w:rFonts w:ascii="Arial" w:hAnsi="Arial" w:cs="Arial"/>
                <w:sz w:val="16"/>
                <w:szCs w:val="16"/>
              </w:rPr>
            </w:pPr>
          </w:p>
          <w:p w14:paraId="50FDAA6C" w14:textId="77777777" w:rsidR="00627844" w:rsidRPr="001B18F0" w:rsidRDefault="006D004E" w:rsidP="006261B2">
            <w:pPr>
              <w:spacing w:after="0" w:line="240" w:lineRule="auto"/>
              <w:ind w:left="57"/>
              <w:rPr>
                <w:rFonts w:ascii="Arial" w:hAnsi="Arial" w:cs="Arial"/>
                <w:sz w:val="16"/>
                <w:szCs w:val="16"/>
              </w:rPr>
            </w:pPr>
            <w:r>
              <w:rPr>
                <w:noProof/>
                <w:lang w:eastAsia="en-GB"/>
              </w:rPr>
              <w:drawing>
                <wp:inline distT="0" distB="0" distL="0" distR="0" wp14:anchorId="3CBC2FD8" wp14:editId="74645140">
                  <wp:extent cx="1232039" cy="1147562"/>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57111" cy="1170915"/>
                          </a:xfrm>
                          <a:prstGeom prst="rect">
                            <a:avLst/>
                          </a:prstGeom>
                        </pic:spPr>
                      </pic:pic>
                    </a:graphicData>
                  </a:graphic>
                </wp:inline>
              </w:drawing>
            </w:r>
          </w:p>
          <w:p w14:paraId="2E7FDEB5" w14:textId="77777777" w:rsidR="00627844" w:rsidRPr="001B18F0" w:rsidRDefault="00627844" w:rsidP="006261B2">
            <w:pPr>
              <w:spacing w:after="0" w:line="240" w:lineRule="auto"/>
              <w:ind w:left="57"/>
              <w:rPr>
                <w:rFonts w:ascii="Arial" w:hAnsi="Arial" w:cs="Arial"/>
                <w:sz w:val="16"/>
                <w:szCs w:val="16"/>
              </w:rPr>
            </w:pPr>
          </w:p>
          <w:p w14:paraId="00770B57" w14:textId="77777777" w:rsidR="0071584F" w:rsidRDefault="0071584F" w:rsidP="00622441">
            <w:pPr>
              <w:spacing w:after="0" w:line="240" w:lineRule="auto"/>
              <w:rPr>
                <w:rFonts w:ascii="Arial" w:hAnsi="Arial" w:cs="Arial"/>
                <w:b/>
                <w:sz w:val="16"/>
                <w:szCs w:val="16"/>
              </w:rPr>
            </w:pPr>
          </w:p>
          <w:p w14:paraId="7A8F87B0" w14:textId="3904D50B" w:rsidR="00610402" w:rsidRDefault="00887BBA" w:rsidP="00622441">
            <w:pPr>
              <w:spacing w:after="0" w:line="240" w:lineRule="auto"/>
              <w:rPr>
                <w:rFonts w:ascii="Arial" w:hAnsi="Arial" w:cs="Arial"/>
                <w:noProof/>
                <w:sz w:val="16"/>
                <w:szCs w:val="16"/>
                <w:lang w:eastAsia="en-GB"/>
              </w:rPr>
            </w:pPr>
            <w:r w:rsidRPr="001B18F0">
              <w:rPr>
                <w:rFonts w:ascii="Arial" w:hAnsi="Arial" w:cs="Arial"/>
                <w:b/>
                <w:sz w:val="16"/>
                <w:szCs w:val="16"/>
              </w:rPr>
              <w:t>Non-fiction:</w:t>
            </w:r>
            <w:r w:rsidRPr="001B18F0">
              <w:rPr>
                <w:rFonts w:ascii="Arial" w:hAnsi="Arial" w:cs="Arial"/>
                <w:noProof/>
                <w:sz w:val="16"/>
                <w:szCs w:val="16"/>
                <w:lang w:eastAsia="en-GB"/>
              </w:rPr>
              <w:t xml:space="preserve"> </w:t>
            </w:r>
            <w:r w:rsidR="00EF3BE1">
              <w:rPr>
                <w:rFonts w:ascii="Arial" w:hAnsi="Arial" w:cs="Arial"/>
                <w:noProof/>
                <w:sz w:val="16"/>
                <w:szCs w:val="16"/>
                <w:lang w:eastAsia="en-GB"/>
              </w:rPr>
              <w:t>Recount</w:t>
            </w:r>
          </w:p>
          <w:p w14:paraId="6F556525" w14:textId="096DD41A" w:rsidR="00EF3BE1" w:rsidRDefault="0071584F" w:rsidP="00E46057">
            <w:pPr>
              <w:spacing w:after="0" w:line="240" w:lineRule="auto"/>
              <w:ind w:left="57"/>
              <w:rPr>
                <w:rFonts w:ascii="Arial" w:hAnsi="Arial" w:cs="Arial"/>
                <w:sz w:val="16"/>
                <w:szCs w:val="16"/>
              </w:rPr>
            </w:pPr>
            <w:r>
              <w:rPr>
                <w:rFonts w:ascii="Sassoon Penpals" w:hAnsi="Sassoon Penpals" w:cs="Arial"/>
                <w:b/>
                <w:noProof/>
                <w:sz w:val="24"/>
                <w:lang w:eastAsia="en-GB"/>
              </w:rPr>
              <w:drawing>
                <wp:anchor distT="0" distB="0" distL="114300" distR="114300" simplePos="0" relativeHeight="251665408" behindDoc="1" locked="0" layoutInCell="1" allowOverlap="1" wp14:anchorId="60BA0253" wp14:editId="6A096D7E">
                  <wp:simplePos x="0" y="0"/>
                  <wp:positionH relativeFrom="column">
                    <wp:posOffset>120015</wp:posOffset>
                  </wp:positionH>
                  <wp:positionV relativeFrom="paragraph">
                    <wp:posOffset>60325</wp:posOffset>
                  </wp:positionV>
                  <wp:extent cx="423545" cy="495935"/>
                  <wp:effectExtent l="0" t="0" r="0" b="0"/>
                  <wp:wrapTight wrapText="bothSides">
                    <wp:wrapPolygon edited="0">
                      <wp:start x="0" y="0"/>
                      <wp:lineTo x="0" y="20743"/>
                      <wp:lineTo x="20402" y="20743"/>
                      <wp:lineTo x="2040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3545" cy="495935"/>
                          </a:xfrm>
                          <a:prstGeom prst="rect">
                            <a:avLst/>
                          </a:prstGeom>
                          <a:noFill/>
                        </pic:spPr>
                      </pic:pic>
                    </a:graphicData>
                  </a:graphic>
                  <wp14:sizeRelH relativeFrom="page">
                    <wp14:pctWidth>0</wp14:pctWidth>
                  </wp14:sizeRelH>
                  <wp14:sizeRelV relativeFrom="page">
                    <wp14:pctHeight>0</wp14:pctHeight>
                  </wp14:sizeRelV>
                </wp:anchor>
              </w:drawing>
            </w:r>
          </w:p>
          <w:p w14:paraId="3A16202C" w14:textId="77777777" w:rsidR="00EF3BE1" w:rsidRDefault="006D004E" w:rsidP="00E46057">
            <w:pPr>
              <w:spacing w:after="0" w:line="240" w:lineRule="auto"/>
              <w:ind w:left="57"/>
              <w:rPr>
                <w:rFonts w:ascii="Arial" w:hAnsi="Arial" w:cs="Arial"/>
                <w:sz w:val="16"/>
                <w:szCs w:val="16"/>
              </w:rPr>
            </w:pPr>
            <w:r>
              <w:rPr>
                <w:rFonts w:ascii="Arial" w:hAnsi="Arial" w:cs="Arial"/>
                <w:sz w:val="16"/>
                <w:szCs w:val="16"/>
              </w:rPr>
              <w:t>Write a journal</w:t>
            </w:r>
          </w:p>
          <w:p w14:paraId="7DDD08D4" w14:textId="77777777" w:rsidR="00E46057" w:rsidRPr="001B18F0" w:rsidRDefault="00E46057" w:rsidP="00116AE3">
            <w:pPr>
              <w:spacing w:after="0" w:line="240" w:lineRule="auto"/>
              <w:rPr>
                <w:rFonts w:ascii="Arial" w:hAnsi="Arial" w:cs="Arial"/>
                <w:sz w:val="16"/>
                <w:szCs w:val="16"/>
              </w:rPr>
            </w:pPr>
          </w:p>
          <w:p w14:paraId="23A8ACD8" w14:textId="556E9966" w:rsidR="001B18F0" w:rsidRDefault="001B18F0" w:rsidP="006261B2">
            <w:pPr>
              <w:spacing w:after="0" w:line="240" w:lineRule="auto"/>
              <w:ind w:left="57"/>
              <w:rPr>
                <w:rFonts w:ascii="Arial" w:hAnsi="Arial" w:cs="Arial"/>
                <w:sz w:val="16"/>
                <w:szCs w:val="16"/>
              </w:rPr>
            </w:pPr>
          </w:p>
          <w:p w14:paraId="0EFFC17D" w14:textId="04AE8D50" w:rsidR="0071584F" w:rsidRDefault="0071584F" w:rsidP="006261B2">
            <w:pPr>
              <w:spacing w:after="0" w:line="240" w:lineRule="auto"/>
              <w:ind w:left="57"/>
              <w:rPr>
                <w:rFonts w:ascii="Arial" w:hAnsi="Arial" w:cs="Arial"/>
                <w:sz w:val="16"/>
                <w:szCs w:val="16"/>
              </w:rPr>
            </w:pPr>
          </w:p>
          <w:p w14:paraId="376FF2AE" w14:textId="5CBDD507" w:rsidR="0071584F" w:rsidRDefault="0071584F" w:rsidP="006261B2">
            <w:pPr>
              <w:spacing w:after="0" w:line="240" w:lineRule="auto"/>
              <w:ind w:left="57"/>
              <w:rPr>
                <w:rFonts w:ascii="Arial" w:hAnsi="Arial" w:cs="Arial"/>
                <w:sz w:val="16"/>
                <w:szCs w:val="16"/>
              </w:rPr>
            </w:pPr>
          </w:p>
          <w:p w14:paraId="79A242E2" w14:textId="60ECD408" w:rsidR="0071584F" w:rsidRDefault="0071584F" w:rsidP="006261B2">
            <w:pPr>
              <w:spacing w:after="0" w:line="240" w:lineRule="auto"/>
              <w:ind w:left="57"/>
              <w:rPr>
                <w:rFonts w:ascii="Arial" w:hAnsi="Arial" w:cs="Arial"/>
                <w:sz w:val="16"/>
                <w:szCs w:val="16"/>
              </w:rPr>
            </w:pPr>
          </w:p>
          <w:p w14:paraId="788F2187" w14:textId="77777777" w:rsidR="0071584F" w:rsidRPr="001B18F0" w:rsidRDefault="0071584F" w:rsidP="006261B2">
            <w:pPr>
              <w:spacing w:after="0" w:line="240" w:lineRule="auto"/>
              <w:ind w:left="57"/>
              <w:rPr>
                <w:rFonts w:ascii="Arial" w:hAnsi="Arial" w:cs="Arial"/>
                <w:sz w:val="16"/>
                <w:szCs w:val="16"/>
              </w:rPr>
            </w:pPr>
          </w:p>
          <w:p w14:paraId="18FBAFD1" w14:textId="77777777" w:rsidR="00887BBA" w:rsidRPr="001B18F0" w:rsidRDefault="00887BBA" w:rsidP="006261B2">
            <w:pPr>
              <w:spacing w:after="0" w:line="240" w:lineRule="auto"/>
              <w:ind w:left="57"/>
              <w:rPr>
                <w:rFonts w:ascii="Arial" w:hAnsi="Arial" w:cs="Arial"/>
                <w:b/>
                <w:sz w:val="16"/>
                <w:szCs w:val="16"/>
              </w:rPr>
            </w:pPr>
            <w:r w:rsidRPr="001B18F0">
              <w:rPr>
                <w:rFonts w:ascii="Arial" w:hAnsi="Arial" w:cs="Arial"/>
                <w:b/>
                <w:sz w:val="16"/>
                <w:szCs w:val="16"/>
              </w:rPr>
              <w:t>Reading</w:t>
            </w:r>
          </w:p>
          <w:p w14:paraId="0A949422" w14:textId="77777777" w:rsidR="00887BBA" w:rsidRPr="001B18F0" w:rsidRDefault="00887BBA" w:rsidP="006261B2">
            <w:pPr>
              <w:spacing w:after="0" w:line="240" w:lineRule="auto"/>
              <w:ind w:left="57"/>
              <w:rPr>
                <w:rFonts w:ascii="Arial" w:hAnsi="Arial" w:cs="Arial"/>
                <w:b/>
                <w:sz w:val="16"/>
                <w:szCs w:val="16"/>
              </w:rPr>
            </w:pPr>
          </w:p>
          <w:p w14:paraId="0103A077" w14:textId="332301E1" w:rsidR="00610402" w:rsidRDefault="0064017C" w:rsidP="00862EFD">
            <w:pPr>
              <w:spacing w:after="0" w:line="240" w:lineRule="auto"/>
              <w:ind w:left="57"/>
              <w:rPr>
                <w:rFonts w:ascii="Arial" w:hAnsi="Arial" w:cs="Arial"/>
                <w:sz w:val="16"/>
                <w:szCs w:val="16"/>
              </w:rPr>
            </w:pPr>
            <w:r>
              <w:rPr>
                <w:rFonts w:ascii="Arial" w:hAnsi="Arial" w:cs="Arial"/>
                <w:sz w:val="16"/>
                <w:szCs w:val="16"/>
              </w:rPr>
              <w:t>Marcy and the Riddle of the Sphinx</w:t>
            </w:r>
          </w:p>
          <w:p w14:paraId="610BF5D8" w14:textId="4C63BA72" w:rsidR="0064017C" w:rsidRPr="001B18F0" w:rsidRDefault="0064017C" w:rsidP="00862EFD">
            <w:pPr>
              <w:spacing w:after="0" w:line="240" w:lineRule="auto"/>
              <w:ind w:left="57"/>
              <w:rPr>
                <w:rFonts w:ascii="Arial" w:hAnsi="Arial" w:cs="Arial"/>
                <w:sz w:val="16"/>
                <w:szCs w:val="16"/>
              </w:rPr>
            </w:pPr>
            <w:r>
              <w:rPr>
                <w:rFonts w:ascii="Arial" w:hAnsi="Arial" w:cs="Arial"/>
                <w:sz w:val="16"/>
                <w:szCs w:val="16"/>
              </w:rPr>
              <w:t>Joe Todd-Stanton</w:t>
            </w:r>
          </w:p>
          <w:p w14:paraId="032FACFB" w14:textId="77777777" w:rsidR="00610402" w:rsidRPr="001B18F0" w:rsidRDefault="00610402" w:rsidP="00862EFD">
            <w:pPr>
              <w:spacing w:after="0" w:line="240" w:lineRule="auto"/>
              <w:ind w:left="57"/>
              <w:rPr>
                <w:rFonts w:ascii="Arial" w:hAnsi="Arial" w:cs="Arial"/>
                <w:sz w:val="16"/>
                <w:szCs w:val="16"/>
              </w:rPr>
            </w:pPr>
          </w:p>
          <w:p w14:paraId="570BD20E" w14:textId="77777777" w:rsidR="001B18F0" w:rsidRDefault="001B18F0" w:rsidP="00862EFD">
            <w:pPr>
              <w:spacing w:after="0" w:line="240" w:lineRule="auto"/>
              <w:ind w:left="57"/>
              <w:rPr>
                <w:rFonts w:ascii="Arial" w:hAnsi="Arial" w:cs="Arial"/>
                <w:sz w:val="16"/>
                <w:szCs w:val="16"/>
              </w:rPr>
            </w:pPr>
          </w:p>
          <w:p w14:paraId="7B864340" w14:textId="77777777" w:rsidR="00E46057" w:rsidRPr="001B18F0" w:rsidRDefault="00E46057" w:rsidP="00862EFD">
            <w:pPr>
              <w:spacing w:after="0" w:line="240" w:lineRule="auto"/>
              <w:ind w:left="57"/>
              <w:rPr>
                <w:rFonts w:ascii="Arial" w:hAnsi="Arial" w:cs="Arial"/>
                <w:sz w:val="16"/>
                <w:szCs w:val="16"/>
              </w:rPr>
            </w:pPr>
          </w:p>
          <w:p w14:paraId="68CEEFE0" w14:textId="77777777" w:rsidR="001B18F0" w:rsidRPr="001B18F0" w:rsidRDefault="001B18F0" w:rsidP="009B5625">
            <w:pPr>
              <w:spacing w:after="0" w:line="240" w:lineRule="auto"/>
              <w:rPr>
                <w:rFonts w:ascii="Arial" w:hAnsi="Arial" w:cs="Arial"/>
                <w:sz w:val="16"/>
                <w:szCs w:val="16"/>
              </w:rPr>
            </w:pPr>
          </w:p>
          <w:p w14:paraId="65D54781" w14:textId="77777777" w:rsidR="00610402" w:rsidRPr="001B18F0" w:rsidRDefault="00610402" w:rsidP="00862EFD">
            <w:pPr>
              <w:spacing w:after="0" w:line="240" w:lineRule="auto"/>
              <w:ind w:left="57"/>
              <w:rPr>
                <w:rFonts w:ascii="Arial" w:hAnsi="Arial" w:cs="Arial"/>
                <w:b/>
                <w:sz w:val="16"/>
                <w:szCs w:val="16"/>
              </w:rPr>
            </w:pPr>
            <w:r w:rsidRPr="001B18F0">
              <w:rPr>
                <w:rFonts w:ascii="Arial" w:hAnsi="Arial" w:cs="Arial"/>
                <w:b/>
                <w:sz w:val="16"/>
                <w:szCs w:val="16"/>
              </w:rPr>
              <w:t>Love for reading book:</w:t>
            </w:r>
          </w:p>
          <w:p w14:paraId="4225059E" w14:textId="77777777" w:rsidR="00610402" w:rsidRPr="001B18F0" w:rsidRDefault="00610402" w:rsidP="00862EFD">
            <w:pPr>
              <w:spacing w:after="0" w:line="240" w:lineRule="auto"/>
              <w:ind w:left="57"/>
              <w:rPr>
                <w:rFonts w:ascii="Arial" w:hAnsi="Arial" w:cs="Arial"/>
                <w:sz w:val="16"/>
                <w:szCs w:val="16"/>
              </w:rPr>
            </w:pPr>
          </w:p>
          <w:p w14:paraId="672B4E63" w14:textId="77777777" w:rsidR="00FA2742" w:rsidRPr="001B18F0" w:rsidRDefault="00FA2742" w:rsidP="00FA2742">
            <w:pPr>
              <w:spacing w:after="0" w:line="240" w:lineRule="auto"/>
              <w:ind w:left="57"/>
              <w:rPr>
                <w:rFonts w:ascii="Arial" w:hAnsi="Arial" w:cs="Arial"/>
                <w:sz w:val="16"/>
                <w:szCs w:val="16"/>
              </w:rPr>
            </w:pPr>
            <w:r>
              <w:rPr>
                <w:rFonts w:ascii="Arial" w:hAnsi="Arial" w:cs="Arial"/>
                <w:sz w:val="16"/>
                <w:szCs w:val="16"/>
              </w:rPr>
              <w:t>The Ancient Egypt Sleepover by Stephen Davies</w:t>
            </w:r>
          </w:p>
          <w:p w14:paraId="21554B80" w14:textId="77777777" w:rsidR="00523F01" w:rsidRPr="001B18F0" w:rsidRDefault="00523F01" w:rsidP="00E46057">
            <w:pPr>
              <w:spacing w:after="0" w:line="240" w:lineRule="auto"/>
              <w:ind w:left="57"/>
              <w:rPr>
                <w:rFonts w:ascii="Arial" w:hAnsi="Arial" w:cs="Arial"/>
                <w:sz w:val="16"/>
                <w:szCs w:val="16"/>
              </w:rPr>
            </w:pPr>
          </w:p>
        </w:tc>
        <w:tc>
          <w:tcPr>
            <w:tcW w:w="2034" w:type="dxa"/>
            <w:shd w:val="clear" w:color="auto" w:fill="auto"/>
          </w:tcPr>
          <w:p w14:paraId="603E43D1" w14:textId="77777777" w:rsidR="00031269" w:rsidRPr="001B18F0" w:rsidRDefault="00031269" w:rsidP="006261B2">
            <w:pPr>
              <w:spacing w:after="0" w:line="240" w:lineRule="auto"/>
              <w:ind w:left="57"/>
              <w:rPr>
                <w:rFonts w:ascii="Arial" w:hAnsi="Arial" w:cs="Arial"/>
                <w:sz w:val="16"/>
                <w:szCs w:val="16"/>
              </w:rPr>
            </w:pPr>
          </w:p>
          <w:p w14:paraId="6BAF78F4" w14:textId="6FBF1929" w:rsidR="00622441" w:rsidRPr="0071584F" w:rsidRDefault="0071584F" w:rsidP="0071584F">
            <w:pPr>
              <w:spacing w:after="0" w:line="240" w:lineRule="auto"/>
              <w:ind w:left="57"/>
              <w:rPr>
                <w:rFonts w:ascii="Arial" w:hAnsi="Arial" w:cs="Arial"/>
                <w:sz w:val="16"/>
                <w:szCs w:val="16"/>
              </w:rPr>
            </w:pPr>
            <w:r w:rsidRPr="001332B7">
              <w:rPr>
                <w:b/>
                <w:noProof/>
                <w:lang w:eastAsia="en-GB"/>
              </w:rPr>
              <w:drawing>
                <wp:anchor distT="0" distB="0" distL="114300" distR="114300" simplePos="0" relativeHeight="251667456" behindDoc="1" locked="0" layoutInCell="1" allowOverlap="1" wp14:anchorId="7C55A40C" wp14:editId="6659FDFC">
                  <wp:simplePos x="0" y="0"/>
                  <wp:positionH relativeFrom="column">
                    <wp:posOffset>101600</wp:posOffset>
                  </wp:positionH>
                  <wp:positionV relativeFrom="paragraph">
                    <wp:posOffset>419100</wp:posOffset>
                  </wp:positionV>
                  <wp:extent cx="1035050" cy="1189355"/>
                  <wp:effectExtent l="0" t="0" r="0" b="0"/>
                  <wp:wrapTight wrapText="bothSides">
                    <wp:wrapPolygon edited="0">
                      <wp:start x="0" y="0"/>
                      <wp:lineTo x="0" y="21104"/>
                      <wp:lineTo x="21070" y="21104"/>
                      <wp:lineTo x="21070" y="0"/>
                      <wp:lineTo x="0" y="0"/>
                    </wp:wrapPolygon>
                  </wp:wrapTight>
                  <wp:docPr id="3" name="Picture 3" descr="Zeraffa Giraffa : Hofmeyr, Dianne, Ray, Jane: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eraffa Giraffa : Hofmeyr, Dianne, Ray, Jane: Amazon.co.uk: Book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35050" cy="1189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1269" w:rsidRPr="001B18F0">
              <w:rPr>
                <w:rFonts w:ascii="Arial" w:hAnsi="Arial" w:cs="Arial"/>
                <w:b/>
                <w:sz w:val="16"/>
                <w:szCs w:val="16"/>
              </w:rPr>
              <w:t>Narrative</w:t>
            </w:r>
            <w:r w:rsidR="00031269" w:rsidRPr="001B18F0">
              <w:rPr>
                <w:rFonts w:ascii="Arial" w:hAnsi="Arial" w:cs="Arial"/>
                <w:sz w:val="16"/>
                <w:szCs w:val="16"/>
              </w:rPr>
              <w:t xml:space="preserve">: </w:t>
            </w:r>
            <w:r w:rsidR="00FA2742">
              <w:rPr>
                <w:rFonts w:ascii="Arial" w:hAnsi="Arial" w:cs="Arial"/>
                <w:sz w:val="16"/>
                <w:szCs w:val="16"/>
              </w:rPr>
              <w:t>Journey/ Adventure (from boy’s viewpoint)</w:t>
            </w:r>
          </w:p>
          <w:p w14:paraId="45C00B79" w14:textId="77777777" w:rsidR="00622441" w:rsidRDefault="00622441" w:rsidP="00E46057">
            <w:pPr>
              <w:spacing w:after="0" w:line="240" w:lineRule="auto"/>
              <w:ind w:left="57"/>
              <w:rPr>
                <w:rFonts w:ascii="Arial" w:hAnsi="Arial" w:cs="Arial"/>
                <w:b/>
                <w:sz w:val="16"/>
                <w:szCs w:val="16"/>
              </w:rPr>
            </w:pPr>
          </w:p>
          <w:p w14:paraId="7384EAE9" w14:textId="77777777" w:rsidR="00AB4CF4" w:rsidRPr="001B18F0" w:rsidRDefault="00031269" w:rsidP="00E46057">
            <w:pPr>
              <w:spacing w:after="0" w:line="240" w:lineRule="auto"/>
              <w:ind w:left="57"/>
              <w:rPr>
                <w:rFonts w:ascii="Arial" w:hAnsi="Arial" w:cs="Arial"/>
                <w:sz w:val="16"/>
                <w:szCs w:val="16"/>
              </w:rPr>
            </w:pPr>
            <w:r w:rsidRPr="001B18F0">
              <w:rPr>
                <w:rFonts w:ascii="Arial" w:hAnsi="Arial" w:cs="Arial"/>
                <w:b/>
                <w:sz w:val="16"/>
                <w:szCs w:val="16"/>
              </w:rPr>
              <w:t>Non-fiction:</w:t>
            </w:r>
            <w:r w:rsidRPr="001B18F0">
              <w:rPr>
                <w:rFonts w:ascii="Arial" w:hAnsi="Arial" w:cs="Arial"/>
                <w:sz w:val="16"/>
                <w:szCs w:val="16"/>
              </w:rPr>
              <w:t xml:space="preserve"> </w:t>
            </w:r>
            <w:r w:rsidR="001C26E7">
              <w:rPr>
                <w:rFonts w:ascii="Arial" w:hAnsi="Arial" w:cs="Arial"/>
                <w:sz w:val="16"/>
                <w:szCs w:val="16"/>
              </w:rPr>
              <w:t>Persuasion</w:t>
            </w:r>
          </w:p>
          <w:p w14:paraId="4D34D133" w14:textId="77777777" w:rsidR="00031269" w:rsidRPr="001B18F0" w:rsidRDefault="00031269" w:rsidP="006261B2">
            <w:pPr>
              <w:spacing w:after="0" w:line="240" w:lineRule="auto"/>
              <w:rPr>
                <w:rFonts w:ascii="Arial" w:hAnsi="Arial" w:cs="Arial"/>
                <w:sz w:val="16"/>
                <w:szCs w:val="16"/>
              </w:rPr>
            </w:pPr>
          </w:p>
          <w:p w14:paraId="7E4A625F" w14:textId="77777777" w:rsidR="006261B2" w:rsidRDefault="00622441" w:rsidP="006261B2">
            <w:pPr>
              <w:spacing w:after="0" w:line="240" w:lineRule="auto"/>
              <w:rPr>
                <w:rFonts w:ascii="Arial" w:hAnsi="Arial" w:cs="Arial"/>
                <w:sz w:val="16"/>
                <w:szCs w:val="16"/>
              </w:rPr>
            </w:pPr>
            <w:r>
              <w:rPr>
                <w:rFonts w:ascii="Arial" w:hAnsi="Arial" w:cs="Arial"/>
                <w:sz w:val="16"/>
                <w:szCs w:val="16"/>
              </w:rPr>
              <w:t>Persuasive letter to mayor to choose invention to transport the giraffe</w:t>
            </w:r>
          </w:p>
          <w:p w14:paraId="06ACD658" w14:textId="77777777" w:rsidR="00E46057" w:rsidRDefault="00E46057" w:rsidP="006261B2">
            <w:pPr>
              <w:spacing w:after="0" w:line="240" w:lineRule="auto"/>
              <w:rPr>
                <w:rFonts w:ascii="Arial" w:hAnsi="Arial" w:cs="Arial"/>
                <w:sz w:val="16"/>
                <w:szCs w:val="16"/>
              </w:rPr>
            </w:pPr>
          </w:p>
          <w:p w14:paraId="2FA79CF3" w14:textId="77777777" w:rsidR="00E46057" w:rsidRDefault="00E46057" w:rsidP="006261B2">
            <w:pPr>
              <w:spacing w:after="0" w:line="240" w:lineRule="auto"/>
              <w:rPr>
                <w:rFonts w:ascii="Arial" w:hAnsi="Arial" w:cs="Arial"/>
                <w:sz w:val="16"/>
                <w:szCs w:val="16"/>
              </w:rPr>
            </w:pPr>
          </w:p>
          <w:p w14:paraId="4C3CEBD8" w14:textId="4078C3CE" w:rsidR="006261B2" w:rsidRDefault="006261B2" w:rsidP="006261B2">
            <w:pPr>
              <w:spacing w:after="0" w:line="240" w:lineRule="auto"/>
              <w:rPr>
                <w:rFonts w:ascii="Arial" w:hAnsi="Arial" w:cs="Arial"/>
                <w:sz w:val="16"/>
                <w:szCs w:val="16"/>
              </w:rPr>
            </w:pPr>
          </w:p>
          <w:p w14:paraId="73FC7E70" w14:textId="388B8F44" w:rsidR="006D2B41" w:rsidRDefault="006D2B41" w:rsidP="006261B2">
            <w:pPr>
              <w:spacing w:after="0" w:line="240" w:lineRule="auto"/>
              <w:rPr>
                <w:rFonts w:ascii="Arial" w:hAnsi="Arial" w:cs="Arial"/>
                <w:sz w:val="16"/>
                <w:szCs w:val="16"/>
              </w:rPr>
            </w:pPr>
          </w:p>
          <w:p w14:paraId="5D03F1DA" w14:textId="77777777" w:rsidR="006D2B41" w:rsidRPr="001B18F0" w:rsidRDefault="006D2B41" w:rsidP="006261B2">
            <w:pPr>
              <w:spacing w:after="0" w:line="240" w:lineRule="auto"/>
              <w:rPr>
                <w:rFonts w:ascii="Arial" w:hAnsi="Arial" w:cs="Arial"/>
                <w:sz w:val="16"/>
                <w:szCs w:val="16"/>
              </w:rPr>
            </w:pPr>
          </w:p>
          <w:p w14:paraId="5830A7F1" w14:textId="77777777" w:rsidR="00031269" w:rsidRPr="001B18F0" w:rsidRDefault="00031269" w:rsidP="006261B2">
            <w:pPr>
              <w:spacing w:after="0" w:line="240" w:lineRule="auto"/>
              <w:ind w:left="57"/>
              <w:rPr>
                <w:rFonts w:ascii="Arial" w:hAnsi="Arial" w:cs="Arial"/>
                <w:b/>
                <w:sz w:val="16"/>
                <w:szCs w:val="16"/>
              </w:rPr>
            </w:pPr>
            <w:r w:rsidRPr="001B18F0">
              <w:rPr>
                <w:rFonts w:ascii="Arial" w:hAnsi="Arial" w:cs="Arial"/>
                <w:b/>
                <w:sz w:val="16"/>
                <w:szCs w:val="16"/>
              </w:rPr>
              <w:t>Reading</w:t>
            </w:r>
          </w:p>
          <w:p w14:paraId="5DA7A6A9" w14:textId="77777777" w:rsidR="00C80F54" w:rsidRPr="001B18F0" w:rsidRDefault="00C80F54" w:rsidP="006261B2">
            <w:pPr>
              <w:spacing w:after="0" w:line="240" w:lineRule="auto"/>
              <w:ind w:left="57"/>
              <w:rPr>
                <w:rFonts w:ascii="Arial" w:hAnsi="Arial" w:cs="Arial"/>
                <w:b/>
                <w:sz w:val="16"/>
                <w:szCs w:val="16"/>
              </w:rPr>
            </w:pPr>
          </w:p>
          <w:p w14:paraId="03B180A2" w14:textId="150ECFCA" w:rsidR="00586597" w:rsidRPr="00265ED8" w:rsidRDefault="00265ED8" w:rsidP="006261B2">
            <w:pPr>
              <w:spacing w:after="0" w:line="240" w:lineRule="auto"/>
              <w:ind w:left="57"/>
              <w:rPr>
                <w:rFonts w:ascii="Arial" w:hAnsi="Arial" w:cs="Arial"/>
                <w:bCs/>
                <w:sz w:val="16"/>
                <w:szCs w:val="16"/>
              </w:rPr>
            </w:pPr>
            <w:r w:rsidRPr="00265ED8">
              <w:rPr>
                <w:rFonts w:ascii="Arial" w:hAnsi="Arial" w:cs="Arial"/>
                <w:bCs/>
                <w:sz w:val="16"/>
                <w:szCs w:val="16"/>
              </w:rPr>
              <w:t>Non-fiction about modern day Egypt</w:t>
            </w:r>
            <w:r>
              <w:rPr>
                <w:rFonts w:ascii="Arial" w:hAnsi="Arial" w:cs="Arial"/>
                <w:bCs/>
                <w:sz w:val="16"/>
                <w:szCs w:val="16"/>
              </w:rPr>
              <w:t xml:space="preserve"> (from</w:t>
            </w:r>
            <w:r w:rsidR="00D56BAA">
              <w:rPr>
                <w:rFonts w:ascii="Arial" w:hAnsi="Arial" w:cs="Arial"/>
                <w:bCs/>
                <w:sz w:val="16"/>
                <w:szCs w:val="16"/>
              </w:rPr>
              <w:t xml:space="preserve"> a</w:t>
            </w:r>
            <w:r>
              <w:rPr>
                <w:rFonts w:ascii="Arial" w:hAnsi="Arial" w:cs="Arial"/>
                <w:bCs/>
                <w:sz w:val="16"/>
                <w:szCs w:val="16"/>
              </w:rPr>
              <w:t xml:space="preserve"> range of books, atlases and websites)</w:t>
            </w:r>
          </w:p>
          <w:p w14:paraId="4BA07528" w14:textId="77777777" w:rsidR="00E46057" w:rsidRPr="001B18F0" w:rsidRDefault="00E46057" w:rsidP="006261B2">
            <w:pPr>
              <w:spacing w:after="0" w:line="240" w:lineRule="auto"/>
              <w:ind w:left="57"/>
              <w:rPr>
                <w:rFonts w:ascii="Arial" w:hAnsi="Arial" w:cs="Arial"/>
                <w:b/>
                <w:sz w:val="16"/>
                <w:szCs w:val="16"/>
              </w:rPr>
            </w:pPr>
          </w:p>
          <w:p w14:paraId="0F8BA141" w14:textId="7B622357" w:rsidR="001B18F0" w:rsidRDefault="001B18F0" w:rsidP="006D2B41">
            <w:pPr>
              <w:spacing w:after="0" w:line="240" w:lineRule="auto"/>
              <w:rPr>
                <w:rFonts w:ascii="Arial" w:hAnsi="Arial" w:cs="Arial"/>
                <w:b/>
                <w:sz w:val="16"/>
                <w:szCs w:val="16"/>
              </w:rPr>
            </w:pPr>
          </w:p>
          <w:p w14:paraId="4DA742B6" w14:textId="77777777" w:rsidR="0071584F" w:rsidRPr="001B18F0" w:rsidRDefault="0071584F" w:rsidP="006261B2">
            <w:pPr>
              <w:spacing w:after="0" w:line="240" w:lineRule="auto"/>
              <w:ind w:left="57"/>
              <w:rPr>
                <w:rFonts w:ascii="Arial" w:hAnsi="Arial" w:cs="Arial"/>
                <w:b/>
                <w:sz w:val="16"/>
                <w:szCs w:val="16"/>
              </w:rPr>
            </w:pPr>
          </w:p>
          <w:p w14:paraId="7AB5ECD0" w14:textId="77777777" w:rsidR="00C80F54" w:rsidRPr="001B18F0" w:rsidRDefault="00C80F54" w:rsidP="006261B2">
            <w:pPr>
              <w:spacing w:after="0" w:line="240" w:lineRule="auto"/>
              <w:ind w:left="57"/>
              <w:rPr>
                <w:rFonts w:ascii="Arial" w:hAnsi="Arial" w:cs="Arial"/>
                <w:b/>
                <w:sz w:val="16"/>
                <w:szCs w:val="16"/>
              </w:rPr>
            </w:pPr>
            <w:r w:rsidRPr="001B18F0">
              <w:rPr>
                <w:rFonts w:ascii="Arial" w:hAnsi="Arial" w:cs="Arial"/>
                <w:b/>
                <w:sz w:val="16"/>
                <w:szCs w:val="16"/>
              </w:rPr>
              <w:t>Love for Reading book:</w:t>
            </w:r>
          </w:p>
          <w:p w14:paraId="304ADC3A" w14:textId="77777777" w:rsidR="00586597" w:rsidRPr="001B18F0" w:rsidRDefault="00586597" w:rsidP="006261B2">
            <w:pPr>
              <w:spacing w:after="0" w:line="240" w:lineRule="auto"/>
              <w:ind w:left="57"/>
              <w:rPr>
                <w:rFonts w:ascii="Arial" w:hAnsi="Arial" w:cs="Arial"/>
                <w:b/>
                <w:sz w:val="16"/>
                <w:szCs w:val="16"/>
              </w:rPr>
            </w:pPr>
          </w:p>
          <w:p w14:paraId="76A36678" w14:textId="4459BAB6" w:rsidR="00EF3BE1" w:rsidRDefault="009C53BA" w:rsidP="006261B2">
            <w:pPr>
              <w:spacing w:after="0" w:line="240" w:lineRule="auto"/>
              <w:ind w:left="57"/>
              <w:rPr>
                <w:rFonts w:ascii="Arial" w:hAnsi="Arial" w:cs="Arial"/>
                <w:sz w:val="16"/>
                <w:szCs w:val="16"/>
              </w:rPr>
            </w:pPr>
            <w:r>
              <w:rPr>
                <w:rFonts w:ascii="Arial" w:hAnsi="Arial" w:cs="Arial"/>
                <w:sz w:val="16"/>
                <w:szCs w:val="16"/>
              </w:rPr>
              <w:t xml:space="preserve">Accidental Trouble Magnet </w:t>
            </w:r>
            <w:proofErr w:type="spellStart"/>
            <w:r>
              <w:rPr>
                <w:rFonts w:ascii="Arial" w:hAnsi="Arial" w:cs="Arial"/>
                <w:sz w:val="16"/>
                <w:szCs w:val="16"/>
              </w:rPr>
              <w:t>Zanib</w:t>
            </w:r>
            <w:proofErr w:type="spellEnd"/>
            <w:r>
              <w:rPr>
                <w:rFonts w:ascii="Arial" w:hAnsi="Arial" w:cs="Arial"/>
                <w:sz w:val="16"/>
                <w:szCs w:val="16"/>
              </w:rPr>
              <w:t xml:space="preserve"> </w:t>
            </w:r>
            <w:proofErr w:type="spellStart"/>
            <w:r>
              <w:rPr>
                <w:rFonts w:ascii="Arial" w:hAnsi="Arial" w:cs="Arial"/>
                <w:sz w:val="16"/>
                <w:szCs w:val="16"/>
              </w:rPr>
              <w:t>Mian</w:t>
            </w:r>
            <w:proofErr w:type="spellEnd"/>
          </w:p>
          <w:p w14:paraId="71C6232A" w14:textId="77777777" w:rsidR="00031269" w:rsidRPr="001B18F0" w:rsidRDefault="00031269" w:rsidP="00FA2742">
            <w:pPr>
              <w:spacing w:after="0" w:line="240" w:lineRule="auto"/>
              <w:ind w:left="57"/>
              <w:rPr>
                <w:rFonts w:ascii="Arial" w:hAnsi="Arial" w:cs="Arial"/>
                <w:sz w:val="16"/>
                <w:szCs w:val="16"/>
              </w:rPr>
            </w:pPr>
          </w:p>
        </w:tc>
      </w:tr>
      <w:tr w:rsidR="007B4F5C" w:rsidRPr="007168A7" w14:paraId="6C7DC59C" w14:textId="77777777" w:rsidTr="0071584F">
        <w:trPr>
          <w:trHeight w:val="2259"/>
        </w:trPr>
        <w:tc>
          <w:tcPr>
            <w:tcW w:w="2397" w:type="dxa"/>
            <w:shd w:val="clear" w:color="auto" w:fill="00B0F0"/>
            <w:vAlign w:val="center"/>
          </w:tcPr>
          <w:p w14:paraId="047ADF59" w14:textId="77777777" w:rsidR="007B4F5C" w:rsidRPr="007168A7" w:rsidRDefault="007B4F5C" w:rsidP="007B4F5C">
            <w:pPr>
              <w:spacing w:after="0" w:line="240" w:lineRule="auto"/>
              <w:jc w:val="center"/>
              <w:rPr>
                <w:rFonts w:ascii="Arial" w:hAnsi="Arial" w:cs="Arial"/>
                <w:sz w:val="28"/>
              </w:rPr>
            </w:pPr>
            <w:r w:rsidRPr="007168A7">
              <w:rPr>
                <w:rFonts w:ascii="Arial" w:hAnsi="Arial" w:cs="Arial"/>
                <w:sz w:val="28"/>
              </w:rPr>
              <w:lastRenderedPageBreak/>
              <w:t>MATHS</w:t>
            </w:r>
          </w:p>
        </w:tc>
        <w:tc>
          <w:tcPr>
            <w:tcW w:w="2033" w:type="dxa"/>
            <w:shd w:val="clear" w:color="auto" w:fill="auto"/>
          </w:tcPr>
          <w:p w14:paraId="78D70071" w14:textId="77777777" w:rsidR="007B4F5C" w:rsidRPr="001B18F0" w:rsidRDefault="007B4F5C" w:rsidP="007B4F5C">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WHITE ROSE</w:t>
            </w:r>
          </w:p>
          <w:p w14:paraId="6B38E835" w14:textId="77777777" w:rsidR="007B4F5C" w:rsidRPr="001B18F0" w:rsidRDefault="00E11B94" w:rsidP="007B4F5C">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Power Maths</w:t>
            </w:r>
          </w:p>
          <w:p w14:paraId="01312E85" w14:textId="77777777" w:rsidR="00E11B94" w:rsidRPr="001B18F0" w:rsidRDefault="00E11B94" w:rsidP="007B4F5C">
            <w:pPr>
              <w:spacing w:after="0" w:line="240" w:lineRule="auto"/>
              <w:rPr>
                <w:rFonts w:ascii="Arial" w:hAnsi="Arial" w:cs="Arial"/>
                <w:color w:val="808080" w:themeColor="background1" w:themeShade="80"/>
                <w:sz w:val="16"/>
                <w:szCs w:val="16"/>
              </w:rPr>
            </w:pPr>
          </w:p>
          <w:p w14:paraId="56D26222" w14:textId="77777777" w:rsidR="00E11B94" w:rsidRDefault="00B92741" w:rsidP="00E11B94">
            <w:pPr>
              <w:rPr>
                <w:rFonts w:ascii="Arial" w:hAnsi="Arial" w:cs="Arial"/>
                <w:color w:val="808080" w:themeColor="background1" w:themeShade="80"/>
                <w:sz w:val="16"/>
                <w:szCs w:val="16"/>
              </w:rPr>
            </w:pPr>
            <w:r>
              <w:rPr>
                <w:rFonts w:ascii="Arial" w:hAnsi="Arial" w:cs="Arial"/>
                <w:color w:val="808080" w:themeColor="background1" w:themeShade="80"/>
                <w:sz w:val="16"/>
                <w:szCs w:val="16"/>
              </w:rPr>
              <w:t>Place Value within 1000</w:t>
            </w:r>
          </w:p>
          <w:p w14:paraId="600B8692" w14:textId="77777777" w:rsidR="00B92741" w:rsidRPr="001B18F0" w:rsidRDefault="00B92741" w:rsidP="00E11B94">
            <w:pPr>
              <w:rPr>
                <w:rFonts w:ascii="Arial" w:hAnsi="Arial" w:cs="Arial"/>
                <w:color w:val="808080" w:themeColor="background1" w:themeShade="80"/>
                <w:sz w:val="16"/>
                <w:szCs w:val="16"/>
              </w:rPr>
            </w:pPr>
            <w:r>
              <w:rPr>
                <w:rFonts w:ascii="Arial" w:hAnsi="Arial" w:cs="Arial"/>
                <w:color w:val="808080" w:themeColor="background1" w:themeShade="80"/>
                <w:sz w:val="16"/>
                <w:szCs w:val="16"/>
              </w:rPr>
              <w:t>Addition and Subtraction</w:t>
            </w:r>
          </w:p>
        </w:tc>
        <w:tc>
          <w:tcPr>
            <w:tcW w:w="2033" w:type="dxa"/>
            <w:shd w:val="clear" w:color="auto" w:fill="auto"/>
          </w:tcPr>
          <w:p w14:paraId="35367AA3" w14:textId="77777777" w:rsidR="007B4F5C" w:rsidRPr="001B18F0" w:rsidRDefault="007B4F5C" w:rsidP="007B4F5C">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WHITE ROSE</w:t>
            </w:r>
          </w:p>
          <w:p w14:paraId="060B92C4" w14:textId="77777777" w:rsidR="00E11B94" w:rsidRPr="001B18F0" w:rsidRDefault="00E11B94" w:rsidP="007B4F5C">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Power Maths</w:t>
            </w:r>
          </w:p>
          <w:p w14:paraId="050A0AA0" w14:textId="77777777" w:rsidR="007B4F5C" w:rsidRPr="001B18F0" w:rsidRDefault="007B4F5C" w:rsidP="007B4F5C">
            <w:pPr>
              <w:spacing w:after="0" w:line="240" w:lineRule="auto"/>
              <w:rPr>
                <w:rFonts w:ascii="Arial" w:hAnsi="Arial" w:cs="Arial"/>
                <w:color w:val="808080" w:themeColor="background1" w:themeShade="80"/>
                <w:sz w:val="16"/>
                <w:szCs w:val="16"/>
              </w:rPr>
            </w:pPr>
          </w:p>
          <w:p w14:paraId="6D46500C" w14:textId="77777777" w:rsidR="00B92741" w:rsidRDefault="00B92741" w:rsidP="00E11B94">
            <w:pPr>
              <w:spacing w:after="0" w:line="240" w:lineRule="auto"/>
              <w:rPr>
                <w:rFonts w:ascii="Arial" w:hAnsi="Arial" w:cs="Arial"/>
                <w:color w:val="808080" w:themeColor="background1" w:themeShade="80"/>
                <w:sz w:val="16"/>
                <w:szCs w:val="16"/>
              </w:rPr>
            </w:pPr>
            <w:r>
              <w:rPr>
                <w:rFonts w:ascii="Arial" w:hAnsi="Arial" w:cs="Arial"/>
                <w:color w:val="808080" w:themeColor="background1" w:themeShade="80"/>
                <w:sz w:val="16"/>
                <w:szCs w:val="16"/>
              </w:rPr>
              <w:t>Addition and Subtraction</w:t>
            </w:r>
          </w:p>
          <w:p w14:paraId="3D79D7D7" w14:textId="77777777" w:rsidR="00B92741" w:rsidRDefault="00B92741" w:rsidP="00E11B94">
            <w:pPr>
              <w:spacing w:after="0" w:line="240" w:lineRule="auto"/>
              <w:rPr>
                <w:rFonts w:ascii="Arial" w:hAnsi="Arial" w:cs="Arial"/>
                <w:color w:val="808080" w:themeColor="background1" w:themeShade="80"/>
                <w:sz w:val="16"/>
                <w:szCs w:val="16"/>
              </w:rPr>
            </w:pPr>
          </w:p>
          <w:p w14:paraId="065A3A23" w14:textId="77777777" w:rsidR="007B4F5C" w:rsidRPr="001B18F0" w:rsidRDefault="00B92741" w:rsidP="00E11B94">
            <w:pPr>
              <w:spacing w:after="0" w:line="240" w:lineRule="auto"/>
              <w:rPr>
                <w:rFonts w:ascii="Arial" w:hAnsi="Arial" w:cs="Arial"/>
                <w:color w:val="808080" w:themeColor="background1" w:themeShade="80"/>
                <w:sz w:val="16"/>
                <w:szCs w:val="16"/>
              </w:rPr>
            </w:pPr>
            <w:r>
              <w:rPr>
                <w:rFonts w:ascii="Arial" w:hAnsi="Arial" w:cs="Arial"/>
                <w:color w:val="808080" w:themeColor="background1" w:themeShade="80"/>
                <w:sz w:val="16"/>
                <w:szCs w:val="16"/>
              </w:rPr>
              <w:t>Multiplication and Division</w:t>
            </w:r>
          </w:p>
        </w:tc>
        <w:tc>
          <w:tcPr>
            <w:tcW w:w="2033" w:type="dxa"/>
            <w:gridSpan w:val="2"/>
            <w:shd w:val="clear" w:color="auto" w:fill="auto"/>
          </w:tcPr>
          <w:p w14:paraId="4E74FAD3" w14:textId="77777777" w:rsidR="007B4F5C" w:rsidRPr="001B18F0" w:rsidRDefault="007B4F5C" w:rsidP="001C47FA">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WHITE ROSE</w:t>
            </w:r>
          </w:p>
          <w:p w14:paraId="78C74DA3" w14:textId="77777777" w:rsidR="007B4F5C" w:rsidRPr="001B18F0" w:rsidRDefault="00E11B94" w:rsidP="007B4F5C">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Power Maths</w:t>
            </w:r>
          </w:p>
          <w:p w14:paraId="10FA5004" w14:textId="77777777" w:rsidR="00E11B94" w:rsidRPr="001B18F0" w:rsidRDefault="00E11B94" w:rsidP="007B4F5C">
            <w:pPr>
              <w:spacing w:after="0" w:line="240" w:lineRule="auto"/>
              <w:rPr>
                <w:rFonts w:ascii="Arial" w:hAnsi="Arial" w:cs="Arial"/>
                <w:color w:val="808080" w:themeColor="background1" w:themeShade="80"/>
                <w:sz w:val="16"/>
                <w:szCs w:val="16"/>
              </w:rPr>
            </w:pPr>
          </w:p>
          <w:p w14:paraId="6DDC6F35" w14:textId="77777777" w:rsidR="007B4F5C" w:rsidRDefault="00B92741" w:rsidP="00E46057">
            <w:pPr>
              <w:spacing w:after="0" w:line="240" w:lineRule="auto"/>
              <w:rPr>
                <w:rFonts w:ascii="Arial" w:hAnsi="Arial" w:cs="Arial"/>
                <w:color w:val="808080" w:themeColor="background1" w:themeShade="80"/>
                <w:sz w:val="16"/>
                <w:szCs w:val="16"/>
              </w:rPr>
            </w:pPr>
            <w:r>
              <w:rPr>
                <w:rFonts w:ascii="Arial" w:hAnsi="Arial" w:cs="Arial"/>
                <w:color w:val="808080" w:themeColor="background1" w:themeShade="80"/>
                <w:sz w:val="16"/>
                <w:szCs w:val="16"/>
              </w:rPr>
              <w:t>Multiplication and Division</w:t>
            </w:r>
          </w:p>
          <w:p w14:paraId="3CA34894" w14:textId="77777777" w:rsidR="00B92741" w:rsidRDefault="00B92741" w:rsidP="00E46057">
            <w:pPr>
              <w:spacing w:after="0" w:line="240" w:lineRule="auto"/>
              <w:rPr>
                <w:rFonts w:ascii="Arial" w:hAnsi="Arial" w:cs="Arial"/>
                <w:color w:val="808080" w:themeColor="background1" w:themeShade="80"/>
                <w:sz w:val="16"/>
                <w:szCs w:val="16"/>
              </w:rPr>
            </w:pPr>
          </w:p>
          <w:p w14:paraId="56FD3585" w14:textId="708ADA4E" w:rsidR="0071584F" w:rsidRDefault="0071584F" w:rsidP="0071584F">
            <w:pPr>
              <w:rPr>
                <w:rFonts w:ascii="Arial" w:hAnsi="Arial" w:cs="Arial"/>
                <w:color w:val="808080" w:themeColor="background1" w:themeShade="80"/>
                <w:sz w:val="16"/>
                <w:szCs w:val="16"/>
              </w:rPr>
            </w:pPr>
            <w:r>
              <w:rPr>
                <w:rFonts w:ascii="Arial" w:hAnsi="Arial" w:cs="Arial"/>
                <w:color w:val="808080" w:themeColor="background1" w:themeShade="80"/>
                <w:sz w:val="16"/>
                <w:szCs w:val="16"/>
              </w:rPr>
              <w:t>Money</w:t>
            </w:r>
          </w:p>
          <w:p w14:paraId="1F0EC979" w14:textId="77777777" w:rsidR="0071584F" w:rsidRDefault="0071584F" w:rsidP="0071584F">
            <w:pPr>
              <w:spacing w:after="0" w:line="240" w:lineRule="auto"/>
              <w:rPr>
                <w:rFonts w:ascii="Arial" w:hAnsi="Arial" w:cs="Arial"/>
                <w:color w:val="808080" w:themeColor="background1" w:themeShade="80"/>
                <w:sz w:val="16"/>
                <w:szCs w:val="16"/>
              </w:rPr>
            </w:pPr>
            <w:r>
              <w:rPr>
                <w:rFonts w:ascii="Arial" w:hAnsi="Arial" w:cs="Arial"/>
                <w:color w:val="808080" w:themeColor="background1" w:themeShade="80"/>
                <w:sz w:val="16"/>
                <w:szCs w:val="16"/>
              </w:rPr>
              <w:t>Statistics</w:t>
            </w:r>
          </w:p>
          <w:p w14:paraId="19E5C6F8" w14:textId="77777777" w:rsidR="0071584F" w:rsidRDefault="0071584F" w:rsidP="0071584F">
            <w:pPr>
              <w:rPr>
                <w:rFonts w:ascii="Arial" w:hAnsi="Arial" w:cs="Arial"/>
                <w:color w:val="808080" w:themeColor="background1" w:themeShade="80"/>
                <w:sz w:val="16"/>
                <w:szCs w:val="16"/>
              </w:rPr>
            </w:pPr>
          </w:p>
          <w:p w14:paraId="5F242736" w14:textId="5D5B6002" w:rsidR="00B92741" w:rsidRPr="001B18F0" w:rsidRDefault="00B92741" w:rsidP="00E46057">
            <w:pPr>
              <w:spacing w:after="0" w:line="240" w:lineRule="auto"/>
              <w:rPr>
                <w:rFonts w:ascii="Arial" w:hAnsi="Arial" w:cs="Arial"/>
                <w:color w:val="808080" w:themeColor="background1" w:themeShade="80"/>
                <w:sz w:val="16"/>
                <w:szCs w:val="16"/>
              </w:rPr>
            </w:pPr>
          </w:p>
        </w:tc>
        <w:tc>
          <w:tcPr>
            <w:tcW w:w="2033" w:type="dxa"/>
            <w:gridSpan w:val="2"/>
          </w:tcPr>
          <w:p w14:paraId="09012D78" w14:textId="77777777" w:rsidR="007B4F5C" w:rsidRPr="001B18F0" w:rsidRDefault="007B4F5C" w:rsidP="001C47FA">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WHITE ROSE</w:t>
            </w:r>
          </w:p>
          <w:p w14:paraId="0D3A08D2" w14:textId="77777777" w:rsidR="003E723D" w:rsidRPr="001B18F0" w:rsidRDefault="00E11B94" w:rsidP="00E11B94">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Power Maths</w:t>
            </w:r>
          </w:p>
          <w:p w14:paraId="06712AEC" w14:textId="77777777" w:rsidR="00E11B94" w:rsidRPr="001B18F0" w:rsidRDefault="00E11B94" w:rsidP="00E11B94">
            <w:pPr>
              <w:spacing w:after="0" w:line="240" w:lineRule="auto"/>
              <w:rPr>
                <w:rFonts w:ascii="Arial" w:hAnsi="Arial" w:cs="Arial"/>
                <w:color w:val="808080" w:themeColor="background1" w:themeShade="80"/>
                <w:sz w:val="16"/>
                <w:szCs w:val="16"/>
              </w:rPr>
            </w:pPr>
          </w:p>
          <w:p w14:paraId="3E884FEA" w14:textId="77777777" w:rsidR="007B4F5C" w:rsidRDefault="00B92741" w:rsidP="00E11B94">
            <w:pPr>
              <w:spacing w:after="0" w:line="240" w:lineRule="auto"/>
              <w:rPr>
                <w:rFonts w:ascii="Arial" w:hAnsi="Arial" w:cs="Arial"/>
                <w:color w:val="808080" w:themeColor="background1" w:themeShade="80"/>
                <w:sz w:val="16"/>
                <w:szCs w:val="16"/>
              </w:rPr>
            </w:pPr>
            <w:r>
              <w:rPr>
                <w:rFonts w:ascii="Arial" w:hAnsi="Arial" w:cs="Arial"/>
                <w:color w:val="808080" w:themeColor="background1" w:themeShade="80"/>
                <w:sz w:val="16"/>
                <w:szCs w:val="16"/>
              </w:rPr>
              <w:t>Fractions</w:t>
            </w:r>
          </w:p>
          <w:p w14:paraId="0E6E95FC" w14:textId="77777777" w:rsidR="00B92741" w:rsidRDefault="00B92741" w:rsidP="00E11B94">
            <w:pPr>
              <w:spacing w:after="0" w:line="240" w:lineRule="auto"/>
              <w:rPr>
                <w:rFonts w:ascii="Arial" w:hAnsi="Arial" w:cs="Arial"/>
                <w:color w:val="808080" w:themeColor="background1" w:themeShade="80"/>
                <w:sz w:val="16"/>
                <w:szCs w:val="16"/>
              </w:rPr>
            </w:pPr>
          </w:p>
          <w:p w14:paraId="31CD261D" w14:textId="157F1E9F" w:rsidR="00B92741" w:rsidRPr="001B18F0" w:rsidRDefault="0071584F" w:rsidP="0071584F">
            <w:pPr>
              <w:spacing w:after="0" w:line="240" w:lineRule="auto"/>
              <w:rPr>
                <w:rFonts w:ascii="Arial" w:hAnsi="Arial" w:cs="Arial"/>
                <w:color w:val="808080" w:themeColor="background1" w:themeShade="80"/>
                <w:sz w:val="16"/>
                <w:szCs w:val="16"/>
              </w:rPr>
            </w:pPr>
            <w:r>
              <w:rPr>
                <w:rFonts w:ascii="Arial" w:hAnsi="Arial" w:cs="Arial"/>
                <w:color w:val="808080" w:themeColor="background1" w:themeShade="80"/>
                <w:sz w:val="16"/>
                <w:szCs w:val="16"/>
              </w:rPr>
              <w:t>Length and Perimeter</w:t>
            </w:r>
          </w:p>
        </w:tc>
        <w:tc>
          <w:tcPr>
            <w:tcW w:w="2033" w:type="dxa"/>
          </w:tcPr>
          <w:p w14:paraId="263C01E0" w14:textId="77777777" w:rsidR="007B4F5C" w:rsidRPr="001B18F0" w:rsidRDefault="007B4F5C" w:rsidP="001C47FA">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WHITE ROSE</w:t>
            </w:r>
          </w:p>
          <w:p w14:paraId="6720B1F5" w14:textId="77777777" w:rsidR="007F4DE8" w:rsidRPr="001B18F0" w:rsidRDefault="00E11B94" w:rsidP="00F73EC5">
            <w:pPr>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Power Maths</w:t>
            </w:r>
          </w:p>
          <w:p w14:paraId="6C57FE0F" w14:textId="77777777" w:rsidR="00E11B94" w:rsidRDefault="00B92741" w:rsidP="00F73EC5">
            <w:pPr>
              <w:rPr>
                <w:rFonts w:ascii="Arial" w:hAnsi="Arial" w:cs="Arial"/>
                <w:color w:val="808080" w:themeColor="background1" w:themeShade="80"/>
                <w:sz w:val="16"/>
                <w:szCs w:val="16"/>
              </w:rPr>
            </w:pPr>
            <w:r>
              <w:rPr>
                <w:rFonts w:ascii="Arial" w:hAnsi="Arial" w:cs="Arial"/>
                <w:color w:val="808080" w:themeColor="background1" w:themeShade="80"/>
                <w:sz w:val="16"/>
                <w:szCs w:val="16"/>
              </w:rPr>
              <w:t>Fractions</w:t>
            </w:r>
          </w:p>
          <w:p w14:paraId="457E7FC6" w14:textId="77777777" w:rsidR="00B92741" w:rsidRDefault="00B92741" w:rsidP="00F73EC5">
            <w:pPr>
              <w:rPr>
                <w:rFonts w:ascii="Arial" w:hAnsi="Arial" w:cs="Arial"/>
                <w:color w:val="808080" w:themeColor="background1" w:themeShade="80"/>
                <w:sz w:val="16"/>
                <w:szCs w:val="16"/>
              </w:rPr>
            </w:pPr>
            <w:r>
              <w:rPr>
                <w:rFonts w:ascii="Arial" w:hAnsi="Arial" w:cs="Arial"/>
                <w:color w:val="808080" w:themeColor="background1" w:themeShade="80"/>
                <w:sz w:val="16"/>
                <w:szCs w:val="16"/>
              </w:rPr>
              <w:t>Time</w:t>
            </w:r>
          </w:p>
          <w:p w14:paraId="20F8B090" w14:textId="77777777" w:rsidR="0071584F" w:rsidRDefault="0071584F" w:rsidP="0071584F">
            <w:pPr>
              <w:spacing w:after="0" w:line="240" w:lineRule="auto"/>
              <w:rPr>
                <w:rFonts w:ascii="Arial" w:hAnsi="Arial" w:cs="Arial"/>
                <w:color w:val="808080" w:themeColor="background1" w:themeShade="80"/>
                <w:sz w:val="16"/>
                <w:szCs w:val="16"/>
              </w:rPr>
            </w:pPr>
            <w:r>
              <w:rPr>
                <w:rFonts w:ascii="Arial" w:hAnsi="Arial" w:cs="Arial"/>
                <w:color w:val="808080" w:themeColor="background1" w:themeShade="80"/>
                <w:sz w:val="16"/>
                <w:szCs w:val="16"/>
              </w:rPr>
              <w:t>Angles and properties of shape</w:t>
            </w:r>
          </w:p>
          <w:p w14:paraId="3C081074" w14:textId="50F79791" w:rsidR="0071584F" w:rsidRPr="001B18F0" w:rsidRDefault="0071584F" w:rsidP="00F73EC5">
            <w:pPr>
              <w:rPr>
                <w:rFonts w:ascii="Arial" w:hAnsi="Arial" w:cs="Arial"/>
                <w:color w:val="808080" w:themeColor="background1" w:themeShade="80"/>
                <w:sz w:val="16"/>
                <w:szCs w:val="16"/>
              </w:rPr>
            </w:pPr>
          </w:p>
        </w:tc>
        <w:tc>
          <w:tcPr>
            <w:tcW w:w="2034" w:type="dxa"/>
          </w:tcPr>
          <w:p w14:paraId="1C6C0803" w14:textId="77777777" w:rsidR="007B4F5C" w:rsidRPr="001B18F0" w:rsidRDefault="007B4F5C" w:rsidP="001C47FA">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WHITE ROSE</w:t>
            </w:r>
          </w:p>
          <w:p w14:paraId="777C14B5" w14:textId="77777777" w:rsidR="007F4DE8" w:rsidRPr="001B18F0" w:rsidRDefault="00E11B94" w:rsidP="001C47FA">
            <w:pPr>
              <w:spacing w:after="0" w:line="240" w:lineRule="auto"/>
              <w:rPr>
                <w:rFonts w:ascii="Arial" w:hAnsi="Arial" w:cs="Arial"/>
                <w:color w:val="808080" w:themeColor="background1" w:themeShade="80"/>
                <w:sz w:val="16"/>
                <w:szCs w:val="16"/>
              </w:rPr>
            </w:pPr>
            <w:r w:rsidRPr="001B18F0">
              <w:rPr>
                <w:rFonts w:ascii="Arial" w:hAnsi="Arial" w:cs="Arial"/>
                <w:color w:val="808080" w:themeColor="background1" w:themeShade="80"/>
                <w:sz w:val="16"/>
                <w:szCs w:val="16"/>
              </w:rPr>
              <w:t>Power Maths</w:t>
            </w:r>
          </w:p>
          <w:p w14:paraId="6E3357BE" w14:textId="77777777" w:rsidR="00E11B94" w:rsidRPr="001B18F0" w:rsidRDefault="00E11B94" w:rsidP="00F73EC5">
            <w:pPr>
              <w:spacing w:after="0" w:line="240" w:lineRule="auto"/>
              <w:ind w:left="57"/>
              <w:rPr>
                <w:rFonts w:ascii="Arial" w:hAnsi="Arial" w:cs="Arial"/>
                <w:color w:val="808080" w:themeColor="background1" w:themeShade="80"/>
                <w:sz w:val="16"/>
                <w:szCs w:val="16"/>
              </w:rPr>
            </w:pPr>
          </w:p>
          <w:p w14:paraId="63C1965C" w14:textId="77777777" w:rsidR="0071584F" w:rsidRDefault="0071584F" w:rsidP="0071584F">
            <w:pPr>
              <w:spacing w:after="0" w:line="240" w:lineRule="auto"/>
              <w:rPr>
                <w:rFonts w:ascii="Arial" w:hAnsi="Arial" w:cs="Arial"/>
                <w:color w:val="808080" w:themeColor="background1" w:themeShade="80"/>
                <w:sz w:val="16"/>
                <w:szCs w:val="16"/>
              </w:rPr>
            </w:pPr>
            <w:r>
              <w:rPr>
                <w:rFonts w:ascii="Arial" w:hAnsi="Arial" w:cs="Arial"/>
                <w:color w:val="808080" w:themeColor="background1" w:themeShade="80"/>
                <w:sz w:val="16"/>
                <w:szCs w:val="16"/>
              </w:rPr>
              <w:t>Mass</w:t>
            </w:r>
          </w:p>
          <w:p w14:paraId="14B2296E" w14:textId="77777777" w:rsidR="0071584F" w:rsidRDefault="0071584F" w:rsidP="0071584F">
            <w:pPr>
              <w:spacing w:after="0" w:line="240" w:lineRule="auto"/>
              <w:rPr>
                <w:rFonts w:ascii="Arial" w:hAnsi="Arial" w:cs="Arial"/>
                <w:color w:val="808080" w:themeColor="background1" w:themeShade="80"/>
                <w:sz w:val="16"/>
                <w:szCs w:val="16"/>
              </w:rPr>
            </w:pPr>
          </w:p>
          <w:p w14:paraId="11EC2AEB" w14:textId="77777777" w:rsidR="0071584F" w:rsidRDefault="0071584F" w:rsidP="0071584F">
            <w:pPr>
              <w:spacing w:after="0" w:line="240" w:lineRule="auto"/>
              <w:rPr>
                <w:rFonts w:ascii="Arial" w:hAnsi="Arial" w:cs="Arial"/>
                <w:color w:val="808080" w:themeColor="background1" w:themeShade="80"/>
                <w:sz w:val="16"/>
                <w:szCs w:val="16"/>
              </w:rPr>
            </w:pPr>
            <w:r>
              <w:rPr>
                <w:rFonts w:ascii="Arial" w:hAnsi="Arial" w:cs="Arial"/>
                <w:color w:val="808080" w:themeColor="background1" w:themeShade="80"/>
                <w:sz w:val="16"/>
                <w:szCs w:val="16"/>
              </w:rPr>
              <w:t>Capacity</w:t>
            </w:r>
          </w:p>
          <w:p w14:paraId="68A06634" w14:textId="1B09AD8B" w:rsidR="0071584F" w:rsidRPr="001B18F0" w:rsidRDefault="0071584F" w:rsidP="001C47FA">
            <w:pPr>
              <w:spacing w:after="0" w:line="240" w:lineRule="auto"/>
              <w:rPr>
                <w:rFonts w:ascii="Arial" w:hAnsi="Arial" w:cs="Arial"/>
                <w:color w:val="808080" w:themeColor="background1" w:themeShade="80"/>
                <w:sz w:val="16"/>
                <w:szCs w:val="16"/>
              </w:rPr>
            </w:pPr>
          </w:p>
        </w:tc>
      </w:tr>
      <w:tr w:rsidR="00E46057" w:rsidRPr="007168A7" w14:paraId="2DF41B30" w14:textId="77777777" w:rsidTr="0071584F">
        <w:trPr>
          <w:trHeight w:val="1692"/>
        </w:trPr>
        <w:tc>
          <w:tcPr>
            <w:tcW w:w="2397" w:type="dxa"/>
            <w:shd w:val="clear" w:color="auto" w:fill="00B0F0"/>
            <w:vAlign w:val="center"/>
          </w:tcPr>
          <w:p w14:paraId="3012E104" w14:textId="77777777" w:rsidR="00E46057" w:rsidRPr="007168A7" w:rsidRDefault="00E46057" w:rsidP="00AB4CF4">
            <w:pPr>
              <w:spacing w:after="0" w:line="240" w:lineRule="auto"/>
              <w:jc w:val="center"/>
              <w:rPr>
                <w:rFonts w:ascii="Arial" w:hAnsi="Arial" w:cs="Arial"/>
                <w:sz w:val="28"/>
              </w:rPr>
            </w:pPr>
            <w:r w:rsidRPr="007168A7">
              <w:rPr>
                <w:rFonts w:ascii="Arial" w:hAnsi="Arial" w:cs="Arial"/>
                <w:sz w:val="28"/>
              </w:rPr>
              <w:t>SCIENCE</w:t>
            </w:r>
          </w:p>
        </w:tc>
        <w:tc>
          <w:tcPr>
            <w:tcW w:w="2033" w:type="dxa"/>
            <w:shd w:val="clear" w:color="auto" w:fill="auto"/>
          </w:tcPr>
          <w:p w14:paraId="4CBB55C0" w14:textId="5DC0AAA1" w:rsidR="0071584F" w:rsidRPr="0071584F" w:rsidRDefault="0071584F" w:rsidP="0071584F">
            <w:pPr>
              <w:spacing w:after="0" w:line="240" w:lineRule="auto"/>
              <w:rPr>
                <w:rFonts w:ascii="Arial" w:hAnsi="Arial" w:cs="Arial"/>
                <w:b/>
                <w:color w:val="00B050"/>
                <w:sz w:val="16"/>
              </w:rPr>
            </w:pPr>
            <w:r w:rsidRPr="0071584F">
              <w:rPr>
                <w:rFonts w:ascii="Arial" w:hAnsi="Arial" w:cs="Arial"/>
                <w:b/>
                <w:color w:val="00B050"/>
                <w:sz w:val="16"/>
              </w:rPr>
              <w:t xml:space="preserve">Rocks </w:t>
            </w:r>
          </w:p>
          <w:p w14:paraId="435EC0F9" w14:textId="77777777" w:rsidR="0071584F" w:rsidRPr="0071584F" w:rsidRDefault="0071584F" w:rsidP="0071584F">
            <w:pPr>
              <w:spacing w:after="0" w:line="240" w:lineRule="auto"/>
              <w:rPr>
                <w:rFonts w:ascii="Arial" w:hAnsi="Arial" w:cs="Arial"/>
                <w:color w:val="00B050"/>
                <w:sz w:val="16"/>
              </w:rPr>
            </w:pPr>
          </w:p>
          <w:p w14:paraId="7B898416" w14:textId="06D645D1" w:rsidR="00B92741" w:rsidRPr="0071584F" w:rsidRDefault="0071584F" w:rsidP="0071584F">
            <w:pPr>
              <w:spacing w:after="0" w:line="240" w:lineRule="auto"/>
              <w:rPr>
                <w:rFonts w:ascii="Arial" w:hAnsi="Arial" w:cs="Arial"/>
                <w:color w:val="00B050"/>
                <w:sz w:val="16"/>
                <w:szCs w:val="16"/>
              </w:rPr>
            </w:pPr>
            <w:r w:rsidRPr="0071584F">
              <w:rPr>
                <w:rFonts w:ascii="Arial" w:hAnsi="Arial" w:cs="Arial"/>
                <w:color w:val="00B050"/>
                <w:sz w:val="16"/>
              </w:rPr>
              <w:t>Compare and group together different kinds of rocks on the basis of their appearance and simple physical properties.</w:t>
            </w:r>
          </w:p>
          <w:p w14:paraId="659D4B22" w14:textId="77777777" w:rsidR="00B92741" w:rsidRPr="0071584F" w:rsidRDefault="00B92741" w:rsidP="0071584F">
            <w:pPr>
              <w:spacing w:after="0" w:line="240" w:lineRule="auto"/>
              <w:rPr>
                <w:rFonts w:ascii="Arial" w:hAnsi="Arial" w:cs="Arial"/>
                <w:color w:val="00B050"/>
                <w:sz w:val="16"/>
                <w:szCs w:val="16"/>
              </w:rPr>
            </w:pPr>
          </w:p>
          <w:p w14:paraId="5E583D07" w14:textId="77777777" w:rsidR="00B92741" w:rsidRPr="0071584F" w:rsidRDefault="00B92741" w:rsidP="0071584F">
            <w:pPr>
              <w:spacing w:after="0" w:line="240" w:lineRule="auto"/>
              <w:rPr>
                <w:rFonts w:ascii="Arial" w:hAnsi="Arial" w:cs="Arial"/>
                <w:color w:val="00B050"/>
                <w:sz w:val="16"/>
                <w:szCs w:val="16"/>
              </w:rPr>
            </w:pPr>
          </w:p>
          <w:p w14:paraId="7A2A2209" w14:textId="77777777" w:rsidR="00B92741" w:rsidRPr="0071584F" w:rsidRDefault="00B92741" w:rsidP="0071584F">
            <w:pPr>
              <w:spacing w:after="0" w:line="240" w:lineRule="auto"/>
              <w:rPr>
                <w:rFonts w:ascii="Arial" w:hAnsi="Arial" w:cs="Arial"/>
                <w:color w:val="00B050"/>
                <w:sz w:val="16"/>
                <w:szCs w:val="16"/>
              </w:rPr>
            </w:pPr>
          </w:p>
          <w:p w14:paraId="3D68B412" w14:textId="77777777" w:rsidR="00B92741" w:rsidRPr="0071584F" w:rsidRDefault="00B92741" w:rsidP="0071584F">
            <w:pPr>
              <w:spacing w:after="0" w:line="240" w:lineRule="auto"/>
              <w:rPr>
                <w:rFonts w:ascii="Arial" w:hAnsi="Arial" w:cs="Arial"/>
                <w:color w:val="00B050"/>
                <w:sz w:val="16"/>
                <w:szCs w:val="16"/>
              </w:rPr>
            </w:pPr>
          </w:p>
          <w:p w14:paraId="74D0F9AB" w14:textId="77777777" w:rsidR="00B92741" w:rsidRPr="0071584F" w:rsidRDefault="00B92741" w:rsidP="0071584F">
            <w:pPr>
              <w:spacing w:after="0" w:line="240" w:lineRule="auto"/>
              <w:rPr>
                <w:rFonts w:ascii="Arial" w:hAnsi="Arial" w:cs="Arial"/>
                <w:color w:val="00B050"/>
                <w:sz w:val="16"/>
                <w:szCs w:val="16"/>
              </w:rPr>
            </w:pPr>
          </w:p>
          <w:p w14:paraId="1006FAE1" w14:textId="77777777" w:rsidR="00B92741" w:rsidRPr="0071584F" w:rsidRDefault="00B92741" w:rsidP="0071584F">
            <w:pPr>
              <w:spacing w:after="0" w:line="240" w:lineRule="auto"/>
              <w:rPr>
                <w:rFonts w:ascii="Arial" w:hAnsi="Arial" w:cs="Arial"/>
                <w:color w:val="00B050"/>
                <w:sz w:val="16"/>
                <w:szCs w:val="16"/>
              </w:rPr>
            </w:pPr>
          </w:p>
          <w:p w14:paraId="76D330A0" w14:textId="77777777" w:rsidR="00B92741" w:rsidRPr="0071584F" w:rsidRDefault="00B92741" w:rsidP="0071584F">
            <w:pPr>
              <w:spacing w:after="0" w:line="240" w:lineRule="auto"/>
              <w:rPr>
                <w:rFonts w:ascii="Arial" w:hAnsi="Arial" w:cs="Arial"/>
                <w:color w:val="00B050"/>
                <w:sz w:val="16"/>
                <w:szCs w:val="16"/>
              </w:rPr>
            </w:pPr>
          </w:p>
        </w:tc>
        <w:tc>
          <w:tcPr>
            <w:tcW w:w="2033" w:type="dxa"/>
            <w:shd w:val="clear" w:color="auto" w:fill="auto"/>
          </w:tcPr>
          <w:p w14:paraId="20ACDBC5" w14:textId="2304E573" w:rsidR="0071584F" w:rsidRPr="0071584F" w:rsidRDefault="0071584F" w:rsidP="0071584F">
            <w:pPr>
              <w:spacing w:after="0" w:line="240" w:lineRule="auto"/>
              <w:rPr>
                <w:rFonts w:ascii="Arial" w:hAnsi="Arial" w:cs="Arial"/>
                <w:b/>
                <w:color w:val="00B050"/>
                <w:sz w:val="16"/>
              </w:rPr>
            </w:pPr>
            <w:r w:rsidRPr="0071584F">
              <w:rPr>
                <w:rFonts w:ascii="Arial" w:hAnsi="Arial" w:cs="Arial"/>
                <w:b/>
                <w:color w:val="00B050"/>
                <w:sz w:val="16"/>
              </w:rPr>
              <w:t xml:space="preserve">Fossils </w:t>
            </w:r>
          </w:p>
          <w:p w14:paraId="0DE322F4" w14:textId="77777777" w:rsidR="0071584F" w:rsidRPr="0071584F" w:rsidRDefault="0071584F" w:rsidP="0071584F">
            <w:pPr>
              <w:spacing w:after="0" w:line="240" w:lineRule="auto"/>
              <w:rPr>
                <w:rFonts w:ascii="Arial" w:hAnsi="Arial" w:cs="Arial"/>
                <w:color w:val="00B050"/>
                <w:sz w:val="16"/>
              </w:rPr>
            </w:pPr>
          </w:p>
          <w:p w14:paraId="68BADA3C" w14:textId="11EBF185" w:rsidR="0071584F" w:rsidRPr="0071584F" w:rsidRDefault="0071584F" w:rsidP="0071584F">
            <w:pPr>
              <w:spacing w:after="0" w:line="240" w:lineRule="auto"/>
              <w:rPr>
                <w:rFonts w:ascii="Arial" w:hAnsi="Arial" w:cs="Arial"/>
                <w:color w:val="00B050"/>
                <w:sz w:val="16"/>
              </w:rPr>
            </w:pPr>
            <w:r w:rsidRPr="0071584F">
              <w:rPr>
                <w:rFonts w:ascii="Arial" w:hAnsi="Arial" w:cs="Arial"/>
                <w:color w:val="00B050"/>
                <w:sz w:val="16"/>
              </w:rPr>
              <w:t>Describe in simple terms how fossils are formed when things that have lived are trapped within rock.</w:t>
            </w:r>
          </w:p>
          <w:p w14:paraId="1ADE622E" w14:textId="77777777" w:rsidR="0071584F" w:rsidRPr="0071584F" w:rsidRDefault="0071584F" w:rsidP="0071584F">
            <w:pPr>
              <w:spacing w:after="0" w:line="240" w:lineRule="auto"/>
              <w:rPr>
                <w:rFonts w:ascii="Arial" w:hAnsi="Arial" w:cs="Arial"/>
                <w:color w:val="00B050"/>
                <w:sz w:val="16"/>
              </w:rPr>
            </w:pPr>
          </w:p>
          <w:p w14:paraId="3F2D07CF" w14:textId="77777777" w:rsidR="0071584F" w:rsidRPr="0071584F" w:rsidRDefault="0071584F" w:rsidP="0071584F">
            <w:pPr>
              <w:spacing w:after="0" w:line="240" w:lineRule="auto"/>
              <w:rPr>
                <w:rFonts w:ascii="Arial" w:hAnsi="Arial" w:cs="Arial"/>
                <w:b/>
                <w:color w:val="00B050"/>
                <w:sz w:val="16"/>
              </w:rPr>
            </w:pPr>
            <w:r w:rsidRPr="0071584F">
              <w:rPr>
                <w:rFonts w:ascii="Arial" w:hAnsi="Arial" w:cs="Arial"/>
                <w:b/>
                <w:color w:val="00B050"/>
                <w:sz w:val="16"/>
              </w:rPr>
              <w:t xml:space="preserve">Soils </w:t>
            </w:r>
          </w:p>
          <w:p w14:paraId="2F0785A9" w14:textId="77777777" w:rsidR="0071584F" w:rsidRDefault="0071584F" w:rsidP="0071584F">
            <w:pPr>
              <w:spacing w:after="0" w:line="240" w:lineRule="auto"/>
              <w:rPr>
                <w:rFonts w:ascii="Arial" w:hAnsi="Arial" w:cs="Arial"/>
                <w:color w:val="00B050"/>
                <w:sz w:val="16"/>
              </w:rPr>
            </w:pPr>
          </w:p>
          <w:p w14:paraId="1EFD4E62" w14:textId="271D6DBC" w:rsidR="00E46057" w:rsidRPr="0071584F" w:rsidRDefault="0071584F" w:rsidP="0071584F">
            <w:pPr>
              <w:spacing w:after="0" w:line="240" w:lineRule="auto"/>
              <w:rPr>
                <w:rFonts w:ascii="Arial" w:hAnsi="Arial" w:cs="Arial"/>
                <w:color w:val="00B050"/>
                <w:sz w:val="16"/>
                <w:szCs w:val="16"/>
              </w:rPr>
            </w:pPr>
            <w:r w:rsidRPr="0071584F">
              <w:rPr>
                <w:rFonts w:ascii="Arial" w:hAnsi="Arial" w:cs="Arial"/>
                <w:color w:val="00B050"/>
                <w:sz w:val="16"/>
              </w:rPr>
              <w:t>Recognise that soils are made from rocks and organic matter.</w:t>
            </w:r>
          </w:p>
        </w:tc>
        <w:tc>
          <w:tcPr>
            <w:tcW w:w="2033" w:type="dxa"/>
            <w:gridSpan w:val="2"/>
            <w:shd w:val="clear" w:color="auto" w:fill="auto"/>
          </w:tcPr>
          <w:p w14:paraId="7E3A70C3" w14:textId="011AAEC7" w:rsidR="0071584F" w:rsidRDefault="0071584F" w:rsidP="0071584F">
            <w:pPr>
              <w:spacing w:after="0" w:line="240" w:lineRule="auto"/>
              <w:rPr>
                <w:rFonts w:ascii="Arial" w:hAnsi="Arial" w:cs="Arial"/>
                <w:b/>
                <w:color w:val="00B050"/>
                <w:sz w:val="16"/>
              </w:rPr>
            </w:pPr>
            <w:r w:rsidRPr="0071584F">
              <w:rPr>
                <w:rFonts w:ascii="Arial" w:hAnsi="Arial" w:cs="Arial"/>
                <w:b/>
                <w:color w:val="00B050"/>
                <w:sz w:val="16"/>
              </w:rPr>
              <w:t xml:space="preserve">Forces and Magnets </w:t>
            </w:r>
          </w:p>
          <w:p w14:paraId="77AFBCAA" w14:textId="77777777" w:rsidR="0071584F" w:rsidRPr="0071584F" w:rsidRDefault="0071584F" w:rsidP="0071584F">
            <w:pPr>
              <w:spacing w:after="0" w:line="240" w:lineRule="auto"/>
              <w:rPr>
                <w:rFonts w:ascii="Arial" w:hAnsi="Arial" w:cs="Arial"/>
                <w:b/>
                <w:color w:val="00B050"/>
                <w:sz w:val="16"/>
              </w:rPr>
            </w:pPr>
          </w:p>
          <w:p w14:paraId="07FA140D" w14:textId="28D697C4"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Compare how things move on different surfaces. </w:t>
            </w:r>
          </w:p>
          <w:p w14:paraId="11692333" w14:textId="77777777" w:rsidR="0071584F" w:rsidRDefault="0071584F" w:rsidP="0071584F">
            <w:pPr>
              <w:spacing w:after="0" w:line="240" w:lineRule="auto"/>
              <w:rPr>
                <w:rFonts w:ascii="Arial" w:hAnsi="Arial" w:cs="Arial"/>
                <w:color w:val="00B050"/>
                <w:sz w:val="16"/>
              </w:rPr>
            </w:pPr>
          </w:p>
          <w:p w14:paraId="6DE60427" w14:textId="57A5DF02"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Notice that some forces need contact between two objects, but magnetic forces can act at a distance. </w:t>
            </w:r>
          </w:p>
          <w:p w14:paraId="174F1A48" w14:textId="77777777" w:rsidR="0071584F" w:rsidRDefault="0071584F" w:rsidP="0071584F">
            <w:pPr>
              <w:spacing w:after="0" w:line="240" w:lineRule="auto"/>
              <w:rPr>
                <w:rFonts w:ascii="Arial" w:hAnsi="Arial" w:cs="Arial"/>
                <w:color w:val="00B050"/>
                <w:sz w:val="16"/>
              </w:rPr>
            </w:pPr>
          </w:p>
          <w:p w14:paraId="51AF052E" w14:textId="77777777"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Observe how magnets attract or repel each other and attract some materials and not others. </w:t>
            </w:r>
          </w:p>
          <w:p w14:paraId="2AD1685A" w14:textId="77777777" w:rsidR="0071584F" w:rsidRDefault="0071584F" w:rsidP="0071584F">
            <w:pPr>
              <w:spacing w:after="0" w:line="240" w:lineRule="auto"/>
              <w:rPr>
                <w:rFonts w:ascii="Arial" w:hAnsi="Arial" w:cs="Arial"/>
                <w:color w:val="00B050"/>
                <w:sz w:val="16"/>
              </w:rPr>
            </w:pPr>
          </w:p>
          <w:p w14:paraId="4739BCB8" w14:textId="74F9B63E"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Compare and group together a variety of everyday materials on the basis of whether they are attracted to a magnet, and identify some magnetic materials. </w:t>
            </w:r>
          </w:p>
          <w:p w14:paraId="49642773" w14:textId="77777777" w:rsidR="0071584F" w:rsidRDefault="0071584F" w:rsidP="0071584F">
            <w:pPr>
              <w:spacing w:after="0" w:line="240" w:lineRule="auto"/>
              <w:rPr>
                <w:rFonts w:ascii="Arial" w:hAnsi="Arial" w:cs="Arial"/>
                <w:color w:val="00B050"/>
                <w:sz w:val="16"/>
              </w:rPr>
            </w:pPr>
          </w:p>
          <w:p w14:paraId="4791D3AC" w14:textId="55D0E168"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Describe magnets as having two poles. </w:t>
            </w:r>
          </w:p>
          <w:p w14:paraId="70DFC91D" w14:textId="77777777" w:rsidR="0071584F" w:rsidRDefault="0071584F" w:rsidP="0071584F">
            <w:pPr>
              <w:spacing w:after="0" w:line="240" w:lineRule="auto"/>
              <w:rPr>
                <w:rFonts w:ascii="Arial" w:hAnsi="Arial" w:cs="Arial"/>
                <w:color w:val="00B050"/>
                <w:sz w:val="16"/>
              </w:rPr>
            </w:pPr>
          </w:p>
          <w:p w14:paraId="3E762962" w14:textId="0F5FFFAA" w:rsidR="00E46057" w:rsidRDefault="0071584F" w:rsidP="0071584F">
            <w:pPr>
              <w:spacing w:after="0" w:line="240" w:lineRule="auto"/>
              <w:rPr>
                <w:rFonts w:ascii="Arial" w:hAnsi="Arial" w:cs="Arial"/>
                <w:color w:val="00B050"/>
                <w:sz w:val="16"/>
              </w:rPr>
            </w:pPr>
            <w:r w:rsidRPr="0071584F">
              <w:rPr>
                <w:rFonts w:ascii="Arial" w:hAnsi="Arial" w:cs="Arial"/>
                <w:color w:val="00B050"/>
                <w:sz w:val="16"/>
              </w:rPr>
              <w:t>Predict whether two magnets will attract or repel each other, depending on which poles are facing.</w:t>
            </w:r>
          </w:p>
          <w:p w14:paraId="76B4BA93" w14:textId="4D6889AA" w:rsidR="0071584F" w:rsidRPr="0071584F" w:rsidRDefault="0071584F" w:rsidP="0071584F">
            <w:pPr>
              <w:spacing w:after="0" w:line="240" w:lineRule="auto"/>
              <w:rPr>
                <w:rFonts w:ascii="Arial" w:hAnsi="Arial" w:cs="Arial"/>
                <w:i/>
                <w:color w:val="00B050"/>
                <w:sz w:val="16"/>
                <w:szCs w:val="16"/>
              </w:rPr>
            </w:pPr>
          </w:p>
        </w:tc>
        <w:tc>
          <w:tcPr>
            <w:tcW w:w="2033" w:type="dxa"/>
            <w:gridSpan w:val="2"/>
            <w:shd w:val="clear" w:color="auto" w:fill="auto"/>
          </w:tcPr>
          <w:p w14:paraId="7907C543" w14:textId="3FB355D7" w:rsidR="0071584F" w:rsidRDefault="0071584F" w:rsidP="0071584F">
            <w:pPr>
              <w:spacing w:after="0" w:line="240" w:lineRule="auto"/>
              <w:rPr>
                <w:rFonts w:ascii="Arial" w:hAnsi="Arial" w:cs="Arial"/>
                <w:b/>
                <w:color w:val="00B050"/>
                <w:sz w:val="16"/>
              </w:rPr>
            </w:pPr>
            <w:r w:rsidRPr="0071584F">
              <w:rPr>
                <w:rFonts w:ascii="Arial" w:hAnsi="Arial" w:cs="Arial"/>
                <w:b/>
                <w:color w:val="00B050"/>
                <w:sz w:val="16"/>
              </w:rPr>
              <w:t xml:space="preserve">Plants </w:t>
            </w:r>
          </w:p>
          <w:p w14:paraId="5DF0FCAF" w14:textId="77777777" w:rsidR="0071584F" w:rsidRPr="0071584F" w:rsidRDefault="0071584F" w:rsidP="0071584F">
            <w:pPr>
              <w:spacing w:after="0" w:line="240" w:lineRule="auto"/>
              <w:rPr>
                <w:rFonts w:ascii="Arial" w:hAnsi="Arial" w:cs="Arial"/>
                <w:b/>
                <w:color w:val="00B050"/>
                <w:sz w:val="16"/>
              </w:rPr>
            </w:pPr>
          </w:p>
          <w:p w14:paraId="1E3341E7" w14:textId="7689D14D"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Identify and describe the functions of different parts of flowering plants: roots, stem/trunk, leaves and flowers. </w:t>
            </w:r>
          </w:p>
          <w:p w14:paraId="61D878B7" w14:textId="77777777" w:rsidR="0071584F" w:rsidRDefault="0071584F" w:rsidP="0071584F">
            <w:pPr>
              <w:spacing w:after="0" w:line="240" w:lineRule="auto"/>
              <w:rPr>
                <w:rFonts w:ascii="Arial" w:hAnsi="Arial" w:cs="Arial"/>
                <w:color w:val="00B050"/>
                <w:sz w:val="16"/>
              </w:rPr>
            </w:pPr>
          </w:p>
          <w:p w14:paraId="0D738B88" w14:textId="4024E0FF"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Explore the requirements of plants for life and growth (air, light, water, nutrients from soil, and room to grow) and how they vary from plant to plant. </w:t>
            </w:r>
          </w:p>
          <w:p w14:paraId="1FA5B527" w14:textId="77777777" w:rsidR="0071584F" w:rsidRDefault="0071584F" w:rsidP="0071584F">
            <w:pPr>
              <w:spacing w:after="0" w:line="240" w:lineRule="auto"/>
              <w:rPr>
                <w:rFonts w:ascii="Arial" w:hAnsi="Arial" w:cs="Arial"/>
                <w:color w:val="00B050"/>
                <w:sz w:val="16"/>
              </w:rPr>
            </w:pPr>
          </w:p>
          <w:p w14:paraId="713FF9BF" w14:textId="6E326DA8"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Investigate the way in which water is transported within plants. </w:t>
            </w:r>
          </w:p>
          <w:p w14:paraId="5971ADAF" w14:textId="77777777" w:rsidR="0071584F" w:rsidRDefault="0071584F" w:rsidP="0071584F">
            <w:pPr>
              <w:spacing w:after="0" w:line="240" w:lineRule="auto"/>
              <w:rPr>
                <w:rFonts w:ascii="Arial" w:hAnsi="Arial" w:cs="Arial"/>
                <w:color w:val="00B050"/>
                <w:sz w:val="16"/>
              </w:rPr>
            </w:pPr>
          </w:p>
          <w:p w14:paraId="0E66835B" w14:textId="6BC0AB1F" w:rsidR="00E46057" w:rsidRPr="0071584F" w:rsidRDefault="0071584F" w:rsidP="0071584F">
            <w:pPr>
              <w:spacing w:after="0" w:line="240" w:lineRule="auto"/>
              <w:rPr>
                <w:rFonts w:ascii="Arial" w:hAnsi="Arial" w:cs="Arial"/>
                <w:i/>
                <w:color w:val="00B050"/>
                <w:sz w:val="16"/>
                <w:szCs w:val="16"/>
              </w:rPr>
            </w:pPr>
            <w:r w:rsidRPr="0071584F">
              <w:rPr>
                <w:rFonts w:ascii="Arial" w:hAnsi="Arial" w:cs="Arial"/>
                <w:color w:val="00B050"/>
                <w:sz w:val="16"/>
              </w:rPr>
              <w:t>Explore the part that flowers play in the life cycle of flowering plants, including pollination, seed formation and seed dispersal.</w:t>
            </w:r>
          </w:p>
        </w:tc>
        <w:tc>
          <w:tcPr>
            <w:tcW w:w="2033" w:type="dxa"/>
          </w:tcPr>
          <w:p w14:paraId="1F8EAF2D" w14:textId="77777777" w:rsidR="0071584F" w:rsidRDefault="0071584F" w:rsidP="0071584F">
            <w:pPr>
              <w:spacing w:after="0" w:line="240" w:lineRule="auto"/>
              <w:rPr>
                <w:rFonts w:ascii="Arial" w:hAnsi="Arial" w:cs="Arial"/>
                <w:b/>
                <w:color w:val="00B050"/>
                <w:sz w:val="16"/>
              </w:rPr>
            </w:pPr>
            <w:r>
              <w:rPr>
                <w:rFonts w:ascii="Arial" w:hAnsi="Arial" w:cs="Arial"/>
                <w:b/>
                <w:color w:val="00B050"/>
                <w:sz w:val="16"/>
              </w:rPr>
              <w:t>Animals including Humans</w:t>
            </w:r>
          </w:p>
          <w:p w14:paraId="0789D2CC" w14:textId="77777777" w:rsidR="0071584F" w:rsidRDefault="0071584F" w:rsidP="0071584F">
            <w:pPr>
              <w:spacing w:after="0" w:line="240" w:lineRule="auto"/>
              <w:rPr>
                <w:rFonts w:ascii="Arial" w:hAnsi="Arial" w:cs="Arial"/>
                <w:b/>
                <w:color w:val="00B050"/>
                <w:sz w:val="16"/>
              </w:rPr>
            </w:pPr>
          </w:p>
          <w:p w14:paraId="7CF2DD78" w14:textId="3FE32185" w:rsidR="0071584F" w:rsidRPr="0071584F" w:rsidRDefault="0071584F" w:rsidP="0071584F">
            <w:pPr>
              <w:spacing w:after="0" w:line="240" w:lineRule="auto"/>
              <w:rPr>
                <w:rFonts w:ascii="Arial" w:hAnsi="Arial" w:cs="Arial"/>
                <w:b/>
                <w:color w:val="00B050"/>
                <w:sz w:val="16"/>
              </w:rPr>
            </w:pPr>
            <w:r w:rsidRPr="0071584F">
              <w:rPr>
                <w:rFonts w:ascii="Arial" w:hAnsi="Arial" w:cs="Arial"/>
                <w:b/>
                <w:color w:val="00B050"/>
                <w:sz w:val="16"/>
              </w:rPr>
              <w:t xml:space="preserve">Skeletons </w:t>
            </w:r>
          </w:p>
          <w:p w14:paraId="28B76DC7" w14:textId="77777777" w:rsidR="0071584F" w:rsidRDefault="0071584F" w:rsidP="0071584F">
            <w:pPr>
              <w:spacing w:after="0" w:line="240" w:lineRule="auto"/>
              <w:rPr>
                <w:rFonts w:ascii="Arial" w:hAnsi="Arial" w:cs="Arial"/>
                <w:color w:val="00B050"/>
                <w:sz w:val="16"/>
              </w:rPr>
            </w:pPr>
          </w:p>
          <w:p w14:paraId="1446101D" w14:textId="7A7F3051" w:rsidR="0071584F" w:rsidRPr="0071584F" w:rsidRDefault="0071584F" w:rsidP="0071584F">
            <w:pPr>
              <w:rPr>
                <w:rFonts w:ascii="Arial" w:hAnsi="Arial" w:cs="Arial"/>
                <w:color w:val="00B050"/>
                <w:sz w:val="16"/>
              </w:rPr>
            </w:pPr>
            <w:r w:rsidRPr="0071584F">
              <w:rPr>
                <w:rFonts w:ascii="Arial" w:hAnsi="Arial" w:cs="Arial"/>
                <w:color w:val="00B050"/>
                <w:sz w:val="16"/>
              </w:rPr>
              <w:t>Identify that humans and some other animals have skeletons and muscles for support, protection and movement.</w:t>
            </w:r>
          </w:p>
          <w:p w14:paraId="046C86AD" w14:textId="77777777" w:rsidR="0071584F" w:rsidRPr="0071584F" w:rsidRDefault="0071584F" w:rsidP="0071584F">
            <w:pPr>
              <w:pStyle w:val="ListParagraph"/>
              <w:jc w:val="left"/>
              <w:rPr>
                <w:rFonts w:ascii="Arial" w:hAnsi="Arial" w:cs="Arial"/>
                <w:color w:val="00B050"/>
                <w:sz w:val="16"/>
              </w:rPr>
            </w:pPr>
          </w:p>
          <w:p w14:paraId="6C3E9C4A" w14:textId="4E409784" w:rsidR="0071584F" w:rsidRPr="0071584F" w:rsidRDefault="0071584F" w:rsidP="0071584F">
            <w:pPr>
              <w:spacing w:after="0" w:line="240" w:lineRule="auto"/>
              <w:rPr>
                <w:rFonts w:ascii="Arial" w:hAnsi="Arial" w:cs="Arial"/>
                <w:b/>
                <w:color w:val="00B050"/>
                <w:sz w:val="16"/>
              </w:rPr>
            </w:pPr>
            <w:r w:rsidRPr="0071584F">
              <w:rPr>
                <w:rFonts w:ascii="Arial" w:hAnsi="Arial" w:cs="Arial"/>
                <w:b/>
                <w:color w:val="00B050"/>
                <w:sz w:val="16"/>
              </w:rPr>
              <w:t xml:space="preserve">Nutrition and Diet </w:t>
            </w:r>
          </w:p>
          <w:p w14:paraId="1F01803E" w14:textId="77777777" w:rsidR="0071584F" w:rsidRDefault="0071584F" w:rsidP="0071584F">
            <w:pPr>
              <w:spacing w:after="0" w:line="240" w:lineRule="auto"/>
              <w:rPr>
                <w:rFonts w:ascii="Arial" w:hAnsi="Arial" w:cs="Arial"/>
                <w:color w:val="00B050"/>
                <w:sz w:val="16"/>
              </w:rPr>
            </w:pPr>
          </w:p>
          <w:p w14:paraId="0DC9E78B" w14:textId="03558274" w:rsidR="00E46057" w:rsidRPr="0071584F" w:rsidRDefault="0071584F" w:rsidP="0071584F">
            <w:pPr>
              <w:spacing w:after="0" w:line="240" w:lineRule="auto"/>
              <w:rPr>
                <w:rFonts w:ascii="Arial" w:hAnsi="Arial" w:cs="Arial"/>
                <w:color w:val="00B050"/>
                <w:sz w:val="16"/>
                <w:szCs w:val="16"/>
              </w:rPr>
            </w:pPr>
            <w:r w:rsidRPr="0071584F">
              <w:rPr>
                <w:rFonts w:ascii="Arial" w:hAnsi="Arial" w:cs="Arial"/>
                <w:color w:val="00B050"/>
                <w:sz w:val="16"/>
              </w:rPr>
              <w:t>Identify that animals, including humans, need the right types and amount of nutrition, and that they cannot make their own food; they get nutrition from what they eat.</w:t>
            </w:r>
          </w:p>
        </w:tc>
        <w:tc>
          <w:tcPr>
            <w:tcW w:w="2034" w:type="dxa"/>
          </w:tcPr>
          <w:p w14:paraId="2118EE89" w14:textId="1FFB3CF8" w:rsidR="0071584F" w:rsidRDefault="0071584F" w:rsidP="0071584F">
            <w:pPr>
              <w:spacing w:after="0" w:line="240" w:lineRule="auto"/>
              <w:rPr>
                <w:rFonts w:ascii="Arial" w:hAnsi="Arial" w:cs="Arial"/>
                <w:b/>
                <w:color w:val="00B050"/>
                <w:sz w:val="16"/>
              </w:rPr>
            </w:pPr>
            <w:r w:rsidRPr="0071584F">
              <w:rPr>
                <w:rFonts w:ascii="Arial" w:hAnsi="Arial" w:cs="Arial"/>
                <w:b/>
                <w:color w:val="00B050"/>
                <w:sz w:val="16"/>
              </w:rPr>
              <w:t xml:space="preserve">Light </w:t>
            </w:r>
          </w:p>
          <w:p w14:paraId="045EA920" w14:textId="77777777" w:rsidR="0071584F" w:rsidRPr="0071584F" w:rsidRDefault="0071584F" w:rsidP="0071584F">
            <w:pPr>
              <w:spacing w:after="0" w:line="240" w:lineRule="auto"/>
              <w:rPr>
                <w:rFonts w:ascii="Arial" w:hAnsi="Arial" w:cs="Arial"/>
                <w:b/>
                <w:color w:val="00B050"/>
                <w:sz w:val="16"/>
              </w:rPr>
            </w:pPr>
          </w:p>
          <w:p w14:paraId="5B47AEA7" w14:textId="7E0B9907"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Recognise that they need light in order to see things and that dark is the absence of light. </w:t>
            </w:r>
          </w:p>
          <w:p w14:paraId="04248ABB" w14:textId="77777777" w:rsidR="0071584F" w:rsidRDefault="0071584F" w:rsidP="0071584F">
            <w:pPr>
              <w:spacing w:after="0" w:line="240" w:lineRule="auto"/>
              <w:rPr>
                <w:rFonts w:ascii="Arial" w:hAnsi="Arial" w:cs="Arial"/>
                <w:color w:val="00B050"/>
                <w:sz w:val="16"/>
              </w:rPr>
            </w:pPr>
          </w:p>
          <w:p w14:paraId="013C1B41" w14:textId="32BC7D6D"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Notice that light is reflected from surfaces. </w:t>
            </w:r>
          </w:p>
          <w:p w14:paraId="459B8EEB" w14:textId="77777777" w:rsidR="0071584F" w:rsidRDefault="0071584F" w:rsidP="0071584F">
            <w:pPr>
              <w:spacing w:after="0" w:line="240" w:lineRule="auto"/>
              <w:rPr>
                <w:rFonts w:ascii="Arial" w:hAnsi="Arial" w:cs="Arial"/>
                <w:color w:val="00B050"/>
                <w:sz w:val="16"/>
              </w:rPr>
            </w:pPr>
          </w:p>
          <w:p w14:paraId="440F24AD" w14:textId="5E3580D0"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Recognise that light from the sun can be dangerous and that there are ways to protect their eyes. </w:t>
            </w:r>
          </w:p>
          <w:p w14:paraId="463512EC" w14:textId="77777777" w:rsidR="0071584F" w:rsidRDefault="0071584F" w:rsidP="0071584F">
            <w:pPr>
              <w:spacing w:after="0" w:line="240" w:lineRule="auto"/>
              <w:rPr>
                <w:rFonts w:ascii="Arial" w:hAnsi="Arial" w:cs="Arial"/>
                <w:color w:val="00B050"/>
                <w:sz w:val="16"/>
              </w:rPr>
            </w:pPr>
          </w:p>
          <w:p w14:paraId="321B6EFE" w14:textId="420B4A7A" w:rsidR="0071584F" w:rsidRDefault="0071584F" w:rsidP="0071584F">
            <w:pPr>
              <w:spacing w:after="0" w:line="240" w:lineRule="auto"/>
              <w:rPr>
                <w:rFonts w:ascii="Arial" w:hAnsi="Arial" w:cs="Arial"/>
                <w:color w:val="00B050"/>
                <w:sz w:val="16"/>
              </w:rPr>
            </w:pPr>
            <w:r w:rsidRPr="0071584F">
              <w:rPr>
                <w:rFonts w:ascii="Arial" w:hAnsi="Arial" w:cs="Arial"/>
                <w:color w:val="00B050"/>
                <w:sz w:val="16"/>
              </w:rPr>
              <w:t xml:space="preserve">Recognise that shadows are formed when the light from a light source is blocked by an opaque object. </w:t>
            </w:r>
          </w:p>
          <w:p w14:paraId="2D3F3F16" w14:textId="77777777" w:rsidR="0071584F" w:rsidRDefault="0071584F" w:rsidP="0071584F">
            <w:pPr>
              <w:spacing w:after="0" w:line="240" w:lineRule="auto"/>
              <w:rPr>
                <w:rFonts w:ascii="Arial" w:hAnsi="Arial" w:cs="Arial"/>
                <w:color w:val="00B050"/>
                <w:sz w:val="16"/>
              </w:rPr>
            </w:pPr>
          </w:p>
          <w:p w14:paraId="15C47CCA" w14:textId="1B9B3B50" w:rsidR="00E46057" w:rsidRPr="0071584F" w:rsidRDefault="0071584F" w:rsidP="0071584F">
            <w:pPr>
              <w:spacing w:after="0" w:line="240" w:lineRule="auto"/>
              <w:rPr>
                <w:rFonts w:ascii="Arial" w:hAnsi="Arial" w:cs="Arial"/>
                <w:i/>
                <w:color w:val="00B050"/>
                <w:sz w:val="16"/>
                <w:szCs w:val="16"/>
              </w:rPr>
            </w:pPr>
            <w:r w:rsidRPr="0071584F">
              <w:rPr>
                <w:rFonts w:ascii="Arial" w:hAnsi="Arial" w:cs="Arial"/>
                <w:color w:val="00B050"/>
                <w:sz w:val="16"/>
              </w:rPr>
              <w:t>Find patterns in the way that the size of shadows change.</w:t>
            </w:r>
          </w:p>
        </w:tc>
      </w:tr>
      <w:tr w:rsidR="0071584F" w:rsidRPr="007168A7" w14:paraId="772ACAA9" w14:textId="77777777" w:rsidTr="0071584F">
        <w:trPr>
          <w:trHeight w:val="1574"/>
        </w:trPr>
        <w:tc>
          <w:tcPr>
            <w:tcW w:w="2397" w:type="dxa"/>
            <w:shd w:val="clear" w:color="auto" w:fill="00B0F0"/>
            <w:vAlign w:val="center"/>
          </w:tcPr>
          <w:p w14:paraId="08C3D70F" w14:textId="77777777" w:rsidR="0071584F" w:rsidRPr="007168A7" w:rsidRDefault="0071584F" w:rsidP="0071584F">
            <w:pPr>
              <w:spacing w:after="0" w:line="240" w:lineRule="auto"/>
              <w:jc w:val="center"/>
              <w:rPr>
                <w:rFonts w:ascii="Arial" w:hAnsi="Arial" w:cs="Arial"/>
                <w:sz w:val="28"/>
              </w:rPr>
            </w:pPr>
            <w:r w:rsidRPr="007168A7">
              <w:rPr>
                <w:rFonts w:ascii="Arial" w:hAnsi="Arial" w:cs="Arial"/>
                <w:sz w:val="28"/>
              </w:rPr>
              <w:lastRenderedPageBreak/>
              <w:t>HISTORY</w:t>
            </w:r>
          </w:p>
        </w:tc>
        <w:tc>
          <w:tcPr>
            <w:tcW w:w="2033" w:type="dxa"/>
            <w:shd w:val="clear" w:color="auto" w:fill="auto"/>
          </w:tcPr>
          <w:p w14:paraId="35F6E7E1" w14:textId="7FF74E39" w:rsidR="006169A7" w:rsidRPr="00D5580B" w:rsidRDefault="0071584F" w:rsidP="0071584F">
            <w:pPr>
              <w:spacing w:after="0" w:line="240" w:lineRule="auto"/>
              <w:rPr>
                <w:rFonts w:ascii="Arial" w:hAnsi="Arial" w:cs="Arial"/>
                <w:b/>
                <w:bCs/>
                <w:color w:val="0070C0"/>
                <w:sz w:val="16"/>
                <w:szCs w:val="16"/>
              </w:rPr>
            </w:pPr>
            <w:r w:rsidRPr="00D5580B">
              <w:rPr>
                <w:rFonts w:ascii="Arial" w:hAnsi="Arial" w:cs="Arial"/>
                <w:b/>
                <w:bCs/>
                <w:color w:val="0070C0"/>
                <w:sz w:val="16"/>
                <w:szCs w:val="16"/>
              </w:rPr>
              <w:t>Changes in Britain from the Stone Age to the Iron Age</w:t>
            </w:r>
            <w:r w:rsidR="00D5580B">
              <w:rPr>
                <w:rFonts w:ascii="Arial" w:hAnsi="Arial" w:cs="Arial"/>
                <w:b/>
                <w:bCs/>
                <w:color w:val="0070C0"/>
                <w:sz w:val="16"/>
                <w:szCs w:val="16"/>
              </w:rPr>
              <w:t xml:space="preserve"> – Stone Age </w:t>
            </w:r>
          </w:p>
          <w:p w14:paraId="62E1F398" w14:textId="77777777" w:rsidR="006169A7" w:rsidRDefault="006169A7" w:rsidP="0071584F">
            <w:pPr>
              <w:spacing w:after="0" w:line="240" w:lineRule="auto"/>
              <w:rPr>
                <w:rFonts w:ascii="Arial" w:hAnsi="Arial" w:cs="Arial"/>
                <w:color w:val="0070C0"/>
                <w:sz w:val="16"/>
                <w:szCs w:val="16"/>
              </w:rPr>
            </w:pPr>
          </w:p>
          <w:p w14:paraId="333B7E45" w14:textId="38B911D5" w:rsidR="0071584F" w:rsidRPr="006169A7" w:rsidRDefault="0071584F" w:rsidP="0071584F">
            <w:pPr>
              <w:spacing w:after="0" w:line="240" w:lineRule="auto"/>
              <w:rPr>
                <w:rFonts w:ascii="Arial" w:hAnsi="Arial" w:cs="Arial"/>
                <w:b/>
                <w:color w:val="0070C0"/>
                <w:sz w:val="16"/>
                <w:szCs w:val="16"/>
              </w:rPr>
            </w:pPr>
          </w:p>
          <w:p w14:paraId="530E969E" w14:textId="77777777" w:rsidR="00D5580B" w:rsidRPr="004C1B40" w:rsidRDefault="00D5580B" w:rsidP="0071584F">
            <w:pPr>
              <w:spacing w:after="0" w:line="240" w:lineRule="auto"/>
              <w:ind w:left="57"/>
              <w:rPr>
                <w:rFonts w:ascii="Arial" w:hAnsi="Arial" w:cs="Arial"/>
                <w:bCs/>
                <w:i/>
                <w:iCs/>
                <w:color w:val="0070C0"/>
                <w:sz w:val="16"/>
                <w:szCs w:val="16"/>
              </w:rPr>
            </w:pPr>
            <w:r w:rsidRPr="004C1B40">
              <w:rPr>
                <w:rFonts w:ascii="Arial" w:hAnsi="Arial" w:cs="Arial"/>
                <w:bCs/>
                <w:i/>
                <w:iCs/>
                <w:color w:val="0070C0"/>
                <w:sz w:val="16"/>
                <w:szCs w:val="16"/>
              </w:rPr>
              <w:t xml:space="preserve">Children will be introduced to the idea that people have been living in Britain for a very long time. They can learn about the changes that occurred from the three periods of the Stone Age. </w:t>
            </w:r>
            <w:r w:rsidRPr="004C1B40">
              <w:rPr>
                <w:rFonts w:ascii="Arial" w:hAnsi="Arial" w:cs="Arial"/>
                <w:bCs/>
                <w:i/>
                <w:iCs/>
                <w:color w:val="0070C0"/>
                <w:sz w:val="16"/>
                <w:szCs w:val="16"/>
              </w:rPr>
              <w:br/>
            </w:r>
          </w:p>
          <w:p w14:paraId="47EA4E97" w14:textId="74CAD7BF" w:rsidR="00D5580B" w:rsidRDefault="00D5580B" w:rsidP="00D5580B">
            <w:pPr>
              <w:rPr>
                <w:rFonts w:ascii="Arial" w:hAnsi="Arial" w:cs="Arial"/>
                <w:bCs/>
                <w:color w:val="0070C0"/>
                <w:sz w:val="16"/>
                <w:szCs w:val="16"/>
              </w:rPr>
            </w:pPr>
            <w:r>
              <w:rPr>
                <w:rFonts w:ascii="Arial" w:hAnsi="Arial" w:cs="Arial"/>
                <w:bCs/>
                <w:color w:val="0070C0"/>
                <w:sz w:val="16"/>
                <w:szCs w:val="16"/>
              </w:rPr>
              <w:t xml:space="preserve">To place the Stone Age within a historical timeline and understand the concept of prehistory. </w:t>
            </w:r>
          </w:p>
          <w:p w14:paraId="24C3BBDD" w14:textId="64A53881" w:rsidR="00D5580B" w:rsidRDefault="004C1B40" w:rsidP="00D5580B">
            <w:pPr>
              <w:rPr>
                <w:rFonts w:ascii="Arial" w:hAnsi="Arial" w:cs="Arial"/>
                <w:bCs/>
                <w:color w:val="0070C0"/>
                <w:sz w:val="16"/>
                <w:szCs w:val="16"/>
              </w:rPr>
            </w:pPr>
            <w:r>
              <w:rPr>
                <w:rFonts w:ascii="Arial" w:hAnsi="Arial" w:cs="Arial"/>
                <w:bCs/>
                <w:color w:val="0070C0"/>
                <w:sz w:val="16"/>
                <w:szCs w:val="16"/>
              </w:rPr>
              <w:t>To understand what life was like for early hunter gatherers</w:t>
            </w:r>
          </w:p>
          <w:p w14:paraId="31758701" w14:textId="12DE4FE5" w:rsidR="004C1B40" w:rsidRDefault="004C1B40" w:rsidP="00D5580B">
            <w:pPr>
              <w:rPr>
                <w:rFonts w:ascii="Arial" w:hAnsi="Arial" w:cs="Arial"/>
                <w:bCs/>
                <w:color w:val="0070C0"/>
                <w:sz w:val="16"/>
                <w:szCs w:val="16"/>
              </w:rPr>
            </w:pPr>
            <w:r>
              <w:rPr>
                <w:rFonts w:ascii="Arial" w:hAnsi="Arial" w:cs="Arial"/>
                <w:bCs/>
                <w:color w:val="0070C0"/>
                <w:sz w:val="16"/>
                <w:szCs w:val="16"/>
              </w:rPr>
              <w:t>To explore how early humans made tools</w:t>
            </w:r>
          </w:p>
          <w:p w14:paraId="75ABCA3F" w14:textId="1F0471E6" w:rsidR="004C1B40" w:rsidRDefault="004C1B40" w:rsidP="00D5580B">
            <w:pPr>
              <w:rPr>
                <w:rFonts w:ascii="Arial" w:hAnsi="Arial" w:cs="Arial"/>
                <w:bCs/>
                <w:color w:val="0070C0"/>
                <w:sz w:val="16"/>
                <w:szCs w:val="16"/>
              </w:rPr>
            </w:pPr>
            <w:r>
              <w:rPr>
                <w:rFonts w:ascii="Arial" w:hAnsi="Arial" w:cs="Arial"/>
                <w:bCs/>
                <w:color w:val="0070C0"/>
                <w:sz w:val="16"/>
                <w:szCs w:val="16"/>
              </w:rPr>
              <w:t>To understand how life changed in the Mesolithic period</w:t>
            </w:r>
          </w:p>
          <w:p w14:paraId="08923470" w14:textId="4BCC3676" w:rsidR="004C1B40" w:rsidRDefault="004C1B40" w:rsidP="00D5580B">
            <w:pPr>
              <w:rPr>
                <w:rFonts w:ascii="Arial" w:hAnsi="Arial" w:cs="Arial"/>
                <w:bCs/>
                <w:color w:val="0070C0"/>
                <w:sz w:val="16"/>
                <w:szCs w:val="16"/>
              </w:rPr>
            </w:pPr>
            <w:r>
              <w:rPr>
                <w:rFonts w:ascii="Arial" w:hAnsi="Arial" w:cs="Arial"/>
                <w:bCs/>
                <w:color w:val="0070C0"/>
                <w:sz w:val="16"/>
                <w:szCs w:val="16"/>
              </w:rPr>
              <w:t>To understand the impact of farming on Stone Age life.</w:t>
            </w:r>
          </w:p>
          <w:p w14:paraId="745234F1" w14:textId="2CD0F864" w:rsidR="004C1B40" w:rsidRPr="00D5580B" w:rsidRDefault="004C1B40" w:rsidP="00D5580B">
            <w:pPr>
              <w:rPr>
                <w:rFonts w:ascii="Arial" w:hAnsi="Arial" w:cs="Arial"/>
                <w:bCs/>
                <w:color w:val="0070C0"/>
                <w:sz w:val="16"/>
                <w:szCs w:val="16"/>
              </w:rPr>
            </w:pPr>
            <w:r>
              <w:rPr>
                <w:rFonts w:ascii="Arial" w:hAnsi="Arial" w:cs="Arial"/>
                <w:bCs/>
                <w:color w:val="0070C0"/>
                <w:sz w:val="16"/>
                <w:szCs w:val="16"/>
              </w:rPr>
              <w:t>To explore the significance and purpose of the Stone Henge</w:t>
            </w:r>
          </w:p>
          <w:p w14:paraId="08CB1C2D" w14:textId="6237F15D" w:rsidR="0071584F" w:rsidRPr="00D5580B" w:rsidRDefault="0071584F" w:rsidP="00D5580B">
            <w:pPr>
              <w:spacing w:after="0" w:line="240" w:lineRule="auto"/>
              <w:ind w:left="57"/>
              <w:rPr>
                <w:rFonts w:ascii="Arial" w:hAnsi="Arial" w:cs="Arial"/>
                <w:bCs/>
                <w:color w:val="0070C0"/>
                <w:sz w:val="16"/>
                <w:szCs w:val="16"/>
              </w:rPr>
            </w:pPr>
          </w:p>
          <w:p w14:paraId="7304A52A" w14:textId="77777777" w:rsidR="0071584F" w:rsidRPr="006169A7" w:rsidRDefault="0071584F" w:rsidP="0071584F">
            <w:pPr>
              <w:spacing w:after="0" w:line="240" w:lineRule="auto"/>
              <w:ind w:left="57"/>
              <w:rPr>
                <w:rFonts w:ascii="Arial" w:hAnsi="Arial" w:cs="Arial"/>
                <w:b/>
                <w:color w:val="0070C0"/>
                <w:sz w:val="16"/>
                <w:szCs w:val="16"/>
              </w:rPr>
            </w:pPr>
          </w:p>
        </w:tc>
        <w:tc>
          <w:tcPr>
            <w:tcW w:w="2033" w:type="dxa"/>
            <w:shd w:val="clear" w:color="auto" w:fill="auto"/>
          </w:tcPr>
          <w:p w14:paraId="28881846" w14:textId="77777777" w:rsidR="00D5580B" w:rsidRDefault="00D5580B" w:rsidP="00D5580B">
            <w:pPr>
              <w:spacing w:after="0" w:line="240" w:lineRule="auto"/>
              <w:rPr>
                <w:rFonts w:ascii="Arial" w:hAnsi="Arial" w:cs="Arial"/>
                <w:bCs/>
                <w:color w:val="0070C0"/>
                <w:sz w:val="16"/>
                <w:szCs w:val="16"/>
              </w:rPr>
            </w:pPr>
            <w:r w:rsidRPr="00D5580B">
              <w:rPr>
                <w:rFonts w:ascii="Arial" w:hAnsi="Arial" w:cs="Arial"/>
                <w:b/>
                <w:bCs/>
                <w:color w:val="0070C0"/>
                <w:sz w:val="16"/>
                <w:szCs w:val="16"/>
              </w:rPr>
              <w:t>Changes in Britain from the Stone Age to the Iron Age</w:t>
            </w:r>
            <w:r>
              <w:rPr>
                <w:rFonts w:ascii="Arial" w:hAnsi="Arial" w:cs="Arial"/>
                <w:b/>
                <w:bCs/>
                <w:color w:val="0070C0"/>
                <w:sz w:val="16"/>
                <w:szCs w:val="16"/>
              </w:rPr>
              <w:t xml:space="preserve"> – </w:t>
            </w:r>
            <w:r w:rsidR="0071584F" w:rsidRPr="00D5580B">
              <w:rPr>
                <w:rFonts w:ascii="Arial" w:hAnsi="Arial" w:cs="Arial"/>
                <w:b/>
                <w:bCs/>
                <w:iCs/>
                <w:color w:val="0070C0"/>
                <w:sz w:val="16"/>
                <w:szCs w:val="16"/>
              </w:rPr>
              <w:t>Iron Age</w:t>
            </w:r>
            <w:r w:rsidRPr="00D5580B">
              <w:rPr>
                <w:rFonts w:ascii="Arial" w:hAnsi="Arial" w:cs="Arial"/>
                <w:bCs/>
                <w:color w:val="0070C0"/>
                <w:sz w:val="16"/>
                <w:szCs w:val="16"/>
              </w:rPr>
              <w:t xml:space="preserve"> </w:t>
            </w:r>
          </w:p>
          <w:p w14:paraId="1D9E80C9" w14:textId="77777777" w:rsidR="00D5580B" w:rsidRDefault="00D5580B" w:rsidP="00D5580B">
            <w:pPr>
              <w:spacing w:after="0" w:line="240" w:lineRule="auto"/>
              <w:rPr>
                <w:rFonts w:ascii="Arial" w:hAnsi="Arial" w:cs="Arial"/>
                <w:bCs/>
                <w:color w:val="0070C0"/>
                <w:sz w:val="16"/>
                <w:szCs w:val="16"/>
              </w:rPr>
            </w:pPr>
          </w:p>
          <w:p w14:paraId="1BD2380B" w14:textId="77777777" w:rsidR="00D5580B" w:rsidRDefault="00D5580B" w:rsidP="00D5580B">
            <w:pPr>
              <w:spacing w:after="0" w:line="240" w:lineRule="auto"/>
              <w:rPr>
                <w:rFonts w:ascii="Arial" w:hAnsi="Arial" w:cs="Arial"/>
                <w:bCs/>
                <w:color w:val="0070C0"/>
                <w:sz w:val="16"/>
                <w:szCs w:val="16"/>
              </w:rPr>
            </w:pPr>
          </w:p>
          <w:p w14:paraId="555D962C" w14:textId="77777777" w:rsidR="00D5580B" w:rsidRPr="004C1B40" w:rsidRDefault="00D5580B" w:rsidP="00D5580B">
            <w:pPr>
              <w:spacing w:after="0" w:line="240" w:lineRule="auto"/>
              <w:rPr>
                <w:rFonts w:ascii="Arial" w:hAnsi="Arial" w:cs="Arial"/>
                <w:bCs/>
                <w:i/>
                <w:iCs/>
                <w:color w:val="0070C0"/>
                <w:sz w:val="16"/>
                <w:szCs w:val="16"/>
              </w:rPr>
            </w:pPr>
            <w:r w:rsidRPr="004C1B40">
              <w:rPr>
                <w:rFonts w:ascii="Arial" w:hAnsi="Arial" w:cs="Arial"/>
                <w:bCs/>
                <w:i/>
                <w:iCs/>
                <w:color w:val="0070C0"/>
                <w:sz w:val="16"/>
                <w:szCs w:val="16"/>
              </w:rPr>
              <w:t>Children will explore how early Stone Age then evolved into the Bronze Age and then the Iron Age – a period of over 10,000 years!</w:t>
            </w:r>
          </w:p>
          <w:p w14:paraId="5F9C7C65" w14:textId="77777777" w:rsidR="00D5580B" w:rsidRDefault="00D5580B" w:rsidP="00D5580B">
            <w:pPr>
              <w:spacing w:after="0" w:line="240" w:lineRule="auto"/>
              <w:rPr>
                <w:rFonts w:ascii="Arial" w:hAnsi="Arial" w:cs="Arial"/>
                <w:bCs/>
                <w:color w:val="0070C0"/>
                <w:sz w:val="16"/>
                <w:szCs w:val="16"/>
              </w:rPr>
            </w:pPr>
          </w:p>
          <w:p w14:paraId="3CE026C2" w14:textId="67D5CCD2" w:rsidR="00D5580B" w:rsidRDefault="00D5580B" w:rsidP="00D5580B">
            <w:pPr>
              <w:spacing w:after="0" w:line="240" w:lineRule="auto"/>
              <w:rPr>
                <w:rFonts w:ascii="Arial" w:hAnsi="Arial" w:cs="Arial"/>
                <w:bCs/>
                <w:color w:val="0070C0"/>
                <w:sz w:val="16"/>
                <w:szCs w:val="16"/>
              </w:rPr>
            </w:pPr>
          </w:p>
          <w:p w14:paraId="101F92D9" w14:textId="5B43360E" w:rsidR="004C1B40" w:rsidRDefault="004C1B40" w:rsidP="00D5580B">
            <w:pPr>
              <w:spacing w:after="0" w:line="240" w:lineRule="auto"/>
              <w:rPr>
                <w:rFonts w:ascii="Arial" w:hAnsi="Arial" w:cs="Arial"/>
                <w:bCs/>
                <w:color w:val="0070C0"/>
                <w:sz w:val="16"/>
                <w:szCs w:val="16"/>
              </w:rPr>
            </w:pPr>
            <w:r>
              <w:rPr>
                <w:rFonts w:ascii="Arial" w:hAnsi="Arial" w:cs="Arial"/>
                <w:bCs/>
                <w:color w:val="0070C0"/>
                <w:sz w:val="16"/>
                <w:szCs w:val="16"/>
              </w:rPr>
              <w:t xml:space="preserve">To understand how and why the Bronze Age began </w:t>
            </w:r>
          </w:p>
          <w:p w14:paraId="3C7D9858" w14:textId="3CBC7749" w:rsidR="004C1B40" w:rsidRDefault="004C1B40" w:rsidP="00D5580B">
            <w:pPr>
              <w:spacing w:after="0" w:line="240" w:lineRule="auto"/>
              <w:rPr>
                <w:rFonts w:ascii="Arial" w:hAnsi="Arial" w:cs="Arial"/>
                <w:bCs/>
                <w:color w:val="0070C0"/>
                <w:sz w:val="16"/>
                <w:szCs w:val="16"/>
              </w:rPr>
            </w:pPr>
          </w:p>
          <w:p w14:paraId="25390510" w14:textId="77777777" w:rsidR="004C1B40" w:rsidRDefault="004C1B40" w:rsidP="00D5580B">
            <w:pPr>
              <w:spacing w:after="0" w:line="240" w:lineRule="auto"/>
              <w:rPr>
                <w:rFonts w:ascii="Arial" w:hAnsi="Arial" w:cs="Arial"/>
                <w:bCs/>
                <w:color w:val="0070C0"/>
                <w:sz w:val="16"/>
                <w:szCs w:val="16"/>
              </w:rPr>
            </w:pPr>
          </w:p>
          <w:p w14:paraId="6F784321" w14:textId="2BB4DE70" w:rsidR="004C1B40" w:rsidRDefault="004C1B40" w:rsidP="00D5580B">
            <w:pPr>
              <w:spacing w:after="0" w:line="240" w:lineRule="auto"/>
              <w:rPr>
                <w:rFonts w:ascii="Arial" w:hAnsi="Arial" w:cs="Arial"/>
                <w:bCs/>
                <w:color w:val="0070C0"/>
                <w:sz w:val="16"/>
                <w:szCs w:val="16"/>
              </w:rPr>
            </w:pPr>
            <w:r>
              <w:rPr>
                <w:rFonts w:ascii="Arial" w:hAnsi="Arial" w:cs="Arial"/>
                <w:bCs/>
                <w:color w:val="0070C0"/>
                <w:sz w:val="16"/>
                <w:szCs w:val="16"/>
              </w:rPr>
              <w:t>To explore what life was like in the Bronze Age</w:t>
            </w:r>
          </w:p>
          <w:p w14:paraId="54C62FB9" w14:textId="1783EC9D" w:rsidR="004C1B40" w:rsidRDefault="004C1B40" w:rsidP="00D5580B">
            <w:pPr>
              <w:spacing w:after="0" w:line="240" w:lineRule="auto"/>
              <w:rPr>
                <w:rFonts w:ascii="Arial" w:hAnsi="Arial" w:cs="Arial"/>
                <w:bCs/>
                <w:color w:val="0070C0"/>
                <w:sz w:val="16"/>
                <w:szCs w:val="16"/>
              </w:rPr>
            </w:pPr>
          </w:p>
          <w:p w14:paraId="3B19068C" w14:textId="77777777" w:rsidR="004C1B40" w:rsidRDefault="004C1B40" w:rsidP="00D5580B">
            <w:pPr>
              <w:spacing w:after="0" w:line="240" w:lineRule="auto"/>
              <w:rPr>
                <w:rFonts w:ascii="Arial" w:hAnsi="Arial" w:cs="Arial"/>
                <w:bCs/>
                <w:color w:val="0070C0"/>
                <w:sz w:val="16"/>
                <w:szCs w:val="16"/>
              </w:rPr>
            </w:pPr>
          </w:p>
          <w:p w14:paraId="73BD400F" w14:textId="6F112A48" w:rsidR="004C1B40" w:rsidRDefault="004C1B40" w:rsidP="00D5580B">
            <w:pPr>
              <w:spacing w:after="0" w:line="240" w:lineRule="auto"/>
              <w:rPr>
                <w:rFonts w:ascii="Arial" w:hAnsi="Arial" w:cs="Arial"/>
                <w:bCs/>
                <w:color w:val="0070C0"/>
                <w:sz w:val="16"/>
                <w:szCs w:val="16"/>
              </w:rPr>
            </w:pPr>
            <w:r>
              <w:rPr>
                <w:rFonts w:ascii="Arial" w:hAnsi="Arial" w:cs="Arial"/>
                <w:bCs/>
                <w:color w:val="0070C0"/>
                <w:sz w:val="16"/>
                <w:szCs w:val="16"/>
              </w:rPr>
              <w:t xml:space="preserve">To learn about Iron Age homes and defences </w:t>
            </w:r>
          </w:p>
          <w:p w14:paraId="00900B9D" w14:textId="4A1CF596" w:rsidR="004C1B40" w:rsidRDefault="004C1B40" w:rsidP="00D5580B">
            <w:pPr>
              <w:spacing w:after="0" w:line="240" w:lineRule="auto"/>
              <w:rPr>
                <w:rFonts w:ascii="Arial" w:hAnsi="Arial" w:cs="Arial"/>
                <w:bCs/>
                <w:color w:val="0070C0"/>
                <w:sz w:val="16"/>
                <w:szCs w:val="16"/>
              </w:rPr>
            </w:pPr>
          </w:p>
          <w:p w14:paraId="54065555" w14:textId="77777777" w:rsidR="004C1B40" w:rsidRDefault="004C1B40" w:rsidP="00D5580B">
            <w:pPr>
              <w:spacing w:after="0" w:line="240" w:lineRule="auto"/>
              <w:rPr>
                <w:rFonts w:ascii="Arial" w:hAnsi="Arial" w:cs="Arial"/>
                <w:bCs/>
                <w:color w:val="0070C0"/>
                <w:sz w:val="16"/>
                <w:szCs w:val="16"/>
              </w:rPr>
            </w:pPr>
          </w:p>
          <w:p w14:paraId="55F4EA13" w14:textId="4C89B69E" w:rsidR="004C1B40" w:rsidRDefault="004C1B40" w:rsidP="00D5580B">
            <w:pPr>
              <w:spacing w:after="0" w:line="240" w:lineRule="auto"/>
              <w:rPr>
                <w:rFonts w:ascii="Arial" w:hAnsi="Arial" w:cs="Arial"/>
                <w:bCs/>
                <w:color w:val="0070C0"/>
                <w:sz w:val="16"/>
                <w:szCs w:val="16"/>
              </w:rPr>
            </w:pPr>
            <w:r>
              <w:rPr>
                <w:rFonts w:ascii="Arial" w:hAnsi="Arial" w:cs="Arial"/>
                <w:bCs/>
                <w:color w:val="0070C0"/>
                <w:sz w:val="16"/>
                <w:szCs w:val="16"/>
              </w:rPr>
              <w:t xml:space="preserve">To understand roles and structure in the Iron Age </w:t>
            </w:r>
          </w:p>
          <w:p w14:paraId="5A2FB7BE" w14:textId="12046F8E" w:rsidR="004C1B40" w:rsidRDefault="004C1B40" w:rsidP="00D5580B">
            <w:pPr>
              <w:spacing w:after="0" w:line="240" w:lineRule="auto"/>
              <w:rPr>
                <w:rFonts w:ascii="Arial" w:hAnsi="Arial" w:cs="Arial"/>
                <w:bCs/>
                <w:color w:val="0070C0"/>
                <w:sz w:val="16"/>
                <w:szCs w:val="16"/>
              </w:rPr>
            </w:pPr>
          </w:p>
          <w:p w14:paraId="4F384D9D" w14:textId="77777777" w:rsidR="004C1B40" w:rsidRDefault="004C1B40" w:rsidP="00D5580B">
            <w:pPr>
              <w:spacing w:after="0" w:line="240" w:lineRule="auto"/>
              <w:rPr>
                <w:rFonts w:ascii="Arial" w:hAnsi="Arial" w:cs="Arial"/>
                <w:bCs/>
                <w:color w:val="0070C0"/>
                <w:sz w:val="16"/>
                <w:szCs w:val="16"/>
              </w:rPr>
            </w:pPr>
          </w:p>
          <w:p w14:paraId="31AE7DC3" w14:textId="3C49B902" w:rsidR="004C1B40" w:rsidRDefault="004C1B40" w:rsidP="00D5580B">
            <w:pPr>
              <w:spacing w:after="0" w:line="240" w:lineRule="auto"/>
              <w:rPr>
                <w:rFonts w:ascii="Arial" w:hAnsi="Arial" w:cs="Arial"/>
                <w:bCs/>
                <w:color w:val="0070C0"/>
                <w:sz w:val="16"/>
                <w:szCs w:val="16"/>
              </w:rPr>
            </w:pPr>
            <w:r>
              <w:rPr>
                <w:rFonts w:ascii="Arial" w:hAnsi="Arial" w:cs="Arial"/>
                <w:bCs/>
                <w:color w:val="0070C0"/>
                <w:sz w:val="16"/>
                <w:szCs w:val="16"/>
              </w:rPr>
              <w:t xml:space="preserve">To compare life across the Stone Age, Bronze Age and Iron Age </w:t>
            </w:r>
          </w:p>
          <w:p w14:paraId="235AC7D4" w14:textId="115D21A3" w:rsidR="0071584F" w:rsidRPr="00D5580B" w:rsidRDefault="00D5580B" w:rsidP="00D5580B">
            <w:pPr>
              <w:spacing w:after="0" w:line="240" w:lineRule="auto"/>
              <w:rPr>
                <w:rFonts w:ascii="Arial" w:hAnsi="Arial" w:cs="Arial"/>
                <w:bCs/>
                <w:color w:val="0070C0"/>
                <w:sz w:val="16"/>
                <w:szCs w:val="16"/>
              </w:rPr>
            </w:pPr>
            <w:r>
              <w:rPr>
                <w:rFonts w:ascii="Arial" w:hAnsi="Arial" w:cs="Arial"/>
                <w:bCs/>
                <w:color w:val="0070C0"/>
                <w:sz w:val="16"/>
                <w:szCs w:val="16"/>
              </w:rPr>
              <w:br/>
            </w:r>
            <w:r>
              <w:rPr>
                <w:rFonts w:ascii="Arial" w:hAnsi="Arial" w:cs="Arial"/>
                <w:bCs/>
                <w:color w:val="0070C0"/>
                <w:sz w:val="16"/>
                <w:szCs w:val="16"/>
              </w:rPr>
              <w:br/>
            </w:r>
          </w:p>
        </w:tc>
        <w:tc>
          <w:tcPr>
            <w:tcW w:w="2033" w:type="dxa"/>
            <w:gridSpan w:val="2"/>
            <w:shd w:val="clear" w:color="auto" w:fill="auto"/>
          </w:tcPr>
          <w:p w14:paraId="6CB0DC97" w14:textId="3DF0EEAA" w:rsidR="0071584F" w:rsidRPr="00D5580B" w:rsidRDefault="0071584F" w:rsidP="0071584F">
            <w:pPr>
              <w:spacing w:after="0" w:line="240" w:lineRule="auto"/>
              <w:ind w:left="57"/>
              <w:rPr>
                <w:rFonts w:ascii="Arial" w:hAnsi="Arial" w:cs="Arial"/>
                <w:color w:val="0070C0"/>
                <w:sz w:val="16"/>
                <w:szCs w:val="16"/>
              </w:rPr>
            </w:pPr>
            <w:r w:rsidRPr="00D5580B">
              <w:rPr>
                <w:rFonts w:ascii="Arial" w:hAnsi="Arial" w:cs="Arial"/>
                <w:b/>
                <w:color w:val="0070C0"/>
                <w:sz w:val="16"/>
                <w:szCs w:val="16"/>
              </w:rPr>
              <w:t>Geography Focus</w:t>
            </w:r>
          </w:p>
        </w:tc>
        <w:tc>
          <w:tcPr>
            <w:tcW w:w="2033" w:type="dxa"/>
            <w:gridSpan w:val="2"/>
            <w:shd w:val="clear" w:color="auto" w:fill="auto"/>
          </w:tcPr>
          <w:p w14:paraId="580B7F1F" w14:textId="5F00CDB7" w:rsidR="0071584F" w:rsidRPr="00D5580B" w:rsidRDefault="0071584F" w:rsidP="0071584F">
            <w:pPr>
              <w:spacing w:after="0" w:line="240" w:lineRule="auto"/>
              <w:ind w:left="57"/>
              <w:rPr>
                <w:rFonts w:ascii="Arial" w:hAnsi="Arial" w:cs="Arial"/>
                <w:color w:val="0070C0"/>
                <w:sz w:val="16"/>
                <w:szCs w:val="16"/>
              </w:rPr>
            </w:pPr>
            <w:r w:rsidRPr="00D5580B">
              <w:rPr>
                <w:rFonts w:ascii="Arial" w:hAnsi="Arial" w:cs="Arial"/>
                <w:b/>
                <w:color w:val="0070C0"/>
                <w:sz w:val="16"/>
                <w:szCs w:val="16"/>
              </w:rPr>
              <w:t>Geography Focus</w:t>
            </w:r>
          </w:p>
        </w:tc>
        <w:tc>
          <w:tcPr>
            <w:tcW w:w="2033" w:type="dxa"/>
            <w:shd w:val="clear" w:color="auto" w:fill="auto"/>
          </w:tcPr>
          <w:p w14:paraId="681550DB" w14:textId="5B3E4387" w:rsidR="0071584F" w:rsidRPr="006169A7" w:rsidRDefault="0071584F" w:rsidP="0071584F">
            <w:pPr>
              <w:spacing w:after="0" w:line="240" w:lineRule="auto"/>
              <w:ind w:left="57"/>
              <w:rPr>
                <w:rFonts w:ascii="Arial" w:hAnsi="Arial" w:cs="Arial"/>
                <w:b/>
                <w:color w:val="0070C0"/>
                <w:sz w:val="16"/>
                <w:szCs w:val="16"/>
              </w:rPr>
            </w:pPr>
            <w:r w:rsidRPr="006169A7">
              <w:rPr>
                <w:rFonts w:ascii="Arial" w:hAnsi="Arial" w:cs="Arial"/>
                <w:b/>
                <w:color w:val="0070C0"/>
                <w:sz w:val="16"/>
                <w:szCs w:val="16"/>
              </w:rPr>
              <w:t>Ancient civilisations</w:t>
            </w:r>
            <w:r w:rsidR="004C1B40">
              <w:rPr>
                <w:rFonts w:ascii="Arial" w:hAnsi="Arial" w:cs="Arial"/>
                <w:b/>
                <w:color w:val="0070C0"/>
                <w:sz w:val="16"/>
                <w:szCs w:val="16"/>
              </w:rPr>
              <w:t xml:space="preserve"> -</w:t>
            </w:r>
          </w:p>
          <w:p w14:paraId="6604FFEB" w14:textId="1DE84918" w:rsidR="0071584F" w:rsidRDefault="0071584F" w:rsidP="0071584F">
            <w:pPr>
              <w:spacing w:after="0" w:line="240" w:lineRule="auto"/>
              <w:ind w:left="57"/>
              <w:rPr>
                <w:rFonts w:ascii="Arial" w:hAnsi="Arial" w:cs="Arial"/>
                <w:bCs/>
                <w:i/>
                <w:iCs/>
                <w:color w:val="0070C0"/>
                <w:sz w:val="16"/>
                <w:szCs w:val="16"/>
              </w:rPr>
            </w:pPr>
            <w:r w:rsidRPr="006169A7">
              <w:rPr>
                <w:rFonts w:ascii="Arial" w:hAnsi="Arial" w:cs="Arial"/>
                <w:b/>
                <w:color w:val="0070C0"/>
                <w:sz w:val="16"/>
                <w:szCs w:val="16"/>
              </w:rPr>
              <w:t>Egypt</w:t>
            </w:r>
            <w:r w:rsidR="0004659C">
              <w:rPr>
                <w:rFonts w:ascii="Arial" w:hAnsi="Arial" w:cs="Arial"/>
                <w:b/>
                <w:color w:val="0070C0"/>
                <w:sz w:val="16"/>
                <w:szCs w:val="16"/>
              </w:rPr>
              <w:br/>
            </w:r>
            <w:r w:rsidR="0004659C">
              <w:rPr>
                <w:rFonts w:ascii="Arial" w:hAnsi="Arial" w:cs="Arial"/>
                <w:b/>
                <w:color w:val="0070C0"/>
                <w:sz w:val="16"/>
                <w:szCs w:val="16"/>
              </w:rPr>
              <w:br/>
            </w:r>
            <w:r w:rsidR="0004659C" w:rsidRPr="0004659C">
              <w:rPr>
                <w:rFonts w:ascii="Arial" w:hAnsi="Arial" w:cs="Arial"/>
                <w:bCs/>
                <w:i/>
                <w:iCs/>
                <w:color w:val="0070C0"/>
                <w:sz w:val="16"/>
                <w:szCs w:val="16"/>
              </w:rPr>
              <w:t xml:space="preserve">Children will develop an understanding of the achievements of the earliest civilizations </w:t>
            </w:r>
            <w:r w:rsidR="0004659C">
              <w:rPr>
                <w:rFonts w:ascii="Arial" w:hAnsi="Arial" w:cs="Arial"/>
                <w:bCs/>
                <w:i/>
                <w:iCs/>
                <w:color w:val="0070C0"/>
                <w:sz w:val="16"/>
                <w:szCs w:val="16"/>
              </w:rPr>
              <w:t xml:space="preserve">studying </w:t>
            </w:r>
            <w:r w:rsidR="0004659C" w:rsidRPr="0004659C">
              <w:rPr>
                <w:rFonts w:ascii="Arial" w:hAnsi="Arial" w:cs="Arial"/>
                <w:bCs/>
                <w:i/>
                <w:iCs/>
                <w:color w:val="0070C0"/>
                <w:sz w:val="16"/>
                <w:szCs w:val="16"/>
              </w:rPr>
              <w:t>Ancient Egypt</w:t>
            </w:r>
            <w:r w:rsidR="0004659C">
              <w:rPr>
                <w:rFonts w:ascii="Arial" w:hAnsi="Arial" w:cs="Arial"/>
                <w:bCs/>
                <w:i/>
                <w:iCs/>
                <w:color w:val="0070C0"/>
                <w:sz w:val="16"/>
                <w:szCs w:val="16"/>
              </w:rPr>
              <w:t xml:space="preserve"> in depth. </w:t>
            </w:r>
          </w:p>
          <w:p w14:paraId="7348E4AC" w14:textId="4E799B36" w:rsidR="0004659C" w:rsidRDefault="0004659C" w:rsidP="0071584F">
            <w:pPr>
              <w:spacing w:after="0" w:line="240" w:lineRule="auto"/>
              <w:ind w:left="57"/>
              <w:rPr>
                <w:rFonts w:ascii="Arial" w:hAnsi="Arial" w:cs="Arial"/>
                <w:bCs/>
                <w:i/>
                <w:iCs/>
                <w:color w:val="0070C0"/>
                <w:sz w:val="16"/>
                <w:szCs w:val="16"/>
              </w:rPr>
            </w:pPr>
          </w:p>
          <w:p w14:paraId="2A4442DB" w14:textId="44211A58" w:rsidR="0004659C" w:rsidRDefault="0004659C" w:rsidP="0071584F">
            <w:pPr>
              <w:spacing w:after="0" w:line="240" w:lineRule="auto"/>
              <w:ind w:left="57"/>
              <w:rPr>
                <w:rFonts w:ascii="Arial" w:hAnsi="Arial" w:cs="Arial"/>
                <w:bCs/>
                <w:color w:val="0070C0"/>
                <w:sz w:val="16"/>
                <w:szCs w:val="16"/>
              </w:rPr>
            </w:pPr>
            <w:r>
              <w:rPr>
                <w:rFonts w:ascii="Arial" w:hAnsi="Arial" w:cs="Arial"/>
                <w:bCs/>
                <w:color w:val="0070C0"/>
                <w:sz w:val="16"/>
                <w:szCs w:val="16"/>
              </w:rPr>
              <w:t xml:space="preserve">Understand what an ancient civilization is and describe key achievements of the earliest civilizations (Mesopotamia, Ancient Egypt, Indus Valley, Shang Dynasty) </w:t>
            </w:r>
            <w:r>
              <w:rPr>
                <w:rFonts w:ascii="Arial" w:hAnsi="Arial" w:cs="Arial"/>
                <w:bCs/>
                <w:color w:val="0070C0"/>
                <w:sz w:val="16"/>
                <w:szCs w:val="16"/>
              </w:rPr>
              <w:br/>
            </w:r>
            <w:r>
              <w:rPr>
                <w:rFonts w:ascii="Arial" w:hAnsi="Arial" w:cs="Arial"/>
                <w:bCs/>
                <w:color w:val="0070C0"/>
                <w:sz w:val="16"/>
                <w:szCs w:val="16"/>
              </w:rPr>
              <w:br/>
              <w:t>Describe everyday aspects of Ancient Egyptian life, including homes, food, clothing and jobs</w:t>
            </w:r>
          </w:p>
          <w:p w14:paraId="44FC87F2" w14:textId="26F830EC" w:rsidR="0004659C" w:rsidRDefault="0004659C" w:rsidP="0071584F">
            <w:pPr>
              <w:spacing w:after="0" w:line="240" w:lineRule="auto"/>
              <w:ind w:left="57"/>
              <w:rPr>
                <w:rFonts w:ascii="Arial" w:hAnsi="Arial" w:cs="Arial"/>
                <w:bCs/>
                <w:color w:val="0070C0"/>
                <w:sz w:val="16"/>
                <w:szCs w:val="16"/>
              </w:rPr>
            </w:pPr>
          </w:p>
          <w:p w14:paraId="3292ACEA" w14:textId="77777777" w:rsidR="00DC7575" w:rsidRDefault="0004659C" w:rsidP="0071584F">
            <w:pPr>
              <w:spacing w:after="0" w:line="240" w:lineRule="auto"/>
              <w:ind w:left="57"/>
              <w:rPr>
                <w:rFonts w:ascii="Arial" w:hAnsi="Arial" w:cs="Arial"/>
                <w:bCs/>
                <w:color w:val="0070C0"/>
                <w:sz w:val="16"/>
                <w:szCs w:val="16"/>
              </w:rPr>
            </w:pPr>
            <w:r>
              <w:rPr>
                <w:rFonts w:ascii="Arial" w:hAnsi="Arial" w:cs="Arial"/>
                <w:bCs/>
                <w:color w:val="0070C0"/>
                <w:sz w:val="16"/>
                <w:szCs w:val="16"/>
              </w:rPr>
              <w:t>Explain the importance of the River Nile to Ancient Egyp</w:t>
            </w:r>
            <w:r w:rsidR="00DC7575">
              <w:rPr>
                <w:rFonts w:ascii="Arial" w:hAnsi="Arial" w:cs="Arial"/>
                <w:bCs/>
                <w:color w:val="0070C0"/>
                <w:sz w:val="16"/>
                <w:szCs w:val="16"/>
              </w:rPr>
              <w:t>t</w:t>
            </w:r>
          </w:p>
          <w:p w14:paraId="69EC6AB6" w14:textId="77777777" w:rsidR="00DC7575" w:rsidRDefault="00DC7575" w:rsidP="0071584F">
            <w:pPr>
              <w:spacing w:after="0" w:line="240" w:lineRule="auto"/>
              <w:ind w:left="57"/>
              <w:rPr>
                <w:rFonts w:ascii="Arial" w:hAnsi="Arial" w:cs="Arial"/>
                <w:bCs/>
                <w:color w:val="0070C0"/>
                <w:sz w:val="16"/>
                <w:szCs w:val="16"/>
              </w:rPr>
            </w:pPr>
          </w:p>
          <w:p w14:paraId="4C8A4523" w14:textId="639C080A" w:rsidR="00DC7575" w:rsidRDefault="00DC7575" w:rsidP="00DC7575">
            <w:pPr>
              <w:spacing w:after="0" w:line="240" w:lineRule="auto"/>
              <w:ind w:left="57"/>
              <w:rPr>
                <w:rFonts w:ascii="Arial" w:hAnsi="Arial" w:cs="Arial"/>
                <w:bCs/>
                <w:color w:val="0070C0"/>
                <w:sz w:val="16"/>
                <w:szCs w:val="16"/>
              </w:rPr>
            </w:pPr>
            <w:r>
              <w:rPr>
                <w:rFonts w:ascii="Arial" w:hAnsi="Arial" w:cs="Arial"/>
                <w:bCs/>
                <w:color w:val="0070C0"/>
                <w:sz w:val="16"/>
                <w:szCs w:val="16"/>
              </w:rPr>
              <w:t xml:space="preserve">Explore Ancient Egyptian </w:t>
            </w:r>
            <w:r w:rsidR="00F70480">
              <w:rPr>
                <w:rFonts w:ascii="Arial" w:hAnsi="Arial" w:cs="Arial"/>
                <w:bCs/>
                <w:color w:val="0070C0"/>
                <w:sz w:val="16"/>
                <w:szCs w:val="16"/>
              </w:rPr>
              <w:t>beliefs</w:t>
            </w:r>
            <w:r>
              <w:rPr>
                <w:rFonts w:ascii="Arial" w:hAnsi="Arial" w:cs="Arial"/>
                <w:bCs/>
                <w:color w:val="0070C0"/>
                <w:sz w:val="16"/>
                <w:szCs w:val="16"/>
              </w:rPr>
              <w:t xml:space="preserve"> and the afterlife </w:t>
            </w:r>
            <w:r>
              <w:rPr>
                <w:rFonts w:ascii="Arial" w:hAnsi="Arial" w:cs="Arial"/>
                <w:bCs/>
                <w:color w:val="0070C0"/>
                <w:sz w:val="16"/>
                <w:szCs w:val="16"/>
              </w:rPr>
              <w:br/>
            </w:r>
            <w:r>
              <w:rPr>
                <w:rFonts w:ascii="Arial" w:hAnsi="Arial" w:cs="Arial"/>
                <w:bCs/>
                <w:color w:val="0070C0"/>
                <w:sz w:val="16"/>
                <w:szCs w:val="16"/>
              </w:rPr>
              <w:br/>
              <w:t>Explore Ancient Egyptian beliefs about the afterlife and the purpose of mummification</w:t>
            </w:r>
          </w:p>
          <w:p w14:paraId="762628D7" w14:textId="30F9B6B8" w:rsidR="00DC7575" w:rsidRDefault="00DC7575" w:rsidP="00DC7575">
            <w:pPr>
              <w:spacing w:after="0" w:line="240" w:lineRule="auto"/>
              <w:ind w:left="57"/>
              <w:rPr>
                <w:rFonts w:ascii="Arial" w:hAnsi="Arial" w:cs="Arial"/>
                <w:bCs/>
                <w:color w:val="0070C0"/>
                <w:sz w:val="16"/>
                <w:szCs w:val="16"/>
              </w:rPr>
            </w:pPr>
          </w:p>
          <w:p w14:paraId="76E378FF" w14:textId="3FBC65D4" w:rsidR="00DC7575" w:rsidRDefault="00DC7575" w:rsidP="00DC7575">
            <w:pPr>
              <w:spacing w:after="0" w:line="240" w:lineRule="auto"/>
              <w:ind w:left="57"/>
              <w:rPr>
                <w:rFonts w:ascii="Arial" w:hAnsi="Arial" w:cs="Arial"/>
                <w:bCs/>
                <w:color w:val="0070C0"/>
                <w:sz w:val="16"/>
                <w:szCs w:val="16"/>
              </w:rPr>
            </w:pPr>
            <w:r>
              <w:rPr>
                <w:rFonts w:ascii="Arial" w:hAnsi="Arial" w:cs="Arial"/>
                <w:bCs/>
                <w:color w:val="0070C0"/>
                <w:sz w:val="16"/>
                <w:szCs w:val="16"/>
              </w:rPr>
              <w:t>Understand Ancient Egyptian hieroglyphics and their importance as a writing system</w:t>
            </w:r>
          </w:p>
          <w:p w14:paraId="4FA6020B" w14:textId="2EA94DC4" w:rsidR="00DC7575" w:rsidRDefault="00DC7575" w:rsidP="00DC7575">
            <w:pPr>
              <w:spacing w:after="0" w:line="240" w:lineRule="auto"/>
              <w:ind w:left="57"/>
              <w:rPr>
                <w:rFonts w:ascii="Arial" w:hAnsi="Arial" w:cs="Arial"/>
                <w:bCs/>
                <w:color w:val="0070C0"/>
                <w:sz w:val="16"/>
                <w:szCs w:val="16"/>
              </w:rPr>
            </w:pPr>
          </w:p>
          <w:p w14:paraId="30193604" w14:textId="6C72A277" w:rsidR="00DC7575" w:rsidRPr="00DC7575" w:rsidRDefault="00DC7575" w:rsidP="00DC7575">
            <w:pPr>
              <w:spacing w:after="0" w:line="240" w:lineRule="auto"/>
              <w:ind w:left="57"/>
              <w:rPr>
                <w:rFonts w:ascii="Arial" w:hAnsi="Arial" w:cs="Arial"/>
                <w:bCs/>
                <w:color w:val="0070C0"/>
                <w:sz w:val="16"/>
                <w:szCs w:val="16"/>
              </w:rPr>
            </w:pPr>
            <w:r>
              <w:rPr>
                <w:rFonts w:ascii="Arial" w:hAnsi="Arial" w:cs="Arial"/>
                <w:bCs/>
                <w:color w:val="0070C0"/>
                <w:sz w:val="16"/>
                <w:szCs w:val="16"/>
              </w:rPr>
              <w:t>Explain the significance of pyramids</w:t>
            </w:r>
          </w:p>
          <w:p w14:paraId="14CBD912" w14:textId="68DAB64E" w:rsidR="0004659C" w:rsidRPr="006169A7" w:rsidRDefault="0004659C" w:rsidP="0071584F">
            <w:pPr>
              <w:spacing w:after="0" w:line="240" w:lineRule="auto"/>
              <w:ind w:left="57"/>
              <w:rPr>
                <w:rFonts w:ascii="Arial" w:hAnsi="Arial" w:cs="Arial"/>
                <w:b/>
                <w:color w:val="0070C0"/>
                <w:sz w:val="16"/>
                <w:szCs w:val="16"/>
              </w:rPr>
            </w:pPr>
          </w:p>
        </w:tc>
        <w:tc>
          <w:tcPr>
            <w:tcW w:w="2034" w:type="dxa"/>
            <w:shd w:val="clear" w:color="auto" w:fill="auto"/>
          </w:tcPr>
          <w:p w14:paraId="6B535683" w14:textId="2E6CB991" w:rsidR="0071584F" w:rsidRPr="006169A7" w:rsidRDefault="004C1B40" w:rsidP="0071584F">
            <w:pPr>
              <w:spacing w:after="0" w:line="240" w:lineRule="auto"/>
              <w:ind w:left="57"/>
              <w:rPr>
                <w:rFonts w:ascii="Arial" w:hAnsi="Arial" w:cs="Arial"/>
                <w:b/>
                <w:color w:val="0070C0"/>
                <w:sz w:val="16"/>
                <w:szCs w:val="16"/>
              </w:rPr>
            </w:pPr>
            <w:r>
              <w:rPr>
                <w:rFonts w:ascii="Arial" w:hAnsi="Arial" w:cs="Arial"/>
                <w:b/>
                <w:color w:val="0070C0"/>
                <w:sz w:val="16"/>
                <w:szCs w:val="16"/>
              </w:rPr>
              <w:t xml:space="preserve">Geography </w:t>
            </w:r>
          </w:p>
        </w:tc>
      </w:tr>
      <w:tr w:rsidR="0071584F" w:rsidRPr="007168A7" w14:paraId="283817DB" w14:textId="77777777" w:rsidTr="0071584F">
        <w:trPr>
          <w:trHeight w:val="699"/>
        </w:trPr>
        <w:tc>
          <w:tcPr>
            <w:tcW w:w="2397" w:type="dxa"/>
            <w:shd w:val="clear" w:color="auto" w:fill="00B0F0"/>
            <w:vAlign w:val="center"/>
          </w:tcPr>
          <w:p w14:paraId="3FADA4F7" w14:textId="77777777" w:rsidR="0071584F" w:rsidRPr="007168A7" w:rsidRDefault="0071584F" w:rsidP="0071584F">
            <w:pPr>
              <w:spacing w:after="0" w:line="240" w:lineRule="auto"/>
              <w:jc w:val="center"/>
              <w:rPr>
                <w:rFonts w:ascii="Arial" w:hAnsi="Arial" w:cs="Arial"/>
                <w:sz w:val="28"/>
              </w:rPr>
            </w:pPr>
            <w:r w:rsidRPr="007168A7">
              <w:rPr>
                <w:rFonts w:ascii="Arial" w:hAnsi="Arial" w:cs="Arial"/>
                <w:sz w:val="28"/>
              </w:rPr>
              <w:t>GEOGRAPHY</w:t>
            </w:r>
          </w:p>
        </w:tc>
        <w:tc>
          <w:tcPr>
            <w:tcW w:w="2033" w:type="dxa"/>
            <w:shd w:val="clear" w:color="auto" w:fill="auto"/>
          </w:tcPr>
          <w:p w14:paraId="039E5D0B" w14:textId="3B9CE128" w:rsidR="0071584F" w:rsidRPr="00E0785E" w:rsidRDefault="00E0785E" w:rsidP="0071584F">
            <w:pPr>
              <w:spacing w:after="0" w:line="240" w:lineRule="auto"/>
              <w:rPr>
                <w:rFonts w:ascii="Arial" w:hAnsi="Arial" w:cs="Arial"/>
                <w:b/>
                <w:color w:val="E36C0A" w:themeColor="accent6" w:themeShade="BF"/>
                <w:sz w:val="16"/>
                <w:szCs w:val="16"/>
              </w:rPr>
            </w:pPr>
            <w:r w:rsidRPr="00E0785E">
              <w:rPr>
                <w:rFonts w:ascii="Arial" w:hAnsi="Arial" w:cs="Arial"/>
                <w:b/>
                <w:color w:val="E36C0A" w:themeColor="accent6" w:themeShade="BF"/>
                <w:sz w:val="16"/>
                <w:szCs w:val="16"/>
              </w:rPr>
              <w:t>History Focus</w:t>
            </w:r>
          </w:p>
          <w:p w14:paraId="6D642325" w14:textId="77777777" w:rsidR="0071584F" w:rsidRDefault="0071584F" w:rsidP="0071584F">
            <w:pPr>
              <w:spacing w:after="0" w:line="240" w:lineRule="auto"/>
              <w:rPr>
                <w:rFonts w:ascii="Arial" w:hAnsi="Arial" w:cs="Arial"/>
                <w:b/>
                <w:color w:val="E36C0A" w:themeColor="accent6" w:themeShade="BF"/>
                <w:sz w:val="16"/>
                <w:szCs w:val="16"/>
              </w:rPr>
            </w:pPr>
          </w:p>
          <w:p w14:paraId="35A52C77" w14:textId="77777777" w:rsidR="0071584F" w:rsidRDefault="0071584F" w:rsidP="0071584F">
            <w:pPr>
              <w:spacing w:after="0" w:line="240" w:lineRule="auto"/>
              <w:rPr>
                <w:rFonts w:ascii="Arial" w:hAnsi="Arial" w:cs="Arial"/>
                <w:b/>
                <w:color w:val="E36C0A" w:themeColor="accent6" w:themeShade="BF"/>
                <w:sz w:val="16"/>
                <w:szCs w:val="16"/>
              </w:rPr>
            </w:pPr>
          </w:p>
          <w:p w14:paraId="1CA7ABF9" w14:textId="77777777" w:rsidR="0071584F" w:rsidRDefault="0071584F" w:rsidP="0071584F">
            <w:pPr>
              <w:spacing w:after="0" w:line="240" w:lineRule="auto"/>
              <w:rPr>
                <w:rFonts w:ascii="Arial" w:hAnsi="Arial" w:cs="Arial"/>
                <w:b/>
                <w:color w:val="E36C0A" w:themeColor="accent6" w:themeShade="BF"/>
                <w:sz w:val="16"/>
                <w:szCs w:val="16"/>
              </w:rPr>
            </w:pPr>
          </w:p>
          <w:p w14:paraId="677D21A8" w14:textId="77777777" w:rsidR="0071584F" w:rsidRDefault="0071584F" w:rsidP="0071584F">
            <w:pPr>
              <w:spacing w:after="0" w:line="240" w:lineRule="auto"/>
              <w:rPr>
                <w:rFonts w:ascii="Arial" w:hAnsi="Arial" w:cs="Arial"/>
                <w:b/>
                <w:color w:val="E36C0A" w:themeColor="accent6" w:themeShade="BF"/>
                <w:sz w:val="16"/>
                <w:szCs w:val="16"/>
              </w:rPr>
            </w:pPr>
          </w:p>
          <w:p w14:paraId="46811EB2" w14:textId="77777777" w:rsidR="0071584F" w:rsidRDefault="0071584F" w:rsidP="0071584F">
            <w:pPr>
              <w:spacing w:after="0" w:line="240" w:lineRule="auto"/>
              <w:rPr>
                <w:rFonts w:ascii="Arial" w:hAnsi="Arial" w:cs="Arial"/>
                <w:b/>
                <w:color w:val="E36C0A" w:themeColor="accent6" w:themeShade="BF"/>
                <w:sz w:val="16"/>
                <w:szCs w:val="16"/>
              </w:rPr>
            </w:pPr>
          </w:p>
          <w:p w14:paraId="62836562" w14:textId="77777777" w:rsidR="0071584F" w:rsidRDefault="0071584F" w:rsidP="0071584F">
            <w:pPr>
              <w:spacing w:after="0" w:line="240" w:lineRule="auto"/>
              <w:rPr>
                <w:rFonts w:ascii="Arial" w:hAnsi="Arial" w:cs="Arial"/>
                <w:b/>
                <w:color w:val="E36C0A" w:themeColor="accent6" w:themeShade="BF"/>
                <w:sz w:val="16"/>
                <w:szCs w:val="16"/>
              </w:rPr>
            </w:pPr>
          </w:p>
          <w:p w14:paraId="65D54ED2" w14:textId="77777777" w:rsidR="0071584F" w:rsidRDefault="0071584F" w:rsidP="0071584F">
            <w:pPr>
              <w:spacing w:after="0" w:line="240" w:lineRule="auto"/>
              <w:rPr>
                <w:rFonts w:ascii="Arial" w:hAnsi="Arial" w:cs="Arial"/>
                <w:b/>
                <w:color w:val="E36C0A" w:themeColor="accent6" w:themeShade="BF"/>
                <w:sz w:val="16"/>
                <w:szCs w:val="16"/>
              </w:rPr>
            </w:pPr>
          </w:p>
          <w:p w14:paraId="433DAF8C" w14:textId="77777777" w:rsidR="0071584F" w:rsidRDefault="0071584F" w:rsidP="0071584F">
            <w:pPr>
              <w:spacing w:after="0" w:line="240" w:lineRule="auto"/>
              <w:rPr>
                <w:rFonts w:ascii="Arial" w:hAnsi="Arial" w:cs="Arial"/>
                <w:b/>
                <w:color w:val="E36C0A" w:themeColor="accent6" w:themeShade="BF"/>
                <w:sz w:val="16"/>
                <w:szCs w:val="16"/>
              </w:rPr>
            </w:pPr>
          </w:p>
          <w:p w14:paraId="30845EDC" w14:textId="77777777" w:rsidR="0071584F" w:rsidRDefault="0071584F" w:rsidP="0071584F">
            <w:pPr>
              <w:spacing w:after="0" w:line="240" w:lineRule="auto"/>
              <w:rPr>
                <w:rFonts w:ascii="Arial" w:hAnsi="Arial" w:cs="Arial"/>
                <w:b/>
                <w:color w:val="E36C0A" w:themeColor="accent6" w:themeShade="BF"/>
                <w:sz w:val="16"/>
                <w:szCs w:val="16"/>
              </w:rPr>
            </w:pPr>
          </w:p>
          <w:p w14:paraId="6137DEF5" w14:textId="77777777" w:rsidR="0071584F" w:rsidRPr="001B18F0" w:rsidRDefault="0071584F" w:rsidP="0071584F">
            <w:pPr>
              <w:spacing w:after="0" w:line="240" w:lineRule="auto"/>
              <w:rPr>
                <w:rFonts w:ascii="Arial" w:hAnsi="Arial" w:cs="Arial"/>
                <w:b/>
                <w:color w:val="E36C0A" w:themeColor="accent6" w:themeShade="BF"/>
                <w:sz w:val="16"/>
                <w:szCs w:val="16"/>
              </w:rPr>
            </w:pPr>
          </w:p>
        </w:tc>
        <w:tc>
          <w:tcPr>
            <w:tcW w:w="2033" w:type="dxa"/>
            <w:shd w:val="clear" w:color="auto" w:fill="auto"/>
          </w:tcPr>
          <w:p w14:paraId="0A2EE4E6" w14:textId="77777777" w:rsidR="00E0785E" w:rsidRPr="00E0785E" w:rsidRDefault="00E0785E" w:rsidP="00E0785E">
            <w:pPr>
              <w:spacing w:after="0" w:line="240" w:lineRule="auto"/>
              <w:rPr>
                <w:rFonts w:ascii="Arial" w:hAnsi="Arial" w:cs="Arial"/>
                <w:b/>
                <w:color w:val="E36C0A" w:themeColor="accent6" w:themeShade="BF"/>
                <w:sz w:val="16"/>
                <w:szCs w:val="16"/>
              </w:rPr>
            </w:pPr>
            <w:r w:rsidRPr="00E0785E">
              <w:rPr>
                <w:rFonts w:ascii="Arial" w:hAnsi="Arial" w:cs="Arial"/>
                <w:b/>
                <w:color w:val="E36C0A" w:themeColor="accent6" w:themeShade="BF"/>
                <w:sz w:val="16"/>
                <w:szCs w:val="16"/>
              </w:rPr>
              <w:lastRenderedPageBreak/>
              <w:t>History Focus</w:t>
            </w:r>
          </w:p>
          <w:p w14:paraId="37715052" w14:textId="77777777" w:rsidR="0071584F" w:rsidRPr="001B18F0" w:rsidRDefault="0071584F" w:rsidP="0071584F">
            <w:pPr>
              <w:spacing w:after="0" w:line="240" w:lineRule="auto"/>
              <w:rPr>
                <w:rFonts w:ascii="Arial" w:hAnsi="Arial" w:cs="Arial"/>
                <w:color w:val="E36C0A" w:themeColor="accent6" w:themeShade="BF"/>
                <w:sz w:val="16"/>
                <w:szCs w:val="16"/>
              </w:rPr>
            </w:pPr>
          </w:p>
        </w:tc>
        <w:tc>
          <w:tcPr>
            <w:tcW w:w="2033" w:type="dxa"/>
            <w:gridSpan w:val="2"/>
            <w:shd w:val="clear" w:color="auto" w:fill="auto"/>
          </w:tcPr>
          <w:p w14:paraId="3D2500FA" w14:textId="4844CF28" w:rsidR="0071584F" w:rsidRPr="002C1FD5" w:rsidRDefault="0071584F" w:rsidP="0071584F">
            <w:pPr>
              <w:spacing w:after="0" w:line="240" w:lineRule="auto"/>
              <w:rPr>
                <w:rFonts w:ascii="Arial" w:hAnsi="Arial" w:cs="Arial"/>
                <w:b/>
                <w:bCs/>
                <w:color w:val="E36C0A" w:themeColor="accent6" w:themeShade="BF"/>
                <w:sz w:val="16"/>
                <w:szCs w:val="16"/>
                <w:highlight w:val="yellow"/>
              </w:rPr>
            </w:pPr>
            <w:r w:rsidRPr="002C1FD5">
              <w:rPr>
                <w:rFonts w:ascii="Arial" w:hAnsi="Arial" w:cs="Arial"/>
                <w:b/>
                <w:bCs/>
                <w:color w:val="E36C0A" w:themeColor="accent6" w:themeShade="BF"/>
                <w:sz w:val="16"/>
                <w:szCs w:val="16"/>
              </w:rPr>
              <w:t>Our local area – Edgar’s Field</w:t>
            </w:r>
            <w:r w:rsidR="009A77BB" w:rsidRPr="002C1FD5">
              <w:rPr>
                <w:rFonts w:ascii="Arial" w:hAnsi="Arial" w:cs="Arial"/>
                <w:b/>
                <w:bCs/>
                <w:color w:val="E36C0A" w:themeColor="accent6" w:themeShade="BF"/>
                <w:sz w:val="16"/>
                <w:szCs w:val="16"/>
                <w:highlight w:val="yellow"/>
              </w:rPr>
              <w:br/>
            </w:r>
          </w:p>
          <w:p w14:paraId="493DB947" w14:textId="25EC775A" w:rsidR="0071584F" w:rsidRDefault="00005D3D" w:rsidP="0071584F">
            <w:pPr>
              <w:spacing w:after="0" w:line="240" w:lineRule="auto"/>
              <w:rPr>
                <w:rFonts w:ascii="Arial" w:hAnsi="Arial" w:cs="Arial"/>
                <w:i/>
                <w:iCs/>
                <w:color w:val="E36C0A" w:themeColor="accent6" w:themeShade="BF"/>
                <w:sz w:val="16"/>
                <w:szCs w:val="16"/>
              </w:rPr>
            </w:pPr>
            <w:r>
              <w:rPr>
                <w:rFonts w:ascii="Arial" w:hAnsi="Arial" w:cs="Arial"/>
                <w:i/>
                <w:iCs/>
                <w:color w:val="E36C0A" w:themeColor="accent6" w:themeShade="BF"/>
                <w:sz w:val="16"/>
                <w:szCs w:val="16"/>
              </w:rPr>
              <w:t>Children will develop</w:t>
            </w:r>
            <w:r w:rsidR="009A77BB" w:rsidRPr="009A77BB">
              <w:rPr>
                <w:rFonts w:ascii="Arial" w:hAnsi="Arial" w:cs="Arial"/>
                <w:i/>
                <w:iCs/>
                <w:color w:val="E36C0A" w:themeColor="accent6" w:themeShade="BF"/>
                <w:sz w:val="16"/>
                <w:szCs w:val="16"/>
              </w:rPr>
              <w:t xml:space="preserve"> and extend their knowledge and understanding of Chester and the locality identifying physical and human features (Edgar’s Field)</w:t>
            </w:r>
          </w:p>
          <w:p w14:paraId="50E2D392" w14:textId="68490C98" w:rsidR="009A77BB" w:rsidRDefault="009A77BB" w:rsidP="009A77BB">
            <w:pPr>
              <w:spacing w:after="0" w:line="240" w:lineRule="auto"/>
              <w:rPr>
                <w:rFonts w:ascii="Arial" w:hAnsi="Arial" w:cs="Arial"/>
                <w:color w:val="E36C0A" w:themeColor="accent6" w:themeShade="BF"/>
                <w:sz w:val="16"/>
                <w:szCs w:val="16"/>
              </w:rPr>
            </w:pPr>
            <w:r w:rsidRPr="009A77BB">
              <w:rPr>
                <w:rFonts w:ascii="Arial" w:hAnsi="Arial" w:cs="Arial"/>
                <w:color w:val="E36C0A" w:themeColor="accent6" w:themeShade="BF"/>
                <w:sz w:val="16"/>
                <w:szCs w:val="16"/>
              </w:rPr>
              <w:lastRenderedPageBreak/>
              <w:t>What are side views and birds eye views? How are they created?</w:t>
            </w:r>
          </w:p>
          <w:p w14:paraId="55751B41" w14:textId="77777777" w:rsidR="009A77BB" w:rsidRPr="009A77BB" w:rsidRDefault="009A77BB" w:rsidP="009A77BB">
            <w:pPr>
              <w:spacing w:after="0" w:line="240" w:lineRule="auto"/>
              <w:rPr>
                <w:rFonts w:ascii="Arial" w:hAnsi="Arial" w:cs="Arial"/>
                <w:color w:val="E36C0A" w:themeColor="accent6" w:themeShade="BF"/>
                <w:sz w:val="16"/>
                <w:szCs w:val="16"/>
              </w:rPr>
            </w:pPr>
          </w:p>
          <w:p w14:paraId="28DB7403" w14:textId="5FA9269B" w:rsidR="009A77BB" w:rsidRDefault="009A77BB" w:rsidP="009A77BB">
            <w:pPr>
              <w:spacing w:after="0" w:line="240" w:lineRule="auto"/>
              <w:rPr>
                <w:rFonts w:ascii="Arial" w:hAnsi="Arial" w:cs="Arial"/>
                <w:color w:val="E36C0A" w:themeColor="accent6" w:themeShade="BF"/>
                <w:sz w:val="16"/>
                <w:szCs w:val="16"/>
              </w:rPr>
            </w:pPr>
            <w:r w:rsidRPr="009A77BB">
              <w:rPr>
                <w:rFonts w:ascii="Arial" w:hAnsi="Arial" w:cs="Arial"/>
                <w:color w:val="E36C0A" w:themeColor="accent6" w:themeShade="BF"/>
                <w:sz w:val="16"/>
                <w:szCs w:val="16"/>
              </w:rPr>
              <w:t>How to create directions using points of the compass and grid references</w:t>
            </w:r>
          </w:p>
          <w:p w14:paraId="773AFAB9" w14:textId="77777777" w:rsidR="009A77BB" w:rsidRPr="009A77BB" w:rsidRDefault="009A77BB" w:rsidP="009A77BB">
            <w:pPr>
              <w:spacing w:after="0" w:line="240" w:lineRule="auto"/>
              <w:rPr>
                <w:rFonts w:ascii="Arial" w:hAnsi="Arial" w:cs="Arial"/>
                <w:color w:val="E36C0A" w:themeColor="accent6" w:themeShade="BF"/>
                <w:sz w:val="16"/>
                <w:szCs w:val="16"/>
              </w:rPr>
            </w:pPr>
          </w:p>
          <w:p w14:paraId="05FE671E" w14:textId="6AC4FE88" w:rsidR="009A77BB" w:rsidRDefault="009A77BB" w:rsidP="009A77BB">
            <w:pPr>
              <w:spacing w:after="0" w:line="240" w:lineRule="auto"/>
              <w:rPr>
                <w:rFonts w:ascii="Arial" w:hAnsi="Arial" w:cs="Arial"/>
                <w:color w:val="E36C0A" w:themeColor="accent6" w:themeShade="BF"/>
                <w:sz w:val="16"/>
                <w:szCs w:val="16"/>
              </w:rPr>
            </w:pPr>
            <w:r w:rsidRPr="009A77BB">
              <w:rPr>
                <w:rFonts w:ascii="Arial" w:hAnsi="Arial" w:cs="Arial"/>
                <w:color w:val="E36C0A" w:themeColor="accent6" w:themeShade="BF"/>
                <w:sz w:val="16"/>
                <w:szCs w:val="16"/>
              </w:rPr>
              <w:t>Use positional language to precisely plot a journey</w:t>
            </w:r>
          </w:p>
          <w:p w14:paraId="121FD898" w14:textId="77777777" w:rsidR="009A77BB" w:rsidRPr="009A77BB" w:rsidRDefault="009A77BB" w:rsidP="009A77BB">
            <w:pPr>
              <w:spacing w:after="0" w:line="240" w:lineRule="auto"/>
              <w:rPr>
                <w:rFonts w:ascii="Arial" w:hAnsi="Arial" w:cs="Arial"/>
                <w:color w:val="E36C0A" w:themeColor="accent6" w:themeShade="BF"/>
                <w:sz w:val="16"/>
                <w:szCs w:val="16"/>
              </w:rPr>
            </w:pPr>
          </w:p>
          <w:p w14:paraId="0BC69D14" w14:textId="2DE7DF5C" w:rsidR="009A77BB" w:rsidRDefault="009A77BB" w:rsidP="009A77BB">
            <w:pPr>
              <w:spacing w:after="0" w:line="240" w:lineRule="auto"/>
              <w:rPr>
                <w:rFonts w:ascii="Arial" w:hAnsi="Arial" w:cs="Arial"/>
                <w:color w:val="E36C0A" w:themeColor="accent6" w:themeShade="BF"/>
                <w:sz w:val="16"/>
                <w:szCs w:val="16"/>
              </w:rPr>
            </w:pPr>
            <w:r w:rsidRPr="009A77BB">
              <w:rPr>
                <w:rFonts w:ascii="Arial" w:hAnsi="Arial" w:cs="Arial"/>
                <w:color w:val="E36C0A" w:themeColor="accent6" w:themeShade="BF"/>
                <w:sz w:val="16"/>
                <w:szCs w:val="16"/>
              </w:rPr>
              <w:tab/>
              <w:t>Identify key human and physical features in the local area.</w:t>
            </w:r>
          </w:p>
          <w:p w14:paraId="3370891D" w14:textId="77777777" w:rsidR="009A77BB" w:rsidRPr="009A77BB" w:rsidRDefault="009A77BB" w:rsidP="009A77BB">
            <w:pPr>
              <w:spacing w:after="0" w:line="240" w:lineRule="auto"/>
              <w:rPr>
                <w:rFonts w:ascii="Arial" w:hAnsi="Arial" w:cs="Arial"/>
                <w:color w:val="E36C0A" w:themeColor="accent6" w:themeShade="BF"/>
                <w:sz w:val="16"/>
                <w:szCs w:val="16"/>
              </w:rPr>
            </w:pPr>
          </w:p>
          <w:p w14:paraId="11A9BDDC" w14:textId="77777777" w:rsidR="009A77BB" w:rsidRDefault="009A77BB" w:rsidP="009A77BB">
            <w:pPr>
              <w:spacing w:after="0" w:line="240" w:lineRule="auto"/>
              <w:rPr>
                <w:rFonts w:ascii="Arial" w:hAnsi="Arial" w:cs="Arial"/>
                <w:color w:val="E36C0A" w:themeColor="accent6" w:themeShade="BF"/>
                <w:sz w:val="16"/>
                <w:szCs w:val="16"/>
              </w:rPr>
            </w:pPr>
            <w:r w:rsidRPr="009A77BB">
              <w:rPr>
                <w:rFonts w:ascii="Arial" w:hAnsi="Arial" w:cs="Arial"/>
                <w:color w:val="E36C0A" w:themeColor="accent6" w:themeShade="BF"/>
                <w:sz w:val="16"/>
                <w:szCs w:val="16"/>
              </w:rPr>
              <w:t>Describe how the local area has changed over time</w:t>
            </w:r>
          </w:p>
          <w:p w14:paraId="1123222C" w14:textId="0387F409" w:rsidR="009A77BB" w:rsidRPr="009A77BB" w:rsidRDefault="009A77BB" w:rsidP="009A77BB">
            <w:pPr>
              <w:spacing w:after="0" w:line="240" w:lineRule="auto"/>
              <w:rPr>
                <w:rFonts w:ascii="Arial" w:hAnsi="Arial" w:cs="Arial"/>
                <w:i/>
                <w:iCs/>
                <w:color w:val="E36C0A" w:themeColor="accent6" w:themeShade="BF"/>
                <w:sz w:val="16"/>
                <w:szCs w:val="16"/>
                <w:highlight w:val="yellow"/>
              </w:rPr>
            </w:pPr>
          </w:p>
        </w:tc>
        <w:tc>
          <w:tcPr>
            <w:tcW w:w="2033" w:type="dxa"/>
            <w:gridSpan w:val="2"/>
            <w:shd w:val="clear" w:color="auto" w:fill="auto"/>
          </w:tcPr>
          <w:p w14:paraId="64A1604C" w14:textId="77777777" w:rsidR="0071584F" w:rsidRPr="002C1FD5" w:rsidRDefault="0071584F" w:rsidP="0071584F">
            <w:pPr>
              <w:spacing w:after="0" w:line="240" w:lineRule="auto"/>
              <w:rPr>
                <w:rFonts w:ascii="Arial" w:hAnsi="Arial" w:cs="Arial"/>
                <w:b/>
                <w:bCs/>
                <w:color w:val="E36C0A" w:themeColor="accent6" w:themeShade="BF"/>
                <w:sz w:val="16"/>
                <w:szCs w:val="16"/>
              </w:rPr>
            </w:pPr>
            <w:r w:rsidRPr="002C1FD5">
              <w:rPr>
                <w:rFonts w:ascii="Arial" w:hAnsi="Arial" w:cs="Arial"/>
                <w:b/>
                <w:bCs/>
                <w:color w:val="E36C0A" w:themeColor="accent6" w:themeShade="BF"/>
                <w:sz w:val="16"/>
                <w:szCs w:val="16"/>
              </w:rPr>
              <w:lastRenderedPageBreak/>
              <w:t xml:space="preserve">The U.K </w:t>
            </w:r>
          </w:p>
          <w:p w14:paraId="24DB539F" w14:textId="6DC2E900" w:rsidR="009A77BB" w:rsidRDefault="009A77BB" w:rsidP="0071584F">
            <w:pPr>
              <w:spacing w:after="0" w:line="240" w:lineRule="auto"/>
              <w:rPr>
                <w:rFonts w:ascii="Arial" w:hAnsi="Arial" w:cs="Arial"/>
                <w:color w:val="E36C0A" w:themeColor="accent6" w:themeShade="BF"/>
                <w:sz w:val="16"/>
                <w:szCs w:val="16"/>
                <w:highlight w:val="yellow"/>
              </w:rPr>
            </w:pPr>
          </w:p>
          <w:p w14:paraId="645377C8" w14:textId="3184F482" w:rsidR="004A2046" w:rsidRPr="004A2046" w:rsidRDefault="004A2046" w:rsidP="004A2046">
            <w:pPr>
              <w:spacing w:after="0" w:line="240" w:lineRule="auto"/>
              <w:rPr>
                <w:rFonts w:ascii="Arial" w:hAnsi="Arial" w:cs="Arial"/>
                <w:i/>
                <w:iCs/>
                <w:color w:val="E36C0A" w:themeColor="accent6" w:themeShade="BF"/>
                <w:sz w:val="16"/>
                <w:szCs w:val="16"/>
              </w:rPr>
            </w:pPr>
            <w:r w:rsidRPr="004A2046">
              <w:rPr>
                <w:rFonts w:ascii="Arial" w:hAnsi="Arial" w:cs="Arial"/>
                <w:i/>
                <w:iCs/>
                <w:color w:val="E36C0A" w:themeColor="accent6" w:themeShade="BF"/>
                <w:sz w:val="16"/>
                <w:szCs w:val="16"/>
              </w:rPr>
              <w:t>Children will be exploring the geography of the United Kingdom. Through a mix of map work, discussion, hands on activities, they will gain an understanding of how humans and nature interact within it.</w:t>
            </w:r>
          </w:p>
          <w:p w14:paraId="54A4EBCD" w14:textId="77777777" w:rsidR="004A2046" w:rsidRDefault="004A2046" w:rsidP="004A2046">
            <w:pPr>
              <w:spacing w:after="0" w:line="240" w:lineRule="auto"/>
              <w:rPr>
                <w:rFonts w:ascii="Arial" w:hAnsi="Arial" w:cs="Arial"/>
                <w:color w:val="E36C0A" w:themeColor="accent6" w:themeShade="BF"/>
                <w:sz w:val="16"/>
                <w:szCs w:val="16"/>
              </w:rPr>
            </w:pPr>
          </w:p>
          <w:p w14:paraId="6E8ECF7A" w14:textId="3BBD32D2" w:rsidR="004A2046" w:rsidRPr="004A2046" w:rsidRDefault="004A2046" w:rsidP="004A2046">
            <w:pPr>
              <w:spacing w:after="0" w:line="240" w:lineRule="auto"/>
              <w:rPr>
                <w:rFonts w:ascii="Arial" w:hAnsi="Arial" w:cs="Arial"/>
                <w:color w:val="E36C0A" w:themeColor="accent6" w:themeShade="BF"/>
                <w:sz w:val="16"/>
                <w:szCs w:val="16"/>
              </w:rPr>
            </w:pPr>
            <w:r w:rsidRPr="004A2046">
              <w:rPr>
                <w:rFonts w:ascii="Arial" w:hAnsi="Arial" w:cs="Arial"/>
                <w:color w:val="E36C0A" w:themeColor="accent6" w:themeShade="BF"/>
                <w:sz w:val="16"/>
                <w:szCs w:val="16"/>
              </w:rPr>
              <w:t>Name and locate the different countries and cities of the UK.</w:t>
            </w:r>
          </w:p>
          <w:p w14:paraId="27531434" w14:textId="77777777" w:rsidR="004A2046" w:rsidRDefault="004A2046" w:rsidP="004A2046">
            <w:pPr>
              <w:spacing w:after="0" w:line="240" w:lineRule="auto"/>
              <w:rPr>
                <w:rFonts w:ascii="Arial" w:hAnsi="Arial" w:cs="Arial"/>
                <w:color w:val="E36C0A" w:themeColor="accent6" w:themeShade="BF"/>
                <w:sz w:val="16"/>
                <w:szCs w:val="16"/>
              </w:rPr>
            </w:pPr>
          </w:p>
          <w:p w14:paraId="77BA5F92" w14:textId="48134BE3" w:rsidR="004A2046" w:rsidRPr="004A2046" w:rsidRDefault="004A2046" w:rsidP="004A2046">
            <w:pPr>
              <w:spacing w:after="0" w:line="240" w:lineRule="auto"/>
              <w:rPr>
                <w:rFonts w:ascii="Arial" w:hAnsi="Arial" w:cs="Arial"/>
                <w:color w:val="E36C0A" w:themeColor="accent6" w:themeShade="BF"/>
                <w:sz w:val="16"/>
                <w:szCs w:val="16"/>
              </w:rPr>
            </w:pPr>
            <w:r w:rsidRPr="004A2046">
              <w:rPr>
                <w:rFonts w:ascii="Arial" w:hAnsi="Arial" w:cs="Arial"/>
                <w:color w:val="E36C0A" w:themeColor="accent6" w:themeShade="BF"/>
                <w:sz w:val="16"/>
                <w:szCs w:val="16"/>
              </w:rPr>
              <w:t>Understand where the main rivers and seas of the UK are located.</w:t>
            </w:r>
          </w:p>
          <w:p w14:paraId="65BD3DF1" w14:textId="77777777" w:rsidR="004A2046" w:rsidRDefault="004A2046" w:rsidP="004A2046">
            <w:pPr>
              <w:spacing w:after="0" w:line="240" w:lineRule="auto"/>
              <w:rPr>
                <w:rFonts w:ascii="Arial" w:hAnsi="Arial" w:cs="Arial"/>
                <w:color w:val="E36C0A" w:themeColor="accent6" w:themeShade="BF"/>
                <w:sz w:val="16"/>
                <w:szCs w:val="16"/>
              </w:rPr>
            </w:pPr>
          </w:p>
          <w:p w14:paraId="43F165BD" w14:textId="5120788B" w:rsidR="004A2046" w:rsidRPr="004A2046" w:rsidRDefault="004A2046" w:rsidP="004A2046">
            <w:pPr>
              <w:spacing w:after="0" w:line="240" w:lineRule="auto"/>
              <w:rPr>
                <w:rFonts w:ascii="Arial" w:hAnsi="Arial" w:cs="Arial"/>
                <w:color w:val="E36C0A" w:themeColor="accent6" w:themeShade="BF"/>
                <w:sz w:val="16"/>
                <w:szCs w:val="16"/>
              </w:rPr>
            </w:pPr>
            <w:r w:rsidRPr="004A2046">
              <w:rPr>
                <w:rFonts w:ascii="Arial" w:hAnsi="Arial" w:cs="Arial"/>
                <w:color w:val="E36C0A" w:themeColor="accent6" w:themeShade="BF"/>
                <w:sz w:val="16"/>
                <w:szCs w:val="16"/>
              </w:rPr>
              <w:t>Understand how the UK is split into different counties.</w:t>
            </w:r>
          </w:p>
          <w:p w14:paraId="4151B492" w14:textId="77777777" w:rsidR="004A2046" w:rsidRDefault="004A2046" w:rsidP="004A2046">
            <w:pPr>
              <w:spacing w:after="0" w:line="240" w:lineRule="auto"/>
              <w:rPr>
                <w:rFonts w:ascii="Arial" w:hAnsi="Arial" w:cs="Arial"/>
                <w:color w:val="E36C0A" w:themeColor="accent6" w:themeShade="BF"/>
                <w:sz w:val="16"/>
                <w:szCs w:val="16"/>
              </w:rPr>
            </w:pPr>
          </w:p>
          <w:p w14:paraId="2F3ADAF0" w14:textId="77777777" w:rsidR="004A2046" w:rsidRDefault="004A2046" w:rsidP="004A2046">
            <w:pPr>
              <w:spacing w:after="0" w:line="240" w:lineRule="auto"/>
              <w:rPr>
                <w:rFonts w:ascii="Arial" w:hAnsi="Arial" w:cs="Arial"/>
                <w:color w:val="E36C0A" w:themeColor="accent6" w:themeShade="BF"/>
                <w:sz w:val="16"/>
                <w:szCs w:val="16"/>
              </w:rPr>
            </w:pPr>
            <w:r w:rsidRPr="004A2046">
              <w:rPr>
                <w:rFonts w:ascii="Arial" w:hAnsi="Arial" w:cs="Arial"/>
                <w:color w:val="E36C0A" w:themeColor="accent6" w:themeShade="BF"/>
                <w:sz w:val="16"/>
                <w:szCs w:val="16"/>
              </w:rPr>
              <w:t>Describe and understand the different topography found around the UK</w:t>
            </w:r>
          </w:p>
          <w:p w14:paraId="64E38428" w14:textId="77777777" w:rsidR="004A2046" w:rsidRDefault="004A2046" w:rsidP="004A2046">
            <w:pPr>
              <w:spacing w:after="0" w:line="240" w:lineRule="auto"/>
              <w:rPr>
                <w:rFonts w:ascii="Arial" w:hAnsi="Arial" w:cs="Arial"/>
                <w:color w:val="E36C0A" w:themeColor="accent6" w:themeShade="BF"/>
                <w:sz w:val="16"/>
                <w:szCs w:val="16"/>
              </w:rPr>
            </w:pPr>
          </w:p>
          <w:p w14:paraId="1C2E141E" w14:textId="0751F223" w:rsidR="004A2046" w:rsidRDefault="004A2046" w:rsidP="004A2046">
            <w:pPr>
              <w:spacing w:after="0" w:line="240" w:lineRule="auto"/>
              <w:rPr>
                <w:rFonts w:ascii="Arial" w:hAnsi="Arial" w:cs="Arial"/>
                <w:color w:val="E36C0A" w:themeColor="accent6" w:themeShade="BF"/>
                <w:sz w:val="16"/>
                <w:szCs w:val="16"/>
              </w:rPr>
            </w:pPr>
            <w:r w:rsidRPr="004A2046">
              <w:rPr>
                <w:rFonts w:ascii="Arial" w:hAnsi="Arial" w:cs="Arial"/>
                <w:color w:val="E36C0A" w:themeColor="accent6" w:themeShade="BF"/>
                <w:sz w:val="16"/>
                <w:szCs w:val="16"/>
              </w:rPr>
              <w:t>How to find and use for figure grid references</w:t>
            </w:r>
          </w:p>
          <w:p w14:paraId="36593AE7" w14:textId="183572FB" w:rsidR="004A2046" w:rsidRDefault="004A2046" w:rsidP="004A2046">
            <w:pPr>
              <w:spacing w:after="0" w:line="240" w:lineRule="auto"/>
              <w:rPr>
                <w:rFonts w:ascii="Arial" w:hAnsi="Arial" w:cs="Arial"/>
                <w:color w:val="E36C0A" w:themeColor="accent6" w:themeShade="BF"/>
                <w:sz w:val="16"/>
                <w:szCs w:val="16"/>
              </w:rPr>
            </w:pPr>
          </w:p>
          <w:p w14:paraId="0BE2B74C" w14:textId="07B3831C" w:rsidR="004A2046" w:rsidRPr="004A2046" w:rsidRDefault="004A2046" w:rsidP="004A2046">
            <w:pPr>
              <w:spacing w:after="0" w:line="240" w:lineRule="auto"/>
              <w:rPr>
                <w:rFonts w:ascii="Arial" w:hAnsi="Arial" w:cs="Arial"/>
                <w:color w:val="E36C0A" w:themeColor="accent6" w:themeShade="BF"/>
                <w:sz w:val="16"/>
                <w:szCs w:val="16"/>
              </w:rPr>
            </w:pPr>
          </w:p>
        </w:tc>
        <w:tc>
          <w:tcPr>
            <w:tcW w:w="2033" w:type="dxa"/>
            <w:shd w:val="clear" w:color="auto" w:fill="auto"/>
          </w:tcPr>
          <w:p w14:paraId="440FF6B7" w14:textId="77777777" w:rsidR="00E0785E" w:rsidRPr="00E0785E" w:rsidRDefault="00E0785E" w:rsidP="00E0785E">
            <w:pPr>
              <w:spacing w:after="0" w:line="240" w:lineRule="auto"/>
              <w:rPr>
                <w:rFonts w:ascii="Arial" w:hAnsi="Arial" w:cs="Arial"/>
                <w:b/>
                <w:color w:val="E36C0A" w:themeColor="accent6" w:themeShade="BF"/>
                <w:sz w:val="16"/>
                <w:szCs w:val="16"/>
              </w:rPr>
            </w:pPr>
            <w:r w:rsidRPr="00E0785E">
              <w:rPr>
                <w:rFonts w:ascii="Arial" w:hAnsi="Arial" w:cs="Arial"/>
                <w:b/>
                <w:color w:val="E36C0A" w:themeColor="accent6" w:themeShade="BF"/>
                <w:sz w:val="16"/>
                <w:szCs w:val="16"/>
              </w:rPr>
              <w:lastRenderedPageBreak/>
              <w:t>History Focus</w:t>
            </w:r>
          </w:p>
          <w:p w14:paraId="139E92C3" w14:textId="77777777" w:rsidR="0071584F" w:rsidRPr="001B18F0" w:rsidRDefault="0071584F" w:rsidP="0071584F">
            <w:pPr>
              <w:spacing w:after="0" w:line="240" w:lineRule="auto"/>
              <w:ind w:left="57"/>
              <w:rPr>
                <w:rFonts w:ascii="Arial" w:hAnsi="Arial" w:cs="Arial"/>
                <w:color w:val="E36C0A" w:themeColor="accent6" w:themeShade="BF"/>
                <w:sz w:val="16"/>
                <w:szCs w:val="16"/>
              </w:rPr>
            </w:pPr>
            <w:bookmarkStart w:id="0" w:name="_GoBack"/>
            <w:bookmarkEnd w:id="0"/>
          </w:p>
        </w:tc>
        <w:tc>
          <w:tcPr>
            <w:tcW w:w="2034" w:type="dxa"/>
            <w:shd w:val="clear" w:color="auto" w:fill="auto"/>
          </w:tcPr>
          <w:p w14:paraId="22176C7B" w14:textId="5628A107" w:rsidR="001A0BDC" w:rsidRDefault="0071584F" w:rsidP="00D01C15">
            <w:pPr>
              <w:spacing w:after="0" w:line="240" w:lineRule="auto"/>
              <w:rPr>
                <w:rFonts w:ascii="Arial" w:hAnsi="Arial" w:cs="Arial"/>
                <w:color w:val="E36C0A" w:themeColor="accent6" w:themeShade="BF"/>
                <w:sz w:val="16"/>
                <w:szCs w:val="16"/>
              </w:rPr>
            </w:pPr>
            <w:r w:rsidRPr="001A0BDC">
              <w:rPr>
                <w:rFonts w:ascii="Arial" w:hAnsi="Arial" w:cs="Arial"/>
                <w:b/>
                <w:bCs/>
                <w:color w:val="E36C0A" w:themeColor="accent6" w:themeShade="BF"/>
                <w:sz w:val="16"/>
                <w:szCs w:val="16"/>
              </w:rPr>
              <w:t>Egypt</w:t>
            </w:r>
            <w:r w:rsidR="001A0BDC">
              <w:rPr>
                <w:rFonts w:ascii="Arial" w:hAnsi="Arial" w:cs="Arial"/>
                <w:b/>
                <w:bCs/>
                <w:color w:val="E36C0A" w:themeColor="accent6" w:themeShade="BF"/>
                <w:sz w:val="16"/>
                <w:szCs w:val="16"/>
              </w:rPr>
              <w:br/>
            </w:r>
            <w:r w:rsidR="001A0BDC">
              <w:rPr>
                <w:rFonts w:ascii="Arial" w:hAnsi="Arial" w:cs="Arial"/>
                <w:b/>
                <w:bCs/>
                <w:color w:val="E36C0A" w:themeColor="accent6" w:themeShade="BF"/>
                <w:sz w:val="16"/>
                <w:szCs w:val="16"/>
              </w:rPr>
              <w:br/>
            </w:r>
            <w:r w:rsidR="001A0BDC" w:rsidRPr="001A0BDC">
              <w:rPr>
                <w:rFonts w:ascii="Arial" w:hAnsi="Arial" w:cs="Arial"/>
                <w:i/>
                <w:iCs/>
                <w:color w:val="E36C0A" w:themeColor="accent6" w:themeShade="BF"/>
                <w:sz w:val="16"/>
                <w:szCs w:val="16"/>
              </w:rPr>
              <w:t>In this unit, pupils will develop their geographical knowledge and skills by exploring Egypt.</w:t>
            </w:r>
            <w:r w:rsidR="001A0BDC">
              <w:rPr>
                <w:rFonts w:ascii="Arial" w:hAnsi="Arial" w:cs="Arial"/>
                <w:color w:val="E36C0A" w:themeColor="accent6" w:themeShade="BF"/>
                <w:sz w:val="16"/>
                <w:szCs w:val="16"/>
              </w:rPr>
              <w:t xml:space="preserve"> </w:t>
            </w:r>
          </w:p>
          <w:p w14:paraId="3BB88C96" w14:textId="77777777" w:rsidR="001A0BDC" w:rsidRDefault="001A0BDC" w:rsidP="00D01C15">
            <w:pPr>
              <w:spacing w:after="0" w:line="240" w:lineRule="auto"/>
              <w:rPr>
                <w:rFonts w:ascii="Arial" w:hAnsi="Arial" w:cs="Arial"/>
                <w:color w:val="E36C0A" w:themeColor="accent6" w:themeShade="BF"/>
                <w:sz w:val="16"/>
                <w:szCs w:val="16"/>
              </w:rPr>
            </w:pPr>
          </w:p>
          <w:p w14:paraId="7B86E1BC" w14:textId="4DC26545" w:rsidR="0071584F" w:rsidRDefault="001A0BDC" w:rsidP="00D01C15">
            <w:pPr>
              <w:spacing w:after="0" w:line="240" w:lineRule="auto"/>
              <w:rPr>
                <w:rFonts w:ascii="Arial" w:hAnsi="Arial" w:cs="Arial"/>
                <w:color w:val="E36C0A" w:themeColor="accent6" w:themeShade="BF"/>
                <w:sz w:val="16"/>
                <w:szCs w:val="16"/>
              </w:rPr>
            </w:pPr>
            <w:r>
              <w:rPr>
                <w:rFonts w:ascii="Arial" w:hAnsi="Arial" w:cs="Arial"/>
                <w:color w:val="E36C0A" w:themeColor="accent6" w:themeShade="BF"/>
                <w:sz w:val="16"/>
                <w:szCs w:val="16"/>
              </w:rPr>
              <w:t xml:space="preserve">Children will locate Egypt on a world map and describe its position in </w:t>
            </w:r>
            <w:r>
              <w:rPr>
                <w:rFonts w:ascii="Arial" w:hAnsi="Arial" w:cs="Arial"/>
                <w:color w:val="E36C0A" w:themeColor="accent6" w:themeShade="BF"/>
                <w:sz w:val="16"/>
                <w:szCs w:val="16"/>
              </w:rPr>
              <w:lastRenderedPageBreak/>
              <w:t>relation to seas and neighbouring countries.</w:t>
            </w:r>
          </w:p>
          <w:p w14:paraId="023F6C41" w14:textId="35B3DFE2" w:rsidR="001A0BDC" w:rsidRDefault="001A0BDC" w:rsidP="00D01C15">
            <w:pPr>
              <w:spacing w:after="0" w:line="240" w:lineRule="auto"/>
              <w:rPr>
                <w:rFonts w:ascii="Arial" w:hAnsi="Arial" w:cs="Arial"/>
                <w:color w:val="E36C0A" w:themeColor="accent6" w:themeShade="BF"/>
                <w:sz w:val="16"/>
                <w:szCs w:val="16"/>
              </w:rPr>
            </w:pPr>
          </w:p>
          <w:p w14:paraId="50A0B672" w14:textId="4DCB459B" w:rsidR="001A0BDC" w:rsidRDefault="001A0BDC" w:rsidP="00D01C15">
            <w:pPr>
              <w:spacing w:after="0" w:line="240" w:lineRule="auto"/>
              <w:rPr>
                <w:rFonts w:ascii="Arial" w:hAnsi="Arial" w:cs="Arial"/>
                <w:color w:val="E36C0A" w:themeColor="accent6" w:themeShade="BF"/>
                <w:sz w:val="16"/>
                <w:szCs w:val="16"/>
              </w:rPr>
            </w:pPr>
            <w:r>
              <w:rPr>
                <w:rFonts w:ascii="Arial" w:hAnsi="Arial" w:cs="Arial"/>
                <w:color w:val="E36C0A" w:themeColor="accent6" w:themeShade="BF"/>
                <w:sz w:val="16"/>
                <w:szCs w:val="16"/>
              </w:rPr>
              <w:t>Explain how the River Nile supports people, and how it has influenced where people live</w:t>
            </w:r>
          </w:p>
          <w:p w14:paraId="0A3A327D" w14:textId="75AF9D74" w:rsidR="001A0BDC" w:rsidRDefault="001A0BDC" w:rsidP="00D01C15">
            <w:pPr>
              <w:spacing w:after="0" w:line="240" w:lineRule="auto"/>
              <w:rPr>
                <w:rFonts w:ascii="Arial" w:hAnsi="Arial" w:cs="Arial"/>
                <w:color w:val="E36C0A" w:themeColor="accent6" w:themeShade="BF"/>
                <w:sz w:val="16"/>
                <w:szCs w:val="16"/>
              </w:rPr>
            </w:pPr>
          </w:p>
          <w:p w14:paraId="6D38663F" w14:textId="5ADA990E" w:rsidR="001A0BDC" w:rsidRDefault="001A0BDC" w:rsidP="00D01C15">
            <w:pPr>
              <w:spacing w:after="0" w:line="240" w:lineRule="auto"/>
              <w:rPr>
                <w:rFonts w:ascii="Arial" w:hAnsi="Arial" w:cs="Arial"/>
                <w:color w:val="E36C0A" w:themeColor="accent6" w:themeShade="BF"/>
                <w:sz w:val="16"/>
                <w:szCs w:val="16"/>
              </w:rPr>
            </w:pPr>
            <w:r>
              <w:rPr>
                <w:rFonts w:ascii="Arial" w:hAnsi="Arial" w:cs="Arial"/>
                <w:color w:val="E36C0A" w:themeColor="accent6" w:themeShade="BF"/>
                <w:sz w:val="16"/>
                <w:szCs w:val="16"/>
              </w:rPr>
              <w:t xml:space="preserve">Identify Egypt’s climate zone and biome </w:t>
            </w:r>
          </w:p>
          <w:p w14:paraId="0F2E8F7F" w14:textId="0843B3B6" w:rsidR="001A0BDC" w:rsidRDefault="001A0BDC" w:rsidP="00D01C15">
            <w:pPr>
              <w:spacing w:after="0" w:line="240" w:lineRule="auto"/>
              <w:rPr>
                <w:rFonts w:ascii="Arial" w:hAnsi="Arial" w:cs="Arial"/>
                <w:color w:val="E36C0A" w:themeColor="accent6" w:themeShade="BF"/>
                <w:sz w:val="16"/>
                <w:szCs w:val="16"/>
              </w:rPr>
            </w:pPr>
          </w:p>
          <w:p w14:paraId="285205EA" w14:textId="25FF6840" w:rsidR="001A0BDC" w:rsidRDefault="001A0BDC" w:rsidP="00D01C15">
            <w:pPr>
              <w:spacing w:after="0" w:line="240" w:lineRule="auto"/>
              <w:rPr>
                <w:rFonts w:ascii="Arial" w:hAnsi="Arial" w:cs="Arial"/>
                <w:color w:val="E36C0A" w:themeColor="accent6" w:themeShade="BF"/>
                <w:sz w:val="16"/>
                <w:szCs w:val="16"/>
              </w:rPr>
            </w:pPr>
            <w:r>
              <w:rPr>
                <w:rFonts w:ascii="Arial" w:hAnsi="Arial" w:cs="Arial"/>
                <w:color w:val="E36C0A" w:themeColor="accent6" w:themeShade="BF"/>
                <w:sz w:val="16"/>
                <w:szCs w:val="16"/>
              </w:rPr>
              <w:t>Compare urban and rural areas in Egypt</w:t>
            </w:r>
          </w:p>
          <w:p w14:paraId="524F1499" w14:textId="3ED61802" w:rsidR="001A0BDC" w:rsidRDefault="001A0BDC" w:rsidP="00D01C15">
            <w:pPr>
              <w:spacing w:after="0" w:line="240" w:lineRule="auto"/>
              <w:rPr>
                <w:rFonts w:ascii="Arial" w:hAnsi="Arial" w:cs="Arial"/>
                <w:color w:val="E36C0A" w:themeColor="accent6" w:themeShade="BF"/>
                <w:sz w:val="16"/>
                <w:szCs w:val="16"/>
              </w:rPr>
            </w:pPr>
          </w:p>
          <w:p w14:paraId="3663EA2E" w14:textId="6AD73710" w:rsidR="001A0BDC" w:rsidRDefault="001A0BDC" w:rsidP="00D01C15">
            <w:pPr>
              <w:spacing w:after="0" w:line="240" w:lineRule="auto"/>
              <w:rPr>
                <w:rFonts w:ascii="Arial" w:hAnsi="Arial" w:cs="Arial"/>
                <w:color w:val="E36C0A" w:themeColor="accent6" w:themeShade="BF"/>
                <w:sz w:val="16"/>
                <w:szCs w:val="16"/>
              </w:rPr>
            </w:pPr>
            <w:r>
              <w:rPr>
                <w:rFonts w:ascii="Arial" w:hAnsi="Arial" w:cs="Arial"/>
                <w:color w:val="E36C0A" w:themeColor="accent6" w:themeShade="BF"/>
                <w:sz w:val="16"/>
                <w:szCs w:val="16"/>
              </w:rPr>
              <w:t xml:space="preserve">Compare and contrast Egypt and the UK </w:t>
            </w:r>
          </w:p>
          <w:p w14:paraId="1C13372A" w14:textId="008ED2F3" w:rsidR="001A0BDC" w:rsidRPr="001A0BDC" w:rsidRDefault="001A0BDC" w:rsidP="00D01C15">
            <w:pPr>
              <w:spacing w:after="0" w:line="240" w:lineRule="auto"/>
              <w:rPr>
                <w:rFonts w:ascii="Arial" w:hAnsi="Arial" w:cs="Arial"/>
                <w:color w:val="E36C0A" w:themeColor="accent6" w:themeShade="BF"/>
                <w:sz w:val="16"/>
                <w:szCs w:val="16"/>
              </w:rPr>
            </w:pPr>
          </w:p>
        </w:tc>
      </w:tr>
      <w:tr w:rsidR="0071584F" w:rsidRPr="007168A7" w14:paraId="4C324E63" w14:textId="77777777" w:rsidTr="0071584F">
        <w:trPr>
          <w:trHeight w:val="1383"/>
        </w:trPr>
        <w:tc>
          <w:tcPr>
            <w:tcW w:w="2397" w:type="dxa"/>
            <w:shd w:val="clear" w:color="auto" w:fill="00B0F0"/>
            <w:vAlign w:val="center"/>
          </w:tcPr>
          <w:p w14:paraId="0AF7FEFC" w14:textId="77777777" w:rsidR="0071584F" w:rsidRPr="007168A7" w:rsidRDefault="0071584F" w:rsidP="0071584F">
            <w:pPr>
              <w:spacing w:after="0" w:line="240" w:lineRule="auto"/>
              <w:jc w:val="center"/>
              <w:rPr>
                <w:rFonts w:ascii="Arial" w:hAnsi="Arial" w:cs="Arial"/>
                <w:sz w:val="28"/>
              </w:rPr>
            </w:pPr>
            <w:r w:rsidRPr="007168A7">
              <w:rPr>
                <w:rFonts w:ascii="Arial" w:hAnsi="Arial" w:cs="Arial"/>
                <w:sz w:val="28"/>
              </w:rPr>
              <w:lastRenderedPageBreak/>
              <w:t>RE</w:t>
            </w:r>
          </w:p>
        </w:tc>
        <w:tc>
          <w:tcPr>
            <w:tcW w:w="2033" w:type="dxa"/>
            <w:shd w:val="clear" w:color="auto" w:fill="auto"/>
          </w:tcPr>
          <w:p w14:paraId="44FD27B2" w14:textId="77777777" w:rsidR="0071584F" w:rsidRPr="0071584F" w:rsidRDefault="0071584F" w:rsidP="0071584F">
            <w:pPr>
              <w:rPr>
                <w:rFonts w:ascii="Arial" w:hAnsi="Arial" w:cs="Arial"/>
                <w:b/>
                <w:color w:val="FF0000"/>
                <w:sz w:val="16"/>
                <w:szCs w:val="16"/>
              </w:rPr>
            </w:pPr>
            <w:r w:rsidRPr="0071584F">
              <w:rPr>
                <w:rFonts w:ascii="Arial" w:hAnsi="Arial" w:cs="Arial"/>
                <w:b/>
                <w:color w:val="FF0000"/>
                <w:sz w:val="16"/>
                <w:szCs w:val="16"/>
              </w:rPr>
              <w:t>Christianity – The Bible</w:t>
            </w:r>
          </w:p>
          <w:p w14:paraId="5C2670DD" w14:textId="2B32225C"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 xml:space="preserve">What is a sacred text? </w:t>
            </w:r>
          </w:p>
          <w:p w14:paraId="49C4BF94" w14:textId="38942B39"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Who wrote the Bible?</w:t>
            </w:r>
          </w:p>
          <w:p w14:paraId="1BF65CD2"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Why are there different types of Bible? Translations over time.</w:t>
            </w:r>
          </w:p>
          <w:p w14:paraId="5553A5C7"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 xml:space="preserve">How is art used in the Bible? – </w:t>
            </w:r>
            <w:r w:rsidRPr="0071584F">
              <w:rPr>
                <w:rFonts w:ascii="Arial" w:hAnsi="Arial" w:cs="Arial"/>
                <w:i/>
                <w:color w:val="FF0000"/>
                <w:sz w:val="16"/>
                <w:szCs w:val="16"/>
              </w:rPr>
              <w:t>by monks mainly to illuminate the pages, but also to help who couldn’t read to access the word of God and stories.</w:t>
            </w:r>
            <w:r w:rsidRPr="0071584F">
              <w:rPr>
                <w:rFonts w:ascii="Arial" w:hAnsi="Arial" w:cs="Arial"/>
                <w:color w:val="FF0000"/>
                <w:sz w:val="16"/>
                <w:szCs w:val="16"/>
              </w:rPr>
              <w:t xml:space="preserve"> </w:t>
            </w:r>
          </w:p>
          <w:p w14:paraId="050B93B2"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 xml:space="preserve">Can you find the first verse in the Bible Genesis, 1 v1? </w:t>
            </w:r>
          </w:p>
          <w:p w14:paraId="282DC352"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Can you find Luke 1 v1-7? What do you think this verse tells us about?</w:t>
            </w:r>
          </w:p>
          <w:p w14:paraId="7EAAE858"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Can you find Mark 12 v28-31? What do you think this teaches Christians?</w:t>
            </w:r>
          </w:p>
          <w:p w14:paraId="7DA063B6"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lastRenderedPageBreak/>
              <w:t>Can you find Luke 19 1-10? What do you think Christians learn from this?</w:t>
            </w:r>
          </w:p>
          <w:p w14:paraId="66FDB587" w14:textId="0D1E451E" w:rsidR="0071584F" w:rsidRPr="0071584F" w:rsidRDefault="0071584F" w:rsidP="0071584F">
            <w:pPr>
              <w:spacing w:after="0" w:line="240" w:lineRule="auto"/>
              <w:rPr>
                <w:rFonts w:ascii="Arial" w:hAnsi="Arial" w:cs="Arial"/>
                <w:color w:val="FF0000"/>
                <w:sz w:val="16"/>
                <w:szCs w:val="16"/>
              </w:rPr>
            </w:pPr>
            <w:r w:rsidRPr="0071584F">
              <w:rPr>
                <w:rFonts w:ascii="Arial" w:hAnsi="Arial" w:cs="Arial"/>
                <w:color w:val="FF0000"/>
                <w:sz w:val="16"/>
                <w:szCs w:val="16"/>
              </w:rPr>
              <w:t>What do you think the Bible means to Christians today?</w:t>
            </w:r>
          </w:p>
        </w:tc>
        <w:tc>
          <w:tcPr>
            <w:tcW w:w="2033" w:type="dxa"/>
            <w:shd w:val="clear" w:color="auto" w:fill="auto"/>
          </w:tcPr>
          <w:p w14:paraId="252D5F1F" w14:textId="201ACA73" w:rsidR="0071584F" w:rsidRPr="0071584F" w:rsidRDefault="0071584F" w:rsidP="0071584F">
            <w:pPr>
              <w:rPr>
                <w:rFonts w:ascii="Arial" w:hAnsi="Arial" w:cs="Arial"/>
                <w:b/>
                <w:color w:val="FF0000"/>
                <w:sz w:val="16"/>
                <w:szCs w:val="16"/>
              </w:rPr>
            </w:pPr>
            <w:r w:rsidRPr="0071584F">
              <w:rPr>
                <w:rFonts w:ascii="Arial" w:hAnsi="Arial" w:cs="Arial"/>
                <w:b/>
                <w:color w:val="FF0000"/>
                <w:sz w:val="16"/>
                <w:szCs w:val="16"/>
              </w:rPr>
              <w:lastRenderedPageBreak/>
              <w:t xml:space="preserve">Christianity – Jesus </w:t>
            </w:r>
            <w:r>
              <w:rPr>
                <w:rFonts w:ascii="Arial" w:hAnsi="Arial" w:cs="Arial"/>
                <w:b/>
                <w:color w:val="FF0000"/>
                <w:sz w:val="16"/>
                <w:szCs w:val="16"/>
              </w:rPr>
              <w:t>a</w:t>
            </w:r>
            <w:r w:rsidRPr="0071584F">
              <w:rPr>
                <w:rFonts w:ascii="Arial" w:hAnsi="Arial" w:cs="Arial"/>
                <w:b/>
                <w:color w:val="FF0000"/>
                <w:sz w:val="16"/>
                <w:szCs w:val="16"/>
              </w:rPr>
              <w:t>t Christmas</w:t>
            </w:r>
          </w:p>
          <w:p w14:paraId="69696087" w14:textId="44B66AD6"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is incarnation and why is this important to Christians?</w:t>
            </w:r>
          </w:p>
          <w:p w14:paraId="0AA91661" w14:textId="6BD4EBBC"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is a Christingle and what do its parts symbolise?</w:t>
            </w:r>
          </w:p>
          <w:p w14:paraId="13CC39F8"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Why do you think the angels told the shepherds about Jesus?</w:t>
            </w:r>
          </w:p>
          <w:p w14:paraId="1CD89173"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How did the wise men know that Jesus was a very special/important baby?</w:t>
            </w:r>
          </w:p>
          <w:p w14:paraId="3B509EA7"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Why did the Angel Gabriel tell Mary to call the baby Jesus?</w:t>
            </w:r>
          </w:p>
          <w:p w14:paraId="1EE33726"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or who did the Angel tell Joseph had visited Mary so she became pregnant, (with child)? (</w:t>
            </w:r>
            <w:r w:rsidRPr="0071584F">
              <w:rPr>
                <w:rFonts w:ascii="Arial" w:hAnsi="Arial" w:cs="Arial"/>
                <w:i/>
                <w:color w:val="FF0000"/>
                <w:sz w:val="16"/>
                <w:szCs w:val="16"/>
              </w:rPr>
              <w:t>Holy Spirit)</w:t>
            </w:r>
          </w:p>
          <w:p w14:paraId="2E29EDC9" w14:textId="2E9A1D78" w:rsidR="0071584F" w:rsidRPr="0071584F" w:rsidRDefault="0071584F" w:rsidP="0071584F">
            <w:pPr>
              <w:spacing w:after="0" w:line="240" w:lineRule="auto"/>
              <w:ind w:left="57"/>
              <w:rPr>
                <w:rFonts w:ascii="Arial" w:hAnsi="Arial" w:cs="Arial"/>
                <w:color w:val="FF0000"/>
                <w:sz w:val="16"/>
                <w:szCs w:val="16"/>
              </w:rPr>
            </w:pPr>
          </w:p>
        </w:tc>
        <w:tc>
          <w:tcPr>
            <w:tcW w:w="2033" w:type="dxa"/>
            <w:gridSpan w:val="2"/>
            <w:shd w:val="clear" w:color="auto" w:fill="auto"/>
          </w:tcPr>
          <w:p w14:paraId="6D38D171" w14:textId="77777777" w:rsidR="0071584F" w:rsidRPr="0071584F" w:rsidRDefault="0071584F" w:rsidP="0071584F">
            <w:pPr>
              <w:rPr>
                <w:rFonts w:ascii="Arial" w:hAnsi="Arial" w:cs="Arial"/>
                <w:b/>
                <w:color w:val="FF0000"/>
                <w:sz w:val="16"/>
                <w:szCs w:val="16"/>
              </w:rPr>
            </w:pPr>
            <w:r w:rsidRPr="0071584F">
              <w:rPr>
                <w:rFonts w:ascii="Arial" w:hAnsi="Arial" w:cs="Arial"/>
                <w:b/>
                <w:color w:val="FF0000"/>
                <w:sz w:val="16"/>
                <w:szCs w:val="16"/>
              </w:rPr>
              <w:t xml:space="preserve">Christianity – Parables </w:t>
            </w:r>
          </w:p>
          <w:p w14:paraId="6573C326" w14:textId="21EBC6DD"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values do Christians learn from the parables?</w:t>
            </w:r>
          </w:p>
          <w:p w14:paraId="251263B2"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Who did Jesus say God would be pleased with in the parable of the Pharisee and the Tax collector? Why?</w:t>
            </w:r>
          </w:p>
          <w:p w14:paraId="4D8763CD"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does the parable of the friend at midnight and the parable of the widow and the judge teach Christians about God?</w:t>
            </w:r>
          </w:p>
          <w:p w14:paraId="5E0C9BE4"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is the Kingdom of God?</w:t>
            </w:r>
          </w:p>
          <w:p w14:paraId="19940785" w14:textId="24C573AA" w:rsidR="0071584F" w:rsidRPr="0071584F" w:rsidRDefault="0071584F" w:rsidP="0071584F">
            <w:pPr>
              <w:spacing w:after="0" w:line="240" w:lineRule="auto"/>
              <w:rPr>
                <w:rFonts w:ascii="Arial" w:hAnsi="Arial" w:cs="Arial"/>
                <w:color w:val="FF0000"/>
                <w:sz w:val="16"/>
                <w:szCs w:val="16"/>
              </w:rPr>
            </w:pPr>
            <w:r w:rsidRPr="0071584F">
              <w:rPr>
                <w:rFonts w:ascii="Arial" w:hAnsi="Arial" w:cs="Arial"/>
                <w:color w:val="FF0000"/>
                <w:sz w:val="16"/>
                <w:szCs w:val="16"/>
              </w:rPr>
              <w:t>How does Jesus use the parable of the mustard seed to explain the Kingdom of God?</w:t>
            </w:r>
          </w:p>
        </w:tc>
        <w:tc>
          <w:tcPr>
            <w:tcW w:w="2033" w:type="dxa"/>
            <w:gridSpan w:val="2"/>
          </w:tcPr>
          <w:p w14:paraId="075CB254" w14:textId="6440BB7B" w:rsidR="0071584F" w:rsidRPr="0071584F" w:rsidRDefault="0071584F" w:rsidP="0071584F">
            <w:pPr>
              <w:rPr>
                <w:rFonts w:ascii="Arial" w:hAnsi="Arial" w:cs="Arial"/>
                <w:b/>
                <w:color w:val="FF0000"/>
                <w:sz w:val="16"/>
                <w:szCs w:val="16"/>
              </w:rPr>
            </w:pPr>
            <w:r w:rsidRPr="0071584F">
              <w:rPr>
                <w:rFonts w:ascii="Arial" w:hAnsi="Arial" w:cs="Arial"/>
                <w:b/>
                <w:color w:val="FF0000"/>
                <w:sz w:val="16"/>
                <w:szCs w:val="16"/>
              </w:rPr>
              <w:t xml:space="preserve">Islam </w:t>
            </w:r>
          </w:p>
          <w:p w14:paraId="513987CA" w14:textId="37C7CEFE"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can you remember about Islam? What happened on the Night of Power? Who spoke to Mohammad (PBUH)?</w:t>
            </w:r>
          </w:p>
          <w:p w14:paraId="271B225B"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 xml:space="preserve">Where do Muslim worship? </w:t>
            </w:r>
          </w:p>
          <w:p w14:paraId="5701CBF5"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How do Muslims prepare to pray?</w:t>
            </w:r>
          </w:p>
          <w:p w14:paraId="7AFA5A1B"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 xml:space="preserve">What do Muslims believe about the </w:t>
            </w:r>
            <w:proofErr w:type="spellStart"/>
            <w:r w:rsidRPr="0071584F">
              <w:rPr>
                <w:rFonts w:ascii="Arial" w:hAnsi="Arial" w:cs="Arial"/>
                <w:color w:val="FF0000"/>
                <w:sz w:val="16"/>
                <w:szCs w:val="16"/>
              </w:rPr>
              <w:t>Qu’ran</w:t>
            </w:r>
            <w:proofErr w:type="spellEnd"/>
            <w:r w:rsidRPr="0071584F">
              <w:rPr>
                <w:rFonts w:ascii="Arial" w:hAnsi="Arial" w:cs="Arial"/>
                <w:color w:val="FF0000"/>
                <w:sz w:val="16"/>
                <w:szCs w:val="16"/>
              </w:rPr>
              <w:t>?</w:t>
            </w:r>
          </w:p>
          <w:p w14:paraId="715FB16C"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do Muslims believe about angels?</w:t>
            </w:r>
          </w:p>
          <w:p w14:paraId="5EF14870" w14:textId="7F26608F" w:rsidR="0071584F" w:rsidRPr="0071584F" w:rsidRDefault="0071584F" w:rsidP="0071584F">
            <w:pPr>
              <w:spacing w:after="0" w:line="240" w:lineRule="auto"/>
              <w:rPr>
                <w:rFonts w:ascii="Arial" w:hAnsi="Arial" w:cs="Arial"/>
                <w:color w:val="FF0000"/>
                <w:sz w:val="16"/>
                <w:szCs w:val="16"/>
              </w:rPr>
            </w:pPr>
            <w:r w:rsidRPr="0071584F">
              <w:rPr>
                <w:rFonts w:ascii="Arial" w:hAnsi="Arial" w:cs="Arial"/>
                <w:color w:val="FF0000"/>
                <w:sz w:val="16"/>
                <w:szCs w:val="16"/>
              </w:rPr>
              <w:t>How is art used to express belief in Islam?</w:t>
            </w:r>
          </w:p>
        </w:tc>
        <w:tc>
          <w:tcPr>
            <w:tcW w:w="2033" w:type="dxa"/>
          </w:tcPr>
          <w:p w14:paraId="2AD55778" w14:textId="50F44776" w:rsidR="0071584F" w:rsidRPr="0071584F" w:rsidRDefault="0071584F" w:rsidP="0071584F">
            <w:pPr>
              <w:rPr>
                <w:rFonts w:ascii="Arial" w:hAnsi="Arial" w:cs="Arial"/>
                <w:b/>
                <w:color w:val="FF0000"/>
                <w:sz w:val="16"/>
                <w:szCs w:val="16"/>
              </w:rPr>
            </w:pPr>
            <w:proofErr w:type="spellStart"/>
            <w:r w:rsidRPr="0071584F">
              <w:rPr>
                <w:rFonts w:ascii="Arial" w:hAnsi="Arial" w:cs="Arial"/>
                <w:b/>
                <w:color w:val="FF0000"/>
                <w:sz w:val="16"/>
                <w:szCs w:val="16"/>
              </w:rPr>
              <w:t>Baha’I</w:t>
            </w:r>
            <w:proofErr w:type="spellEnd"/>
            <w:r w:rsidRPr="0071584F">
              <w:rPr>
                <w:rFonts w:ascii="Arial" w:hAnsi="Arial" w:cs="Arial"/>
                <w:b/>
                <w:color w:val="FF0000"/>
                <w:sz w:val="16"/>
                <w:szCs w:val="16"/>
              </w:rPr>
              <w:t xml:space="preserve"> Faith</w:t>
            </w:r>
          </w:p>
          <w:p w14:paraId="361B864E" w14:textId="287EFDA4"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Who was Baha’u’llah?</w:t>
            </w:r>
          </w:p>
          <w:p w14:paraId="58FC3FD1"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do Baha’is believe about the Oneness of religion?</w:t>
            </w:r>
          </w:p>
          <w:p w14:paraId="60291AD4"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is God like?</w:t>
            </w:r>
          </w:p>
          <w:p w14:paraId="23F7120E"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does the Baha’i Faith teach about children and behaviour?</w:t>
            </w:r>
          </w:p>
          <w:p w14:paraId="587C7129"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How and where do Baha’is worship?</w:t>
            </w:r>
          </w:p>
          <w:p w14:paraId="6974E9B2" w14:textId="390E1613" w:rsidR="0071584F" w:rsidRPr="0071584F" w:rsidRDefault="0071584F" w:rsidP="0071584F">
            <w:pPr>
              <w:spacing w:after="0" w:line="240" w:lineRule="auto"/>
              <w:ind w:left="57"/>
              <w:rPr>
                <w:rFonts w:ascii="Arial" w:hAnsi="Arial" w:cs="Arial"/>
                <w:color w:val="FF0000"/>
                <w:sz w:val="16"/>
                <w:szCs w:val="16"/>
              </w:rPr>
            </w:pPr>
            <w:r w:rsidRPr="0071584F">
              <w:rPr>
                <w:rFonts w:ascii="Arial" w:hAnsi="Arial" w:cs="Arial"/>
                <w:color w:val="FF0000"/>
                <w:sz w:val="16"/>
                <w:szCs w:val="16"/>
              </w:rPr>
              <w:t>How important is community life?</w:t>
            </w:r>
          </w:p>
        </w:tc>
        <w:tc>
          <w:tcPr>
            <w:tcW w:w="2034" w:type="dxa"/>
          </w:tcPr>
          <w:p w14:paraId="5EEB1552" w14:textId="58057405" w:rsidR="0071584F" w:rsidRPr="0071584F" w:rsidRDefault="0071584F" w:rsidP="0071584F">
            <w:pPr>
              <w:rPr>
                <w:rFonts w:ascii="Arial" w:hAnsi="Arial" w:cs="Arial"/>
                <w:b/>
                <w:color w:val="FF0000"/>
                <w:sz w:val="16"/>
                <w:szCs w:val="16"/>
              </w:rPr>
            </w:pPr>
            <w:r w:rsidRPr="0071584F">
              <w:rPr>
                <w:rFonts w:ascii="Arial" w:hAnsi="Arial" w:cs="Arial"/>
                <w:b/>
                <w:color w:val="FF0000"/>
                <w:sz w:val="16"/>
                <w:szCs w:val="16"/>
              </w:rPr>
              <w:t xml:space="preserve">Hinduism </w:t>
            </w:r>
          </w:p>
          <w:p w14:paraId="154FB236" w14:textId="46665581" w:rsidR="0071584F" w:rsidRPr="0071584F" w:rsidRDefault="0071584F" w:rsidP="0071584F">
            <w:pPr>
              <w:rPr>
                <w:rFonts w:ascii="Arial" w:hAnsi="Arial" w:cs="Arial"/>
                <w:i/>
                <w:color w:val="FF0000"/>
                <w:sz w:val="16"/>
                <w:szCs w:val="16"/>
              </w:rPr>
            </w:pPr>
            <w:r w:rsidRPr="0071584F">
              <w:rPr>
                <w:rFonts w:ascii="Arial" w:hAnsi="Arial" w:cs="Arial"/>
                <w:color w:val="FF0000"/>
                <w:sz w:val="16"/>
                <w:szCs w:val="16"/>
              </w:rPr>
              <w:t xml:space="preserve">Is Hinduism monotheistic or polytheistic? </w:t>
            </w:r>
          </w:p>
          <w:p w14:paraId="2D747505"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 xml:space="preserve">What is Puja? </w:t>
            </w:r>
          </w:p>
          <w:p w14:paraId="67BA0B85"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is the Mandir?</w:t>
            </w:r>
          </w:p>
          <w:p w14:paraId="6758CAD3"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is the bell used for?</w:t>
            </w:r>
          </w:p>
          <w:p w14:paraId="5469F4DD"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How do Hindu’s worship and celebrate Holi?</w:t>
            </w:r>
          </w:p>
          <w:p w14:paraId="7FE3B7EB" w14:textId="77777777" w:rsidR="0071584F" w:rsidRPr="0071584F" w:rsidRDefault="0071584F" w:rsidP="0071584F">
            <w:pPr>
              <w:rPr>
                <w:rFonts w:ascii="Arial" w:hAnsi="Arial" w:cs="Arial"/>
                <w:color w:val="FF0000"/>
                <w:sz w:val="16"/>
                <w:szCs w:val="16"/>
              </w:rPr>
            </w:pPr>
            <w:r w:rsidRPr="0071584F">
              <w:rPr>
                <w:rFonts w:ascii="Arial" w:hAnsi="Arial" w:cs="Arial"/>
                <w:color w:val="FF0000"/>
                <w:sz w:val="16"/>
                <w:szCs w:val="16"/>
              </w:rPr>
              <w:t>What is the story of Holi?</w:t>
            </w:r>
          </w:p>
          <w:p w14:paraId="453638EA" w14:textId="5E13B951" w:rsidR="0071584F" w:rsidRPr="0071584F" w:rsidRDefault="0071584F" w:rsidP="0071584F">
            <w:pPr>
              <w:spacing w:after="0" w:line="240" w:lineRule="auto"/>
              <w:ind w:left="57"/>
              <w:rPr>
                <w:rFonts w:ascii="Arial" w:hAnsi="Arial" w:cs="Arial"/>
                <w:color w:val="FF0000"/>
                <w:sz w:val="16"/>
                <w:szCs w:val="16"/>
              </w:rPr>
            </w:pPr>
            <w:r w:rsidRPr="0071584F">
              <w:rPr>
                <w:rFonts w:ascii="Arial" w:hAnsi="Arial" w:cs="Arial"/>
                <w:color w:val="FF0000"/>
                <w:sz w:val="16"/>
                <w:szCs w:val="16"/>
              </w:rPr>
              <w:t>Who is Vishnu?</w:t>
            </w:r>
          </w:p>
        </w:tc>
      </w:tr>
      <w:tr w:rsidR="0071584F" w:rsidRPr="007168A7" w14:paraId="0C977861" w14:textId="77777777" w:rsidTr="0071584F">
        <w:trPr>
          <w:trHeight w:val="557"/>
        </w:trPr>
        <w:tc>
          <w:tcPr>
            <w:tcW w:w="2397" w:type="dxa"/>
            <w:shd w:val="clear" w:color="auto" w:fill="00B0F0"/>
            <w:vAlign w:val="center"/>
          </w:tcPr>
          <w:p w14:paraId="40F5FC97" w14:textId="352B12A1" w:rsidR="0071584F" w:rsidRPr="0071584F" w:rsidRDefault="0071584F" w:rsidP="0071584F">
            <w:pPr>
              <w:spacing w:after="0" w:line="240" w:lineRule="auto"/>
              <w:jc w:val="center"/>
              <w:rPr>
                <w:rFonts w:ascii="Arial" w:hAnsi="Arial" w:cs="Arial"/>
                <w:color w:val="4BACC6" w:themeColor="accent5"/>
                <w:sz w:val="16"/>
                <w:szCs w:val="16"/>
              </w:rPr>
            </w:pPr>
            <w:r>
              <w:rPr>
                <w:rFonts w:ascii="Arial" w:hAnsi="Arial" w:cs="Arial"/>
                <w:sz w:val="28"/>
              </w:rPr>
              <w:lastRenderedPageBreak/>
              <w:t>COMPUTING</w:t>
            </w:r>
          </w:p>
        </w:tc>
        <w:tc>
          <w:tcPr>
            <w:tcW w:w="2033" w:type="dxa"/>
            <w:shd w:val="clear" w:color="auto" w:fill="auto"/>
          </w:tcPr>
          <w:p w14:paraId="5261EFF2" w14:textId="77777777" w:rsidR="0071584F" w:rsidRDefault="00626A5B" w:rsidP="0071584F">
            <w:pPr>
              <w:autoSpaceDE w:val="0"/>
              <w:autoSpaceDN w:val="0"/>
              <w:adjustRightInd w:val="0"/>
              <w:spacing w:after="0" w:line="240" w:lineRule="auto"/>
              <w:rPr>
                <w:rFonts w:ascii="Arial" w:hAnsi="Arial" w:cs="Arial"/>
                <w:b/>
                <w:color w:val="4BACC6" w:themeColor="accent5"/>
                <w:sz w:val="16"/>
                <w:szCs w:val="16"/>
              </w:rPr>
            </w:pPr>
            <w:r>
              <w:rPr>
                <w:rFonts w:ascii="Arial" w:hAnsi="Arial" w:cs="Arial"/>
                <w:b/>
                <w:color w:val="4BACC6" w:themeColor="accent5"/>
                <w:sz w:val="16"/>
                <w:szCs w:val="16"/>
              </w:rPr>
              <w:t>My online life</w:t>
            </w:r>
          </w:p>
          <w:p w14:paraId="16786D54" w14:textId="77777777" w:rsidR="00626A5B" w:rsidRDefault="00626A5B" w:rsidP="0071584F">
            <w:pPr>
              <w:autoSpaceDE w:val="0"/>
              <w:autoSpaceDN w:val="0"/>
              <w:adjustRightInd w:val="0"/>
              <w:spacing w:after="0" w:line="240" w:lineRule="auto"/>
              <w:rPr>
                <w:rFonts w:ascii="Arial" w:hAnsi="Arial" w:cs="Arial"/>
                <w:b/>
                <w:color w:val="4BACC6" w:themeColor="accent5"/>
                <w:sz w:val="16"/>
                <w:szCs w:val="16"/>
              </w:rPr>
            </w:pPr>
          </w:p>
          <w:p w14:paraId="3CC7F4A9" w14:textId="1F05F976" w:rsidR="0050752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r w:rsidRPr="0050752B">
              <w:rPr>
                <w:rFonts w:ascii="Arial" w:hAnsi="Arial" w:cs="Arial"/>
                <w:bCs/>
                <w:color w:val="4BACC6" w:themeColor="accent5"/>
                <w:sz w:val="16"/>
                <w:szCs w:val="16"/>
              </w:rPr>
              <w:t>We will develop children’s knowledge of the risks of their</w:t>
            </w:r>
            <w:r>
              <w:rPr>
                <w:rFonts w:ascii="Arial" w:hAnsi="Arial" w:cs="Arial"/>
                <w:bCs/>
                <w:color w:val="4BACC6" w:themeColor="accent5"/>
                <w:sz w:val="16"/>
                <w:szCs w:val="16"/>
              </w:rPr>
              <w:t xml:space="preserve"> </w:t>
            </w:r>
            <w:r w:rsidRPr="0050752B">
              <w:rPr>
                <w:rFonts w:ascii="Arial" w:hAnsi="Arial" w:cs="Arial"/>
                <w:bCs/>
                <w:color w:val="4BACC6" w:themeColor="accent5"/>
                <w:sz w:val="16"/>
                <w:szCs w:val="16"/>
              </w:rPr>
              <w:t>online lives and to develop skills when using online services. It takes a holistic approach</w:t>
            </w:r>
          </w:p>
          <w:p w14:paraId="5E01C0F9" w14:textId="77777777" w:rsidR="0050752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r w:rsidRPr="0050752B">
              <w:rPr>
                <w:rFonts w:ascii="Arial" w:hAnsi="Arial" w:cs="Arial"/>
                <w:bCs/>
                <w:color w:val="4BACC6" w:themeColor="accent5"/>
                <w:sz w:val="16"/>
                <w:szCs w:val="16"/>
              </w:rPr>
              <w:t>to each of the different elements of their online lives. The resources included in this activity</w:t>
            </w:r>
          </w:p>
          <w:p w14:paraId="6973AB01" w14:textId="044ECFF8" w:rsidR="00626A5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r w:rsidRPr="0050752B">
              <w:rPr>
                <w:rFonts w:ascii="Arial" w:hAnsi="Arial" w:cs="Arial"/>
                <w:bCs/>
                <w:color w:val="4BACC6" w:themeColor="accent5"/>
                <w:sz w:val="16"/>
                <w:szCs w:val="16"/>
              </w:rPr>
              <w:t>are aimed at stimulating classroom discussions about certain situations that may arise</w:t>
            </w:r>
            <w:r>
              <w:rPr>
                <w:rFonts w:ascii="Arial" w:hAnsi="Arial" w:cs="Arial"/>
                <w:bCs/>
                <w:color w:val="4BACC6" w:themeColor="accent5"/>
                <w:sz w:val="16"/>
                <w:szCs w:val="16"/>
              </w:rPr>
              <w:t xml:space="preserve"> </w:t>
            </w:r>
            <w:r w:rsidRPr="0050752B">
              <w:rPr>
                <w:rFonts w:ascii="Arial" w:hAnsi="Arial" w:cs="Arial"/>
                <w:bCs/>
                <w:color w:val="4BACC6" w:themeColor="accent5"/>
                <w:sz w:val="16"/>
                <w:szCs w:val="16"/>
              </w:rPr>
              <w:t>online and to get the children to think critically about their online lives.</w:t>
            </w:r>
          </w:p>
          <w:p w14:paraId="26C6328F" w14:textId="5E8D2240" w:rsidR="0050752B" w:rsidRDefault="0050752B" w:rsidP="0050752B">
            <w:pPr>
              <w:autoSpaceDE w:val="0"/>
              <w:autoSpaceDN w:val="0"/>
              <w:adjustRightInd w:val="0"/>
              <w:spacing w:after="0" w:line="240" w:lineRule="auto"/>
              <w:rPr>
                <w:rFonts w:ascii="Arial" w:hAnsi="Arial" w:cs="Arial"/>
                <w:bCs/>
                <w:color w:val="4BACC6" w:themeColor="accent5"/>
                <w:sz w:val="16"/>
                <w:szCs w:val="16"/>
              </w:rPr>
            </w:pPr>
          </w:p>
          <w:p w14:paraId="0B7D5F94" w14:textId="7818B1DC" w:rsidR="0050752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r>
              <w:rPr>
                <w:rFonts w:ascii="Arial" w:hAnsi="Arial" w:cs="Arial"/>
                <w:bCs/>
                <w:color w:val="4BACC6" w:themeColor="accent5"/>
                <w:sz w:val="16"/>
                <w:szCs w:val="16"/>
              </w:rPr>
              <w:t>E</w:t>
            </w:r>
            <w:r w:rsidRPr="0050752B">
              <w:rPr>
                <w:rFonts w:ascii="Arial" w:hAnsi="Arial" w:cs="Arial"/>
                <w:bCs/>
                <w:color w:val="4BACC6" w:themeColor="accent5"/>
                <w:sz w:val="16"/>
                <w:szCs w:val="16"/>
              </w:rPr>
              <w:t>ssential aspects of online</w:t>
            </w:r>
          </w:p>
          <w:p w14:paraId="63C87074" w14:textId="0434CC30" w:rsidR="0050752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r w:rsidRPr="0050752B">
              <w:rPr>
                <w:rFonts w:ascii="Arial" w:hAnsi="Arial" w:cs="Arial"/>
                <w:bCs/>
                <w:color w:val="4BACC6" w:themeColor="accent5"/>
                <w:sz w:val="16"/>
                <w:szCs w:val="16"/>
              </w:rPr>
              <w:t>Safety</w:t>
            </w:r>
            <w:r>
              <w:rPr>
                <w:rFonts w:ascii="Arial" w:hAnsi="Arial" w:cs="Arial"/>
                <w:bCs/>
                <w:color w:val="4BACC6" w:themeColor="accent5"/>
                <w:sz w:val="16"/>
                <w:szCs w:val="16"/>
              </w:rPr>
              <w:t xml:space="preserve"> will be taught</w:t>
            </w:r>
            <w:r w:rsidRPr="0050752B">
              <w:rPr>
                <w:rFonts w:ascii="Arial" w:hAnsi="Arial" w:cs="Arial"/>
                <w:bCs/>
                <w:color w:val="4BACC6" w:themeColor="accent5"/>
                <w:sz w:val="16"/>
                <w:szCs w:val="16"/>
              </w:rPr>
              <w:t>, aligned with the objectives set out in the Education for a Connected World</w:t>
            </w:r>
          </w:p>
          <w:p w14:paraId="6767E430" w14:textId="7889FF43" w:rsidR="0050752B" w:rsidRDefault="0050752B" w:rsidP="0050752B">
            <w:pPr>
              <w:autoSpaceDE w:val="0"/>
              <w:autoSpaceDN w:val="0"/>
              <w:adjustRightInd w:val="0"/>
              <w:spacing w:after="0" w:line="240" w:lineRule="auto"/>
              <w:rPr>
                <w:rFonts w:ascii="Arial" w:hAnsi="Arial" w:cs="Arial"/>
                <w:bCs/>
                <w:color w:val="4BACC6" w:themeColor="accent5"/>
                <w:sz w:val="16"/>
                <w:szCs w:val="16"/>
              </w:rPr>
            </w:pPr>
            <w:r w:rsidRPr="0050752B">
              <w:rPr>
                <w:rFonts w:ascii="Arial" w:hAnsi="Arial" w:cs="Arial"/>
                <w:bCs/>
                <w:color w:val="4BACC6" w:themeColor="accent5"/>
                <w:sz w:val="16"/>
                <w:szCs w:val="16"/>
              </w:rPr>
              <w:t>framework*.</w:t>
            </w:r>
          </w:p>
          <w:p w14:paraId="6112A586" w14:textId="77777777" w:rsidR="0050752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p>
          <w:p w14:paraId="5F8F714D" w14:textId="77777777" w:rsidR="0050752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r w:rsidRPr="0050752B">
              <w:rPr>
                <w:rFonts w:ascii="Arial" w:hAnsi="Arial" w:cs="Arial"/>
                <w:bCs/>
                <w:color w:val="4BACC6" w:themeColor="accent5"/>
                <w:sz w:val="16"/>
                <w:szCs w:val="16"/>
              </w:rPr>
              <w:t>Digital Skills:</w:t>
            </w:r>
          </w:p>
          <w:p w14:paraId="37731BBC" w14:textId="1CFA7C47" w:rsidR="0050752B" w:rsidRPr="00626A5B" w:rsidRDefault="0050752B" w:rsidP="0050752B">
            <w:pPr>
              <w:autoSpaceDE w:val="0"/>
              <w:autoSpaceDN w:val="0"/>
              <w:adjustRightInd w:val="0"/>
              <w:spacing w:after="0" w:line="240" w:lineRule="auto"/>
              <w:rPr>
                <w:rFonts w:ascii="Arial" w:hAnsi="Arial" w:cs="Arial"/>
                <w:b/>
                <w:color w:val="4BACC6" w:themeColor="accent5"/>
                <w:sz w:val="16"/>
                <w:szCs w:val="16"/>
              </w:rPr>
            </w:pPr>
            <w:r w:rsidRPr="0050752B">
              <w:rPr>
                <w:rFonts w:ascii="Arial" w:hAnsi="Arial" w:cs="Arial"/>
                <w:bCs/>
                <w:color w:val="4BACC6" w:themeColor="accent5"/>
                <w:sz w:val="16"/>
                <w:szCs w:val="16"/>
              </w:rPr>
              <w:t>Online Safety, Digital Citizenship, Web Skills, Search Engine/Research.</w:t>
            </w:r>
          </w:p>
        </w:tc>
        <w:tc>
          <w:tcPr>
            <w:tcW w:w="2033" w:type="dxa"/>
            <w:shd w:val="clear" w:color="auto" w:fill="auto"/>
          </w:tcPr>
          <w:p w14:paraId="5B150F92" w14:textId="77777777" w:rsidR="0071584F" w:rsidRDefault="0071584F" w:rsidP="0071584F">
            <w:pPr>
              <w:autoSpaceDE w:val="0"/>
              <w:autoSpaceDN w:val="0"/>
              <w:adjustRightInd w:val="0"/>
              <w:spacing w:after="0" w:line="240" w:lineRule="auto"/>
              <w:rPr>
                <w:rFonts w:ascii="Arial" w:hAnsi="Arial" w:cs="Arial"/>
                <w:b/>
                <w:color w:val="4BACC6" w:themeColor="accent5"/>
                <w:sz w:val="16"/>
                <w:szCs w:val="16"/>
              </w:rPr>
            </w:pPr>
            <w:r w:rsidRPr="0071584F">
              <w:rPr>
                <w:rFonts w:ascii="Arial" w:hAnsi="Arial" w:cs="Arial"/>
                <w:b/>
                <w:color w:val="4BACC6" w:themeColor="accent5"/>
                <w:sz w:val="16"/>
                <w:szCs w:val="16"/>
              </w:rPr>
              <w:t>Rainforests</w:t>
            </w:r>
          </w:p>
          <w:p w14:paraId="611A8A5B" w14:textId="77777777" w:rsidR="00626A5B" w:rsidRDefault="00626A5B" w:rsidP="0071584F">
            <w:pPr>
              <w:autoSpaceDE w:val="0"/>
              <w:autoSpaceDN w:val="0"/>
              <w:adjustRightInd w:val="0"/>
              <w:spacing w:after="0" w:line="240" w:lineRule="auto"/>
              <w:rPr>
                <w:rFonts w:ascii="Arial" w:hAnsi="Arial" w:cs="Arial"/>
                <w:b/>
                <w:color w:val="4BACC6" w:themeColor="accent5"/>
                <w:sz w:val="16"/>
                <w:szCs w:val="16"/>
              </w:rPr>
            </w:pPr>
          </w:p>
          <w:p w14:paraId="5A2BFE42" w14:textId="7AE5B64D" w:rsidR="0050752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r w:rsidRPr="0050752B">
              <w:rPr>
                <w:rFonts w:ascii="Arial" w:hAnsi="Arial" w:cs="Arial"/>
                <w:bCs/>
                <w:color w:val="4BACC6" w:themeColor="accent5"/>
                <w:sz w:val="16"/>
                <w:szCs w:val="16"/>
              </w:rPr>
              <w:t>In this activity, the children will explore the rainforests of the world. Children will research</w:t>
            </w:r>
            <w:r w:rsidR="002C1FD5">
              <w:rPr>
                <w:rFonts w:ascii="Arial" w:hAnsi="Arial" w:cs="Arial"/>
                <w:bCs/>
                <w:color w:val="4BACC6" w:themeColor="accent5"/>
                <w:sz w:val="16"/>
                <w:szCs w:val="16"/>
              </w:rPr>
              <w:t xml:space="preserve"> </w:t>
            </w:r>
            <w:r w:rsidRPr="0050752B">
              <w:rPr>
                <w:rFonts w:ascii="Arial" w:hAnsi="Arial" w:cs="Arial"/>
                <w:bCs/>
                <w:color w:val="4BACC6" w:themeColor="accent5"/>
                <w:sz w:val="16"/>
                <w:szCs w:val="16"/>
              </w:rPr>
              <w:t>rainforests, create an informative digital poster, record data, and finally record their own</w:t>
            </w:r>
          </w:p>
          <w:p w14:paraId="64C5FEB8" w14:textId="77777777" w:rsidR="0050752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r w:rsidRPr="0050752B">
              <w:rPr>
                <w:rFonts w:ascii="Arial" w:hAnsi="Arial" w:cs="Arial"/>
                <w:bCs/>
                <w:color w:val="4BACC6" w:themeColor="accent5"/>
                <w:sz w:val="16"/>
                <w:szCs w:val="16"/>
              </w:rPr>
              <w:t xml:space="preserve">David Attenborough style voiceover for a video clip of the rainforest. </w:t>
            </w:r>
          </w:p>
          <w:p w14:paraId="1AC9C365" w14:textId="77777777" w:rsidR="0050752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p>
          <w:p w14:paraId="4959B868" w14:textId="77777777" w:rsidR="0050752B" w:rsidRPr="0050752B" w:rsidRDefault="0050752B" w:rsidP="0050752B">
            <w:pPr>
              <w:autoSpaceDE w:val="0"/>
              <w:autoSpaceDN w:val="0"/>
              <w:adjustRightInd w:val="0"/>
              <w:spacing w:after="0" w:line="240" w:lineRule="auto"/>
              <w:rPr>
                <w:rFonts w:ascii="Arial" w:hAnsi="Arial" w:cs="Arial"/>
                <w:bCs/>
                <w:color w:val="4BACC6" w:themeColor="accent5"/>
                <w:sz w:val="16"/>
                <w:szCs w:val="16"/>
              </w:rPr>
            </w:pPr>
            <w:r w:rsidRPr="0050752B">
              <w:rPr>
                <w:rFonts w:ascii="Arial" w:hAnsi="Arial" w:cs="Arial"/>
                <w:bCs/>
                <w:color w:val="4BACC6" w:themeColor="accent5"/>
                <w:sz w:val="16"/>
                <w:szCs w:val="16"/>
              </w:rPr>
              <w:t>Key Skills: Researching (web skills), data, basic digital skills, audio production and video</w:t>
            </w:r>
          </w:p>
          <w:p w14:paraId="55FBBC55" w14:textId="120448E6" w:rsidR="00626A5B" w:rsidRPr="00626A5B" w:rsidRDefault="0050752B" w:rsidP="0050752B">
            <w:pPr>
              <w:autoSpaceDE w:val="0"/>
              <w:autoSpaceDN w:val="0"/>
              <w:adjustRightInd w:val="0"/>
              <w:spacing w:after="0" w:line="240" w:lineRule="auto"/>
              <w:rPr>
                <w:rFonts w:ascii="Arial" w:hAnsi="Arial" w:cs="Arial"/>
                <w:b/>
                <w:color w:val="4BACC6" w:themeColor="accent5"/>
                <w:sz w:val="16"/>
                <w:szCs w:val="16"/>
              </w:rPr>
            </w:pPr>
            <w:r w:rsidRPr="0050752B">
              <w:rPr>
                <w:rFonts w:ascii="Arial" w:hAnsi="Arial" w:cs="Arial"/>
                <w:bCs/>
                <w:color w:val="4BACC6" w:themeColor="accent5"/>
                <w:sz w:val="16"/>
                <w:szCs w:val="16"/>
              </w:rPr>
              <w:t>editing.</w:t>
            </w:r>
          </w:p>
        </w:tc>
        <w:tc>
          <w:tcPr>
            <w:tcW w:w="2033" w:type="dxa"/>
            <w:gridSpan w:val="2"/>
            <w:shd w:val="clear" w:color="auto" w:fill="auto"/>
          </w:tcPr>
          <w:p w14:paraId="3CBE3D27" w14:textId="77777777" w:rsidR="0071584F" w:rsidRPr="00626A5B" w:rsidRDefault="0071584F" w:rsidP="0071584F">
            <w:pPr>
              <w:autoSpaceDE w:val="0"/>
              <w:autoSpaceDN w:val="0"/>
              <w:adjustRightInd w:val="0"/>
              <w:spacing w:after="0" w:line="240" w:lineRule="auto"/>
              <w:rPr>
                <w:rFonts w:ascii="Arial" w:hAnsi="Arial" w:cs="Arial"/>
                <w:b/>
                <w:color w:val="4BACC6" w:themeColor="accent5"/>
                <w:sz w:val="16"/>
                <w:szCs w:val="16"/>
              </w:rPr>
            </w:pPr>
            <w:r w:rsidRPr="00626A5B">
              <w:rPr>
                <w:rFonts w:ascii="Arial" w:hAnsi="Arial" w:cs="Arial"/>
                <w:b/>
                <w:color w:val="4BACC6" w:themeColor="accent5"/>
                <w:sz w:val="16"/>
                <w:szCs w:val="16"/>
              </w:rPr>
              <w:t>Dancing Robot</w:t>
            </w:r>
          </w:p>
          <w:p w14:paraId="5FE11F6E" w14:textId="77777777" w:rsidR="00626A5B" w:rsidRPr="00626A5B" w:rsidRDefault="00626A5B" w:rsidP="0071584F">
            <w:pPr>
              <w:autoSpaceDE w:val="0"/>
              <w:autoSpaceDN w:val="0"/>
              <w:adjustRightInd w:val="0"/>
              <w:spacing w:after="0" w:line="240" w:lineRule="auto"/>
              <w:rPr>
                <w:rFonts w:ascii="Arial" w:hAnsi="Arial" w:cs="Arial"/>
                <w:b/>
                <w:color w:val="4BACC6" w:themeColor="accent5"/>
                <w:sz w:val="16"/>
                <w:szCs w:val="16"/>
              </w:rPr>
            </w:pPr>
          </w:p>
          <w:p w14:paraId="5A7FA7A2" w14:textId="77777777" w:rsidR="00626A5B" w:rsidRPr="00626A5B" w:rsidRDefault="00626A5B" w:rsidP="00626A5B">
            <w:pPr>
              <w:autoSpaceDE w:val="0"/>
              <w:autoSpaceDN w:val="0"/>
              <w:adjustRightInd w:val="0"/>
              <w:rPr>
                <w:rFonts w:ascii="Arial" w:hAnsi="Arial" w:cs="Arial"/>
                <w:color w:val="4BACC6" w:themeColor="accent5"/>
                <w:sz w:val="16"/>
                <w:szCs w:val="16"/>
              </w:rPr>
            </w:pPr>
            <w:r w:rsidRPr="00626A5B">
              <w:rPr>
                <w:rFonts w:ascii="Arial" w:hAnsi="Arial" w:cs="Arial"/>
                <w:color w:val="4BACC6" w:themeColor="accent5"/>
                <w:sz w:val="16"/>
                <w:szCs w:val="16"/>
              </w:rPr>
              <w:t>This unit introduces children to visual coding with the Scratch Jr app.</w:t>
            </w:r>
          </w:p>
          <w:p w14:paraId="3574FC32" w14:textId="6E4EE889" w:rsidR="00626A5B" w:rsidRPr="00626A5B" w:rsidRDefault="00626A5B" w:rsidP="00626A5B">
            <w:pPr>
              <w:autoSpaceDE w:val="0"/>
              <w:autoSpaceDN w:val="0"/>
              <w:adjustRightInd w:val="0"/>
              <w:spacing w:after="0" w:line="240" w:lineRule="auto"/>
              <w:rPr>
                <w:rFonts w:ascii="Arial" w:hAnsi="Arial" w:cs="Arial"/>
                <w:b/>
                <w:color w:val="4BACC6" w:themeColor="accent5"/>
                <w:sz w:val="16"/>
                <w:szCs w:val="16"/>
              </w:rPr>
            </w:pPr>
            <w:proofErr w:type="spellStart"/>
            <w:r w:rsidRPr="00626A5B">
              <w:rPr>
                <w:rFonts w:ascii="Arial" w:hAnsi="Arial" w:cs="Arial"/>
                <w:color w:val="4BACC6" w:themeColor="accent5"/>
                <w:sz w:val="16"/>
                <w:szCs w:val="16"/>
              </w:rPr>
              <w:t>ScratchJr</w:t>
            </w:r>
            <w:proofErr w:type="spellEnd"/>
            <w:r w:rsidRPr="00626A5B">
              <w:rPr>
                <w:rFonts w:ascii="Arial" w:hAnsi="Arial" w:cs="Arial"/>
                <w:color w:val="4BACC6" w:themeColor="accent5"/>
                <w:sz w:val="16"/>
                <w:szCs w:val="16"/>
              </w:rPr>
              <w:t xml:space="preserve"> is an amazing app for young coders. The children will be using some of Scratch Jr’s more advanced coding blocks to create their own interactive dancing robot game. The children will learn the important skills of critical thinking, problem solving and debugging. They will also be documenting their coding by creating a journal in Book Creator which is available across all platforms.</w:t>
            </w:r>
          </w:p>
        </w:tc>
        <w:tc>
          <w:tcPr>
            <w:tcW w:w="2033" w:type="dxa"/>
            <w:gridSpan w:val="2"/>
            <w:shd w:val="clear" w:color="auto" w:fill="auto"/>
          </w:tcPr>
          <w:p w14:paraId="26461F3B" w14:textId="77777777" w:rsidR="0071584F" w:rsidRDefault="0071584F" w:rsidP="0071584F">
            <w:pPr>
              <w:spacing w:after="0" w:line="240" w:lineRule="auto"/>
              <w:ind w:left="57"/>
              <w:rPr>
                <w:rFonts w:ascii="Arial" w:hAnsi="Arial" w:cs="Arial"/>
                <w:b/>
                <w:color w:val="4BACC6" w:themeColor="accent5"/>
                <w:sz w:val="16"/>
                <w:szCs w:val="16"/>
              </w:rPr>
            </w:pPr>
            <w:r w:rsidRPr="0071584F">
              <w:rPr>
                <w:rFonts w:ascii="Arial" w:hAnsi="Arial" w:cs="Arial"/>
                <w:b/>
                <w:color w:val="4BACC6" w:themeColor="accent5"/>
                <w:sz w:val="16"/>
                <w:szCs w:val="16"/>
              </w:rPr>
              <w:t>Online Detectives</w:t>
            </w:r>
          </w:p>
          <w:p w14:paraId="1C21BF43" w14:textId="77777777" w:rsidR="0050752B" w:rsidRDefault="0050752B" w:rsidP="0071584F">
            <w:pPr>
              <w:spacing w:after="0" w:line="240" w:lineRule="auto"/>
              <w:ind w:left="57"/>
              <w:rPr>
                <w:rFonts w:ascii="Arial" w:hAnsi="Arial" w:cs="Arial"/>
                <w:b/>
                <w:color w:val="4BACC6" w:themeColor="accent5"/>
                <w:sz w:val="16"/>
                <w:szCs w:val="16"/>
              </w:rPr>
            </w:pPr>
          </w:p>
          <w:p w14:paraId="72DA0245"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This unit will support children in mastering the art of advanced internet</w:t>
            </w:r>
          </w:p>
          <w:p w14:paraId="3095F998" w14:textId="2824DA15"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 xml:space="preserve">searching and using the web as a research tool. They will learn new tricks to improve </w:t>
            </w:r>
            <w:proofErr w:type="gramStart"/>
            <w:r w:rsidRPr="0050752B">
              <w:rPr>
                <w:rFonts w:ascii="Arial" w:hAnsi="Arial" w:cs="Arial"/>
                <w:bCs/>
                <w:color w:val="4BACC6" w:themeColor="accent5"/>
                <w:sz w:val="16"/>
                <w:szCs w:val="16"/>
              </w:rPr>
              <w:t>the</w:t>
            </w:r>
            <w:r>
              <w:rPr>
                <w:rFonts w:ascii="Arial" w:hAnsi="Arial" w:cs="Arial"/>
                <w:bCs/>
                <w:color w:val="4BACC6" w:themeColor="accent5"/>
                <w:sz w:val="16"/>
                <w:szCs w:val="16"/>
              </w:rPr>
              <w:t>ir</w:t>
            </w:r>
            <w:proofErr w:type="gramEnd"/>
          </w:p>
          <w:p w14:paraId="2F649D5F" w14:textId="77777777" w:rsid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searches while they try to solve puzzles and challenges.</w:t>
            </w:r>
          </w:p>
          <w:p w14:paraId="179F6E15" w14:textId="77777777" w:rsidR="0050752B" w:rsidRDefault="0050752B" w:rsidP="0050752B">
            <w:pPr>
              <w:spacing w:after="0" w:line="240" w:lineRule="auto"/>
              <w:ind w:left="57"/>
              <w:rPr>
                <w:rFonts w:ascii="Arial" w:hAnsi="Arial" w:cs="Arial"/>
                <w:bCs/>
                <w:color w:val="4BACC6" w:themeColor="accent5"/>
                <w:sz w:val="16"/>
                <w:szCs w:val="16"/>
              </w:rPr>
            </w:pPr>
          </w:p>
          <w:p w14:paraId="7F416562"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Digital Skills:</w:t>
            </w:r>
          </w:p>
          <w:p w14:paraId="63FBD28B" w14:textId="0ADB64EE" w:rsidR="0050752B" w:rsidRPr="0071584F" w:rsidRDefault="0050752B" w:rsidP="0050752B">
            <w:pPr>
              <w:spacing w:after="0" w:line="240" w:lineRule="auto"/>
              <w:ind w:left="57"/>
              <w:rPr>
                <w:rFonts w:ascii="Arial" w:hAnsi="Arial" w:cs="Arial"/>
                <w:b/>
                <w:color w:val="4BACC6" w:themeColor="accent5"/>
                <w:sz w:val="16"/>
                <w:szCs w:val="16"/>
              </w:rPr>
            </w:pPr>
            <w:r w:rsidRPr="0050752B">
              <w:rPr>
                <w:rFonts w:ascii="Arial" w:hAnsi="Arial" w:cs="Arial"/>
                <w:bCs/>
                <w:color w:val="4BACC6" w:themeColor="accent5"/>
                <w:sz w:val="16"/>
                <w:szCs w:val="16"/>
              </w:rPr>
              <w:t>Web Skills, Search Engine/Research.</w:t>
            </w:r>
          </w:p>
        </w:tc>
        <w:tc>
          <w:tcPr>
            <w:tcW w:w="2033" w:type="dxa"/>
            <w:shd w:val="clear" w:color="auto" w:fill="auto"/>
          </w:tcPr>
          <w:p w14:paraId="43642458" w14:textId="77777777" w:rsidR="0071584F" w:rsidRDefault="0071584F" w:rsidP="0071584F">
            <w:pPr>
              <w:spacing w:after="0" w:line="240" w:lineRule="auto"/>
              <w:ind w:left="57"/>
              <w:rPr>
                <w:rFonts w:ascii="Arial" w:hAnsi="Arial" w:cs="Arial"/>
                <w:b/>
                <w:color w:val="4BACC6" w:themeColor="accent5"/>
                <w:sz w:val="16"/>
                <w:szCs w:val="16"/>
              </w:rPr>
            </w:pPr>
            <w:r w:rsidRPr="0071584F">
              <w:rPr>
                <w:rFonts w:ascii="Arial" w:hAnsi="Arial" w:cs="Arial"/>
                <w:b/>
                <w:color w:val="4BACC6" w:themeColor="accent5"/>
                <w:sz w:val="16"/>
                <w:szCs w:val="16"/>
              </w:rPr>
              <w:t>Be Digitally Awesome</w:t>
            </w:r>
          </w:p>
          <w:p w14:paraId="05481E95" w14:textId="77777777" w:rsidR="0050752B" w:rsidRDefault="0050752B" w:rsidP="0071584F">
            <w:pPr>
              <w:spacing w:after="0" w:line="240" w:lineRule="auto"/>
              <w:ind w:left="57"/>
              <w:rPr>
                <w:rFonts w:ascii="Arial" w:hAnsi="Arial" w:cs="Arial"/>
                <w:b/>
                <w:color w:val="4BACC6" w:themeColor="accent5"/>
                <w:sz w:val="16"/>
                <w:szCs w:val="16"/>
              </w:rPr>
            </w:pPr>
          </w:p>
          <w:p w14:paraId="2B049A2A"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In this activity, the children will explore how digital tools help us create, communicate and</w:t>
            </w:r>
          </w:p>
          <w:p w14:paraId="6A9B07A9"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solve problems. They begin by learning essential keyboard and typing skills, then become</w:t>
            </w:r>
          </w:p>
          <w:p w14:paraId="5881C665"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creative digital makers as they design posters and birthday cards and learn how to build a</w:t>
            </w:r>
          </w:p>
          <w:p w14:paraId="05A4EF08" w14:textId="4AB94515"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presentation using slides, images and text.</w:t>
            </w:r>
          </w:p>
          <w:p w14:paraId="2372AD52" w14:textId="3D9ADC6C"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Throughout the</w:t>
            </w:r>
          </w:p>
          <w:p w14:paraId="71E52BB5" w14:textId="77777777" w:rsid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unit, children build confidence using technology in fun and purposeful ways.</w:t>
            </w:r>
          </w:p>
          <w:p w14:paraId="1E0CE5C6" w14:textId="77777777" w:rsidR="0050752B" w:rsidRDefault="0050752B" w:rsidP="0050752B">
            <w:pPr>
              <w:spacing w:after="0" w:line="240" w:lineRule="auto"/>
              <w:ind w:left="57"/>
              <w:rPr>
                <w:rFonts w:ascii="Arial" w:hAnsi="Arial" w:cs="Arial"/>
                <w:bCs/>
                <w:color w:val="4BACC6" w:themeColor="accent5"/>
                <w:sz w:val="16"/>
                <w:szCs w:val="16"/>
              </w:rPr>
            </w:pPr>
          </w:p>
          <w:p w14:paraId="755F66C4"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Digital Skills:</w:t>
            </w:r>
          </w:p>
          <w:p w14:paraId="67F66469"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Digital Skills (Word Processing, Presentation and Spreadsheets), Keyboard Skills, Web</w:t>
            </w:r>
          </w:p>
          <w:p w14:paraId="4EC90A2B" w14:textId="7277100B" w:rsidR="0050752B" w:rsidRPr="0071584F" w:rsidRDefault="0050752B" w:rsidP="0050752B">
            <w:pPr>
              <w:spacing w:after="0" w:line="240" w:lineRule="auto"/>
              <w:ind w:left="57"/>
              <w:rPr>
                <w:rFonts w:ascii="Arial" w:hAnsi="Arial" w:cs="Arial"/>
                <w:b/>
                <w:color w:val="4BACC6" w:themeColor="accent5"/>
                <w:sz w:val="16"/>
                <w:szCs w:val="16"/>
              </w:rPr>
            </w:pPr>
            <w:r w:rsidRPr="0050752B">
              <w:rPr>
                <w:rFonts w:ascii="Arial" w:hAnsi="Arial" w:cs="Arial"/>
                <w:bCs/>
                <w:color w:val="4BACC6" w:themeColor="accent5"/>
                <w:sz w:val="16"/>
                <w:szCs w:val="16"/>
              </w:rPr>
              <w:t>Skills, Search Engine/Research.</w:t>
            </w:r>
          </w:p>
        </w:tc>
        <w:tc>
          <w:tcPr>
            <w:tcW w:w="2034" w:type="dxa"/>
            <w:shd w:val="clear" w:color="auto" w:fill="auto"/>
          </w:tcPr>
          <w:p w14:paraId="3E9538BD" w14:textId="77777777" w:rsidR="0071584F" w:rsidRDefault="0071584F" w:rsidP="0071584F">
            <w:pPr>
              <w:spacing w:after="0" w:line="240" w:lineRule="auto"/>
              <w:ind w:left="57"/>
              <w:rPr>
                <w:rFonts w:ascii="Arial" w:hAnsi="Arial" w:cs="Arial"/>
                <w:b/>
                <w:color w:val="4BACC6" w:themeColor="accent5"/>
                <w:sz w:val="16"/>
                <w:szCs w:val="16"/>
              </w:rPr>
            </w:pPr>
            <w:r w:rsidRPr="0071584F">
              <w:rPr>
                <w:rFonts w:ascii="Arial" w:hAnsi="Arial" w:cs="Arial"/>
                <w:b/>
                <w:color w:val="4BACC6" w:themeColor="accent5"/>
                <w:sz w:val="16"/>
                <w:szCs w:val="16"/>
              </w:rPr>
              <w:t>Programming a Robot</w:t>
            </w:r>
          </w:p>
          <w:p w14:paraId="2C6E450B" w14:textId="77777777" w:rsidR="0050752B" w:rsidRDefault="0050752B" w:rsidP="0071584F">
            <w:pPr>
              <w:spacing w:after="0" w:line="240" w:lineRule="auto"/>
              <w:ind w:left="57"/>
              <w:rPr>
                <w:rFonts w:ascii="Arial" w:hAnsi="Arial" w:cs="Arial"/>
                <w:b/>
                <w:color w:val="4BACC6" w:themeColor="accent5"/>
                <w:sz w:val="16"/>
                <w:szCs w:val="16"/>
              </w:rPr>
            </w:pPr>
          </w:p>
          <w:p w14:paraId="278C5EF2" w14:textId="77777777" w:rsidR="0050752B" w:rsidRPr="0050752B" w:rsidRDefault="0050752B" w:rsidP="0050752B">
            <w:pPr>
              <w:spacing w:after="0" w:line="240" w:lineRule="auto"/>
              <w:rPr>
                <w:rFonts w:ascii="Arial" w:hAnsi="Arial" w:cs="Arial"/>
                <w:bCs/>
                <w:color w:val="4BACC6" w:themeColor="accent5"/>
                <w:sz w:val="16"/>
                <w:szCs w:val="16"/>
              </w:rPr>
            </w:pPr>
            <w:r w:rsidRPr="0050752B">
              <w:rPr>
                <w:rFonts w:ascii="Arial" w:hAnsi="Arial" w:cs="Arial"/>
                <w:bCs/>
                <w:color w:val="4BACC6" w:themeColor="accent5"/>
                <w:sz w:val="16"/>
                <w:szCs w:val="16"/>
              </w:rPr>
              <w:t>Robots can be found almost everywhere. In this unit, the children will explore robots in the</w:t>
            </w:r>
          </w:p>
          <w:p w14:paraId="4F23275B"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world around them, learn about driverless cars and automation, create graphics and</w:t>
            </w:r>
          </w:p>
          <w:p w14:paraId="12A9A5CD"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programs using Scratch, and learn about repeat, variables, and conditional commands. In</w:t>
            </w:r>
          </w:p>
          <w:p w14:paraId="114A77DA"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the final challenge, the children will create a program for a driverless car to navigate a city</w:t>
            </w:r>
          </w:p>
          <w:p w14:paraId="70E49985" w14:textId="54DDFB8E"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map.</w:t>
            </w:r>
          </w:p>
          <w:p w14:paraId="63084961" w14:textId="77777777" w:rsidR="0050752B" w:rsidRPr="0050752B" w:rsidRDefault="0050752B" w:rsidP="0050752B">
            <w:pPr>
              <w:spacing w:after="0" w:line="240" w:lineRule="auto"/>
              <w:ind w:left="57"/>
              <w:rPr>
                <w:rFonts w:ascii="Arial" w:hAnsi="Arial" w:cs="Arial"/>
                <w:bCs/>
                <w:color w:val="4BACC6" w:themeColor="accent5"/>
                <w:sz w:val="16"/>
                <w:szCs w:val="16"/>
              </w:rPr>
            </w:pPr>
          </w:p>
          <w:p w14:paraId="0CE26D6B" w14:textId="77777777" w:rsidR="0050752B" w:rsidRPr="0050752B" w:rsidRDefault="0050752B" w:rsidP="0050752B">
            <w:pPr>
              <w:spacing w:after="0" w:line="240" w:lineRule="auto"/>
              <w:ind w:left="57"/>
              <w:rPr>
                <w:rFonts w:ascii="Arial" w:hAnsi="Arial" w:cs="Arial"/>
                <w:bCs/>
                <w:color w:val="4BACC6" w:themeColor="accent5"/>
                <w:sz w:val="16"/>
                <w:szCs w:val="16"/>
              </w:rPr>
            </w:pPr>
            <w:r w:rsidRPr="0050752B">
              <w:rPr>
                <w:rFonts w:ascii="Arial" w:hAnsi="Arial" w:cs="Arial"/>
                <w:bCs/>
                <w:color w:val="4BACC6" w:themeColor="accent5"/>
                <w:sz w:val="16"/>
                <w:szCs w:val="16"/>
              </w:rPr>
              <w:t>Digital Skills:</w:t>
            </w:r>
          </w:p>
          <w:p w14:paraId="1197EE23" w14:textId="658C5D23" w:rsidR="0050752B" w:rsidRPr="0071584F" w:rsidRDefault="0050752B" w:rsidP="0050752B">
            <w:pPr>
              <w:spacing w:after="0" w:line="240" w:lineRule="auto"/>
              <w:ind w:left="57"/>
              <w:rPr>
                <w:rFonts w:ascii="Arial" w:hAnsi="Arial" w:cs="Arial"/>
                <w:b/>
                <w:color w:val="4BACC6" w:themeColor="accent5"/>
                <w:sz w:val="16"/>
                <w:szCs w:val="16"/>
              </w:rPr>
            </w:pPr>
            <w:r w:rsidRPr="0050752B">
              <w:rPr>
                <w:rFonts w:ascii="Arial" w:hAnsi="Arial" w:cs="Arial"/>
                <w:bCs/>
                <w:color w:val="4BACC6" w:themeColor="accent5"/>
                <w:sz w:val="16"/>
                <w:szCs w:val="16"/>
              </w:rPr>
              <w:t>Programming, Graphics, Digital Drawing.</w:t>
            </w:r>
          </w:p>
        </w:tc>
      </w:tr>
      <w:tr w:rsidR="0071584F" w:rsidRPr="007168A7" w14:paraId="2551F40F" w14:textId="77777777" w:rsidTr="0071584F">
        <w:trPr>
          <w:trHeight w:val="699"/>
        </w:trPr>
        <w:tc>
          <w:tcPr>
            <w:tcW w:w="2397" w:type="dxa"/>
            <w:shd w:val="clear" w:color="auto" w:fill="00B0F0"/>
            <w:vAlign w:val="center"/>
          </w:tcPr>
          <w:p w14:paraId="29F1D58A" w14:textId="77777777" w:rsidR="0071584F" w:rsidRPr="007168A7" w:rsidRDefault="0071584F" w:rsidP="0071584F">
            <w:pPr>
              <w:spacing w:after="0" w:line="240" w:lineRule="auto"/>
              <w:jc w:val="center"/>
              <w:rPr>
                <w:rFonts w:ascii="Arial" w:hAnsi="Arial" w:cs="Arial"/>
                <w:sz w:val="28"/>
              </w:rPr>
            </w:pPr>
            <w:r w:rsidRPr="007168A7">
              <w:rPr>
                <w:rFonts w:ascii="Arial" w:hAnsi="Arial" w:cs="Arial"/>
                <w:sz w:val="28"/>
              </w:rPr>
              <w:t>ART AND DESIGN</w:t>
            </w:r>
          </w:p>
        </w:tc>
        <w:tc>
          <w:tcPr>
            <w:tcW w:w="2033" w:type="dxa"/>
            <w:shd w:val="clear" w:color="auto" w:fill="auto"/>
          </w:tcPr>
          <w:p w14:paraId="22613E52" w14:textId="77777777" w:rsidR="0071584F" w:rsidRPr="0071584F" w:rsidRDefault="0071584F" w:rsidP="0071584F">
            <w:pPr>
              <w:spacing w:after="0" w:line="240" w:lineRule="auto"/>
              <w:rPr>
                <w:rFonts w:ascii="Arial" w:hAnsi="Arial" w:cs="Arial"/>
                <w:b/>
                <w:color w:val="CCCC00"/>
                <w:sz w:val="16"/>
                <w:szCs w:val="16"/>
              </w:rPr>
            </w:pPr>
            <w:r w:rsidRPr="0071584F">
              <w:rPr>
                <w:rFonts w:ascii="Arial" w:hAnsi="Arial" w:cs="Arial"/>
                <w:b/>
                <w:color w:val="CCCC00"/>
                <w:sz w:val="16"/>
                <w:szCs w:val="16"/>
              </w:rPr>
              <w:t xml:space="preserve">Drawing – </w:t>
            </w:r>
            <w:proofErr w:type="spellStart"/>
            <w:r w:rsidRPr="0071584F">
              <w:rPr>
                <w:rFonts w:ascii="Arial" w:hAnsi="Arial" w:cs="Arial"/>
                <w:b/>
                <w:color w:val="CCCC00"/>
                <w:sz w:val="16"/>
                <w:szCs w:val="16"/>
              </w:rPr>
              <w:t>Freida</w:t>
            </w:r>
            <w:proofErr w:type="spellEnd"/>
            <w:r w:rsidRPr="0071584F">
              <w:rPr>
                <w:rFonts w:ascii="Arial" w:hAnsi="Arial" w:cs="Arial"/>
                <w:b/>
                <w:color w:val="CCCC00"/>
                <w:sz w:val="16"/>
                <w:szCs w:val="16"/>
              </w:rPr>
              <w:t xml:space="preserve"> </w:t>
            </w:r>
            <w:proofErr w:type="spellStart"/>
            <w:r w:rsidRPr="0071584F">
              <w:rPr>
                <w:rFonts w:ascii="Arial" w:hAnsi="Arial" w:cs="Arial"/>
                <w:b/>
                <w:color w:val="CCCC00"/>
                <w:sz w:val="16"/>
                <w:szCs w:val="16"/>
              </w:rPr>
              <w:t>McKitrick</w:t>
            </w:r>
            <w:proofErr w:type="spellEnd"/>
          </w:p>
          <w:p w14:paraId="4E2E55E6" w14:textId="0D44C5B4" w:rsidR="0071584F" w:rsidRPr="0071584F" w:rsidRDefault="0071584F" w:rsidP="0071584F">
            <w:pPr>
              <w:spacing w:after="0" w:line="240" w:lineRule="auto"/>
              <w:rPr>
                <w:rFonts w:ascii="Arial" w:hAnsi="Arial" w:cs="Arial"/>
                <w:color w:val="CCCC00"/>
                <w:sz w:val="16"/>
                <w:szCs w:val="16"/>
              </w:rPr>
            </w:pPr>
            <w:r w:rsidRPr="0071584F">
              <w:rPr>
                <w:rFonts w:ascii="Arial" w:hAnsi="Arial" w:cs="Arial"/>
                <w:color w:val="CCCC00"/>
                <w:sz w:val="16"/>
                <w:szCs w:val="16"/>
              </w:rPr>
              <w:t xml:space="preserve"> </w:t>
            </w:r>
          </w:p>
          <w:p w14:paraId="0BC90FFA" w14:textId="77777777" w:rsidR="0071584F" w:rsidRDefault="0071584F" w:rsidP="0071584F">
            <w:pPr>
              <w:spacing w:after="0" w:line="240" w:lineRule="auto"/>
              <w:rPr>
                <w:rFonts w:ascii="Arial" w:hAnsi="Arial" w:cs="Arial"/>
                <w:color w:val="CCCC00"/>
                <w:sz w:val="16"/>
                <w:szCs w:val="16"/>
              </w:rPr>
            </w:pPr>
            <w:r w:rsidRPr="0071584F">
              <w:rPr>
                <w:rFonts w:ascii="Arial" w:hAnsi="Arial" w:cs="Arial"/>
                <w:color w:val="CCCC00"/>
                <w:sz w:val="16"/>
                <w:szCs w:val="16"/>
              </w:rPr>
              <w:t>Create sketch books to record their observations and use them</w:t>
            </w:r>
            <w:r>
              <w:rPr>
                <w:rFonts w:ascii="Arial" w:hAnsi="Arial" w:cs="Arial"/>
                <w:color w:val="CCCC00"/>
                <w:sz w:val="16"/>
                <w:szCs w:val="16"/>
              </w:rPr>
              <w:t xml:space="preserve"> to review and revisit ideas </w:t>
            </w:r>
          </w:p>
          <w:p w14:paraId="513815E0" w14:textId="77777777" w:rsidR="0071584F" w:rsidRDefault="0071584F" w:rsidP="0071584F">
            <w:pPr>
              <w:spacing w:after="0" w:line="240" w:lineRule="auto"/>
              <w:rPr>
                <w:rFonts w:ascii="Arial" w:hAnsi="Arial" w:cs="Arial"/>
                <w:color w:val="CCCC00"/>
                <w:sz w:val="16"/>
                <w:szCs w:val="16"/>
              </w:rPr>
            </w:pPr>
          </w:p>
          <w:p w14:paraId="01FF0174" w14:textId="77777777" w:rsidR="0071584F" w:rsidRDefault="0071584F" w:rsidP="0071584F">
            <w:pPr>
              <w:spacing w:after="0" w:line="240" w:lineRule="auto"/>
              <w:rPr>
                <w:rFonts w:ascii="Arial" w:hAnsi="Arial" w:cs="Arial"/>
                <w:color w:val="CCCC00"/>
                <w:sz w:val="16"/>
                <w:szCs w:val="16"/>
              </w:rPr>
            </w:pPr>
            <w:r w:rsidRPr="0071584F">
              <w:rPr>
                <w:rFonts w:ascii="Arial" w:hAnsi="Arial" w:cs="Arial"/>
                <w:color w:val="CCCC00"/>
                <w:sz w:val="16"/>
                <w:szCs w:val="16"/>
              </w:rPr>
              <w:t>Improve their mastery of art and design techniques, including drawing, painting and sculptu</w:t>
            </w:r>
            <w:r>
              <w:rPr>
                <w:rFonts w:ascii="Arial" w:hAnsi="Arial" w:cs="Arial"/>
                <w:color w:val="CCCC00"/>
                <w:sz w:val="16"/>
                <w:szCs w:val="16"/>
              </w:rPr>
              <w:t>re with a range of materials</w:t>
            </w:r>
          </w:p>
          <w:p w14:paraId="7FD74C90" w14:textId="77777777" w:rsidR="0071584F" w:rsidRDefault="0071584F" w:rsidP="0071584F">
            <w:pPr>
              <w:spacing w:after="0" w:line="240" w:lineRule="auto"/>
              <w:rPr>
                <w:rFonts w:ascii="Arial" w:hAnsi="Arial" w:cs="Arial"/>
                <w:color w:val="CCCC00"/>
                <w:sz w:val="16"/>
                <w:szCs w:val="16"/>
              </w:rPr>
            </w:pPr>
          </w:p>
          <w:p w14:paraId="360EA343" w14:textId="3BFBB6BD" w:rsidR="0071584F" w:rsidRPr="0071584F" w:rsidRDefault="0071584F" w:rsidP="0071584F">
            <w:pPr>
              <w:spacing w:after="0" w:line="240" w:lineRule="auto"/>
              <w:rPr>
                <w:rFonts w:ascii="Arial" w:hAnsi="Arial" w:cs="Arial"/>
                <w:color w:val="CCCC00"/>
                <w:sz w:val="16"/>
                <w:szCs w:val="16"/>
              </w:rPr>
            </w:pPr>
            <w:r w:rsidRPr="0071584F">
              <w:rPr>
                <w:rFonts w:ascii="Arial" w:hAnsi="Arial" w:cs="Arial"/>
                <w:color w:val="CCCC00"/>
                <w:sz w:val="16"/>
                <w:szCs w:val="16"/>
              </w:rPr>
              <w:lastRenderedPageBreak/>
              <w:t>Learn about great artists, architects and designers in history.</w:t>
            </w:r>
          </w:p>
          <w:p w14:paraId="6A9A11F6" w14:textId="77777777" w:rsidR="0071584F" w:rsidRPr="0071584F" w:rsidRDefault="0071584F" w:rsidP="0071584F">
            <w:pPr>
              <w:spacing w:after="0" w:line="240" w:lineRule="auto"/>
              <w:ind w:left="57"/>
              <w:jc w:val="center"/>
              <w:rPr>
                <w:rFonts w:ascii="Arial" w:hAnsi="Arial" w:cs="Arial"/>
                <w:color w:val="CCCC00"/>
                <w:sz w:val="16"/>
                <w:szCs w:val="16"/>
              </w:rPr>
            </w:pPr>
          </w:p>
          <w:p w14:paraId="33B00C4B" w14:textId="77777777" w:rsidR="0071584F" w:rsidRPr="0071584F" w:rsidRDefault="0071584F" w:rsidP="0071584F">
            <w:pPr>
              <w:spacing w:after="0" w:line="240" w:lineRule="auto"/>
              <w:ind w:left="57"/>
              <w:jc w:val="center"/>
              <w:rPr>
                <w:rFonts w:ascii="Arial" w:hAnsi="Arial" w:cs="Arial"/>
                <w:color w:val="CCCC00"/>
                <w:sz w:val="16"/>
                <w:szCs w:val="16"/>
              </w:rPr>
            </w:pPr>
          </w:p>
        </w:tc>
        <w:tc>
          <w:tcPr>
            <w:tcW w:w="2033" w:type="dxa"/>
            <w:shd w:val="clear" w:color="auto" w:fill="auto"/>
          </w:tcPr>
          <w:p w14:paraId="03D471BE" w14:textId="77777777" w:rsidR="0071584F" w:rsidRPr="0071584F" w:rsidRDefault="0071584F" w:rsidP="0071584F">
            <w:pPr>
              <w:spacing w:after="0" w:line="240" w:lineRule="auto"/>
              <w:jc w:val="center"/>
              <w:rPr>
                <w:rFonts w:ascii="Arial" w:hAnsi="Arial" w:cs="Arial"/>
                <w:color w:val="CCCC00"/>
                <w:sz w:val="16"/>
                <w:szCs w:val="16"/>
              </w:rPr>
            </w:pPr>
          </w:p>
        </w:tc>
        <w:tc>
          <w:tcPr>
            <w:tcW w:w="2033" w:type="dxa"/>
            <w:gridSpan w:val="2"/>
            <w:shd w:val="clear" w:color="auto" w:fill="auto"/>
          </w:tcPr>
          <w:p w14:paraId="081C26FF" w14:textId="77777777" w:rsidR="0071584F" w:rsidRPr="0071584F" w:rsidRDefault="0071584F" w:rsidP="0071584F">
            <w:pPr>
              <w:spacing w:after="0" w:line="240" w:lineRule="auto"/>
              <w:ind w:left="57"/>
              <w:rPr>
                <w:rFonts w:ascii="Arial" w:hAnsi="Arial" w:cs="Arial"/>
                <w:b/>
                <w:color w:val="CCCC00"/>
                <w:sz w:val="16"/>
                <w:szCs w:val="16"/>
              </w:rPr>
            </w:pPr>
          </w:p>
        </w:tc>
        <w:tc>
          <w:tcPr>
            <w:tcW w:w="2033" w:type="dxa"/>
            <w:gridSpan w:val="2"/>
            <w:shd w:val="clear" w:color="auto" w:fill="auto"/>
          </w:tcPr>
          <w:p w14:paraId="4F48AED5" w14:textId="07A0958B" w:rsidR="0071584F" w:rsidRPr="0071584F" w:rsidRDefault="0071584F" w:rsidP="0071584F">
            <w:pPr>
              <w:spacing w:after="0" w:line="240" w:lineRule="auto"/>
              <w:outlineLvl w:val="1"/>
              <w:rPr>
                <w:rFonts w:ascii="Arial" w:hAnsi="Arial" w:cs="Arial"/>
                <w:b/>
                <w:color w:val="CCCC00"/>
                <w:sz w:val="16"/>
                <w:szCs w:val="16"/>
              </w:rPr>
            </w:pPr>
            <w:r w:rsidRPr="0071584F">
              <w:rPr>
                <w:rFonts w:ascii="Arial" w:hAnsi="Arial" w:cs="Arial"/>
                <w:b/>
                <w:color w:val="CCCC00"/>
                <w:sz w:val="16"/>
                <w:szCs w:val="16"/>
              </w:rPr>
              <w:t>Sculpture: Dragon Eye</w:t>
            </w:r>
          </w:p>
          <w:p w14:paraId="36959DD9" w14:textId="77777777" w:rsidR="0071584F" w:rsidRPr="0071584F" w:rsidRDefault="0071584F" w:rsidP="0071584F">
            <w:pPr>
              <w:spacing w:after="0" w:line="240" w:lineRule="auto"/>
              <w:outlineLvl w:val="1"/>
              <w:rPr>
                <w:rFonts w:ascii="Arial" w:hAnsi="Arial" w:cs="Arial"/>
                <w:color w:val="CCCC00"/>
                <w:sz w:val="16"/>
                <w:szCs w:val="16"/>
              </w:rPr>
            </w:pPr>
          </w:p>
          <w:p w14:paraId="43514C45" w14:textId="77777777" w:rsidR="0071584F" w:rsidRDefault="0071584F" w:rsidP="0071584F">
            <w:pPr>
              <w:spacing w:after="0" w:line="240" w:lineRule="auto"/>
              <w:outlineLvl w:val="1"/>
              <w:rPr>
                <w:rFonts w:ascii="Arial" w:hAnsi="Arial" w:cs="Arial"/>
                <w:color w:val="CCCC00"/>
                <w:sz w:val="16"/>
                <w:szCs w:val="16"/>
              </w:rPr>
            </w:pPr>
            <w:r w:rsidRPr="0071584F">
              <w:rPr>
                <w:rFonts w:ascii="Arial" w:hAnsi="Arial" w:cs="Arial"/>
                <w:color w:val="CCCC00"/>
                <w:sz w:val="16"/>
                <w:szCs w:val="16"/>
              </w:rPr>
              <w:t>Create sketch books to record their observations and use them</w:t>
            </w:r>
            <w:r>
              <w:rPr>
                <w:rFonts w:ascii="Arial" w:hAnsi="Arial" w:cs="Arial"/>
                <w:color w:val="CCCC00"/>
                <w:sz w:val="16"/>
                <w:szCs w:val="16"/>
              </w:rPr>
              <w:t xml:space="preserve"> to review and revisit ideas</w:t>
            </w:r>
          </w:p>
          <w:p w14:paraId="75C12811" w14:textId="77777777" w:rsidR="0071584F" w:rsidRDefault="0071584F" w:rsidP="0071584F">
            <w:pPr>
              <w:spacing w:after="0" w:line="240" w:lineRule="auto"/>
              <w:outlineLvl w:val="1"/>
              <w:rPr>
                <w:rFonts w:ascii="Arial" w:hAnsi="Arial" w:cs="Arial"/>
                <w:color w:val="CCCC00"/>
                <w:sz w:val="16"/>
                <w:szCs w:val="16"/>
              </w:rPr>
            </w:pPr>
          </w:p>
          <w:p w14:paraId="1AF8C154" w14:textId="77777777" w:rsidR="0071584F" w:rsidRDefault="0071584F" w:rsidP="0071584F">
            <w:pPr>
              <w:spacing w:after="0" w:line="240" w:lineRule="auto"/>
              <w:outlineLvl w:val="1"/>
              <w:rPr>
                <w:rFonts w:ascii="Arial" w:hAnsi="Arial" w:cs="Arial"/>
                <w:color w:val="CCCC00"/>
                <w:sz w:val="16"/>
                <w:szCs w:val="16"/>
              </w:rPr>
            </w:pPr>
            <w:r w:rsidRPr="0071584F">
              <w:rPr>
                <w:rFonts w:ascii="Arial" w:hAnsi="Arial" w:cs="Arial"/>
                <w:color w:val="CCCC00"/>
                <w:sz w:val="16"/>
                <w:szCs w:val="16"/>
              </w:rPr>
              <w:t>Improve their mastery of art and design techniques, including drawing, painting and sculptu</w:t>
            </w:r>
            <w:r>
              <w:rPr>
                <w:rFonts w:ascii="Arial" w:hAnsi="Arial" w:cs="Arial"/>
                <w:color w:val="CCCC00"/>
                <w:sz w:val="16"/>
                <w:szCs w:val="16"/>
              </w:rPr>
              <w:t xml:space="preserve">re with a range of materials </w:t>
            </w:r>
          </w:p>
          <w:p w14:paraId="07470CF9" w14:textId="77777777" w:rsidR="0071584F" w:rsidRDefault="0071584F" w:rsidP="0071584F">
            <w:pPr>
              <w:spacing w:after="0" w:line="240" w:lineRule="auto"/>
              <w:outlineLvl w:val="1"/>
              <w:rPr>
                <w:rFonts w:ascii="Arial" w:hAnsi="Arial" w:cs="Arial"/>
                <w:color w:val="CCCC00"/>
                <w:sz w:val="16"/>
                <w:szCs w:val="16"/>
              </w:rPr>
            </w:pPr>
          </w:p>
          <w:p w14:paraId="3B10B51E" w14:textId="541D68B7" w:rsidR="0071584F" w:rsidRPr="0071584F" w:rsidRDefault="0071584F" w:rsidP="0071584F">
            <w:pPr>
              <w:spacing w:after="0" w:line="240" w:lineRule="auto"/>
              <w:outlineLvl w:val="1"/>
              <w:rPr>
                <w:rFonts w:ascii="Arial" w:hAnsi="Arial" w:cs="Arial"/>
                <w:b/>
                <w:color w:val="CCCC00"/>
                <w:sz w:val="16"/>
                <w:szCs w:val="16"/>
              </w:rPr>
            </w:pPr>
            <w:r w:rsidRPr="0071584F">
              <w:rPr>
                <w:rFonts w:ascii="Arial" w:hAnsi="Arial" w:cs="Arial"/>
                <w:color w:val="CCCC00"/>
                <w:sz w:val="16"/>
                <w:szCs w:val="16"/>
              </w:rPr>
              <w:t>Learn about great artists, architects and designers in history.</w:t>
            </w:r>
          </w:p>
        </w:tc>
        <w:tc>
          <w:tcPr>
            <w:tcW w:w="2033" w:type="dxa"/>
            <w:shd w:val="clear" w:color="auto" w:fill="auto"/>
          </w:tcPr>
          <w:p w14:paraId="0B010762" w14:textId="77777777" w:rsidR="0071584F" w:rsidRPr="0071584F" w:rsidRDefault="0071584F" w:rsidP="0071584F">
            <w:pPr>
              <w:spacing w:after="0" w:line="240" w:lineRule="auto"/>
              <w:outlineLvl w:val="1"/>
              <w:rPr>
                <w:rFonts w:ascii="Arial" w:hAnsi="Arial" w:cs="Arial"/>
                <w:color w:val="CCCC00"/>
                <w:sz w:val="16"/>
                <w:szCs w:val="16"/>
              </w:rPr>
            </w:pPr>
          </w:p>
        </w:tc>
        <w:tc>
          <w:tcPr>
            <w:tcW w:w="2034" w:type="dxa"/>
            <w:shd w:val="clear" w:color="auto" w:fill="auto"/>
          </w:tcPr>
          <w:p w14:paraId="27B6CDAA" w14:textId="77777777" w:rsidR="0071584F" w:rsidRDefault="00754CC5" w:rsidP="0071584F">
            <w:pPr>
              <w:spacing w:after="0" w:line="240" w:lineRule="auto"/>
              <w:ind w:left="57"/>
              <w:rPr>
                <w:rFonts w:ascii="Arial" w:hAnsi="Arial" w:cs="Arial"/>
                <w:b/>
                <w:color w:val="CCCC00"/>
                <w:sz w:val="16"/>
                <w:szCs w:val="16"/>
              </w:rPr>
            </w:pPr>
            <w:r>
              <w:rPr>
                <w:rFonts w:ascii="Arial" w:hAnsi="Arial" w:cs="Arial"/>
                <w:b/>
                <w:color w:val="CCCC00"/>
                <w:sz w:val="16"/>
                <w:szCs w:val="16"/>
              </w:rPr>
              <w:t>P</w:t>
            </w:r>
            <w:r w:rsidR="0071584F" w:rsidRPr="0071584F">
              <w:rPr>
                <w:rFonts w:ascii="Arial" w:hAnsi="Arial" w:cs="Arial"/>
                <w:b/>
                <w:color w:val="CCCC00"/>
                <w:sz w:val="16"/>
                <w:szCs w:val="16"/>
              </w:rPr>
              <w:t>rinting</w:t>
            </w:r>
            <w:r>
              <w:rPr>
                <w:rFonts w:ascii="Arial" w:hAnsi="Arial" w:cs="Arial"/>
                <w:b/>
                <w:color w:val="CCCC00"/>
                <w:sz w:val="16"/>
                <w:szCs w:val="16"/>
              </w:rPr>
              <w:t xml:space="preserve">: </w:t>
            </w:r>
            <w:r w:rsidRPr="0071584F">
              <w:rPr>
                <w:rFonts w:ascii="Arial" w:hAnsi="Arial" w:cs="Arial"/>
                <w:b/>
                <w:color w:val="CCCC00"/>
                <w:sz w:val="16"/>
                <w:szCs w:val="16"/>
              </w:rPr>
              <w:t>Egyptian</w:t>
            </w:r>
          </w:p>
          <w:p w14:paraId="3C1196FC" w14:textId="77777777" w:rsidR="00754CC5" w:rsidRDefault="00754CC5" w:rsidP="0071584F">
            <w:pPr>
              <w:spacing w:after="0" w:line="240" w:lineRule="auto"/>
              <w:ind w:left="57"/>
              <w:rPr>
                <w:rFonts w:ascii="Arial" w:hAnsi="Arial" w:cs="Arial"/>
                <w:b/>
                <w:color w:val="CCCC00"/>
                <w:sz w:val="16"/>
                <w:szCs w:val="16"/>
              </w:rPr>
            </w:pPr>
          </w:p>
          <w:p w14:paraId="436FE566" w14:textId="41C55F19" w:rsidR="00740CA5" w:rsidRPr="00740CA5" w:rsidRDefault="00740CA5" w:rsidP="00740CA5">
            <w:pPr>
              <w:spacing w:after="0" w:line="240" w:lineRule="auto"/>
              <w:ind w:left="57"/>
              <w:rPr>
                <w:rFonts w:ascii="Arial" w:hAnsi="Arial" w:cs="Arial"/>
                <w:bCs/>
                <w:color w:val="CCCC00"/>
                <w:sz w:val="16"/>
                <w:szCs w:val="16"/>
              </w:rPr>
            </w:pPr>
            <w:r>
              <w:rPr>
                <w:rFonts w:ascii="Arial" w:hAnsi="Arial" w:cs="Arial"/>
                <w:bCs/>
                <w:color w:val="CCCC00"/>
                <w:sz w:val="16"/>
                <w:szCs w:val="16"/>
              </w:rPr>
              <w:t>Children will d</w:t>
            </w:r>
            <w:r w:rsidRPr="00740CA5">
              <w:rPr>
                <w:rFonts w:ascii="Arial" w:hAnsi="Arial" w:cs="Arial"/>
                <w:bCs/>
                <w:color w:val="CCCC00"/>
                <w:sz w:val="16"/>
                <w:szCs w:val="16"/>
              </w:rPr>
              <w:t xml:space="preserve">evelop a wide range of art and design techniques in using colour, pattern, texture, </w:t>
            </w:r>
          </w:p>
          <w:p w14:paraId="36C04CED" w14:textId="7B112852" w:rsidR="00740CA5" w:rsidRPr="00740CA5" w:rsidRDefault="00740CA5" w:rsidP="00740CA5">
            <w:pPr>
              <w:spacing w:after="0" w:line="240" w:lineRule="auto"/>
              <w:ind w:left="57"/>
              <w:rPr>
                <w:rFonts w:ascii="Arial" w:hAnsi="Arial" w:cs="Arial"/>
                <w:bCs/>
                <w:color w:val="CCCC00"/>
                <w:sz w:val="16"/>
                <w:szCs w:val="16"/>
              </w:rPr>
            </w:pPr>
            <w:r w:rsidRPr="00740CA5">
              <w:rPr>
                <w:rFonts w:ascii="Arial" w:hAnsi="Arial" w:cs="Arial"/>
                <w:bCs/>
                <w:color w:val="CCCC00"/>
                <w:sz w:val="16"/>
                <w:szCs w:val="16"/>
              </w:rPr>
              <w:t>line, shape, form and space</w:t>
            </w:r>
            <w:r>
              <w:rPr>
                <w:rFonts w:ascii="Arial" w:hAnsi="Arial" w:cs="Arial"/>
                <w:bCs/>
                <w:color w:val="CCCC00"/>
                <w:sz w:val="16"/>
                <w:szCs w:val="16"/>
              </w:rPr>
              <w:t xml:space="preserve"> through printing.</w:t>
            </w:r>
          </w:p>
          <w:p w14:paraId="1DD09816" w14:textId="77777777" w:rsidR="00754CC5" w:rsidRPr="00740CA5" w:rsidRDefault="00754CC5" w:rsidP="00740CA5">
            <w:pPr>
              <w:spacing w:after="0" w:line="240" w:lineRule="auto"/>
              <w:ind w:left="57"/>
              <w:rPr>
                <w:rFonts w:ascii="Arial" w:hAnsi="Arial" w:cs="Arial"/>
                <w:bCs/>
                <w:color w:val="CCCC00"/>
                <w:sz w:val="16"/>
                <w:szCs w:val="16"/>
              </w:rPr>
            </w:pPr>
          </w:p>
          <w:p w14:paraId="24D1E1E3" w14:textId="61DFF64E" w:rsidR="00740CA5" w:rsidRPr="00740CA5" w:rsidRDefault="00740CA5" w:rsidP="00740CA5">
            <w:pPr>
              <w:spacing w:after="0" w:line="240" w:lineRule="auto"/>
              <w:rPr>
                <w:rFonts w:ascii="Arial" w:hAnsi="Arial" w:cs="Arial"/>
                <w:bCs/>
                <w:color w:val="CCCC00"/>
                <w:sz w:val="16"/>
                <w:szCs w:val="16"/>
              </w:rPr>
            </w:pPr>
            <w:r w:rsidRPr="00740CA5">
              <w:rPr>
                <w:rFonts w:ascii="Arial" w:hAnsi="Arial" w:cs="Arial"/>
                <w:bCs/>
                <w:color w:val="CCCC00"/>
                <w:sz w:val="16"/>
                <w:szCs w:val="16"/>
              </w:rPr>
              <w:t>Children will research and evaluate stamps that have already been created and explore the processes used to create a simple printing block.</w:t>
            </w:r>
          </w:p>
          <w:p w14:paraId="3C2B659A" w14:textId="77777777" w:rsidR="00740CA5" w:rsidRPr="00740CA5" w:rsidRDefault="00740CA5" w:rsidP="00740CA5">
            <w:pPr>
              <w:spacing w:after="0" w:line="240" w:lineRule="auto"/>
              <w:rPr>
                <w:rFonts w:ascii="Arial" w:hAnsi="Arial" w:cs="Arial"/>
                <w:bCs/>
                <w:color w:val="CCCC00"/>
                <w:sz w:val="16"/>
                <w:szCs w:val="16"/>
              </w:rPr>
            </w:pPr>
          </w:p>
          <w:p w14:paraId="22D37E9C" w14:textId="528B3144" w:rsidR="00740CA5" w:rsidRPr="00740CA5" w:rsidRDefault="00740CA5" w:rsidP="00740CA5">
            <w:pPr>
              <w:spacing w:after="0" w:line="240" w:lineRule="auto"/>
              <w:rPr>
                <w:rFonts w:ascii="Arial" w:hAnsi="Arial" w:cs="Arial"/>
                <w:bCs/>
                <w:color w:val="CCCC00"/>
                <w:sz w:val="16"/>
                <w:szCs w:val="16"/>
              </w:rPr>
            </w:pPr>
            <w:r w:rsidRPr="00740CA5">
              <w:rPr>
                <w:rFonts w:ascii="Arial" w:hAnsi="Arial" w:cs="Arial"/>
                <w:bCs/>
                <w:color w:val="CCCC00"/>
                <w:sz w:val="16"/>
                <w:szCs w:val="16"/>
              </w:rPr>
              <w:lastRenderedPageBreak/>
              <w:t>They will use pattern and mirror image designs to create an effective print based on Egyptian designs before evaluating their work.</w:t>
            </w:r>
          </w:p>
          <w:p w14:paraId="4184F904" w14:textId="4AD8539C" w:rsidR="00740CA5" w:rsidRPr="0071584F" w:rsidRDefault="00740CA5" w:rsidP="00740CA5">
            <w:pPr>
              <w:spacing w:after="0" w:line="240" w:lineRule="auto"/>
              <w:ind w:left="57"/>
              <w:rPr>
                <w:rFonts w:ascii="Arial" w:hAnsi="Arial" w:cs="Arial"/>
                <w:b/>
                <w:color w:val="CCCC00"/>
                <w:sz w:val="16"/>
                <w:szCs w:val="16"/>
              </w:rPr>
            </w:pPr>
          </w:p>
        </w:tc>
      </w:tr>
      <w:tr w:rsidR="0071584F" w:rsidRPr="007168A7" w14:paraId="4A9911DA" w14:textId="77777777" w:rsidTr="002C1FD5">
        <w:trPr>
          <w:trHeight w:val="841"/>
        </w:trPr>
        <w:tc>
          <w:tcPr>
            <w:tcW w:w="2397" w:type="dxa"/>
            <w:shd w:val="clear" w:color="auto" w:fill="00B0F0"/>
            <w:vAlign w:val="center"/>
          </w:tcPr>
          <w:p w14:paraId="540CA29D" w14:textId="77777777" w:rsidR="0071584F" w:rsidRPr="007168A7" w:rsidRDefault="0071584F" w:rsidP="0071584F">
            <w:pPr>
              <w:spacing w:after="0" w:line="240" w:lineRule="auto"/>
              <w:jc w:val="center"/>
              <w:rPr>
                <w:rFonts w:ascii="Arial" w:hAnsi="Arial" w:cs="Arial"/>
                <w:sz w:val="28"/>
              </w:rPr>
            </w:pPr>
            <w:r w:rsidRPr="007168A7">
              <w:rPr>
                <w:rFonts w:ascii="Arial" w:hAnsi="Arial" w:cs="Arial"/>
                <w:sz w:val="28"/>
              </w:rPr>
              <w:lastRenderedPageBreak/>
              <w:t>DESIGN TECHNOLOGY</w:t>
            </w:r>
          </w:p>
        </w:tc>
        <w:tc>
          <w:tcPr>
            <w:tcW w:w="2033" w:type="dxa"/>
            <w:shd w:val="clear" w:color="auto" w:fill="auto"/>
          </w:tcPr>
          <w:p w14:paraId="03C73F99" w14:textId="77777777" w:rsidR="0071584F" w:rsidRPr="001B18F0" w:rsidRDefault="0071584F" w:rsidP="0071584F">
            <w:pPr>
              <w:spacing w:after="0" w:line="240" w:lineRule="auto"/>
              <w:jc w:val="center"/>
              <w:rPr>
                <w:rFonts w:ascii="Arial" w:hAnsi="Arial" w:cs="Arial"/>
                <w:color w:val="8064A2" w:themeColor="accent4"/>
                <w:sz w:val="16"/>
                <w:szCs w:val="16"/>
              </w:rPr>
            </w:pPr>
          </w:p>
        </w:tc>
        <w:tc>
          <w:tcPr>
            <w:tcW w:w="2033" w:type="dxa"/>
            <w:shd w:val="clear" w:color="auto" w:fill="auto"/>
          </w:tcPr>
          <w:p w14:paraId="24C95B43" w14:textId="77777777" w:rsidR="0071584F" w:rsidRPr="0071584F" w:rsidRDefault="0071584F" w:rsidP="0071584F">
            <w:pPr>
              <w:spacing w:after="0" w:line="240" w:lineRule="auto"/>
              <w:rPr>
                <w:rFonts w:ascii="Arial" w:hAnsi="Arial" w:cs="Arial"/>
                <w:b/>
                <w:color w:val="8064A2" w:themeColor="accent4"/>
                <w:sz w:val="16"/>
                <w:szCs w:val="16"/>
              </w:rPr>
            </w:pPr>
            <w:r w:rsidRPr="0071584F">
              <w:rPr>
                <w:rFonts w:ascii="Arial" w:hAnsi="Arial" w:cs="Arial"/>
                <w:b/>
                <w:color w:val="8064A2" w:themeColor="accent4"/>
                <w:sz w:val="16"/>
                <w:szCs w:val="16"/>
              </w:rPr>
              <w:t xml:space="preserve">2D to 3D shape product (textiles) – waterproof bags </w:t>
            </w:r>
          </w:p>
          <w:p w14:paraId="430BF0DB" w14:textId="77777777" w:rsidR="0071584F" w:rsidRPr="0071584F" w:rsidRDefault="0071584F" w:rsidP="0071584F">
            <w:pPr>
              <w:spacing w:after="0" w:line="240" w:lineRule="auto"/>
              <w:rPr>
                <w:rFonts w:ascii="Arial" w:hAnsi="Arial" w:cs="Arial"/>
                <w:color w:val="8064A2" w:themeColor="accent4"/>
                <w:sz w:val="16"/>
                <w:szCs w:val="16"/>
              </w:rPr>
            </w:pPr>
          </w:p>
          <w:p w14:paraId="69032C2E" w14:textId="5BBED55B" w:rsidR="0071584F" w:rsidRPr="0071584F" w:rsidRDefault="0071584F" w:rsidP="0071584F">
            <w:pPr>
              <w:spacing w:after="0" w:line="240" w:lineRule="auto"/>
              <w:rPr>
                <w:rFonts w:ascii="Arial" w:hAnsi="Arial" w:cs="Arial"/>
                <w:color w:val="8064A2" w:themeColor="accent4"/>
                <w:sz w:val="16"/>
                <w:szCs w:val="16"/>
              </w:rPr>
            </w:pPr>
            <w:r w:rsidRPr="0071584F">
              <w:rPr>
                <w:rFonts w:ascii="Arial" w:hAnsi="Arial" w:cs="Arial"/>
                <w:color w:val="8064A2" w:themeColor="accent4"/>
                <w:sz w:val="16"/>
                <w:szCs w:val="16"/>
              </w:rPr>
              <w:t xml:space="preserve">1. Use research and develop design criteria to inform the design of innovative, functional, appealing products that are fit for purpose, aimed at particular individuals or groups </w:t>
            </w:r>
          </w:p>
          <w:p w14:paraId="09A6D4DA" w14:textId="6F960322" w:rsidR="0071584F" w:rsidRPr="0071584F" w:rsidRDefault="0071584F" w:rsidP="0071584F">
            <w:pPr>
              <w:spacing w:after="0" w:line="240" w:lineRule="auto"/>
              <w:rPr>
                <w:rFonts w:ascii="Arial" w:hAnsi="Arial" w:cs="Arial"/>
                <w:color w:val="8064A2" w:themeColor="accent4"/>
                <w:sz w:val="16"/>
                <w:szCs w:val="16"/>
              </w:rPr>
            </w:pPr>
            <w:r w:rsidRPr="0071584F">
              <w:rPr>
                <w:rFonts w:ascii="Arial" w:hAnsi="Arial" w:cs="Arial"/>
                <w:color w:val="8064A2" w:themeColor="accent4"/>
                <w:sz w:val="16"/>
                <w:szCs w:val="16"/>
              </w:rPr>
              <w:t xml:space="preserve">2. Generate, develop, model and communicate their ideas through discussion, annotated sketches, cross-sectional and exploded diagrams, prototypes, pattern pieces and computer-aided design </w:t>
            </w:r>
          </w:p>
          <w:p w14:paraId="6CA37234" w14:textId="55611D1D" w:rsidR="0071584F" w:rsidRPr="0071584F" w:rsidRDefault="0071584F" w:rsidP="0071584F">
            <w:pPr>
              <w:spacing w:after="0" w:line="240" w:lineRule="auto"/>
              <w:rPr>
                <w:rFonts w:ascii="Arial" w:hAnsi="Arial" w:cs="Arial"/>
                <w:color w:val="8064A2" w:themeColor="accent4"/>
                <w:sz w:val="16"/>
                <w:szCs w:val="16"/>
              </w:rPr>
            </w:pPr>
            <w:r w:rsidRPr="0071584F">
              <w:rPr>
                <w:rFonts w:ascii="Arial" w:hAnsi="Arial" w:cs="Arial"/>
                <w:color w:val="8064A2" w:themeColor="accent4"/>
                <w:sz w:val="16"/>
                <w:szCs w:val="16"/>
              </w:rPr>
              <w:t xml:space="preserve">3. Select from and use a wider range of tools and equipment to perform practical tasks [for example, cutting, shaping, joining and finishing], accurately </w:t>
            </w:r>
          </w:p>
          <w:p w14:paraId="24382E14" w14:textId="77777777" w:rsidR="0071584F" w:rsidRPr="0071584F" w:rsidRDefault="0071584F" w:rsidP="0071584F">
            <w:pPr>
              <w:spacing w:after="0" w:line="240" w:lineRule="auto"/>
              <w:rPr>
                <w:rFonts w:ascii="Arial" w:hAnsi="Arial" w:cs="Arial"/>
                <w:color w:val="8064A2" w:themeColor="accent4"/>
                <w:sz w:val="16"/>
                <w:szCs w:val="16"/>
              </w:rPr>
            </w:pPr>
            <w:r w:rsidRPr="0071584F">
              <w:rPr>
                <w:rFonts w:ascii="Arial" w:hAnsi="Arial" w:cs="Arial"/>
                <w:color w:val="8064A2" w:themeColor="accent4"/>
                <w:sz w:val="16"/>
                <w:szCs w:val="16"/>
              </w:rPr>
              <w:t xml:space="preserve">4. Select from and use a wider range of materials and components, including construction materials, textiles and ingredients, according to their functional properties and aesthetic qualities </w:t>
            </w:r>
          </w:p>
          <w:p w14:paraId="5173E2B9" w14:textId="60407793" w:rsidR="0071584F" w:rsidRPr="0071584F" w:rsidRDefault="0071584F" w:rsidP="0071584F">
            <w:pPr>
              <w:spacing w:after="0" w:line="240" w:lineRule="auto"/>
              <w:rPr>
                <w:rFonts w:ascii="Arial" w:hAnsi="Arial" w:cs="Arial"/>
                <w:color w:val="8064A2" w:themeColor="accent4"/>
                <w:sz w:val="16"/>
                <w:szCs w:val="16"/>
              </w:rPr>
            </w:pPr>
            <w:r w:rsidRPr="0071584F">
              <w:rPr>
                <w:rFonts w:ascii="Arial" w:hAnsi="Arial" w:cs="Arial"/>
                <w:color w:val="8064A2" w:themeColor="accent4"/>
                <w:sz w:val="16"/>
                <w:szCs w:val="16"/>
              </w:rPr>
              <w:t>5. Investigate and analyse a range of existing products</w:t>
            </w:r>
          </w:p>
          <w:p w14:paraId="4F7A0B2C" w14:textId="77777777" w:rsidR="0071584F" w:rsidRPr="0071584F" w:rsidRDefault="0071584F" w:rsidP="0071584F">
            <w:pPr>
              <w:spacing w:after="0" w:line="240" w:lineRule="auto"/>
              <w:rPr>
                <w:rFonts w:ascii="Arial" w:hAnsi="Arial" w:cs="Arial"/>
                <w:color w:val="8064A2" w:themeColor="accent4"/>
                <w:sz w:val="16"/>
                <w:szCs w:val="16"/>
              </w:rPr>
            </w:pPr>
            <w:r w:rsidRPr="0071584F">
              <w:rPr>
                <w:rFonts w:ascii="Arial" w:hAnsi="Arial" w:cs="Arial"/>
                <w:color w:val="8064A2" w:themeColor="accent4"/>
                <w:sz w:val="16"/>
                <w:szCs w:val="16"/>
              </w:rPr>
              <w:t xml:space="preserve">6. Evaluate their ideas and products against their own design criteria and consider the views of others to improve their work </w:t>
            </w:r>
          </w:p>
          <w:p w14:paraId="0A335D7C" w14:textId="77777777" w:rsidR="0071584F" w:rsidRPr="0071584F" w:rsidRDefault="0071584F" w:rsidP="0071584F">
            <w:pPr>
              <w:spacing w:after="0" w:line="240" w:lineRule="auto"/>
              <w:rPr>
                <w:rFonts w:ascii="Arial" w:hAnsi="Arial" w:cs="Arial"/>
                <w:color w:val="8064A2" w:themeColor="accent4"/>
                <w:sz w:val="16"/>
                <w:szCs w:val="16"/>
              </w:rPr>
            </w:pPr>
            <w:r w:rsidRPr="0071584F">
              <w:rPr>
                <w:rFonts w:ascii="Arial" w:hAnsi="Arial" w:cs="Arial"/>
                <w:color w:val="8064A2" w:themeColor="accent4"/>
                <w:sz w:val="16"/>
                <w:szCs w:val="16"/>
              </w:rPr>
              <w:t xml:space="preserve">7. Understand how key events and individuals in design and technology have helped shape the world </w:t>
            </w:r>
          </w:p>
          <w:p w14:paraId="6727F9B8" w14:textId="77777777" w:rsidR="0071584F" w:rsidRDefault="0071584F" w:rsidP="0071584F">
            <w:pPr>
              <w:spacing w:after="0" w:line="240" w:lineRule="auto"/>
              <w:rPr>
                <w:rFonts w:ascii="Arial" w:hAnsi="Arial" w:cs="Arial"/>
                <w:color w:val="8064A2" w:themeColor="accent4"/>
                <w:sz w:val="16"/>
                <w:szCs w:val="16"/>
              </w:rPr>
            </w:pPr>
            <w:r w:rsidRPr="0071584F">
              <w:rPr>
                <w:rFonts w:ascii="Arial" w:hAnsi="Arial" w:cs="Arial"/>
                <w:color w:val="8064A2" w:themeColor="accent4"/>
                <w:sz w:val="16"/>
                <w:szCs w:val="16"/>
              </w:rPr>
              <w:lastRenderedPageBreak/>
              <w:t>8. Understand and use mechanical systems in their products.</w:t>
            </w:r>
          </w:p>
          <w:p w14:paraId="0DDF8CE7" w14:textId="69226274" w:rsidR="0071584F" w:rsidRPr="0071584F" w:rsidRDefault="0071584F" w:rsidP="0071584F">
            <w:pPr>
              <w:spacing w:after="0" w:line="240" w:lineRule="auto"/>
              <w:rPr>
                <w:rFonts w:ascii="Arial" w:hAnsi="Arial" w:cs="Arial"/>
                <w:color w:val="8064A2" w:themeColor="accent4"/>
                <w:sz w:val="16"/>
                <w:szCs w:val="16"/>
              </w:rPr>
            </w:pPr>
          </w:p>
        </w:tc>
        <w:tc>
          <w:tcPr>
            <w:tcW w:w="2033" w:type="dxa"/>
            <w:gridSpan w:val="2"/>
            <w:shd w:val="clear" w:color="auto" w:fill="auto"/>
          </w:tcPr>
          <w:p w14:paraId="6EB7E1AD" w14:textId="7C7F0CAA" w:rsidR="0071584F" w:rsidRPr="0071584F" w:rsidRDefault="0071584F" w:rsidP="0071584F">
            <w:pPr>
              <w:pStyle w:val="NoSpacing"/>
              <w:rPr>
                <w:rFonts w:ascii="Arial" w:hAnsi="Arial" w:cs="Arial"/>
                <w:b/>
                <w:color w:val="8064A2" w:themeColor="accent4"/>
                <w:sz w:val="16"/>
                <w:szCs w:val="16"/>
              </w:rPr>
            </w:pPr>
            <w:r w:rsidRPr="0071584F">
              <w:rPr>
                <w:rFonts w:ascii="Arial" w:hAnsi="Arial" w:cs="Arial"/>
                <w:b/>
                <w:color w:val="8064A2" w:themeColor="accent4"/>
                <w:sz w:val="16"/>
                <w:szCs w:val="16"/>
              </w:rPr>
              <w:lastRenderedPageBreak/>
              <w:t>Levers and Linkages – Pop-up spring scene</w:t>
            </w:r>
          </w:p>
          <w:p w14:paraId="4C791681" w14:textId="77777777" w:rsidR="0071584F" w:rsidRPr="0071584F" w:rsidRDefault="0071584F" w:rsidP="0071584F">
            <w:pPr>
              <w:pStyle w:val="NoSpacing"/>
              <w:rPr>
                <w:rFonts w:ascii="Arial" w:hAnsi="Arial" w:cs="Arial"/>
                <w:color w:val="8064A2" w:themeColor="accent4"/>
                <w:sz w:val="16"/>
                <w:szCs w:val="16"/>
              </w:rPr>
            </w:pPr>
          </w:p>
          <w:p w14:paraId="2CCF7AC6" w14:textId="77777777" w:rsidR="0071584F" w:rsidRPr="0071584F" w:rsidRDefault="0071584F" w:rsidP="0071584F">
            <w:pPr>
              <w:pStyle w:val="NoSpacing"/>
              <w:rPr>
                <w:rFonts w:ascii="Arial" w:hAnsi="Arial" w:cs="Arial"/>
                <w:color w:val="8064A2" w:themeColor="accent4"/>
                <w:sz w:val="16"/>
                <w:szCs w:val="16"/>
              </w:rPr>
            </w:pPr>
            <w:r w:rsidRPr="0071584F">
              <w:rPr>
                <w:rFonts w:ascii="Arial" w:hAnsi="Arial" w:cs="Arial"/>
                <w:color w:val="8064A2" w:themeColor="accent4"/>
                <w:sz w:val="16"/>
                <w:szCs w:val="16"/>
              </w:rPr>
              <w:t xml:space="preserve"> 1. Use research and develop design criteria to inform the design of innovative, functional, appealing products that are fit for purpose, aimed at particular individuals or groups </w:t>
            </w:r>
          </w:p>
          <w:p w14:paraId="2AC69894" w14:textId="77777777" w:rsidR="0071584F" w:rsidRPr="0071584F" w:rsidRDefault="0071584F" w:rsidP="0071584F">
            <w:pPr>
              <w:pStyle w:val="NoSpacing"/>
              <w:rPr>
                <w:rFonts w:ascii="Arial" w:hAnsi="Arial" w:cs="Arial"/>
                <w:color w:val="8064A2" w:themeColor="accent4"/>
                <w:sz w:val="16"/>
                <w:szCs w:val="16"/>
              </w:rPr>
            </w:pPr>
            <w:r w:rsidRPr="0071584F">
              <w:rPr>
                <w:rFonts w:ascii="Arial" w:hAnsi="Arial" w:cs="Arial"/>
                <w:color w:val="8064A2" w:themeColor="accent4"/>
                <w:sz w:val="16"/>
                <w:szCs w:val="16"/>
              </w:rPr>
              <w:t xml:space="preserve">2. Generate, develop, model and communicate their ideas through discussion, annotated sketches, cross-sectional and exploded diagrams, prototypes, pattern pieces and computer-aided design </w:t>
            </w:r>
          </w:p>
          <w:p w14:paraId="41C00083" w14:textId="77777777" w:rsidR="0071584F" w:rsidRPr="0071584F" w:rsidRDefault="0071584F" w:rsidP="0071584F">
            <w:pPr>
              <w:pStyle w:val="NoSpacing"/>
              <w:rPr>
                <w:rFonts w:ascii="Arial" w:hAnsi="Arial" w:cs="Arial"/>
                <w:color w:val="8064A2" w:themeColor="accent4"/>
                <w:sz w:val="16"/>
                <w:szCs w:val="16"/>
              </w:rPr>
            </w:pPr>
            <w:r w:rsidRPr="0071584F">
              <w:rPr>
                <w:rFonts w:ascii="Arial" w:hAnsi="Arial" w:cs="Arial"/>
                <w:color w:val="8064A2" w:themeColor="accent4"/>
                <w:sz w:val="16"/>
                <w:szCs w:val="16"/>
              </w:rPr>
              <w:t xml:space="preserve">3. Select from and use a wider range of tools and equipment to perform practical tasks [for example, cutting, shaping, joining and finishing], accurately </w:t>
            </w:r>
          </w:p>
          <w:p w14:paraId="28AC93F8" w14:textId="77777777" w:rsidR="0071584F" w:rsidRPr="0071584F" w:rsidRDefault="0071584F" w:rsidP="0071584F">
            <w:pPr>
              <w:pStyle w:val="NoSpacing"/>
              <w:rPr>
                <w:rFonts w:ascii="Arial" w:hAnsi="Arial" w:cs="Arial"/>
                <w:color w:val="8064A2" w:themeColor="accent4"/>
                <w:sz w:val="16"/>
                <w:szCs w:val="16"/>
              </w:rPr>
            </w:pPr>
            <w:r w:rsidRPr="0071584F">
              <w:rPr>
                <w:rFonts w:ascii="Arial" w:hAnsi="Arial" w:cs="Arial"/>
                <w:color w:val="8064A2" w:themeColor="accent4"/>
                <w:sz w:val="16"/>
                <w:szCs w:val="16"/>
              </w:rPr>
              <w:t xml:space="preserve">4. Select from and use a wider range of materials and components, including construction materials, textiles and ingredients, according to their functional properties and aesthetic qualities </w:t>
            </w:r>
          </w:p>
          <w:p w14:paraId="06A7C06C" w14:textId="7DE08072" w:rsidR="0071584F" w:rsidRPr="0071584F" w:rsidRDefault="0071584F" w:rsidP="0071584F">
            <w:pPr>
              <w:pStyle w:val="NoSpacing"/>
              <w:rPr>
                <w:rFonts w:ascii="Arial" w:hAnsi="Arial" w:cs="Arial"/>
                <w:color w:val="8064A2" w:themeColor="accent4"/>
                <w:sz w:val="16"/>
                <w:szCs w:val="16"/>
              </w:rPr>
            </w:pPr>
            <w:r w:rsidRPr="0071584F">
              <w:rPr>
                <w:rFonts w:ascii="Arial" w:hAnsi="Arial" w:cs="Arial"/>
                <w:color w:val="8064A2" w:themeColor="accent4"/>
                <w:sz w:val="16"/>
                <w:szCs w:val="16"/>
              </w:rPr>
              <w:t>5. Investigate and analyse a range of existing products</w:t>
            </w:r>
          </w:p>
          <w:p w14:paraId="0074F189" w14:textId="77777777" w:rsidR="0071584F" w:rsidRPr="0071584F" w:rsidRDefault="0071584F" w:rsidP="0071584F">
            <w:pPr>
              <w:pStyle w:val="NoSpacing"/>
              <w:rPr>
                <w:rFonts w:ascii="Arial" w:hAnsi="Arial" w:cs="Arial"/>
                <w:color w:val="8064A2" w:themeColor="accent4"/>
                <w:sz w:val="16"/>
                <w:szCs w:val="16"/>
              </w:rPr>
            </w:pPr>
            <w:r w:rsidRPr="0071584F">
              <w:rPr>
                <w:rFonts w:ascii="Arial" w:hAnsi="Arial" w:cs="Arial"/>
                <w:color w:val="8064A2" w:themeColor="accent4"/>
                <w:sz w:val="16"/>
                <w:szCs w:val="16"/>
              </w:rPr>
              <w:t xml:space="preserve">6. Evaluate their ideas and products against their own design criteria and consider the views of others to improve their work </w:t>
            </w:r>
          </w:p>
          <w:p w14:paraId="65C88923" w14:textId="77777777" w:rsidR="0071584F" w:rsidRPr="0071584F" w:rsidRDefault="0071584F" w:rsidP="0071584F">
            <w:pPr>
              <w:pStyle w:val="NoSpacing"/>
              <w:rPr>
                <w:rFonts w:ascii="Arial" w:hAnsi="Arial" w:cs="Arial"/>
                <w:color w:val="8064A2" w:themeColor="accent4"/>
                <w:sz w:val="16"/>
                <w:szCs w:val="16"/>
              </w:rPr>
            </w:pPr>
            <w:r w:rsidRPr="0071584F">
              <w:rPr>
                <w:rFonts w:ascii="Arial" w:hAnsi="Arial" w:cs="Arial"/>
                <w:color w:val="8064A2" w:themeColor="accent4"/>
                <w:sz w:val="16"/>
                <w:szCs w:val="16"/>
              </w:rPr>
              <w:t xml:space="preserve">7. Understand how key events and individuals in design and technology have helped shape the world </w:t>
            </w:r>
          </w:p>
          <w:p w14:paraId="542D35DC" w14:textId="2162C912" w:rsidR="0071584F" w:rsidRPr="0071584F" w:rsidRDefault="0071584F" w:rsidP="0071584F">
            <w:pPr>
              <w:pStyle w:val="NoSpacing"/>
              <w:rPr>
                <w:rFonts w:ascii="Arial" w:hAnsi="Arial" w:cs="Arial"/>
                <w:color w:val="8064A2" w:themeColor="accent4"/>
                <w:sz w:val="16"/>
                <w:szCs w:val="16"/>
              </w:rPr>
            </w:pPr>
            <w:r w:rsidRPr="0071584F">
              <w:rPr>
                <w:rFonts w:ascii="Arial" w:hAnsi="Arial" w:cs="Arial"/>
                <w:color w:val="8064A2" w:themeColor="accent4"/>
                <w:sz w:val="16"/>
                <w:szCs w:val="16"/>
              </w:rPr>
              <w:lastRenderedPageBreak/>
              <w:t>8. Understand and use mechanical systems in their products.</w:t>
            </w:r>
          </w:p>
        </w:tc>
        <w:tc>
          <w:tcPr>
            <w:tcW w:w="2033" w:type="dxa"/>
            <w:gridSpan w:val="2"/>
            <w:shd w:val="clear" w:color="auto" w:fill="auto"/>
          </w:tcPr>
          <w:p w14:paraId="65781EBF" w14:textId="77777777" w:rsidR="0071584F" w:rsidRPr="0071584F" w:rsidRDefault="0071584F" w:rsidP="0071584F">
            <w:pPr>
              <w:rPr>
                <w:rFonts w:ascii="Arial" w:hAnsi="Arial" w:cs="Arial"/>
                <w:color w:val="8064A2" w:themeColor="accent4"/>
                <w:sz w:val="16"/>
                <w:szCs w:val="16"/>
              </w:rPr>
            </w:pPr>
          </w:p>
        </w:tc>
        <w:tc>
          <w:tcPr>
            <w:tcW w:w="2033" w:type="dxa"/>
            <w:shd w:val="clear" w:color="auto" w:fill="auto"/>
          </w:tcPr>
          <w:p w14:paraId="0923086F" w14:textId="77777777" w:rsidR="0071584F" w:rsidRPr="0071584F" w:rsidRDefault="0071584F" w:rsidP="0071584F">
            <w:pPr>
              <w:spacing w:after="0" w:line="240" w:lineRule="auto"/>
              <w:ind w:left="57"/>
              <w:rPr>
                <w:rFonts w:ascii="Arial" w:hAnsi="Arial" w:cs="Arial"/>
                <w:b/>
                <w:color w:val="8064A2" w:themeColor="accent4"/>
                <w:sz w:val="16"/>
                <w:szCs w:val="16"/>
              </w:rPr>
            </w:pPr>
            <w:r w:rsidRPr="0071584F">
              <w:rPr>
                <w:rFonts w:ascii="Arial" w:hAnsi="Arial" w:cs="Arial"/>
                <w:b/>
                <w:color w:val="8064A2" w:themeColor="accent4"/>
                <w:sz w:val="16"/>
                <w:szCs w:val="16"/>
              </w:rPr>
              <w:t xml:space="preserve">Healthy and varied diet – a balanced meal </w:t>
            </w:r>
          </w:p>
          <w:p w14:paraId="52251649" w14:textId="77777777" w:rsidR="0071584F" w:rsidRPr="0071584F" w:rsidRDefault="0071584F" w:rsidP="0071584F">
            <w:pPr>
              <w:spacing w:after="0" w:line="240" w:lineRule="auto"/>
              <w:ind w:left="57"/>
              <w:rPr>
                <w:rFonts w:ascii="Arial" w:hAnsi="Arial" w:cs="Arial"/>
                <w:color w:val="8064A2" w:themeColor="accent4"/>
                <w:sz w:val="16"/>
                <w:szCs w:val="16"/>
              </w:rPr>
            </w:pPr>
          </w:p>
          <w:p w14:paraId="4487898F" w14:textId="27F54430" w:rsidR="0071584F" w:rsidRPr="0071584F" w:rsidRDefault="0071584F" w:rsidP="0071584F">
            <w:pPr>
              <w:spacing w:after="0" w:line="240" w:lineRule="auto"/>
              <w:ind w:left="57"/>
              <w:rPr>
                <w:rFonts w:ascii="Arial" w:hAnsi="Arial" w:cs="Arial"/>
                <w:color w:val="8064A2" w:themeColor="accent4"/>
                <w:sz w:val="16"/>
                <w:szCs w:val="16"/>
              </w:rPr>
            </w:pPr>
            <w:r>
              <w:rPr>
                <w:rFonts w:ascii="Arial" w:hAnsi="Arial" w:cs="Arial"/>
                <w:color w:val="8064A2" w:themeColor="accent4"/>
                <w:sz w:val="16"/>
                <w:szCs w:val="16"/>
              </w:rPr>
              <w:t xml:space="preserve">1. </w:t>
            </w:r>
            <w:r w:rsidRPr="0071584F">
              <w:rPr>
                <w:rFonts w:ascii="Arial" w:hAnsi="Arial" w:cs="Arial"/>
                <w:color w:val="8064A2" w:themeColor="accent4"/>
                <w:sz w:val="16"/>
                <w:szCs w:val="16"/>
              </w:rPr>
              <w:t xml:space="preserve">Understand and apply the principles of a healthy and varied diet </w:t>
            </w:r>
          </w:p>
          <w:p w14:paraId="0207DC08" w14:textId="7C7B2FE2" w:rsidR="0071584F" w:rsidRPr="0071584F" w:rsidRDefault="0071584F" w:rsidP="0071584F">
            <w:pPr>
              <w:spacing w:after="0" w:line="240" w:lineRule="auto"/>
              <w:ind w:left="57"/>
              <w:rPr>
                <w:rFonts w:ascii="Arial" w:hAnsi="Arial" w:cs="Arial"/>
                <w:color w:val="8064A2" w:themeColor="accent4"/>
                <w:sz w:val="16"/>
                <w:szCs w:val="16"/>
              </w:rPr>
            </w:pPr>
            <w:r>
              <w:rPr>
                <w:rFonts w:ascii="Arial" w:hAnsi="Arial" w:cs="Arial"/>
                <w:color w:val="8064A2" w:themeColor="accent4"/>
                <w:sz w:val="16"/>
                <w:szCs w:val="16"/>
              </w:rPr>
              <w:t xml:space="preserve">2. </w:t>
            </w:r>
            <w:r w:rsidRPr="0071584F">
              <w:rPr>
                <w:rFonts w:ascii="Arial" w:hAnsi="Arial" w:cs="Arial"/>
                <w:color w:val="8064A2" w:themeColor="accent4"/>
                <w:sz w:val="16"/>
                <w:szCs w:val="16"/>
              </w:rPr>
              <w:t xml:space="preserve">Prepare and cook a variety of predominantly savoury dishes using a range of cooking techniques </w:t>
            </w:r>
          </w:p>
          <w:p w14:paraId="4C407FD2" w14:textId="2153C80A" w:rsidR="0071584F" w:rsidRPr="0071584F" w:rsidRDefault="0071584F" w:rsidP="0071584F">
            <w:pPr>
              <w:spacing w:after="0" w:line="240" w:lineRule="auto"/>
              <w:ind w:left="57"/>
              <w:rPr>
                <w:rFonts w:ascii="Arial" w:hAnsi="Arial" w:cs="Arial"/>
                <w:b/>
                <w:color w:val="8064A2" w:themeColor="accent4"/>
                <w:sz w:val="16"/>
                <w:szCs w:val="16"/>
              </w:rPr>
            </w:pPr>
            <w:r>
              <w:rPr>
                <w:rFonts w:ascii="Arial" w:hAnsi="Arial" w:cs="Arial"/>
                <w:color w:val="8064A2" w:themeColor="accent4"/>
                <w:sz w:val="16"/>
                <w:szCs w:val="16"/>
              </w:rPr>
              <w:t xml:space="preserve">3. </w:t>
            </w:r>
            <w:r w:rsidRPr="0071584F">
              <w:rPr>
                <w:rFonts w:ascii="Arial" w:hAnsi="Arial" w:cs="Arial"/>
                <w:color w:val="8064A2" w:themeColor="accent4"/>
                <w:sz w:val="16"/>
                <w:szCs w:val="16"/>
              </w:rPr>
              <w:t>Understand seasonality, and know where and how a variety of ingredients are grown, reared, caught and processed.</w:t>
            </w:r>
          </w:p>
        </w:tc>
        <w:tc>
          <w:tcPr>
            <w:tcW w:w="2034" w:type="dxa"/>
            <w:shd w:val="clear" w:color="auto" w:fill="auto"/>
          </w:tcPr>
          <w:p w14:paraId="61746D7C" w14:textId="77777777" w:rsidR="0071584F" w:rsidRPr="001B18F0" w:rsidRDefault="0071584F" w:rsidP="0071584F">
            <w:pPr>
              <w:spacing w:after="0" w:line="240" w:lineRule="auto"/>
              <w:ind w:left="57"/>
              <w:rPr>
                <w:rFonts w:ascii="Arial" w:hAnsi="Arial" w:cs="Arial"/>
                <w:b/>
                <w:color w:val="8064A2" w:themeColor="accent4"/>
                <w:sz w:val="16"/>
                <w:szCs w:val="16"/>
              </w:rPr>
            </w:pPr>
          </w:p>
        </w:tc>
      </w:tr>
      <w:tr w:rsidR="0071584F" w:rsidRPr="007168A7" w14:paraId="718C027A" w14:textId="77777777" w:rsidTr="0071584F">
        <w:trPr>
          <w:trHeight w:val="1365"/>
        </w:trPr>
        <w:tc>
          <w:tcPr>
            <w:tcW w:w="2397" w:type="dxa"/>
            <w:shd w:val="clear" w:color="auto" w:fill="00B0F0"/>
            <w:vAlign w:val="center"/>
          </w:tcPr>
          <w:p w14:paraId="6D4EAFEF" w14:textId="77777777" w:rsidR="0071584F" w:rsidRPr="007168A7" w:rsidRDefault="0071584F" w:rsidP="0071584F">
            <w:pPr>
              <w:spacing w:after="0" w:line="240" w:lineRule="auto"/>
              <w:jc w:val="center"/>
              <w:rPr>
                <w:rFonts w:ascii="Arial" w:hAnsi="Arial" w:cs="Arial"/>
                <w:sz w:val="28"/>
              </w:rPr>
            </w:pPr>
            <w:r w:rsidRPr="007168A7">
              <w:rPr>
                <w:rFonts w:ascii="Arial" w:hAnsi="Arial" w:cs="Arial"/>
                <w:sz w:val="28"/>
              </w:rPr>
              <w:lastRenderedPageBreak/>
              <w:t>MUSIC</w:t>
            </w:r>
          </w:p>
        </w:tc>
        <w:tc>
          <w:tcPr>
            <w:tcW w:w="2033" w:type="dxa"/>
            <w:shd w:val="clear" w:color="auto" w:fill="auto"/>
          </w:tcPr>
          <w:p w14:paraId="1DABD052" w14:textId="77777777" w:rsidR="0071584F" w:rsidRPr="0071584F" w:rsidRDefault="0071584F" w:rsidP="0071584F">
            <w:pPr>
              <w:pStyle w:val="ListParagraph"/>
              <w:ind w:left="57"/>
              <w:jc w:val="left"/>
              <w:rPr>
                <w:rFonts w:ascii="Arial" w:hAnsi="Arial" w:cs="Arial"/>
                <w:b/>
                <w:color w:val="1F497D" w:themeColor="text2"/>
                <w:sz w:val="6"/>
                <w:szCs w:val="20"/>
              </w:rPr>
            </w:pPr>
            <w:r w:rsidRPr="0071584F">
              <w:rPr>
                <w:rFonts w:ascii="Arial" w:hAnsi="Arial" w:cs="Arial"/>
                <w:b/>
                <w:color w:val="1F497D" w:themeColor="text2"/>
                <w:sz w:val="16"/>
                <w:szCs w:val="28"/>
              </w:rPr>
              <w:t>Hear it! Play it!  Exploring Rhythmic Patterns</w:t>
            </w:r>
            <w:r w:rsidRPr="0071584F">
              <w:rPr>
                <w:rFonts w:ascii="Arial" w:hAnsi="Arial" w:cs="Arial"/>
                <w:b/>
                <w:color w:val="1F497D" w:themeColor="text2"/>
                <w:sz w:val="6"/>
                <w:szCs w:val="20"/>
              </w:rPr>
              <w:t xml:space="preserve"> </w:t>
            </w:r>
          </w:p>
          <w:p w14:paraId="61DA503D" w14:textId="77777777" w:rsidR="0071584F" w:rsidRPr="0071584F" w:rsidRDefault="0071584F" w:rsidP="0071584F">
            <w:pPr>
              <w:pStyle w:val="ListParagraph"/>
              <w:ind w:left="57"/>
              <w:jc w:val="left"/>
              <w:rPr>
                <w:rFonts w:ascii="Arial" w:hAnsi="Arial" w:cs="Arial"/>
                <w:color w:val="1F497D" w:themeColor="text2"/>
                <w:sz w:val="16"/>
                <w:szCs w:val="20"/>
              </w:rPr>
            </w:pPr>
          </w:p>
          <w:p w14:paraId="088C4F26" w14:textId="69814D4A"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color w:val="1F497D" w:themeColor="text2"/>
                <w:sz w:val="16"/>
                <w:szCs w:val="20"/>
              </w:rPr>
              <w:t>To recognise and define the duration of different note values</w:t>
            </w:r>
          </w:p>
          <w:p w14:paraId="0B7FD706"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color w:val="1F497D" w:themeColor="text2"/>
                <w:sz w:val="16"/>
                <w:szCs w:val="20"/>
              </w:rPr>
              <w:t>To develop ensemble skills</w:t>
            </w:r>
          </w:p>
          <w:p w14:paraId="4268BE53"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color w:val="1F497D" w:themeColor="text2"/>
                <w:sz w:val="16"/>
                <w:szCs w:val="20"/>
              </w:rPr>
              <w:t>To combine simple rhythm patterns</w:t>
            </w:r>
          </w:p>
          <w:p w14:paraId="475A4903"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color w:val="1F497D" w:themeColor="text2"/>
                <w:sz w:val="16"/>
                <w:szCs w:val="20"/>
              </w:rPr>
              <w:t>To copy and create simple call and response</w:t>
            </w:r>
          </w:p>
          <w:p w14:paraId="7EC0588F" w14:textId="6DAFE4F5"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16"/>
              </w:rPr>
            </w:pPr>
            <w:r w:rsidRPr="0071584F">
              <w:rPr>
                <w:rFonts w:ascii="Arial" w:hAnsi="Arial" w:cs="Arial"/>
                <w:color w:val="1F497D" w:themeColor="text2"/>
                <w:sz w:val="16"/>
                <w:szCs w:val="20"/>
              </w:rPr>
              <w:t>Identify dynamics</w:t>
            </w:r>
          </w:p>
        </w:tc>
        <w:tc>
          <w:tcPr>
            <w:tcW w:w="2033" w:type="dxa"/>
            <w:shd w:val="clear" w:color="auto" w:fill="auto"/>
          </w:tcPr>
          <w:p w14:paraId="130789CC" w14:textId="77777777" w:rsidR="0071584F" w:rsidRPr="0071584F" w:rsidRDefault="0071584F" w:rsidP="0071584F">
            <w:pPr>
              <w:pStyle w:val="ListParagraph"/>
              <w:ind w:left="57"/>
              <w:jc w:val="left"/>
              <w:rPr>
                <w:rFonts w:ascii="Arial" w:hAnsi="Arial" w:cs="Arial"/>
                <w:b/>
                <w:color w:val="1F497D" w:themeColor="text2"/>
                <w:sz w:val="6"/>
                <w:szCs w:val="20"/>
              </w:rPr>
            </w:pPr>
            <w:r w:rsidRPr="0071584F">
              <w:rPr>
                <w:rFonts w:ascii="Arial" w:hAnsi="Arial" w:cs="Arial"/>
                <w:b/>
                <w:color w:val="1F497D" w:themeColor="text2"/>
                <w:sz w:val="16"/>
                <w:szCs w:val="28"/>
              </w:rPr>
              <w:t>Hear it! Play it!  Exploring Rhythmic Patterns</w:t>
            </w:r>
            <w:r w:rsidRPr="0071584F">
              <w:rPr>
                <w:rFonts w:ascii="Arial" w:hAnsi="Arial" w:cs="Arial"/>
                <w:b/>
                <w:color w:val="1F497D" w:themeColor="text2"/>
                <w:sz w:val="6"/>
                <w:szCs w:val="20"/>
              </w:rPr>
              <w:t xml:space="preserve"> </w:t>
            </w:r>
          </w:p>
          <w:p w14:paraId="72DFE956" w14:textId="77777777" w:rsidR="0071584F" w:rsidRPr="0071584F" w:rsidRDefault="0071584F" w:rsidP="0071584F">
            <w:pPr>
              <w:pStyle w:val="ListParagraph"/>
              <w:ind w:left="57"/>
              <w:jc w:val="left"/>
              <w:rPr>
                <w:rFonts w:ascii="Arial" w:hAnsi="Arial" w:cs="Arial"/>
                <w:bCs/>
                <w:color w:val="1F497D" w:themeColor="text2"/>
                <w:sz w:val="16"/>
                <w:szCs w:val="20"/>
              </w:rPr>
            </w:pPr>
          </w:p>
          <w:p w14:paraId="0FEF884A" w14:textId="4E9CDD3A"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Compare musical features</w:t>
            </w:r>
          </w:p>
          <w:p w14:paraId="734C26F7"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Maintain own part while accompanying a song with a rhythmic ostinato.</w:t>
            </w:r>
          </w:p>
          <w:p w14:paraId="4B7FD8C0" w14:textId="3603A95E"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Create melodies by ordering sequence of notes</w:t>
            </w:r>
          </w:p>
          <w:p w14:paraId="02AB23E2"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Control tempo, dynamics and timbre when playing an instrument.</w:t>
            </w:r>
          </w:p>
          <w:p w14:paraId="5BF044CB"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16"/>
              </w:rPr>
            </w:pPr>
            <w:r w:rsidRPr="0071584F">
              <w:rPr>
                <w:rFonts w:ascii="Arial" w:hAnsi="Arial" w:cs="Arial"/>
                <w:bCs/>
                <w:color w:val="1F497D" w:themeColor="text2"/>
                <w:sz w:val="16"/>
                <w:szCs w:val="20"/>
              </w:rPr>
              <w:t>Improvise a short musical idea.</w:t>
            </w:r>
          </w:p>
          <w:p w14:paraId="34126627" w14:textId="486EC109" w:rsidR="0071584F" w:rsidRPr="0071584F" w:rsidRDefault="0071584F" w:rsidP="0071584F">
            <w:pPr>
              <w:pStyle w:val="ListParagraph"/>
              <w:ind w:left="57"/>
              <w:jc w:val="left"/>
              <w:rPr>
                <w:rFonts w:ascii="Arial" w:hAnsi="Arial" w:cs="Arial"/>
                <w:color w:val="1F497D" w:themeColor="text2"/>
                <w:sz w:val="16"/>
                <w:szCs w:val="16"/>
              </w:rPr>
            </w:pPr>
          </w:p>
        </w:tc>
        <w:tc>
          <w:tcPr>
            <w:tcW w:w="2033" w:type="dxa"/>
            <w:gridSpan w:val="2"/>
            <w:shd w:val="clear" w:color="auto" w:fill="auto"/>
          </w:tcPr>
          <w:p w14:paraId="0F86035F" w14:textId="233C069D" w:rsidR="0071584F" w:rsidRPr="0071584F" w:rsidRDefault="0071584F" w:rsidP="0071584F">
            <w:pPr>
              <w:pStyle w:val="ListParagraph"/>
              <w:ind w:left="57"/>
              <w:jc w:val="left"/>
              <w:rPr>
                <w:rFonts w:ascii="Arial" w:hAnsi="Arial" w:cs="Arial"/>
                <w:b/>
                <w:color w:val="1F497D" w:themeColor="text2"/>
                <w:sz w:val="6"/>
                <w:szCs w:val="20"/>
              </w:rPr>
            </w:pPr>
            <w:r w:rsidRPr="0071584F">
              <w:rPr>
                <w:rFonts w:ascii="Arial" w:hAnsi="Arial" w:cs="Arial"/>
                <w:b/>
                <w:color w:val="1F497D" w:themeColor="text2"/>
                <w:sz w:val="16"/>
                <w:szCs w:val="28"/>
              </w:rPr>
              <w:t>Painting Pictures with Sound</w:t>
            </w:r>
          </w:p>
          <w:p w14:paraId="241958D8" w14:textId="77777777" w:rsidR="0071584F" w:rsidRPr="0071584F" w:rsidRDefault="0071584F" w:rsidP="0071584F">
            <w:pPr>
              <w:pStyle w:val="ListParagraph"/>
              <w:ind w:left="57"/>
              <w:jc w:val="left"/>
              <w:rPr>
                <w:rFonts w:ascii="Arial" w:hAnsi="Arial" w:cs="Arial"/>
                <w:color w:val="1F497D" w:themeColor="text2"/>
                <w:sz w:val="16"/>
                <w:szCs w:val="20"/>
              </w:rPr>
            </w:pPr>
          </w:p>
          <w:p w14:paraId="70596380" w14:textId="078F6B70"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color w:val="1F497D" w:themeColor="text2"/>
                <w:sz w:val="16"/>
                <w:szCs w:val="20"/>
              </w:rPr>
              <w:t>Control Dynamics</w:t>
            </w:r>
          </w:p>
          <w:p w14:paraId="304B21CF"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Explain responses to music using growing range of vocabulary</w:t>
            </w:r>
          </w:p>
          <w:p w14:paraId="4D5CC2DD"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Carefully select instrumental sounds to match a song</w:t>
            </w:r>
          </w:p>
          <w:p w14:paraId="7AAC68C1"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Copy rhythms accurately</w:t>
            </w:r>
          </w:p>
          <w:p w14:paraId="433BB776"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Experiment with different dynamics and articulation</w:t>
            </w:r>
          </w:p>
          <w:p w14:paraId="40E5B7EA" w14:textId="77777777" w:rsidR="0071584F" w:rsidRPr="0071584F" w:rsidRDefault="0071584F" w:rsidP="0071584F">
            <w:pPr>
              <w:pStyle w:val="ListParagraph"/>
              <w:ind w:left="57"/>
              <w:jc w:val="left"/>
              <w:rPr>
                <w:rFonts w:ascii="Arial" w:hAnsi="Arial" w:cs="Arial"/>
                <w:color w:val="1F497D" w:themeColor="text2"/>
                <w:sz w:val="16"/>
                <w:szCs w:val="16"/>
              </w:rPr>
            </w:pPr>
          </w:p>
        </w:tc>
        <w:tc>
          <w:tcPr>
            <w:tcW w:w="2033" w:type="dxa"/>
            <w:gridSpan w:val="2"/>
            <w:shd w:val="clear" w:color="auto" w:fill="auto"/>
          </w:tcPr>
          <w:p w14:paraId="2406EAD9" w14:textId="77777777" w:rsidR="0071584F" w:rsidRPr="0071584F" w:rsidRDefault="0071584F" w:rsidP="0071584F">
            <w:pPr>
              <w:pStyle w:val="ListParagraph"/>
              <w:ind w:left="57"/>
              <w:jc w:val="left"/>
              <w:rPr>
                <w:rFonts w:ascii="Arial" w:hAnsi="Arial" w:cs="Arial"/>
                <w:b/>
                <w:color w:val="1F497D" w:themeColor="text2"/>
                <w:sz w:val="6"/>
                <w:szCs w:val="20"/>
              </w:rPr>
            </w:pPr>
            <w:r w:rsidRPr="0071584F">
              <w:rPr>
                <w:rFonts w:ascii="Arial" w:hAnsi="Arial" w:cs="Arial"/>
                <w:b/>
                <w:color w:val="1F497D" w:themeColor="text2"/>
                <w:sz w:val="16"/>
                <w:szCs w:val="28"/>
              </w:rPr>
              <w:t>Painting Pictures with Sound</w:t>
            </w:r>
          </w:p>
          <w:p w14:paraId="00219968" w14:textId="77777777" w:rsidR="0071584F" w:rsidRPr="0071584F" w:rsidRDefault="0071584F" w:rsidP="0071584F">
            <w:pPr>
              <w:pStyle w:val="ListParagraph"/>
              <w:ind w:left="57"/>
              <w:jc w:val="left"/>
              <w:rPr>
                <w:rFonts w:ascii="Arial" w:hAnsi="Arial" w:cs="Arial"/>
                <w:bCs/>
                <w:color w:val="1F497D" w:themeColor="text2"/>
                <w:sz w:val="16"/>
                <w:szCs w:val="20"/>
              </w:rPr>
            </w:pPr>
          </w:p>
          <w:p w14:paraId="64FA13BD" w14:textId="79D87586"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Improvise suitable sounds to create an effect</w:t>
            </w:r>
          </w:p>
          <w:p w14:paraId="68D42CBF"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Follow performance directions.</w:t>
            </w:r>
          </w:p>
          <w:p w14:paraId="2EC59B97"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Follow performance directions.</w:t>
            </w:r>
          </w:p>
          <w:p w14:paraId="6DEEC186"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Maintain own part in a group, recognising how this part fits with others</w:t>
            </w:r>
          </w:p>
          <w:p w14:paraId="7B83316E"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Create and follow graphic notation</w:t>
            </w:r>
          </w:p>
          <w:p w14:paraId="47CD6C5E" w14:textId="77777777" w:rsidR="0071584F" w:rsidRPr="0071584F" w:rsidRDefault="0071584F" w:rsidP="0071584F">
            <w:pPr>
              <w:pStyle w:val="ListParagraph"/>
              <w:ind w:left="57"/>
              <w:jc w:val="left"/>
              <w:rPr>
                <w:rFonts w:ascii="Arial" w:hAnsi="Arial" w:cs="Arial"/>
                <w:color w:val="1F497D" w:themeColor="text2"/>
                <w:sz w:val="16"/>
                <w:szCs w:val="16"/>
              </w:rPr>
            </w:pPr>
          </w:p>
        </w:tc>
        <w:tc>
          <w:tcPr>
            <w:tcW w:w="2033" w:type="dxa"/>
            <w:shd w:val="clear" w:color="auto" w:fill="auto"/>
          </w:tcPr>
          <w:p w14:paraId="0604F749" w14:textId="724EC624" w:rsidR="0071584F" w:rsidRPr="0071584F" w:rsidRDefault="0071584F" w:rsidP="0071584F">
            <w:pPr>
              <w:ind w:left="57"/>
              <w:rPr>
                <w:rFonts w:ascii="Arial" w:hAnsi="Arial" w:cs="Arial"/>
                <w:b/>
                <w:bCs/>
                <w:color w:val="1F497D" w:themeColor="text2"/>
                <w:sz w:val="6"/>
                <w:szCs w:val="20"/>
              </w:rPr>
            </w:pPr>
            <w:r w:rsidRPr="0071584F">
              <w:rPr>
                <w:rFonts w:ascii="Arial" w:hAnsi="Arial" w:cs="Arial"/>
                <w:b/>
                <w:color w:val="1F497D" w:themeColor="text2"/>
                <w:sz w:val="16"/>
                <w:szCs w:val="28"/>
              </w:rPr>
              <w:t>Sing, Play, Notate!</w:t>
            </w:r>
          </w:p>
          <w:p w14:paraId="730C3D9F" w14:textId="5A3D8ADC"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To represent pitch using actions and identify note names</w:t>
            </w:r>
          </w:p>
          <w:p w14:paraId="37A4F5EC"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To sing a solo line at accurate pitch</w:t>
            </w:r>
          </w:p>
          <w:p w14:paraId="4E7B2DA2"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Compose simple melodic motifs to create effect</w:t>
            </w:r>
          </w:p>
          <w:p w14:paraId="669283F4"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Represent pitch using graphic notation</w:t>
            </w:r>
          </w:p>
          <w:p w14:paraId="1DDD1B42"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Create and play simple call and response phrases</w:t>
            </w:r>
          </w:p>
          <w:p w14:paraId="2EC31C41" w14:textId="77777777" w:rsidR="0071584F" w:rsidRPr="0071584F" w:rsidRDefault="0071584F" w:rsidP="0071584F">
            <w:pPr>
              <w:pStyle w:val="ListParagraph"/>
              <w:ind w:left="57"/>
              <w:jc w:val="left"/>
              <w:rPr>
                <w:rFonts w:ascii="Arial" w:hAnsi="Arial" w:cs="Arial"/>
                <w:color w:val="1F497D" w:themeColor="text2"/>
                <w:sz w:val="16"/>
                <w:szCs w:val="16"/>
              </w:rPr>
            </w:pPr>
          </w:p>
        </w:tc>
        <w:tc>
          <w:tcPr>
            <w:tcW w:w="2034" w:type="dxa"/>
            <w:shd w:val="clear" w:color="auto" w:fill="auto"/>
          </w:tcPr>
          <w:p w14:paraId="4DE9FB67" w14:textId="1758E5A6" w:rsidR="0071584F" w:rsidRPr="0071584F" w:rsidRDefault="0071584F" w:rsidP="0071584F">
            <w:pPr>
              <w:ind w:left="57"/>
              <w:rPr>
                <w:rFonts w:ascii="Arial" w:hAnsi="Arial" w:cs="Arial"/>
                <w:b/>
                <w:bCs/>
                <w:color w:val="1F497D" w:themeColor="text2"/>
                <w:sz w:val="6"/>
                <w:szCs w:val="20"/>
              </w:rPr>
            </w:pPr>
            <w:r w:rsidRPr="0071584F">
              <w:rPr>
                <w:rFonts w:ascii="Arial" w:hAnsi="Arial" w:cs="Arial"/>
                <w:b/>
                <w:color w:val="1F497D" w:themeColor="text2"/>
                <w:sz w:val="16"/>
                <w:szCs w:val="28"/>
              </w:rPr>
              <w:t>Sing, Play, Notate!</w:t>
            </w:r>
          </w:p>
          <w:p w14:paraId="466B70DE" w14:textId="2F182FAE"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Improvise a pentatonic melody to a steady pulse</w:t>
            </w:r>
          </w:p>
          <w:p w14:paraId="22D5CFD7"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Compose a pentatonic melody to compliment word rhythm &amp; meaning</w:t>
            </w:r>
          </w:p>
          <w:p w14:paraId="7F9320C0"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Sing a song in two parts, maintaining their part.</w:t>
            </w:r>
          </w:p>
          <w:p w14:paraId="4A5C680D"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Evaluate the performance of others, suggesting improvements</w:t>
            </w:r>
          </w:p>
          <w:p w14:paraId="56108FC4" w14:textId="77777777" w:rsidR="0071584F" w:rsidRPr="0071584F" w:rsidRDefault="0071584F" w:rsidP="0071584F">
            <w:pPr>
              <w:pStyle w:val="ListParagraph"/>
              <w:numPr>
                <w:ilvl w:val="0"/>
                <w:numId w:val="29"/>
              </w:numPr>
              <w:ind w:left="57" w:firstLine="0"/>
              <w:jc w:val="left"/>
              <w:rPr>
                <w:rFonts w:ascii="Arial" w:hAnsi="Arial" w:cs="Arial"/>
                <w:color w:val="1F497D" w:themeColor="text2"/>
                <w:sz w:val="16"/>
                <w:szCs w:val="20"/>
              </w:rPr>
            </w:pPr>
            <w:r w:rsidRPr="0071584F">
              <w:rPr>
                <w:rFonts w:ascii="Arial" w:hAnsi="Arial" w:cs="Arial"/>
                <w:bCs/>
                <w:color w:val="1F497D" w:themeColor="text2"/>
                <w:sz w:val="16"/>
                <w:szCs w:val="20"/>
              </w:rPr>
              <w:t>Perform music combining two or more parts</w:t>
            </w:r>
          </w:p>
          <w:p w14:paraId="0E1FB5BE" w14:textId="77777777" w:rsidR="0071584F" w:rsidRPr="0071584F" w:rsidRDefault="0071584F" w:rsidP="0071584F">
            <w:pPr>
              <w:pStyle w:val="ListParagraph"/>
              <w:ind w:left="57"/>
              <w:jc w:val="left"/>
              <w:rPr>
                <w:rFonts w:ascii="Arial" w:hAnsi="Arial" w:cs="Arial"/>
                <w:color w:val="1F497D" w:themeColor="text2"/>
                <w:sz w:val="16"/>
                <w:szCs w:val="16"/>
              </w:rPr>
            </w:pPr>
          </w:p>
        </w:tc>
      </w:tr>
      <w:tr w:rsidR="0071584F" w:rsidRPr="007168A7" w14:paraId="761AB63C" w14:textId="77777777" w:rsidTr="0071584F">
        <w:trPr>
          <w:trHeight w:val="90"/>
        </w:trPr>
        <w:tc>
          <w:tcPr>
            <w:tcW w:w="2397" w:type="dxa"/>
            <w:shd w:val="clear" w:color="auto" w:fill="00B0F0"/>
            <w:vAlign w:val="center"/>
          </w:tcPr>
          <w:p w14:paraId="2347F4F6" w14:textId="77777777" w:rsidR="0071584F" w:rsidRPr="007168A7" w:rsidRDefault="0071584F" w:rsidP="0071584F">
            <w:pPr>
              <w:spacing w:after="0" w:line="240" w:lineRule="auto"/>
              <w:jc w:val="center"/>
              <w:rPr>
                <w:rFonts w:ascii="Arial" w:hAnsi="Arial" w:cs="Arial"/>
                <w:sz w:val="28"/>
              </w:rPr>
            </w:pPr>
            <w:r w:rsidRPr="007168A7">
              <w:rPr>
                <w:rFonts w:ascii="Arial" w:hAnsi="Arial" w:cs="Arial"/>
                <w:sz w:val="28"/>
              </w:rPr>
              <w:t>PHYSICAL EDUCATION</w:t>
            </w:r>
          </w:p>
        </w:tc>
        <w:tc>
          <w:tcPr>
            <w:tcW w:w="2033" w:type="dxa"/>
            <w:shd w:val="clear" w:color="auto" w:fill="auto"/>
          </w:tcPr>
          <w:p w14:paraId="569B1445" w14:textId="02BBBF4F" w:rsidR="0071584F" w:rsidRPr="0071584F" w:rsidRDefault="0071584F" w:rsidP="0071584F">
            <w:pPr>
              <w:spacing w:after="0" w:line="240" w:lineRule="auto"/>
              <w:rPr>
                <w:rFonts w:ascii="Arial" w:hAnsi="Arial" w:cs="Arial"/>
                <w:b/>
                <w:bCs/>
                <w:color w:val="92D050"/>
                <w:sz w:val="16"/>
                <w:szCs w:val="16"/>
              </w:rPr>
            </w:pPr>
            <w:r w:rsidRPr="0071584F">
              <w:rPr>
                <w:rFonts w:ascii="Arial" w:hAnsi="Arial" w:cs="Arial"/>
                <w:b/>
                <w:bCs/>
                <w:color w:val="92D050"/>
                <w:sz w:val="16"/>
                <w:szCs w:val="16"/>
              </w:rPr>
              <w:t>Gymnastics</w:t>
            </w:r>
          </w:p>
          <w:p w14:paraId="77A6DCC3" w14:textId="77777777" w:rsidR="0071584F" w:rsidRPr="0071584F" w:rsidRDefault="0071584F" w:rsidP="0071584F">
            <w:pPr>
              <w:spacing w:after="0" w:line="240" w:lineRule="auto"/>
              <w:rPr>
                <w:rFonts w:ascii="Arial" w:hAnsi="Arial" w:cs="Arial"/>
                <w:b/>
                <w:bCs/>
                <w:color w:val="92D050"/>
                <w:sz w:val="16"/>
                <w:szCs w:val="16"/>
              </w:rPr>
            </w:pPr>
          </w:p>
          <w:p w14:paraId="3A22D515" w14:textId="77777777" w:rsidR="0071584F" w:rsidRPr="0071584F" w:rsidRDefault="0071584F" w:rsidP="0071584F">
            <w:pPr>
              <w:spacing w:after="0" w:line="240" w:lineRule="auto"/>
              <w:rPr>
                <w:rFonts w:ascii="Arial" w:hAnsi="Arial" w:cs="Arial"/>
                <w:b/>
                <w:color w:val="92D050"/>
                <w:sz w:val="16"/>
                <w:szCs w:val="16"/>
              </w:rPr>
            </w:pPr>
            <w:r w:rsidRPr="0071584F">
              <w:rPr>
                <w:rFonts w:ascii="Arial" w:eastAsia="Tahoma" w:hAnsi="Arial" w:cs="Arial"/>
                <w:color w:val="92D050"/>
                <w:sz w:val="16"/>
                <w:szCs w:val="16"/>
              </w:rPr>
              <w:t>To be able to travel and balance in a stretched and curled shape.</w:t>
            </w:r>
          </w:p>
          <w:p w14:paraId="65554F88" w14:textId="77777777" w:rsidR="0071584F" w:rsidRPr="0071584F" w:rsidRDefault="0071584F" w:rsidP="0071584F">
            <w:pPr>
              <w:pStyle w:val="Title"/>
              <w:spacing w:before="0" w:after="0" w:line="240" w:lineRule="auto"/>
              <w:rPr>
                <w:rFonts w:ascii="Arial" w:eastAsia="Tahoma" w:hAnsi="Arial" w:cs="Arial"/>
                <w:b w:val="0"/>
                <w:color w:val="92D050"/>
                <w:sz w:val="16"/>
                <w:szCs w:val="16"/>
              </w:rPr>
            </w:pPr>
            <w:r w:rsidRPr="0071584F">
              <w:rPr>
                <w:rFonts w:ascii="Arial" w:eastAsia="Tahoma" w:hAnsi="Arial" w:cs="Arial"/>
                <w:b w:val="0"/>
                <w:color w:val="92D050"/>
                <w:sz w:val="16"/>
                <w:szCs w:val="16"/>
              </w:rPr>
              <w:t>To be able to jump in a straight and curled shape.</w:t>
            </w:r>
          </w:p>
          <w:p w14:paraId="14D90A7F" w14:textId="77777777" w:rsidR="0071584F" w:rsidRPr="0071584F" w:rsidRDefault="0071584F" w:rsidP="0071584F">
            <w:pPr>
              <w:spacing w:after="0" w:line="240" w:lineRule="auto"/>
              <w:rPr>
                <w:rFonts w:ascii="Arial" w:hAnsi="Arial" w:cs="Arial"/>
                <w:color w:val="92D050"/>
                <w:sz w:val="16"/>
                <w:szCs w:val="16"/>
                <w:lang w:eastAsia="en-GB"/>
              </w:rPr>
            </w:pPr>
            <w:r w:rsidRPr="0071584F">
              <w:rPr>
                <w:rFonts w:ascii="Arial" w:eastAsia="Tahoma" w:hAnsi="Arial" w:cs="Arial"/>
                <w:color w:val="92D050"/>
                <w:sz w:val="16"/>
                <w:szCs w:val="16"/>
              </w:rPr>
              <w:t>To be able to perform a curled and straight shape within a sequence.</w:t>
            </w:r>
          </w:p>
          <w:p w14:paraId="657467CD" w14:textId="77777777" w:rsidR="0071584F" w:rsidRPr="0071584F" w:rsidRDefault="0071584F" w:rsidP="0071584F">
            <w:pPr>
              <w:spacing w:after="0" w:line="240" w:lineRule="auto"/>
              <w:rPr>
                <w:rFonts w:ascii="Arial" w:hAnsi="Arial" w:cs="Arial"/>
                <w:color w:val="92D050"/>
                <w:sz w:val="16"/>
                <w:szCs w:val="16"/>
                <w:lang w:eastAsia="en-GB"/>
              </w:rPr>
            </w:pPr>
            <w:r w:rsidRPr="0071584F">
              <w:rPr>
                <w:rFonts w:ascii="Arial" w:eastAsia="Tahoma" w:hAnsi="Arial" w:cs="Arial"/>
                <w:color w:val="92D050"/>
                <w:sz w:val="16"/>
                <w:szCs w:val="16"/>
              </w:rPr>
              <w:t>To be able to perform a sequence at different speeds.</w:t>
            </w:r>
          </w:p>
          <w:p w14:paraId="3DBF101F" w14:textId="77777777" w:rsidR="0071584F" w:rsidRPr="0071584F" w:rsidRDefault="0071584F" w:rsidP="0071584F">
            <w:pPr>
              <w:spacing w:after="0" w:line="240" w:lineRule="auto"/>
              <w:rPr>
                <w:rFonts w:ascii="Arial" w:hAnsi="Arial" w:cs="Arial"/>
                <w:color w:val="92D050"/>
                <w:sz w:val="16"/>
                <w:szCs w:val="16"/>
                <w:lang w:eastAsia="en-GB"/>
              </w:rPr>
            </w:pPr>
            <w:r w:rsidRPr="0071584F">
              <w:rPr>
                <w:rFonts w:ascii="Arial" w:eastAsia="Tahoma" w:hAnsi="Arial" w:cs="Arial"/>
                <w:color w:val="92D050"/>
                <w:sz w:val="16"/>
                <w:szCs w:val="16"/>
              </w:rPr>
              <w:t>To able to link movements and actions together using contrasting actions.</w:t>
            </w:r>
          </w:p>
          <w:p w14:paraId="65DA3746" w14:textId="77777777" w:rsidR="0071584F" w:rsidRPr="0071584F" w:rsidRDefault="0071584F" w:rsidP="0071584F">
            <w:pPr>
              <w:spacing w:after="0" w:line="240" w:lineRule="auto"/>
              <w:rPr>
                <w:rFonts w:ascii="Arial" w:eastAsia="Tahoma" w:hAnsi="Arial" w:cs="Arial"/>
                <w:color w:val="92D050"/>
                <w:sz w:val="16"/>
                <w:szCs w:val="16"/>
              </w:rPr>
            </w:pPr>
            <w:r w:rsidRPr="0071584F">
              <w:rPr>
                <w:rFonts w:ascii="Arial" w:eastAsia="Tahoma" w:hAnsi="Arial" w:cs="Arial"/>
                <w:color w:val="92D050"/>
                <w:sz w:val="16"/>
                <w:szCs w:val="16"/>
              </w:rPr>
              <w:t xml:space="preserve">To be able to make simple judgements about their own and others sequences. </w:t>
            </w:r>
          </w:p>
          <w:p w14:paraId="1AA19A3A" w14:textId="77777777" w:rsidR="0071584F" w:rsidRPr="0071584F" w:rsidRDefault="0071584F" w:rsidP="0071584F">
            <w:pPr>
              <w:spacing w:after="0" w:line="240" w:lineRule="auto"/>
              <w:rPr>
                <w:rFonts w:ascii="Arial" w:hAnsi="Arial" w:cs="Arial"/>
                <w:b/>
                <w:bCs/>
                <w:color w:val="92D050"/>
                <w:sz w:val="16"/>
                <w:szCs w:val="16"/>
              </w:rPr>
            </w:pPr>
          </w:p>
          <w:p w14:paraId="14B3F9A1" w14:textId="77777777" w:rsidR="0071584F" w:rsidRPr="0071584F" w:rsidRDefault="0071584F" w:rsidP="0071584F">
            <w:pPr>
              <w:spacing w:after="0" w:line="240" w:lineRule="auto"/>
              <w:rPr>
                <w:rFonts w:ascii="Arial" w:hAnsi="Arial" w:cs="Arial"/>
                <w:color w:val="92D050"/>
                <w:sz w:val="16"/>
                <w:szCs w:val="16"/>
              </w:rPr>
            </w:pPr>
          </w:p>
        </w:tc>
        <w:tc>
          <w:tcPr>
            <w:tcW w:w="2033" w:type="dxa"/>
            <w:shd w:val="clear" w:color="auto" w:fill="auto"/>
          </w:tcPr>
          <w:p w14:paraId="5F126C1F" w14:textId="3E168DE0" w:rsidR="0071584F" w:rsidRPr="0071584F" w:rsidRDefault="0071584F" w:rsidP="0071584F">
            <w:pPr>
              <w:spacing w:after="0" w:line="240" w:lineRule="auto"/>
              <w:rPr>
                <w:rFonts w:ascii="Arial" w:hAnsi="Arial" w:cs="Arial"/>
                <w:b/>
                <w:bCs/>
                <w:color w:val="92D050"/>
                <w:sz w:val="16"/>
                <w:szCs w:val="16"/>
              </w:rPr>
            </w:pPr>
            <w:r w:rsidRPr="0071584F">
              <w:rPr>
                <w:rFonts w:ascii="Arial" w:hAnsi="Arial" w:cs="Arial"/>
                <w:b/>
                <w:bCs/>
                <w:color w:val="92D050"/>
                <w:sz w:val="16"/>
                <w:szCs w:val="16"/>
              </w:rPr>
              <w:t>Games (Basketball)</w:t>
            </w:r>
          </w:p>
          <w:p w14:paraId="5DF4150B" w14:textId="77777777" w:rsidR="0071584F" w:rsidRPr="0071584F" w:rsidRDefault="0071584F" w:rsidP="0071584F">
            <w:pPr>
              <w:spacing w:after="0" w:line="240" w:lineRule="auto"/>
              <w:rPr>
                <w:rFonts w:ascii="Arial" w:hAnsi="Arial" w:cs="Arial"/>
                <w:b/>
                <w:bCs/>
                <w:color w:val="92D050"/>
                <w:sz w:val="16"/>
                <w:szCs w:val="16"/>
              </w:rPr>
            </w:pPr>
          </w:p>
          <w:p w14:paraId="45266294" w14:textId="77777777" w:rsidR="0071584F" w:rsidRPr="0071584F" w:rsidRDefault="0071584F" w:rsidP="0071584F">
            <w:pPr>
              <w:spacing w:after="0" w:line="240" w:lineRule="auto"/>
              <w:rPr>
                <w:rFonts w:ascii="Arial" w:hAnsi="Arial" w:cs="Arial"/>
                <w:b/>
                <w:color w:val="92D050"/>
                <w:sz w:val="16"/>
                <w:szCs w:val="16"/>
              </w:rPr>
            </w:pPr>
            <w:r w:rsidRPr="0071584F">
              <w:rPr>
                <w:rFonts w:ascii="Arial" w:eastAsia="Comic Sans MS" w:hAnsi="Arial" w:cs="Arial"/>
                <w:color w:val="92D050"/>
                <w:sz w:val="16"/>
                <w:szCs w:val="16"/>
              </w:rPr>
              <w:t>To be able to improve skills of p</w:t>
            </w:r>
            <w:r w:rsidRPr="0071584F">
              <w:rPr>
                <w:rFonts w:ascii="Arial" w:hAnsi="Arial" w:cs="Arial"/>
                <w:color w:val="92D050"/>
                <w:sz w:val="16"/>
                <w:szCs w:val="16"/>
              </w:rPr>
              <w:t>ass, send and dribble in small-sided games.</w:t>
            </w:r>
          </w:p>
          <w:p w14:paraId="6CA09CF5" w14:textId="77777777" w:rsidR="0071584F" w:rsidRPr="0071584F" w:rsidRDefault="0071584F" w:rsidP="0071584F">
            <w:pPr>
              <w:spacing w:after="0" w:line="240" w:lineRule="auto"/>
              <w:rPr>
                <w:rFonts w:ascii="Arial" w:hAnsi="Arial" w:cs="Arial"/>
                <w:b/>
                <w:color w:val="92D050"/>
                <w:sz w:val="16"/>
                <w:szCs w:val="16"/>
              </w:rPr>
            </w:pPr>
            <w:r w:rsidRPr="0071584F">
              <w:rPr>
                <w:rFonts w:ascii="Arial" w:hAnsi="Arial" w:cs="Arial"/>
                <w:color w:val="92D050"/>
                <w:sz w:val="16"/>
                <w:szCs w:val="16"/>
              </w:rPr>
              <w:t>T</w:t>
            </w:r>
            <w:r w:rsidRPr="0071584F">
              <w:rPr>
                <w:rFonts w:ascii="Arial" w:eastAsia="Comic Sans MS" w:hAnsi="Arial" w:cs="Arial"/>
                <w:color w:val="92D050"/>
                <w:sz w:val="16"/>
                <w:szCs w:val="16"/>
              </w:rPr>
              <w:t>o be able to p</w:t>
            </w:r>
            <w:r w:rsidRPr="0071584F">
              <w:rPr>
                <w:rFonts w:ascii="Arial" w:hAnsi="Arial" w:cs="Arial"/>
                <w:color w:val="92D050"/>
                <w:sz w:val="16"/>
                <w:szCs w:val="16"/>
              </w:rPr>
              <w:t>ass, send and dribble on the move, signalling for the ball and moving for the ball.</w:t>
            </w:r>
          </w:p>
          <w:p w14:paraId="68B250FF" w14:textId="77777777" w:rsidR="0071584F" w:rsidRPr="0071584F" w:rsidRDefault="0071584F" w:rsidP="0071584F">
            <w:pPr>
              <w:spacing w:after="0" w:line="240" w:lineRule="auto"/>
              <w:rPr>
                <w:rFonts w:ascii="Arial" w:hAnsi="Arial" w:cs="Arial"/>
                <w:b/>
                <w:color w:val="92D050"/>
                <w:sz w:val="16"/>
                <w:szCs w:val="16"/>
              </w:rPr>
            </w:pPr>
            <w:r w:rsidRPr="0071584F">
              <w:rPr>
                <w:rFonts w:ascii="Arial" w:hAnsi="Arial" w:cs="Arial"/>
                <w:color w:val="92D050"/>
                <w:sz w:val="16"/>
                <w:szCs w:val="16"/>
              </w:rPr>
              <w:t>T</w:t>
            </w:r>
            <w:r w:rsidRPr="0071584F">
              <w:rPr>
                <w:rFonts w:ascii="Arial" w:eastAsia="Comic Sans MS" w:hAnsi="Arial" w:cs="Arial"/>
                <w:color w:val="92D050"/>
                <w:sz w:val="16"/>
                <w:szCs w:val="16"/>
              </w:rPr>
              <w:t xml:space="preserve">o be able to understand how </w:t>
            </w:r>
            <w:r w:rsidRPr="0071584F">
              <w:rPr>
                <w:rFonts w:ascii="Arial" w:hAnsi="Arial" w:cs="Arial"/>
                <w:color w:val="92D050"/>
                <w:sz w:val="16"/>
                <w:szCs w:val="16"/>
              </w:rPr>
              <w:t>to defend and to attack in 1v1, 2v2, 3 v3 invasion games.</w:t>
            </w:r>
          </w:p>
          <w:p w14:paraId="1BDA395B"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Comic Sans MS" w:hAnsi="Arial" w:cs="Arial"/>
                <w:color w:val="92D050"/>
                <w:sz w:val="16"/>
                <w:szCs w:val="16"/>
              </w:rPr>
              <w:t>To be able to</w:t>
            </w:r>
            <w:r w:rsidRPr="0071584F">
              <w:rPr>
                <w:rFonts w:ascii="Arial" w:hAnsi="Arial" w:cs="Arial"/>
                <w:color w:val="92D050"/>
                <w:sz w:val="16"/>
                <w:szCs w:val="16"/>
              </w:rPr>
              <w:t xml:space="preserve"> work with others to improve the skills of send, receive, strike and travel. </w:t>
            </w:r>
          </w:p>
          <w:p w14:paraId="1DD70F0F" w14:textId="77777777"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color w:val="92D050"/>
                <w:sz w:val="16"/>
                <w:szCs w:val="16"/>
              </w:rPr>
              <w:t>T</w:t>
            </w:r>
            <w:r w:rsidRPr="0071584F">
              <w:rPr>
                <w:rFonts w:ascii="Arial" w:eastAsia="Comic Sans MS" w:hAnsi="Arial" w:cs="Arial"/>
                <w:color w:val="92D050"/>
                <w:sz w:val="16"/>
                <w:szCs w:val="16"/>
              </w:rPr>
              <w:t xml:space="preserve">o be able to </w:t>
            </w:r>
            <w:r w:rsidRPr="0071584F">
              <w:rPr>
                <w:rFonts w:ascii="Arial" w:hAnsi="Arial" w:cs="Arial"/>
                <w:color w:val="92D050"/>
                <w:sz w:val="16"/>
                <w:szCs w:val="16"/>
              </w:rPr>
              <w:t>develop their own simple games and work with each other to plan and make simple judgements about their games and that of others.</w:t>
            </w:r>
          </w:p>
          <w:p w14:paraId="5E69725D" w14:textId="77777777"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color w:val="92D050"/>
                <w:sz w:val="16"/>
                <w:szCs w:val="16"/>
              </w:rPr>
              <w:t>T</w:t>
            </w:r>
            <w:r w:rsidRPr="0071584F">
              <w:rPr>
                <w:rFonts w:ascii="Arial" w:eastAsia="Comic Sans MS" w:hAnsi="Arial" w:cs="Arial"/>
                <w:color w:val="92D050"/>
                <w:sz w:val="16"/>
                <w:szCs w:val="16"/>
              </w:rPr>
              <w:t xml:space="preserve">o be able to use </w:t>
            </w:r>
            <w:r w:rsidRPr="0071584F">
              <w:rPr>
                <w:rFonts w:ascii="Arial" w:hAnsi="Arial" w:cs="Arial"/>
                <w:color w:val="92D050"/>
                <w:sz w:val="16"/>
                <w:szCs w:val="16"/>
              </w:rPr>
              <w:t>simple tactics in competitive games to defend a target area or goal.</w:t>
            </w:r>
          </w:p>
          <w:p w14:paraId="577C6224" w14:textId="60CAC4FD" w:rsidR="0071584F" w:rsidRPr="0071584F" w:rsidRDefault="0071584F" w:rsidP="0071584F">
            <w:pPr>
              <w:spacing w:after="0" w:line="240" w:lineRule="auto"/>
              <w:rPr>
                <w:rFonts w:ascii="Arial" w:hAnsi="Arial" w:cs="Arial"/>
                <w:color w:val="92D050"/>
                <w:sz w:val="16"/>
                <w:szCs w:val="16"/>
              </w:rPr>
            </w:pPr>
          </w:p>
        </w:tc>
        <w:tc>
          <w:tcPr>
            <w:tcW w:w="2033" w:type="dxa"/>
            <w:gridSpan w:val="2"/>
            <w:shd w:val="clear" w:color="auto" w:fill="auto"/>
          </w:tcPr>
          <w:p w14:paraId="4E5C6D47" w14:textId="77777777" w:rsidR="0071584F" w:rsidRPr="0071584F" w:rsidRDefault="0071584F" w:rsidP="0071584F">
            <w:pPr>
              <w:spacing w:after="0" w:line="240" w:lineRule="auto"/>
              <w:rPr>
                <w:rFonts w:ascii="Arial" w:hAnsi="Arial" w:cs="Arial"/>
                <w:b/>
                <w:bCs/>
                <w:color w:val="92D050"/>
                <w:sz w:val="16"/>
                <w:szCs w:val="16"/>
              </w:rPr>
            </w:pPr>
            <w:r w:rsidRPr="0071584F">
              <w:rPr>
                <w:rFonts w:ascii="Arial" w:hAnsi="Arial" w:cs="Arial"/>
                <w:b/>
                <w:bCs/>
                <w:color w:val="92D050"/>
                <w:sz w:val="16"/>
                <w:szCs w:val="16"/>
              </w:rPr>
              <w:t>Net and Wall</w:t>
            </w:r>
          </w:p>
          <w:p w14:paraId="0001CA10" w14:textId="77777777" w:rsidR="0071584F" w:rsidRPr="0071584F" w:rsidRDefault="0071584F" w:rsidP="0071584F">
            <w:pPr>
              <w:spacing w:after="0" w:line="240" w:lineRule="auto"/>
              <w:rPr>
                <w:rFonts w:ascii="Arial" w:hAnsi="Arial" w:cs="Arial"/>
                <w:color w:val="92D050"/>
                <w:sz w:val="16"/>
                <w:szCs w:val="16"/>
              </w:rPr>
            </w:pPr>
          </w:p>
          <w:p w14:paraId="106A21AC" w14:textId="3857A619"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color w:val="92D050"/>
                <w:sz w:val="16"/>
                <w:szCs w:val="16"/>
              </w:rPr>
              <w:t>To be able to improve skills of sending, receiving and striking a ball.</w:t>
            </w:r>
          </w:p>
          <w:p w14:paraId="529A8FD6" w14:textId="77777777"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color w:val="92D050"/>
                <w:sz w:val="16"/>
                <w:szCs w:val="16"/>
              </w:rPr>
              <w:t>To be able to accurately “feed” to a partner with a racket and striking a ball into the court.</w:t>
            </w:r>
          </w:p>
          <w:p w14:paraId="0E8CE21B" w14:textId="158BE114"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color w:val="92D050"/>
                <w:sz w:val="16"/>
                <w:szCs w:val="16"/>
              </w:rPr>
              <w:t>to be able to understand which shot to use in a game situation.</w:t>
            </w:r>
          </w:p>
          <w:p w14:paraId="4DCAE5B9" w14:textId="77777777"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color w:val="92D050"/>
                <w:sz w:val="16"/>
                <w:szCs w:val="16"/>
              </w:rPr>
              <w:t>To be able to work with others to improve the skills of serving and returning the ball.</w:t>
            </w:r>
          </w:p>
          <w:p w14:paraId="7BDBC1B8" w14:textId="77777777"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color w:val="92D050"/>
                <w:sz w:val="16"/>
                <w:szCs w:val="16"/>
              </w:rPr>
              <w:t>To be able to develop their own simple games and work with each other to plan and make simple judgements about their games and that of others.</w:t>
            </w:r>
          </w:p>
          <w:p w14:paraId="38A3B60B" w14:textId="77777777"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color w:val="92D050"/>
                <w:sz w:val="16"/>
                <w:szCs w:val="16"/>
              </w:rPr>
              <w:t xml:space="preserve">To be able to use simple shots in competitive games to defend the court.  </w:t>
            </w:r>
          </w:p>
          <w:p w14:paraId="4AD92851" w14:textId="77777777" w:rsidR="0071584F" w:rsidRPr="0071584F" w:rsidRDefault="0071584F" w:rsidP="0071584F">
            <w:pPr>
              <w:spacing w:after="0" w:line="240" w:lineRule="auto"/>
              <w:rPr>
                <w:rFonts w:ascii="Arial" w:hAnsi="Arial" w:cs="Arial"/>
                <w:b/>
                <w:bCs/>
                <w:color w:val="92D050"/>
                <w:sz w:val="16"/>
                <w:szCs w:val="16"/>
              </w:rPr>
            </w:pPr>
          </w:p>
          <w:p w14:paraId="59CDD1F3" w14:textId="07EC7802"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b/>
                <w:bCs/>
                <w:color w:val="92D050"/>
                <w:sz w:val="16"/>
                <w:szCs w:val="16"/>
              </w:rPr>
              <w:t xml:space="preserve"> </w:t>
            </w:r>
          </w:p>
        </w:tc>
        <w:tc>
          <w:tcPr>
            <w:tcW w:w="2033" w:type="dxa"/>
            <w:gridSpan w:val="2"/>
          </w:tcPr>
          <w:p w14:paraId="4F7EF570" w14:textId="77777777" w:rsidR="0071584F" w:rsidRPr="0071584F" w:rsidRDefault="0071584F" w:rsidP="0071584F">
            <w:pPr>
              <w:spacing w:after="0" w:line="240" w:lineRule="auto"/>
              <w:rPr>
                <w:rFonts w:ascii="Arial" w:hAnsi="Arial" w:cs="Arial"/>
                <w:b/>
                <w:bCs/>
                <w:color w:val="92D050"/>
                <w:sz w:val="16"/>
                <w:szCs w:val="16"/>
              </w:rPr>
            </w:pPr>
            <w:r w:rsidRPr="0071584F">
              <w:rPr>
                <w:rFonts w:ascii="Arial" w:hAnsi="Arial" w:cs="Arial"/>
                <w:b/>
                <w:bCs/>
                <w:color w:val="92D050"/>
                <w:sz w:val="16"/>
                <w:szCs w:val="16"/>
              </w:rPr>
              <w:t>OAA</w:t>
            </w:r>
          </w:p>
          <w:p w14:paraId="4B1E881D" w14:textId="77777777" w:rsidR="0071584F" w:rsidRPr="0071584F" w:rsidRDefault="0071584F" w:rsidP="0071584F">
            <w:pPr>
              <w:spacing w:after="0" w:line="240" w:lineRule="auto"/>
              <w:rPr>
                <w:rFonts w:ascii="Arial" w:hAnsi="Arial" w:cs="Arial"/>
                <w:b/>
                <w:bCs/>
                <w:color w:val="92D050"/>
                <w:sz w:val="16"/>
                <w:szCs w:val="16"/>
              </w:rPr>
            </w:pPr>
          </w:p>
          <w:p w14:paraId="51217563" w14:textId="77777777" w:rsidR="0071584F" w:rsidRPr="0071584F" w:rsidRDefault="0071584F" w:rsidP="0071584F">
            <w:pPr>
              <w:spacing w:after="0" w:line="240" w:lineRule="auto"/>
              <w:rPr>
                <w:rFonts w:ascii="Arial" w:hAnsi="Arial" w:cs="Arial"/>
                <w:b/>
                <w:color w:val="92D050"/>
                <w:sz w:val="16"/>
                <w:szCs w:val="16"/>
              </w:rPr>
            </w:pPr>
            <w:r w:rsidRPr="0071584F">
              <w:rPr>
                <w:rFonts w:ascii="Arial" w:eastAsia="Comic Sans MS" w:hAnsi="Arial" w:cs="Arial"/>
                <w:color w:val="92D050"/>
                <w:sz w:val="16"/>
                <w:szCs w:val="16"/>
              </w:rPr>
              <w:t>To be able to understand what simple map symbols represent.</w:t>
            </w:r>
          </w:p>
          <w:p w14:paraId="0BA12D83" w14:textId="77777777" w:rsidR="0071584F" w:rsidRPr="0071584F" w:rsidRDefault="0071584F" w:rsidP="0071584F">
            <w:pPr>
              <w:spacing w:after="0" w:line="240" w:lineRule="auto"/>
              <w:rPr>
                <w:rFonts w:ascii="Arial" w:hAnsi="Arial" w:cs="Arial"/>
                <w:b/>
                <w:color w:val="92D050"/>
                <w:sz w:val="16"/>
                <w:szCs w:val="16"/>
              </w:rPr>
            </w:pPr>
            <w:r w:rsidRPr="0071584F">
              <w:rPr>
                <w:rFonts w:ascii="Arial" w:eastAsia="Comic Sans MS" w:hAnsi="Arial" w:cs="Arial"/>
                <w:color w:val="92D050"/>
                <w:sz w:val="16"/>
                <w:szCs w:val="16"/>
              </w:rPr>
              <w:t>To be able to find follow directions on a simple map.</w:t>
            </w:r>
          </w:p>
          <w:p w14:paraId="415BA633" w14:textId="77777777" w:rsidR="0071584F" w:rsidRPr="0071584F" w:rsidRDefault="0071584F" w:rsidP="0071584F">
            <w:pPr>
              <w:spacing w:after="0" w:line="240" w:lineRule="auto"/>
              <w:rPr>
                <w:rFonts w:ascii="Arial" w:hAnsi="Arial" w:cs="Arial"/>
                <w:b/>
                <w:color w:val="92D050"/>
                <w:sz w:val="16"/>
                <w:szCs w:val="16"/>
              </w:rPr>
            </w:pPr>
            <w:r w:rsidRPr="0071584F">
              <w:rPr>
                <w:rFonts w:ascii="Arial" w:eastAsia="Comic Sans MS" w:hAnsi="Arial" w:cs="Arial"/>
                <w:color w:val="92D050"/>
                <w:sz w:val="16"/>
                <w:szCs w:val="16"/>
              </w:rPr>
              <w:t>To able to follow a route from a map.</w:t>
            </w:r>
          </w:p>
          <w:p w14:paraId="7403C16D"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Comic Sans MS" w:hAnsi="Arial" w:cs="Arial"/>
                <w:color w:val="92D050"/>
                <w:sz w:val="16"/>
                <w:szCs w:val="16"/>
              </w:rPr>
              <w:t xml:space="preserve">To be able to work effectively in a team. </w:t>
            </w:r>
          </w:p>
          <w:p w14:paraId="4F2056B4"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Comic Sans MS" w:hAnsi="Arial" w:cs="Arial"/>
                <w:color w:val="92D050"/>
                <w:sz w:val="16"/>
                <w:szCs w:val="16"/>
              </w:rPr>
              <w:t>To be able to worth with a partner or small group to solve problems.</w:t>
            </w:r>
          </w:p>
          <w:p w14:paraId="26AB04A5"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Comic Sans MS" w:hAnsi="Arial" w:cs="Arial"/>
                <w:color w:val="92D050"/>
                <w:sz w:val="16"/>
                <w:szCs w:val="16"/>
              </w:rPr>
              <w:t>To be able to observe others and give feedback to improve their work.</w:t>
            </w:r>
          </w:p>
          <w:p w14:paraId="47FC2D12" w14:textId="7088F4BA" w:rsidR="0071584F" w:rsidRPr="0071584F" w:rsidRDefault="0071584F" w:rsidP="0071584F">
            <w:pPr>
              <w:spacing w:after="0" w:line="240" w:lineRule="auto"/>
              <w:rPr>
                <w:rFonts w:ascii="Arial" w:hAnsi="Arial" w:cs="Arial"/>
                <w:color w:val="92D050"/>
                <w:sz w:val="16"/>
                <w:szCs w:val="16"/>
              </w:rPr>
            </w:pPr>
          </w:p>
        </w:tc>
        <w:tc>
          <w:tcPr>
            <w:tcW w:w="2033" w:type="dxa"/>
          </w:tcPr>
          <w:p w14:paraId="2FF92C9E" w14:textId="07CFEFC3" w:rsidR="0071584F" w:rsidRPr="0071584F" w:rsidRDefault="0071584F" w:rsidP="0071584F">
            <w:pPr>
              <w:spacing w:after="0" w:line="240" w:lineRule="auto"/>
              <w:rPr>
                <w:rFonts w:ascii="Arial" w:hAnsi="Arial" w:cs="Arial"/>
                <w:b/>
                <w:bCs/>
                <w:color w:val="92D050"/>
                <w:sz w:val="16"/>
                <w:szCs w:val="16"/>
              </w:rPr>
            </w:pPr>
            <w:r w:rsidRPr="0071584F">
              <w:rPr>
                <w:rFonts w:ascii="Arial" w:hAnsi="Arial" w:cs="Arial"/>
                <w:b/>
                <w:bCs/>
                <w:color w:val="92D050"/>
                <w:sz w:val="16"/>
                <w:szCs w:val="16"/>
              </w:rPr>
              <w:t xml:space="preserve">Athletics </w:t>
            </w:r>
          </w:p>
          <w:p w14:paraId="56C8D4B3" w14:textId="77777777" w:rsidR="0071584F" w:rsidRPr="0071584F" w:rsidRDefault="0071584F" w:rsidP="0071584F">
            <w:pPr>
              <w:spacing w:after="0" w:line="240" w:lineRule="auto"/>
              <w:rPr>
                <w:rFonts w:ascii="Arial" w:eastAsia="Comic Sans MS" w:hAnsi="Arial" w:cs="Arial"/>
                <w:color w:val="92D050"/>
                <w:sz w:val="16"/>
                <w:szCs w:val="16"/>
              </w:rPr>
            </w:pPr>
          </w:p>
          <w:p w14:paraId="6C4CFD5A" w14:textId="3246877F" w:rsidR="0071584F" w:rsidRPr="0071584F" w:rsidRDefault="0071584F" w:rsidP="0071584F">
            <w:pPr>
              <w:spacing w:after="0" w:line="240" w:lineRule="auto"/>
              <w:rPr>
                <w:rFonts w:ascii="Arial" w:hAnsi="Arial" w:cs="Arial"/>
                <w:color w:val="92D050"/>
                <w:sz w:val="16"/>
                <w:szCs w:val="16"/>
              </w:rPr>
            </w:pPr>
            <w:r w:rsidRPr="0071584F">
              <w:rPr>
                <w:rFonts w:ascii="Arial" w:eastAsia="Comic Sans MS" w:hAnsi="Arial" w:cs="Arial"/>
                <w:color w:val="92D050"/>
                <w:sz w:val="16"/>
                <w:szCs w:val="16"/>
              </w:rPr>
              <w:t xml:space="preserve">To be able to understand the changes in their body when running at different pace. </w:t>
            </w:r>
          </w:p>
          <w:p w14:paraId="60A0643F"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Comic Sans MS" w:hAnsi="Arial" w:cs="Arial"/>
                <w:color w:val="92D050"/>
                <w:sz w:val="16"/>
                <w:szCs w:val="16"/>
              </w:rPr>
              <w:t>To be able to jump to alternating feet and feet together.</w:t>
            </w:r>
          </w:p>
          <w:p w14:paraId="0432BD27" w14:textId="77777777" w:rsidR="0071584F" w:rsidRPr="0071584F" w:rsidRDefault="0071584F" w:rsidP="0071584F">
            <w:pPr>
              <w:spacing w:after="0" w:line="240" w:lineRule="auto"/>
              <w:rPr>
                <w:rFonts w:ascii="Arial" w:hAnsi="Arial" w:cs="Arial"/>
                <w:b/>
                <w:color w:val="92D050"/>
                <w:sz w:val="16"/>
                <w:szCs w:val="16"/>
                <w:u w:val="single"/>
              </w:rPr>
            </w:pPr>
            <w:r w:rsidRPr="0071584F">
              <w:rPr>
                <w:rFonts w:ascii="Arial" w:eastAsia="Comic Sans MS" w:hAnsi="Arial" w:cs="Arial"/>
                <w:color w:val="92D050"/>
                <w:sz w:val="16"/>
                <w:szCs w:val="16"/>
              </w:rPr>
              <w:t>To be able to throw with distance and with greater accuracy.</w:t>
            </w:r>
          </w:p>
          <w:p w14:paraId="298F22BD" w14:textId="77777777" w:rsidR="0071584F" w:rsidRPr="0071584F" w:rsidRDefault="0071584F" w:rsidP="0071584F">
            <w:pPr>
              <w:spacing w:after="0" w:line="240" w:lineRule="auto"/>
              <w:rPr>
                <w:rFonts w:ascii="Arial" w:hAnsi="Arial" w:cs="Arial"/>
                <w:b/>
                <w:color w:val="92D050"/>
                <w:sz w:val="16"/>
                <w:szCs w:val="16"/>
                <w:u w:val="single"/>
              </w:rPr>
            </w:pPr>
            <w:r w:rsidRPr="0071584F">
              <w:rPr>
                <w:rFonts w:ascii="Arial" w:eastAsia="Comic Sans MS" w:hAnsi="Arial" w:cs="Arial"/>
                <w:color w:val="92D050"/>
                <w:sz w:val="16"/>
                <w:szCs w:val="16"/>
              </w:rPr>
              <w:t>To be able to pace and run at different speeds for the set task.</w:t>
            </w:r>
          </w:p>
          <w:p w14:paraId="73346E85" w14:textId="77777777" w:rsidR="0071584F" w:rsidRPr="0071584F" w:rsidRDefault="0071584F" w:rsidP="0071584F">
            <w:pPr>
              <w:spacing w:after="0" w:line="240" w:lineRule="auto"/>
              <w:rPr>
                <w:rFonts w:ascii="Arial" w:hAnsi="Arial" w:cs="Arial"/>
                <w:b/>
                <w:color w:val="92D050"/>
                <w:sz w:val="16"/>
                <w:szCs w:val="16"/>
                <w:u w:val="single"/>
              </w:rPr>
            </w:pPr>
            <w:r w:rsidRPr="0071584F">
              <w:rPr>
                <w:rFonts w:ascii="Arial" w:eastAsia="Comic Sans MS" w:hAnsi="Arial" w:cs="Arial"/>
                <w:color w:val="92D050"/>
                <w:sz w:val="16"/>
                <w:szCs w:val="16"/>
              </w:rPr>
              <w:t xml:space="preserve">To be able to </w:t>
            </w:r>
            <w:r w:rsidRPr="0071584F">
              <w:rPr>
                <w:rFonts w:ascii="Arial" w:hAnsi="Arial" w:cs="Arial"/>
                <w:color w:val="92D050"/>
                <w:sz w:val="16"/>
                <w:szCs w:val="16"/>
              </w:rPr>
              <w:t>challenges themselves in throwing activities, and to choose the best way to throw to succeed in the task.</w:t>
            </w:r>
          </w:p>
          <w:p w14:paraId="3D80D78E" w14:textId="77777777" w:rsidR="0071584F" w:rsidRPr="0071584F" w:rsidRDefault="0071584F" w:rsidP="0071584F">
            <w:pPr>
              <w:spacing w:after="0" w:line="240" w:lineRule="auto"/>
              <w:rPr>
                <w:rFonts w:ascii="Arial" w:hAnsi="Arial" w:cs="Arial"/>
                <w:b/>
                <w:color w:val="92D050"/>
                <w:sz w:val="16"/>
                <w:szCs w:val="16"/>
                <w:u w:val="single"/>
              </w:rPr>
            </w:pPr>
            <w:r w:rsidRPr="0071584F">
              <w:rPr>
                <w:rFonts w:ascii="Arial" w:eastAsia="Comic Sans MS" w:hAnsi="Arial" w:cs="Arial"/>
                <w:color w:val="92D050"/>
                <w:sz w:val="16"/>
                <w:szCs w:val="16"/>
              </w:rPr>
              <w:t>To be able to explain what is successful and how they can improve.</w:t>
            </w:r>
          </w:p>
          <w:p w14:paraId="4F2DC5C2" w14:textId="77777777" w:rsidR="0071584F" w:rsidRPr="0071584F" w:rsidRDefault="0071584F" w:rsidP="0071584F">
            <w:pPr>
              <w:spacing w:after="0" w:line="240" w:lineRule="auto"/>
              <w:rPr>
                <w:rFonts w:ascii="Arial" w:hAnsi="Arial" w:cs="Arial"/>
                <w:b/>
                <w:bCs/>
                <w:color w:val="92D050"/>
                <w:sz w:val="16"/>
                <w:szCs w:val="16"/>
              </w:rPr>
            </w:pPr>
          </w:p>
          <w:p w14:paraId="16A1018E" w14:textId="740F02A1" w:rsidR="0071584F" w:rsidRPr="0071584F" w:rsidRDefault="0071584F" w:rsidP="0071584F">
            <w:pPr>
              <w:spacing w:after="0" w:line="240" w:lineRule="auto"/>
              <w:rPr>
                <w:rFonts w:ascii="Arial" w:hAnsi="Arial" w:cs="Arial"/>
                <w:b/>
                <w:bCs/>
                <w:color w:val="92D050"/>
                <w:sz w:val="16"/>
                <w:szCs w:val="16"/>
              </w:rPr>
            </w:pPr>
            <w:r w:rsidRPr="0071584F">
              <w:rPr>
                <w:rFonts w:ascii="Arial" w:hAnsi="Arial" w:cs="Arial"/>
                <w:b/>
                <w:bCs/>
                <w:color w:val="92D050"/>
                <w:sz w:val="16"/>
                <w:szCs w:val="16"/>
              </w:rPr>
              <w:t>Dance</w:t>
            </w:r>
          </w:p>
          <w:p w14:paraId="7EE4CDCD" w14:textId="77777777" w:rsidR="0071584F" w:rsidRPr="0071584F" w:rsidRDefault="0071584F" w:rsidP="0071584F">
            <w:pPr>
              <w:spacing w:after="0" w:line="240" w:lineRule="auto"/>
              <w:rPr>
                <w:rFonts w:ascii="Arial" w:hAnsi="Arial" w:cs="Arial"/>
                <w:b/>
                <w:bCs/>
                <w:color w:val="92D050"/>
                <w:sz w:val="16"/>
                <w:szCs w:val="16"/>
              </w:rPr>
            </w:pPr>
          </w:p>
          <w:p w14:paraId="2AD0A08F" w14:textId="77777777"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color w:val="92D050"/>
                <w:sz w:val="16"/>
                <w:szCs w:val="16"/>
              </w:rPr>
              <w:t xml:space="preserve">To improvise freely on their own and with a partner, translating ideas from a stimulus into movement. </w:t>
            </w:r>
          </w:p>
          <w:p w14:paraId="20AC5FD9" w14:textId="77777777" w:rsidR="0071584F" w:rsidRPr="0071584F" w:rsidRDefault="0071584F" w:rsidP="0071584F">
            <w:pPr>
              <w:spacing w:after="0" w:line="240" w:lineRule="auto"/>
              <w:rPr>
                <w:rFonts w:ascii="Arial" w:hAnsi="Arial" w:cs="Arial"/>
                <w:color w:val="92D050"/>
                <w:sz w:val="16"/>
                <w:szCs w:val="16"/>
              </w:rPr>
            </w:pPr>
            <w:r w:rsidRPr="0071584F">
              <w:rPr>
                <w:rFonts w:ascii="Arial" w:hAnsi="Arial" w:cs="Arial"/>
                <w:color w:val="92D050"/>
                <w:sz w:val="16"/>
                <w:szCs w:val="16"/>
              </w:rPr>
              <w:lastRenderedPageBreak/>
              <w:t xml:space="preserve">To create and link dance phrases using dance structure or motif. </w:t>
            </w:r>
          </w:p>
          <w:p w14:paraId="3059E48E" w14:textId="0FE5CFC4" w:rsidR="0071584F" w:rsidRPr="0071584F" w:rsidRDefault="0071584F" w:rsidP="0071584F">
            <w:pPr>
              <w:spacing w:after="0" w:line="240" w:lineRule="auto"/>
              <w:rPr>
                <w:rFonts w:ascii="Arial" w:hAnsi="Arial" w:cs="Arial"/>
                <w:color w:val="92D050"/>
                <w:spacing w:val="10"/>
                <w:sz w:val="16"/>
                <w:szCs w:val="16"/>
              </w:rPr>
            </w:pPr>
            <w:r w:rsidRPr="0071584F">
              <w:rPr>
                <w:rFonts w:ascii="Arial" w:hAnsi="Arial" w:cs="Arial"/>
                <w:color w:val="92D050"/>
                <w:sz w:val="16"/>
                <w:szCs w:val="16"/>
              </w:rPr>
              <w:t>To perform dances with awareness of rhythmic, dynamic and expressive qualities, on their own with a partner and in small groups.</w:t>
            </w:r>
          </w:p>
        </w:tc>
        <w:tc>
          <w:tcPr>
            <w:tcW w:w="2034" w:type="dxa"/>
          </w:tcPr>
          <w:p w14:paraId="57568EE6" w14:textId="77777777" w:rsidR="0071584F" w:rsidRPr="0071584F" w:rsidRDefault="0071584F" w:rsidP="0071584F">
            <w:pPr>
              <w:spacing w:after="0" w:line="240" w:lineRule="auto"/>
              <w:rPr>
                <w:rFonts w:ascii="Arial" w:hAnsi="Arial" w:cs="Arial"/>
                <w:b/>
                <w:bCs/>
                <w:color w:val="92D050"/>
                <w:sz w:val="16"/>
                <w:szCs w:val="16"/>
              </w:rPr>
            </w:pPr>
            <w:r w:rsidRPr="0071584F">
              <w:rPr>
                <w:rFonts w:ascii="Arial" w:hAnsi="Arial" w:cs="Arial"/>
                <w:b/>
                <w:bCs/>
                <w:color w:val="92D050"/>
                <w:sz w:val="16"/>
                <w:szCs w:val="16"/>
              </w:rPr>
              <w:lastRenderedPageBreak/>
              <w:t xml:space="preserve">Striking &amp; Fielding  </w:t>
            </w:r>
          </w:p>
          <w:p w14:paraId="6CA7C1CC" w14:textId="77777777" w:rsidR="0071584F" w:rsidRPr="0071584F" w:rsidRDefault="0071584F" w:rsidP="0071584F">
            <w:pPr>
              <w:spacing w:after="0" w:line="240" w:lineRule="auto"/>
              <w:rPr>
                <w:rFonts w:ascii="Arial" w:hAnsi="Arial" w:cs="Arial"/>
                <w:b/>
                <w:bCs/>
                <w:color w:val="92D050"/>
                <w:sz w:val="16"/>
                <w:szCs w:val="16"/>
              </w:rPr>
            </w:pPr>
            <w:r w:rsidRPr="0071584F">
              <w:rPr>
                <w:rFonts w:ascii="Arial" w:hAnsi="Arial" w:cs="Arial"/>
                <w:b/>
                <w:bCs/>
                <w:color w:val="92D050"/>
                <w:sz w:val="16"/>
                <w:szCs w:val="16"/>
              </w:rPr>
              <w:t>Comps/Games</w:t>
            </w:r>
          </w:p>
          <w:p w14:paraId="17DB1843" w14:textId="77777777" w:rsidR="0071584F" w:rsidRPr="0071584F" w:rsidRDefault="0071584F" w:rsidP="0071584F">
            <w:pPr>
              <w:spacing w:after="0" w:line="240" w:lineRule="auto"/>
              <w:rPr>
                <w:rFonts w:ascii="Arial" w:hAnsi="Arial" w:cs="Arial"/>
                <w:b/>
                <w:bCs/>
                <w:color w:val="92D050"/>
                <w:sz w:val="16"/>
                <w:szCs w:val="16"/>
              </w:rPr>
            </w:pPr>
          </w:p>
          <w:p w14:paraId="4B3E736B"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Tahoma" w:hAnsi="Arial" w:cs="Arial"/>
                <w:color w:val="92D050"/>
                <w:sz w:val="16"/>
                <w:szCs w:val="16"/>
              </w:rPr>
              <w:t>To be able to improve skills of sending, receiving, and striking a ball.</w:t>
            </w:r>
          </w:p>
          <w:p w14:paraId="35DEA8BD"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Tahoma" w:hAnsi="Arial" w:cs="Arial"/>
                <w:color w:val="92D050"/>
                <w:sz w:val="16"/>
                <w:szCs w:val="16"/>
              </w:rPr>
              <w:t>To be able to accurately “feed” to a partner with a bat and return by striking the ball along the ground.</w:t>
            </w:r>
          </w:p>
          <w:p w14:paraId="39FC1E79"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Tahoma" w:hAnsi="Arial" w:cs="Arial"/>
                <w:color w:val="92D050"/>
                <w:sz w:val="16"/>
                <w:szCs w:val="16"/>
              </w:rPr>
              <w:t>To be able to understand how to defend and to attack in 1v1, 2v2, 3 v3 striking and fielding games.</w:t>
            </w:r>
          </w:p>
          <w:p w14:paraId="1829CA32"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Tahoma" w:hAnsi="Arial" w:cs="Arial"/>
                <w:color w:val="92D050"/>
                <w:sz w:val="16"/>
                <w:szCs w:val="16"/>
              </w:rPr>
              <w:t>To be able to work with others to improve the skills of send, receive, striking the ball.</w:t>
            </w:r>
          </w:p>
          <w:p w14:paraId="163EA986"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Tahoma" w:hAnsi="Arial" w:cs="Arial"/>
                <w:color w:val="92D050"/>
                <w:sz w:val="16"/>
                <w:szCs w:val="16"/>
              </w:rPr>
              <w:t>To be able to develop their own simple games and work with each other to plan and make simple judgements about their games and that of others.</w:t>
            </w:r>
          </w:p>
          <w:p w14:paraId="7CFA267C" w14:textId="77777777" w:rsidR="0071584F" w:rsidRPr="0071584F" w:rsidRDefault="0071584F" w:rsidP="0071584F">
            <w:pPr>
              <w:spacing w:after="0" w:line="240" w:lineRule="auto"/>
              <w:rPr>
                <w:rFonts w:ascii="Arial" w:hAnsi="Arial" w:cs="Arial"/>
                <w:color w:val="92D050"/>
                <w:sz w:val="16"/>
                <w:szCs w:val="16"/>
              </w:rPr>
            </w:pPr>
            <w:r w:rsidRPr="0071584F">
              <w:rPr>
                <w:rFonts w:ascii="Arial" w:eastAsia="Tahoma" w:hAnsi="Arial" w:cs="Arial"/>
                <w:color w:val="92D050"/>
                <w:sz w:val="16"/>
                <w:szCs w:val="16"/>
              </w:rPr>
              <w:t>To be able to use simple shots in competitive games to defend a target.</w:t>
            </w:r>
          </w:p>
          <w:p w14:paraId="03A1ED56" w14:textId="7AC2A259" w:rsidR="0071584F" w:rsidRPr="0071584F" w:rsidRDefault="0071584F" w:rsidP="0071584F">
            <w:pPr>
              <w:spacing w:after="0" w:line="240" w:lineRule="auto"/>
              <w:rPr>
                <w:rFonts w:ascii="Arial" w:hAnsi="Arial" w:cs="Arial"/>
                <w:color w:val="92D050"/>
                <w:sz w:val="16"/>
                <w:szCs w:val="16"/>
              </w:rPr>
            </w:pPr>
          </w:p>
        </w:tc>
      </w:tr>
      <w:tr w:rsidR="0071584F" w:rsidRPr="0071584F" w14:paraId="4059CB20" w14:textId="77777777" w:rsidTr="0071584F">
        <w:trPr>
          <w:trHeight w:val="1349"/>
        </w:trPr>
        <w:tc>
          <w:tcPr>
            <w:tcW w:w="2397" w:type="dxa"/>
            <w:shd w:val="clear" w:color="auto" w:fill="00B0F0"/>
            <w:vAlign w:val="center"/>
          </w:tcPr>
          <w:p w14:paraId="79CE0C43" w14:textId="77777777" w:rsidR="0071584F" w:rsidRPr="007168A7" w:rsidRDefault="0071584F" w:rsidP="0071584F">
            <w:pPr>
              <w:spacing w:after="0" w:line="240" w:lineRule="auto"/>
              <w:jc w:val="center"/>
              <w:rPr>
                <w:rFonts w:ascii="Arial" w:hAnsi="Arial" w:cs="Arial"/>
                <w:sz w:val="28"/>
              </w:rPr>
            </w:pPr>
            <w:r w:rsidRPr="007168A7">
              <w:rPr>
                <w:rFonts w:ascii="Arial" w:hAnsi="Arial" w:cs="Arial"/>
                <w:sz w:val="28"/>
              </w:rPr>
              <w:lastRenderedPageBreak/>
              <w:t>PSHCE</w:t>
            </w:r>
          </w:p>
          <w:p w14:paraId="70B958E7" w14:textId="77777777" w:rsidR="0071584F" w:rsidRPr="007168A7" w:rsidRDefault="0071584F" w:rsidP="0071584F">
            <w:pPr>
              <w:spacing w:after="0" w:line="240" w:lineRule="auto"/>
              <w:jc w:val="center"/>
              <w:rPr>
                <w:rFonts w:ascii="Arial" w:hAnsi="Arial" w:cs="Arial"/>
                <w:sz w:val="28"/>
              </w:rPr>
            </w:pPr>
            <w:proofErr w:type="spellStart"/>
            <w:r>
              <w:rPr>
                <w:rFonts w:ascii="Arial" w:hAnsi="Arial" w:cs="Arial"/>
                <w:sz w:val="28"/>
              </w:rPr>
              <w:t>Heartsmart</w:t>
            </w:r>
            <w:proofErr w:type="spellEnd"/>
          </w:p>
        </w:tc>
        <w:tc>
          <w:tcPr>
            <w:tcW w:w="2033" w:type="dxa"/>
            <w:shd w:val="clear" w:color="auto" w:fill="auto"/>
          </w:tcPr>
          <w:p w14:paraId="62FFC929" w14:textId="77777777" w:rsidR="0071584F" w:rsidRPr="001B18F0" w:rsidRDefault="0071584F" w:rsidP="0071584F">
            <w:pPr>
              <w:spacing w:after="0" w:line="240" w:lineRule="auto"/>
              <w:ind w:left="57"/>
              <w:jc w:val="center"/>
              <w:rPr>
                <w:rFonts w:ascii="Arial" w:hAnsi="Arial" w:cs="Arial"/>
                <w:color w:val="FF66FF"/>
                <w:sz w:val="16"/>
                <w:szCs w:val="16"/>
              </w:rPr>
            </w:pPr>
            <w:r w:rsidRPr="001B18F0">
              <w:rPr>
                <w:rFonts w:ascii="Arial" w:hAnsi="Arial" w:cs="Arial"/>
                <w:color w:val="FF66FF"/>
                <w:sz w:val="16"/>
                <w:szCs w:val="16"/>
              </w:rPr>
              <w:t>PSHE Heart smart</w:t>
            </w:r>
          </w:p>
          <w:p w14:paraId="09D50D08" w14:textId="77777777" w:rsidR="0071584F" w:rsidRPr="001B18F0" w:rsidRDefault="0071584F" w:rsidP="0071584F">
            <w:pPr>
              <w:spacing w:after="0" w:line="240" w:lineRule="auto"/>
              <w:ind w:left="57"/>
              <w:jc w:val="center"/>
              <w:rPr>
                <w:rFonts w:ascii="Arial" w:hAnsi="Arial" w:cs="Arial"/>
                <w:color w:val="FF66FF"/>
                <w:sz w:val="16"/>
                <w:szCs w:val="16"/>
              </w:rPr>
            </w:pPr>
          </w:p>
          <w:p w14:paraId="4D619BEF" w14:textId="77777777" w:rsidR="0071584F" w:rsidRPr="001B18F0" w:rsidRDefault="0071584F" w:rsidP="0071584F">
            <w:pPr>
              <w:spacing w:after="0" w:line="240" w:lineRule="auto"/>
              <w:ind w:left="57"/>
              <w:jc w:val="center"/>
              <w:rPr>
                <w:rFonts w:ascii="Arial" w:hAnsi="Arial" w:cs="Arial"/>
                <w:color w:val="FF66FF"/>
                <w:sz w:val="16"/>
                <w:szCs w:val="16"/>
              </w:rPr>
            </w:pPr>
            <w:r w:rsidRPr="001B18F0">
              <w:rPr>
                <w:rFonts w:ascii="Arial" w:hAnsi="Arial" w:cs="Arial"/>
                <w:color w:val="FF66FF"/>
                <w:sz w:val="16"/>
                <w:szCs w:val="16"/>
              </w:rPr>
              <w:t>Get Heart smart</w:t>
            </w:r>
          </w:p>
          <w:p w14:paraId="11948BC9" w14:textId="7D05C2D4" w:rsidR="0071584F" w:rsidRPr="0071584F" w:rsidRDefault="0071584F" w:rsidP="0071584F">
            <w:pPr>
              <w:spacing w:after="0" w:line="240" w:lineRule="auto"/>
              <w:rPr>
                <w:rFonts w:ascii="Arial" w:hAnsi="Arial" w:cs="Arial"/>
                <w:color w:val="CC99FF"/>
                <w:sz w:val="16"/>
                <w:szCs w:val="16"/>
              </w:rPr>
            </w:pPr>
          </w:p>
        </w:tc>
        <w:tc>
          <w:tcPr>
            <w:tcW w:w="2033" w:type="dxa"/>
            <w:shd w:val="clear" w:color="auto" w:fill="auto"/>
          </w:tcPr>
          <w:p w14:paraId="34A80A39" w14:textId="77777777" w:rsidR="0071584F" w:rsidRPr="001B18F0" w:rsidRDefault="0071584F" w:rsidP="0071584F">
            <w:pPr>
              <w:spacing w:after="0" w:line="240" w:lineRule="auto"/>
              <w:ind w:left="57"/>
              <w:jc w:val="center"/>
              <w:rPr>
                <w:rFonts w:ascii="Arial" w:hAnsi="Arial" w:cs="Arial"/>
                <w:color w:val="FF66FF"/>
                <w:sz w:val="16"/>
                <w:szCs w:val="16"/>
              </w:rPr>
            </w:pPr>
            <w:r w:rsidRPr="001B18F0">
              <w:rPr>
                <w:rFonts w:ascii="Arial" w:hAnsi="Arial" w:cs="Arial"/>
                <w:color w:val="FF66FF"/>
                <w:sz w:val="16"/>
                <w:szCs w:val="16"/>
              </w:rPr>
              <w:t>PSHE Heart smart</w:t>
            </w:r>
          </w:p>
          <w:p w14:paraId="2D9D03DA" w14:textId="77777777" w:rsidR="0071584F" w:rsidRPr="001B18F0" w:rsidRDefault="0071584F" w:rsidP="0071584F">
            <w:pPr>
              <w:spacing w:after="0" w:line="240" w:lineRule="auto"/>
              <w:ind w:left="57"/>
              <w:jc w:val="center"/>
              <w:rPr>
                <w:rFonts w:ascii="Arial" w:hAnsi="Arial" w:cs="Arial"/>
                <w:color w:val="FF66FF"/>
                <w:sz w:val="16"/>
                <w:szCs w:val="16"/>
              </w:rPr>
            </w:pPr>
          </w:p>
          <w:p w14:paraId="7BA97F2F" w14:textId="77777777" w:rsidR="0071584F" w:rsidRPr="001B18F0" w:rsidRDefault="0071584F" w:rsidP="0071584F">
            <w:pPr>
              <w:spacing w:after="0" w:line="240" w:lineRule="auto"/>
              <w:ind w:left="57"/>
              <w:jc w:val="center"/>
              <w:rPr>
                <w:rFonts w:ascii="Arial" w:hAnsi="Arial" w:cs="Arial"/>
                <w:color w:val="FF66FF"/>
                <w:sz w:val="16"/>
                <w:szCs w:val="16"/>
              </w:rPr>
            </w:pPr>
            <w:r w:rsidRPr="001B18F0">
              <w:rPr>
                <w:rFonts w:ascii="Arial" w:hAnsi="Arial" w:cs="Arial"/>
                <w:color w:val="FF66FF"/>
                <w:sz w:val="16"/>
                <w:szCs w:val="16"/>
              </w:rPr>
              <w:t>Don’t forget to let love in!</w:t>
            </w:r>
          </w:p>
          <w:p w14:paraId="308128BC" w14:textId="77777777" w:rsidR="0071584F" w:rsidRPr="001B18F0" w:rsidRDefault="0071584F" w:rsidP="0071584F">
            <w:pPr>
              <w:spacing w:after="0" w:line="240" w:lineRule="auto"/>
              <w:ind w:left="57"/>
              <w:jc w:val="center"/>
              <w:rPr>
                <w:rFonts w:ascii="Arial" w:hAnsi="Arial" w:cs="Arial"/>
                <w:color w:val="FF66FF"/>
                <w:sz w:val="16"/>
                <w:szCs w:val="16"/>
              </w:rPr>
            </w:pPr>
          </w:p>
          <w:p w14:paraId="0AC346DC" w14:textId="4935B801" w:rsidR="0071584F" w:rsidRPr="0071584F" w:rsidRDefault="0071584F" w:rsidP="0071584F">
            <w:pPr>
              <w:spacing w:after="0" w:line="240" w:lineRule="auto"/>
              <w:jc w:val="center"/>
              <w:rPr>
                <w:rFonts w:ascii="Arial" w:hAnsi="Arial" w:cs="Arial"/>
                <w:color w:val="CC99FF"/>
                <w:sz w:val="16"/>
                <w:szCs w:val="16"/>
              </w:rPr>
            </w:pPr>
          </w:p>
        </w:tc>
        <w:tc>
          <w:tcPr>
            <w:tcW w:w="2033" w:type="dxa"/>
            <w:gridSpan w:val="2"/>
            <w:shd w:val="clear" w:color="auto" w:fill="auto"/>
          </w:tcPr>
          <w:p w14:paraId="6604751C" w14:textId="77777777" w:rsidR="0071584F" w:rsidRPr="001B18F0" w:rsidRDefault="0071584F" w:rsidP="0071584F">
            <w:pPr>
              <w:spacing w:after="0" w:line="240" w:lineRule="auto"/>
              <w:ind w:left="57"/>
              <w:jc w:val="center"/>
              <w:rPr>
                <w:rFonts w:ascii="Arial" w:hAnsi="Arial" w:cs="Arial"/>
                <w:color w:val="FF66FF"/>
                <w:sz w:val="16"/>
                <w:szCs w:val="16"/>
              </w:rPr>
            </w:pPr>
            <w:r w:rsidRPr="001B18F0">
              <w:rPr>
                <w:rFonts w:ascii="Arial" w:hAnsi="Arial" w:cs="Arial"/>
                <w:color w:val="FF66FF"/>
                <w:sz w:val="16"/>
                <w:szCs w:val="16"/>
              </w:rPr>
              <w:t>PSHE Heart smart</w:t>
            </w:r>
          </w:p>
          <w:p w14:paraId="540D9195" w14:textId="77777777" w:rsidR="0071584F" w:rsidRPr="001B18F0" w:rsidRDefault="0071584F" w:rsidP="0071584F">
            <w:pPr>
              <w:spacing w:after="0" w:line="240" w:lineRule="auto"/>
              <w:ind w:left="57"/>
              <w:jc w:val="center"/>
              <w:rPr>
                <w:rFonts w:ascii="Arial" w:hAnsi="Arial" w:cs="Arial"/>
                <w:color w:val="FF66FF"/>
                <w:sz w:val="16"/>
                <w:szCs w:val="16"/>
              </w:rPr>
            </w:pPr>
          </w:p>
          <w:p w14:paraId="2796D5E0" w14:textId="77777777" w:rsidR="0071584F" w:rsidRPr="001B18F0" w:rsidRDefault="0071584F" w:rsidP="0071584F">
            <w:pPr>
              <w:spacing w:after="0" w:line="240" w:lineRule="auto"/>
              <w:ind w:left="57"/>
              <w:jc w:val="center"/>
              <w:rPr>
                <w:rFonts w:ascii="Arial" w:hAnsi="Arial" w:cs="Arial"/>
                <w:color w:val="FF66FF"/>
                <w:sz w:val="16"/>
                <w:szCs w:val="16"/>
              </w:rPr>
            </w:pPr>
            <w:r w:rsidRPr="001B18F0">
              <w:rPr>
                <w:rFonts w:ascii="Arial" w:hAnsi="Arial" w:cs="Arial"/>
                <w:color w:val="FF66FF"/>
                <w:sz w:val="16"/>
                <w:szCs w:val="16"/>
              </w:rPr>
              <w:t>Too much selfie isn’t healthy.</w:t>
            </w:r>
          </w:p>
          <w:p w14:paraId="6097B68F" w14:textId="77777777" w:rsidR="0071584F" w:rsidRPr="001B18F0" w:rsidRDefault="0071584F" w:rsidP="0071584F">
            <w:pPr>
              <w:spacing w:after="0" w:line="240" w:lineRule="auto"/>
              <w:ind w:left="57"/>
              <w:jc w:val="center"/>
              <w:rPr>
                <w:rFonts w:ascii="Arial" w:hAnsi="Arial" w:cs="Arial"/>
                <w:color w:val="FF66FF"/>
                <w:sz w:val="16"/>
                <w:szCs w:val="16"/>
              </w:rPr>
            </w:pPr>
          </w:p>
          <w:p w14:paraId="0082192D" w14:textId="63D3A389" w:rsidR="0071584F" w:rsidRPr="0071584F" w:rsidRDefault="0071584F" w:rsidP="0071584F">
            <w:pPr>
              <w:spacing w:after="0" w:line="240" w:lineRule="auto"/>
              <w:ind w:left="57"/>
              <w:jc w:val="center"/>
              <w:rPr>
                <w:rFonts w:ascii="Arial" w:hAnsi="Arial" w:cs="Arial"/>
                <w:color w:val="CC99FF"/>
                <w:sz w:val="16"/>
                <w:szCs w:val="16"/>
              </w:rPr>
            </w:pPr>
          </w:p>
        </w:tc>
        <w:tc>
          <w:tcPr>
            <w:tcW w:w="2033" w:type="dxa"/>
            <w:gridSpan w:val="2"/>
          </w:tcPr>
          <w:p w14:paraId="37437107" w14:textId="77777777" w:rsidR="0071584F" w:rsidRPr="001B18F0" w:rsidRDefault="0071584F" w:rsidP="0071584F">
            <w:pPr>
              <w:spacing w:after="0" w:line="240" w:lineRule="auto"/>
              <w:ind w:left="57"/>
              <w:jc w:val="center"/>
              <w:rPr>
                <w:rFonts w:ascii="Arial" w:hAnsi="Arial" w:cs="Arial"/>
                <w:color w:val="FF66FF"/>
                <w:sz w:val="16"/>
                <w:szCs w:val="16"/>
              </w:rPr>
            </w:pPr>
            <w:r w:rsidRPr="001B18F0">
              <w:rPr>
                <w:rFonts w:ascii="Arial" w:hAnsi="Arial" w:cs="Arial"/>
                <w:color w:val="FF66FF"/>
                <w:sz w:val="16"/>
                <w:szCs w:val="16"/>
              </w:rPr>
              <w:t>PSHE Heart smart</w:t>
            </w:r>
          </w:p>
          <w:p w14:paraId="3153F4A8" w14:textId="77777777" w:rsidR="0071584F" w:rsidRPr="001B18F0" w:rsidRDefault="0071584F" w:rsidP="0071584F">
            <w:pPr>
              <w:spacing w:after="0" w:line="240" w:lineRule="auto"/>
              <w:ind w:left="57"/>
              <w:jc w:val="center"/>
              <w:rPr>
                <w:rFonts w:ascii="Arial" w:hAnsi="Arial" w:cs="Arial"/>
                <w:color w:val="FF66FF"/>
                <w:sz w:val="16"/>
                <w:szCs w:val="16"/>
              </w:rPr>
            </w:pPr>
          </w:p>
          <w:p w14:paraId="7CDDA612" w14:textId="77777777" w:rsidR="0071584F" w:rsidRPr="001B18F0" w:rsidRDefault="0071584F" w:rsidP="0071584F">
            <w:pPr>
              <w:spacing w:after="0" w:line="240" w:lineRule="auto"/>
              <w:ind w:left="57"/>
              <w:jc w:val="center"/>
              <w:rPr>
                <w:rFonts w:ascii="Arial" w:hAnsi="Arial" w:cs="Arial"/>
                <w:color w:val="FF66FF"/>
                <w:sz w:val="16"/>
                <w:szCs w:val="16"/>
              </w:rPr>
            </w:pPr>
            <w:r w:rsidRPr="001B18F0">
              <w:rPr>
                <w:rFonts w:ascii="Arial" w:hAnsi="Arial" w:cs="Arial"/>
                <w:color w:val="FF66FF"/>
                <w:sz w:val="16"/>
                <w:szCs w:val="16"/>
              </w:rPr>
              <w:t>Don’t hold on to what’s wrong!</w:t>
            </w:r>
          </w:p>
          <w:p w14:paraId="5E3906F5" w14:textId="77777777" w:rsidR="0071584F" w:rsidRPr="001B18F0" w:rsidRDefault="0071584F" w:rsidP="0071584F">
            <w:pPr>
              <w:spacing w:after="0" w:line="240" w:lineRule="auto"/>
              <w:ind w:left="57"/>
              <w:jc w:val="center"/>
              <w:rPr>
                <w:rFonts w:ascii="Arial" w:hAnsi="Arial" w:cs="Arial"/>
                <w:color w:val="FF66FF"/>
                <w:sz w:val="16"/>
                <w:szCs w:val="16"/>
              </w:rPr>
            </w:pPr>
          </w:p>
          <w:p w14:paraId="1A0C901E" w14:textId="44509E3F" w:rsidR="0071584F" w:rsidRPr="0071584F" w:rsidRDefault="0071584F" w:rsidP="0071584F">
            <w:pPr>
              <w:spacing w:after="0" w:line="240" w:lineRule="auto"/>
              <w:ind w:left="57"/>
              <w:jc w:val="center"/>
              <w:rPr>
                <w:rFonts w:ascii="Arial" w:hAnsi="Arial" w:cs="Arial"/>
                <w:color w:val="CC99FF"/>
                <w:sz w:val="16"/>
                <w:szCs w:val="16"/>
              </w:rPr>
            </w:pPr>
          </w:p>
        </w:tc>
        <w:tc>
          <w:tcPr>
            <w:tcW w:w="2033" w:type="dxa"/>
          </w:tcPr>
          <w:p w14:paraId="4CCCE01C" w14:textId="77777777" w:rsidR="0071584F" w:rsidRPr="001B18F0" w:rsidRDefault="0071584F" w:rsidP="0071584F">
            <w:pPr>
              <w:spacing w:after="0" w:line="240" w:lineRule="auto"/>
              <w:ind w:left="57"/>
              <w:jc w:val="center"/>
              <w:rPr>
                <w:rFonts w:ascii="Arial" w:hAnsi="Arial" w:cs="Arial"/>
                <w:color w:val="FF66FF"/>
                <w:sz w:val="16"/>
                <w:szCs w:val="16"/>
              </w:rPr>
            </w:pPr>
            <w:r w:rsidRPr="001B18F0">
              <w:rPr>
                <w:rFonts w:ascii="Arial" w:hAnsi="Arial" w:cs="Arial"/>
                <w:color w:val="FF66FF"/>
                <w:sz w:val="16"/>
                <w:szCs w:val="16"/>
              </w:rPr>
              <w:t>PSHE Heart smart</w:t>
            </w:r>
          </w:p>
          <w:p w14:paraId="6ABE7CB8" w14:textId="77777777" w:rsidR="0071584F" w:rsidRPr="001B18F0" w:rsidRDefault="0071584F" w:rsidP="0071584F">
            <w:pPr>
              <w:spacing w:after="0" w:line="240" w:lineRule="auto"/>
              <w:ind w:left="57"/>
              <w:jc w:val="center"/>
              <w:rPr>
                <w:rFonts w:ascii="Arial" w:hAnsi="Arial" w:cs="Arial"/>
                <w:color w:val="FF66FF"/>
                <w:sz w:val="16"/>
                <w:szCs w:val="16"/>
              </w:rPr>
            </w:pPr>
          </w:p>
          <w:p w14:paraId="6F018E49" w14:textId="28C383EC" w:rsidR="0071584F" w:rsidRPr="0071584F" w:rsidRDefault="0071584F" w:rsidP="0071584F">
            <w:pPr>
              <w:spacing w:after="0" w:line="240" w:lineRule="auto"/>
              <w:ind w:left="57"/>
              <w:jc w:val="center"/>
              <w:rPr>
                <w:rFonts w:ascii="Arial" w:hAnsi="Arial" w:cs="Arial"/>
                <w:color w:val="CC99FF"/>
                <w:sz w:val="16"/>
                <w:szCs w:val="16"/>
              </w:rPr>
            </w:pPr>
            <w:r w:rsidRPr="001B18F0">
              <w:rPr>
                <w:rFonts w:ascii="Arial" w:hAnsi="Arial" w:cs="Arial"/>
                <w:color w:val="FF66FF"/>
                <w:sz w:val="16"/>
                <w:szCs w:val="16"/>
              </w:rPr>
              <w:t>Fake is a mistake</w:t>
            </w:r>
          </w:p>
        </w:tc>
        <w:tc>
          <w:tcPr>
            <w:tcW w:w="2034" w:type="dxa"/>
          </w:tcPr>
          <w:p w14:paraId="6FA8CFD8" w14:textId="77777777" w:rsidR="0071584F" w:rsidRPr="001B18F0" w:rsidRDefault="0071584F" w:rsidP="0071584F">
            <w:pPr>
              <w:spacing w:after="0" w:line="240" w:lineRule="auto"/>
              <w:ind w:left="57"/>
              <w:jc w:val="center"/>
              <w:rPr>
                <w:rFonts w:ascii="Arial" w:hAnsi="Arial" w:cs="Arial"/>
                <w:color w:val="FF66FF"/>
                <w:sz w:val="16"/>
                <w:szCs w:val="16"/>
              </w:rPr>
            </w:pPr>
            <w:r w:rsidRPr="001B18F0">
              <w:rPr>
                <w:rFonts w:ascii="Arial" w:hAnsi="Arial" w:cs="Arial"/>
                <w:color w:val="FF66FF"/>
                <w:sz w:val="16"/>
                <w:szCs w:val="16"/>
              </w:rPr>
              <w:t>PSHE Heart smart</w:t>
            </w:r>
          </w:p>
          <w:p w14:paraId="3A3A8CE0" w14:textId="77777777" w:rsidR="0071584F" w:rsidRPr="001B18F0" w:rsidRDefault="0071584F" w:rsidP="0071584F">
            <w:pPr>
              <w:spacing w:after="0" w:line="240" w:lineRule="auto"/>
              <w:ind w:left="57"/>
              <w:jc w:val="center"/>
              <w:rPr>
                <w:rFonts w:ascii="Arial" w:hAnsi="Arial" w:cs="Arial"/>
                <w:color w:val="FF66FF"/>
                <w:sz w:val="16"/>
                <w:szCs w:val="16"/>
              </w:rPr>
            </w:pPr>
          </w:p>
          <w:p w14:paraId="29BC857D" w14:textId="733B4D81" w:rsidR="0071584F" w:rsidRPr="0071584F" w:rsidRDefault="0071584F" w:rsidP="0071584F">
            <w:pPr>
              <w:spacing w:after="0" w:line="240" w:lineRule="auto"/>
              <w:ind w:left="57"/>
              <w:jc w:val="center"/>
              <w:rPr>
                <w:rFonts w:ascii="Arial" w:hAnsi="Arial" w:cs="Arial"/>
                <w:color w:val="CC99FF"/>
                <w:sz w:val="16"/>
                <w:szCs w:val="16"/>
              </w:rPr>
            </w:pPr>
            <w:r w:rsidRPr="001B18F0">
              <w:rPr>
                <w:rFonts w:ascii="Arial" w:hAnsi="Arial" w:cs="Arial"/>
                <w:color w:val="FF66FF"/>
                <w:sz w:val="16"/>
                <w:szCs w:val="16"/>
              </w:rPr>
              <w:t>No way through, isn’t true</w:t>
            </w:r>
          </w:p>
        </w:tc>
      </w:tr>
      <w:tr w:rsidR="0071584F" w:rsidRPr="007168A7" w14:paraId="214B7533" w14:textId="77777777" w:rsidTr="0071584F">
        <w:trPr>
          <w:trHeight w:val="1349"/>
        </w:trPr>
        <w:tc>
          <w:tcPr>
            <w:tcW w:w="2397" w:type="dxa"/>
            <w:shd w:val="clear" w:color="auto" w:fill="00B0F0"/>
            <w:vAlign w:val="center"/>
          </w:tcPr>
          <w:p w14:paraId="4FD265BD" w14:textId="77777777" w:rsidR="0071584F" w:rsidRDefault="0071584F" w:rsidP="0071584F">
            <w:pPr>
              <w:spacing w:after="0" w:line="240" w:lineRule="auto"/>
              <w:jc w:val="center"/>
              <w:rPr>
                <w:rFonts w:ascii="Arial" w:hAnsi="Arial" w:cs="Arial"/>
                <w:sz w:val="28"/>
              </w:rPr>
            </w:pPr>
            <w:r>
              <w:rPr>
                <w:rFonts w:ascii="Arial" w:hAnsi="Arial" w:cs="Arial"/>
                <w:sz w:val="28"/>
              </w:rPr>
              <w:t>MFL</w:t>
            </w:r>
          </w:p>
          <w:p w14:paraId="5595D8B4" w14:textId="77777777" w:rsidR="0071584F" w:rsidRPr="007168A7" w:rsidRDefault="0071584F" w:rsidP="0071584F">
            <w:pPr>
              <w:spacing w:after="0" w:line="240" w:lineRule="auto"/>
              <w:jc w:val="center"/>
              <w:rPr>
                <w:rFonts w:ascii="Arial" w:hAnsi="Arial" w:cs="Arial"/>
                <w:sz w:val="28"/>
              </w:rPr>
            </w:pPr>
            <w:r>
              <w:rPr>
                <w:rFonts w:ascii="Arial" w:hAnsi="Arial" w:cs="Arial"/>
                <w:sz w:val="28"/>
              </w:rPr>
              <w:t>French</w:t>
            </w:r>
          </w:p>
        </w:tc>
        <w:tc>
          <w:tcPr>
            <w:tcW w:w="2033" w:type="dxa"/>
            <w:shd w:val="clear" w:color="auto" w:fill="auto"/>
          </w:tcPr>
          <w:p w14:paraId="299DC522" w14:textId="77777777" w:rsidR="0071584F" w:rsidRPr="002C1FD5" w:rsidRDefault="0071584F" w:rsidP="002C1FD5">
            <w:pPr>
              <w:spacing w:after="0" w:line="240" w:lineRule="auto"/>
              <w:ind w:left="57"/>
              <w:rPr>
                <w:rFonts w:ascii="Arial" w:hAnsi="Arial" w:cs="Arial"/>
                <w:b/>
                <w:bCs/>
                <w:color w:val="943634" w:themeColor="accent2" w:themeShade="BF"/>
                <w:sz w:val="16"/>
                <w:szCs w:val="16"/>
              </w:rPr>
            </w:pPr>
            <w:r w:rsidRPr="002C1FD5">
              <w:rPr>
                <w:rFonts w:ascii="Arial" w:hAnsi="Arial" w:cs="Arial"/>
                <w:b/>
                <w:bCs/>
                <w:color w:val="943634" w:themeColor="accent2" w:themeShade="BF"/>
                <w:sz w:val="16"/>
                <w:szCs w:val="16"/>
              </w:rPr>
              <w:t>A New Start</w:t>
            </w:r>
          </w:p>
          <w:p w14:paraId="38E1EDFF"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788EC51B"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 xml:space="preserve">Discover where France is in the world </w:t>
            </w:r>
          </w:p>
          <w:p w14:paraId="182C83EA"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7ECD5915"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Learn how to say greetings in French</w:t>
            </w:r>
          </w:p>
          <w:p w14:paraId="26DF79DC"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6652B0E1"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Learn how to ask and answer how they are feeling</w:t>
            </w:r>
          </w:p>
          <w:p w14:paraId="1BBCCAE8" w14:textId="77777777" w:rsidR="004A2046" w:rsidRPr="002C1FD5" w:rsidRDefault="004A2046" w:rsidP="002C1FD5">
            <w:pPr>
              <w:spacing w:after="0" w:line="240" w:lineRule="auto"/>
              <w:rPr>
                <w:rFonts w:ascii="Arial" w:hAnsi="Arial" w:cs="Arial"/>
                <w:color w:val="943634" w:themeColor="accent2" w:themeShade="BF"/>
                <w:sz w:val="16"/>
                <w:szCs w:val="16"/>
              </w:rPr>
            </w:pPr>
          </w:p>
          <w:p w14:paraId="34C0FA34"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Learn how to ask somebody their name, and how to introduce their name in French</w:t>
            </w:r>
          </w:p>
          <w:p w14:paraId="6A4B6126"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68DADAD9" w14:textId="4CF3B849" w:rsidR="004A2046" w:rsidRPr="002C1FD5" w:rsidRDefault="002C1FD5" w:rsidP="002C1FD5">
            <w:pPr>
              <w:spacing w:after="0" w:line="240" w:lineRule="auto"/>
              <w:ind w:left="57"/>
              <w:rPr>
                <w:rFonts w:ascii="Arial" w:hAnsi="Arial" w:cs="Arial"/>
                <w:color w:val="943634" w:themeColor="accent2" w:themeShade="BF"/>
                <w:sz w:val="16"/>
                <w:szCs w:val="16"/>
              </w:rPr>
            </w:pPr>
            <w:r>
              <w:rPr>
                <w:rFonts w:ascii="Arial" w:hAnsi="Arial" w:cs="Arial"/>
                <w:color w:val="943634" w:themeColor="accent2" w:themeShade="BF"/>
                <w:sz w:val="16"/>
                <w:szCs w:val="16"/>
              </w:rPr>
              <w:t>N</w:t>
            </w:r>
            <w:r w:rsidR="004A2046" w:rsidRPr="002C1FD5">
              <w:rPr>
                <w:rFonts w:ascii="Arial" w:hAnsi="Arial" w:cs="Arial"/>
                <w:color w:val="943634" w:themeColor="accent2" w:themeShade="BF"/>
                <w:sz w:val="16"/>
                <w:szCs w:val="16"/>
              </w:rPr>
              <w:t>umbers from 1 to 10</w:t>
            </w:r>
          </w:p>
          <w:p w14:paraId="2F0AB430"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7BF6DD29"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Learn to say colours in French</w:t>
            </w:r>
          </w:p>
          <w:p w14:paraId="70A75172" w14:textId="7AF3F47A" w:rsidR="002C1FD5" w:rsidRPr="002C1FD5" w:rsidRDefault="002C1FD5" w:rsidP="002C1FD5">
            <w:pPr>
              <w:spacing w:after="0" w:line="240" w:lineRule="auto"/>
              <w:ind w:left="57"/>
              <w:rPr>
                <w:rFonts w:ascii="Arial" w:hAnsi="Arial" w:cs="Arial"/>
                <w:color w:val="943634" w:themeColor="accent2" w:themeShade="BF"/>
                <w:sz w:val="16"/>
                <w:szCs w:val="16"/>
              </w:rPr>
            </w:pPr>
          </w:p>
        </w:tc>
        <w:tc>
          <w:tcPr>
            <w:tcW w:w="2033" w:type="dxa"/>
            <w:shd w:val="clear" w:color="auto" w:fill="auto"/>
          </w:tcPr>
          <w:p w14:paraId="27867781" w14:textId="77777777" w:rsidR="0071584F" w:rsidRPr="002C1FD5" w:rsidRDefault="0071584F" w:rsidP="002C1FD5">
            <w:pPr>
              <w:spacing w:after="0" w:line="240" w:lineRule="auto"/>
              <w:ind w:left="57"/>
              <w:rPr>
                <w:rFonts w:ascii="Arial" w:hAnsi="Arial" w:cs="Arial"/>
                <w:b/>
                <w:bCs/>
                <w:color w:val="943634" w:themeColor="accent2" w:themeShade="BF"/>
                <w:sz w:val="16"/>
                <w:szCs w:val="16"/>
              </w:rPr>
            </w:pPr>
            <w:r w:rsidRPr="002C1FD5">
              <w:rPr>
                <w:rFonts w:ascii="Arial" w:hAnsi="Arial" w:cs="Arial"/>
                <w:b/>
                <w:bCs/>
                <w:color w:val="943634" w:themeColor="accent2" w:themeShade="BF"/>
                <w:sz w:val="16"/>
                <w:szCs w:val="16"/>
              </w:rPr>
              <w:t>Calendars and Celebrations</w:t>
            </w:r>
          </w:p>
          <w:p w14:paraId="52C7BF52"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1F8EE869"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Learn the names of days of the week</w:t>
            </w:r>
          </w:p>
          <w:p w14:paraId="4876D956"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127CA63D"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Follow a story about days of the week</w:t>
            </w:r>
          </w:p>
          <w:p w14:paraId="53023E83"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182504F4"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Learn the months of the year</w:t>
            </w:r>
          </w:p>
          <w:p w14:paraId="5F3BC48E"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12F0531B"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Recognise the nouns written down</w:t>
            </w:r>
          </w:p>
          <w:p w14:paraId="28B0EC48"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5DEC7D5F" w14:textId="266545D9"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Express their birthday month</w:t>
            </w:r>
          </w:p>
        </w:tc>
        <w:tc>
          <w:tcPr>
            <w:tcW w:w="2033" w:type="dxa"/>
            <w:gridSpan w:val="2"/>
            <w:shd w:val="clear" w:color="auto" w:fill="auto"/>
          </w:tcPr>
          <w:p w14:paraId="0ECD02DC" w14:textId="56877FE5" w:rsidR="0071584F" w:rsidRPr="002C1FD5" w:rsidRDefault="0071584F" w:rsidP="002C1FD5">
            <w:pPr>
              <w:spacing w:after="0" w:line="240" w:lineRule="auto"/>
              <w:ind w:left="57"/>
              <w:rPr>
                <w:rFonts w:ascii="Arial" w:hAnsi="Arial" w:cs="Arial"/>
                <w:b/>
                <w:bCs/>
                <w:color w:val="943634" w:themeColor="accent2" w:themeShade="BF"/>
                <w:sz w:val="16"/>
                <w:szCs w:val="16"/>
              </w:rPr>
            </w:pPr>
            <w:r w:rsidRPr="002C1FD5">
              <w:rPr>
                <w:rFonts w:ascii="Arial" w:hAnsi="Arial" w:cs="Arial"/>
                <w:b/>
                <w:bCs/>
                <w:color w:val="943634" w:themeColor="accent2" w:themeShade="BF"/>
                <w:sz w:val="16"/>
                <w:szCs w:val="16"/>
              </w:rPr>
              <w:t>Animals</w:t>
            </w:r>
          </w:p>
          <w:p w14:paraId="27424AF6"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3D5E780B"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Learn the nouns for animals</w:t>
            </w:r>
          </w:p>
          <w:p w14:paraId="6C300566"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094C1E3B"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Learn the two ways to say ‘a’ in French</w:t>
            </w:r>
          </w:p>
          <w:p w14:paraId="483080CB"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07C9D0E7"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Learn how to express opinions about animals and say their favourite animal</w:t>
            </w:r>
          </w:p>
          <w:p w14:paraId="645FE9A2"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4E92E323"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Learn the plurals of animals</w:t>
            </w:r>
          </w:p>
          <w:p w14:paraId="74209625"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3B96B3EE" w14:textId="212D00E1"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Follow a story about animals</w:t>
            </w:r>
          </w:p>
          <w:p w14:paraId="54928232" w14:textId="69F3732F" w:rsidR="004A2046" w:rsidRPr="002C1FD5" w:rsidRDefault="004A2046" w:rsidP="002C1FD5">
            <w:pPr>
              <w:spacing w:after="0" w:line="240" w:lineRule="auto"/>
              <w:ind w:left="57"/>
              <w:rPr>
                <w:rFonts w:ascii="Arial" w:hAnsi="Arial" w:cs="Arial"/>
                <w:color w:val="943634" w:themeColor="accent2" w:themeShade="BF"/>
                <w:sz w:val="16"/>
                <w:szCs w:val="16"/>
              </w:rPr>
            </w:pPr>
          </w:p>
        </w:tc>
        <w:tc>
          <w:tcPr>
            <w:tcW w:w="2033" w:type="dxa"/>
            <w:gridSpan w:val="2"/>
            <w:shd w:val="clear" w:color="auto" w:fill="auto"/>
          </w:tcPr>
          <w:p w14:paraId="0236B9C7" w14:textId="77777777" w:rsidR="0071584F" w:rsidRPr="002C1FD5" w:rsidRDefault="0071584F" w:rsidP="002C1FD5">
            <w:pPr>
              <w:spacing w:after="0" w:line="240" w:lineRule="auto"/>
              <w:ind w:left="57"/>
              <w:rPr>
                <w:rFonts w:ascii="Arial" w:hAnsi="Arial" w:cs="Arial"/>
                <w:b/>
                <w:bCs/>
                <w:color w:val="943634" w:themeColor="accent2" w:themeShade="BF"/>
                <w:sz w:val="16"/>
                <w:szCs w:val="16"/>
              </w:rPr>
            </w:pPr>
            <w:r w:rsidRPr="002C1FD5">
              <w:rPr>
                <w:rFonts w:ascii="Arial" w:hAnsi="Arial" w:cs="Arial"/>
                <w:b/>
                <w:bCs/>
                <w:color w:val="943634" w:themeColor="accent2" w:themeShade="BF"/>
                <w:sz w:val="16"/>
                <w:szCs w:val="16"/>
              </w:rPr>
              <w:t>Carnival and Numbers</w:t>
            </w:r>
          </w:p>
          <w:p w14:paraId="74E99D99"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52FB0985"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 xml:space="preserve">Cultural insight into </w:t>
            </w:r>
          </w:p>
          <w:p w14:paraId="03A9122E"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Carnival in France</w:t>
            </w:r>
          </w:p>
          <w:p w14:paraId="082B208B"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798C1FF4"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Numbers to 20</w:t>
            </w:r>
          </w:p>
          <w:p w14:paraId="0FB2BAF8"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56BB8227"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Introduce the age question and answer</w:t>
            </w:r>
          </w:p>
          <w:p w14:paraId="727CE5A3"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1399AC75" w14:textId="3C828564"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Revisit days and months to say</w:t>
            </w:r>
          </w:p>
        </w:tc>
        <w:tc>
          <w:tcPr>
            <w:tcW w:w="2033" w:type="dxa"/>
            <w:shd w:val="clear" w:color="auto" w:fill="auto"/>
          </w:tcPr>
          <w:p w14:paraId="12E31785" w14:textId="77777777" w:rsidR="0071584F" w:rsidRPr="002C1FD5" w:rsidRDefault="0071584F" w:rsidP="002C1FD5">
            <w:pPr>
              <w:spacing w:after="0" w:line="240" w:lineRule="auto"/>
              <w:ind w:left="57"/>
              <w:rPr>
                <w:rFonts w:ascii="Arial" w:hAnsi="Arial" w:cs="Arial"/>
                <w:b/>
                <w:bCs/>
                <w:color w:val="943634" w:themeColor="accent2" w:themeShade="BF"/>
                <w:sz w:val="16"/>
                <w:szCs w:val="16"/>
              </w:rPr>
            </w:pPr>
            <w:r w:rsidRPr="002C1FD5">
              <w:rPr>
                <w:rFonts w:ascii="Arial" w:hAnsi="Arial" w:cs="Arial"/>
                <w:b/>
                <w:bCs/>
                <w:color w:val="943634" w:themeColor="accent2" w:themeShade="BF"/>
                <w:sz w:val="16"/>
                <w:szCs w:val="16"/>
              </w:rPr>
              <w:t>The Hungry Giant</w:t>
            </w:r>
          </w:p>
          <w:p w14:paraId="76B4A111"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77DBCA25" w14:textId="440BABD0"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Fruit nouns and polite requests</w:t>
            </w:r>
          </w:p>
          <w:p w14:paraId="0ECB12DF"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45E6D478" w14:textId="1F9FB35B"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Revisit 1-15 in French</w:t>
            </w:r>
          </w:p>
          <w:p w14:paraId="492D9B71" w14:textId="77777777" w:rsidR="004A2046" w:rsidRPr="002C1FD5" w:rsidRDefault="004A2046" w:rsidP="002C1FD5">
            <w:pPr>
              <w:spacing w:after="0" w:line="240" w:lineRule="auto"/>
              <w:rPr>
                <w:rFonts w:ascii="Arial" w:hAnsi="Arial" w:cs="Arial"/>
                <w:color w:val="943634" w:themeColor="accent2" w:themeShade="BF"/>
                <w:sz w:val="16"/>
                <w:szCs w:val="16"/>
              </w:rPr>
            </w:pPr>
          </w:p>
          <w:p w14:paraId="4371D024" w14:textId="75B12440"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Singular and plural nouns for fruits and some vegetables</w:t>
            </w:r>
          </w:p>
          <w:p w14:paraId="27C8A22A"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5274ED95"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Play a simple board game</w:t>
            </w:r>
          </w:p>
          <w:p w14:paraId="6ACB59A0" w14:textId="1ADE227F"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 xml:space="preserve">Follow and understand a simple story </w:t>
            </w:r>
          </w:p>
          <w:p w14:paraId="6BEEA272" w14:textId="77777777" w:rsidR="004A2046" w:rsidRPr="002C1FD5" w:rsidRDefault="004A2046" w:rsidP="002C1FD5">
            <w:pPr>
              <w:spacing w:after="0" w:line="240" w:lineRule="auto"/>
              <w:rPr>
                <w:rFonts w:ascii="Arial" w:hAnsi="Arial" w:cs="Arial"/>
                <w:color w:val="943634" w:themeColor="accent2" w:themeShade="BF"/>
                <w:sz w:val="16"/>
                <w:szCs w:val="16"/>
              </w:rPr>
            </w:pPr>
          </w:p>
          <w:p w14:paraId="0979B463" w14:textId="5281439C"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Write a simple sentence in French.</w:t>
            </w:r>
          </w:p>
        </w:tc>
        <w:tc>
          <w:tcPr>
            <w:tcW w:w="2034" w:type="dxa"/>
            <w:shd w:val="clear" w:color="auto" w:fill="auto"/>
          </w:tcPr>
          <w:p w14:paraId="16CBCAAC" w14:textId="77777777" w:rsidR="004A2046" w:rsidRPr="002C1FD5" w:rsidRDefault="0071584F" w:rsidP="002C1FD5">
            <w:pPr>
              <w:spacing w:after="0" w:line="240" w:lineRule="auto"/>
              <w:ind w:left="57"/>
              <w:rPr>
                <w:rFonts w:ascii="Arial" w:hAnsi="Arial" w:cs="Arial"/>
                <w:b/>
                <w:bCs/>
                <w:color w:val="943634" w:themeColor="accent2" w:themeShade="BF"/>
                <w:sz w:val="16"/>
                <w:szCs w:val="16"/>
              </w:rPr>
            </w:pPr>
            <w:r w:rsidRPr="002C1FD5">
              <w:rPr>
                <w:rFonts w:ascii="Arial" w:hAnsi="Arial" w:cs="Arial"/>
                <w:b/>
                <w:bCs/>
                <w:color w:val="943634" w:themeColor="accent2" w:themeShade="BF"/>
                <w:sz w:val="16"/>
                <w:szCs w:val="16"/>
              </w:rPr>
              <w:t>Going on a Picnic</w:t>
            </w:r>
            <w:r w:rsidR="004A2046" w:rsidRPr="002C1FD5">
              <w:rPr>
                <w:rFonts w:ascii="Arial" w:hAnsi="Arial" w:cs="Arial"/>
                <w:b/>
                <w:bCs/>
                <w:color w:val="943634" w:themeColor="accent2" w:themeShade="BF"/>
                <w:sz w:val="16"/>
                <w:szCs w:val="16"/>
              </w:rPr>
              <w:t xml:space="preserve"> </w:t>
            </w:r>
          </w:p>
          <w:p w14:paraId="3F2573F4"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746318AB" w14:textId="77777777" w:rsidR="0071584F"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I can say where I live</w:t>
            </w:r>
          </w:p>
          <w:p w14:paraId="26F6F36F"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22CC41ED"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 xml:space="preserve">I can ask and answer simple questions </w:t>
            </w:r>
          </w:p>
          <w:p w14:paraId="3F5F6DA0"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42088FBC" w14:textId="77777777"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 xml:space="preserve">I can complete some simple sentences </w:t>
            </w:r>
          </w:p>
          <w:p w14:paraId="433F45A1"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6F5FDA52" w14:textId="3C76F299" w:rsidR="004A2046" w:rsidRPr="002C1FD5" w:rsidRDefault="004A2046"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 xml:space="preserve">I can listen to and </w:t>
            </w:r>
            <w:r w:rsidR="001502EF" w:rsidRPr="002C1FD5">
              <w:rPr>
                <w:rFonts w:ascii="Arial" w:hAnsi="Arial" w:cs="Arial"/>
                <w:color w:val="943634" w:themeColor="accent2" w:themeShade="BF"/>
                <w:sz w:val="16"/>
                <w:szCs w:val="16"/>
              </w:rPr>
              <w:t>j</w:t>
            </w:r>
            <w:r w:rsidRPr="002C1FD5">
              <w:rPr>
                <w:rFonts w:ascii="Arial" w:hAnsi="Arial" w:cs="Arial"/>
                <w:color w:val="943634" w:themeColor="accent2" w:themeShade="BF"/>
                <w:sz w:val="16"/>
                <w:szCs w:val="16"/>
              </w:rPr>
              <w:t xml:space="preserve">oin in with a story </w:t>
            </w:r>
          </w:p>
          <w:p w14:paraId="1DD6F7DE" w14:textId="77777777" w:rsidR="004A2046" w:rsidRPr="002C1FD5" w:rsidRDefault="004A2046" w:rsidP="002C1FD5">
            <w:pPr>
              <w:spacing w:after="0" w:line="240" w:lineRule="auto"/>
              <w:ind w:left="57"/>
              <w:rPr>
                <w:rFonts w:ascii="Arial" w:hAnsi="Arial" w:cs="Arial"/>
                <w:color w:val="943634" w:themeColor="accent2" w:themeShade="BF"/>
                <w:sz w:val="16"/>
                <w:szCs w:val="16"/>
              </w:rPr>
            </w:pPr>
          </w:p>
          <w:p w14:paraId="1D09F011" w14:textId="37447C74" w:rsidR="001502EF" w:rsidRPr="002C1FD5" w:rsidRDefault="001502EF" w:rsidP="002C1FD5">
            <w:pPr>
              <w:spacing w:after="0" w:line="240" w:lineRule="auto"/>
              <w:ind w:left="57"/>
              <w:rPr>
                <w:rFonts w:ascii="Arial" w:hAnsi="Arial" w:cs="Arial"/>
                <w:color w:val="943634" w:themeColor="accent2" w:themeShade="BF"/>
                <w:sz w:val="16"/>
                <w:szCs w:val="16"/>
              </w:rPr>
            </w:pPr>
            <w:r w:rsidRPr="002C1FD5">
              <w:rPr>
                <w:rFonts w:ascii="Arial" w:hAnsi="Arial" w:cs="Arial"/>
                <w:color w:val="943634" w:themeColor="accent2" w:themeShade="BF"/>
                <w:sz w:val="16"/>
                <w:szCs w:val="16"/>
              </w:rPr>
              <w:t xml:space="preserve">I can recall noun items for a picnic </w:t>
            </w:r>
          </w:p>
        </w:tc>
      </w:tr>
      <w:tr w:rsidR="0071584F" w:rsidRPr="007168A7" w14:paraId="199A517E" w14:textId="77777777" w:rsidTr="0071584F">
        <w:trPr>
          <w:trHeight w:val="1461"/>
        </w:trPr>
        <w:tc>
          <w:tcPr>
            <w:tcW w:w="2397" w:type="dxa"/>
            <w:shd w:val="clear" w:color="auto" w:fill="00B0F0"/>
            <w:vAlign w:val="center"/>
          </w:tcPr>
          <w:p w14:paraId="66DBE1C5" w14:textId="77777777" w:rsidR="0071584F" w:rsidRPr="007168A7" w:rsidRDefault="0071584F" w:rsidP="0071584F">
            <w:pPr>
              <w:spacing w:after="0" w:line="240" w:lineRule="auto"/>
              <w:jc w:val="center"/>
              <w:rPr>
                <w:rFonts w:ascii="Arial" w:hAnsi="Arial" w:cs="Arial"/>
                <w:sz w:val="28"/>
              </w:rPr>
            </w:pPr>
            <w:r w:rsidRPr="007168A7">
              <w:rPr>
                <w:rFonts w:ascii="Arial" w:hAnsi="Arial" w:cs="Arial"/>
                <w:sz w:val="28"/>
              </w:rPr>
              <w:t>Other opportunities</w:t>
            </w:r>
          </w:p>
        </w:tc>
        <w:tc>
          <w:tcPr>
            <w:tcW w:w="2033" w:type="dxa"/>
            <w:shd w:val="clear" w:color="auto" w:fill="auto"/>
            <w:vAlign w:val="center"/>
          </w:tcPr>
          <w:p w14:paraId="7BB932F0" w14:textId="77777777" w:rsidR="0071584F" w:rsidRDefault="0071584F" w:rsidP="0071584F">
            <w:pPr>
              <w:spacing w:after="0" w:line="240" w:lineRule="auto"/>
              <w:jc w:val="center"/>
              <w:rPr>
                <w:rFonts w:ascii="Arial" w:hAnsi="Arial" w:cs="Arial"/>
                <w:sz w:val="16"/>
                <w:szCs w:val="16"/>
              </w:rPr>
            </w:pPr>
            <w:r>
              <w:rPr>
                <w:rFonts w:ascii="Arial" w:hAnsi="Arial" w:cs="Arial"/>
                <w:sz w:val="16"/>
                <w:szCs w:val="16"/>
              </w:rPr>
              <w:t>Beeston castle</w:t>
            </w:r>
          </w:p>
          <w:p w14:paraId="6A104B75" w14:textId="77777777" w:rsidR="0071584F" w:rsidRDefault="0071584F" w:rsidP="0071584F">
            <w:pPr>
              <w:spacing w:after="0" w:line="240" w:lineRule="auto"/>
              <w:jc w:val="center"/>
              <w:rPr>
                <w:rFonts w:ascii="Arial" w:hAnsi="Arial" w:cs="Arial"/>
                <w:sz w:val="16"/>
                <w:szCs w:val="16"/>
              </w:rPr>
            </w:pPr>
          </w:p>
          <w:p w14:paraId="1C711DE8" w14:textId="1ED5E4D6" w:rsidR="0071584F" w:rsidRPr="001B18F0" w:rsidRDefault="0071584F" w:rsidP="0071584F">
            <w:pPr>
              <w:spacing w:after="0" w:line="240" w:lineRule="auto"/>
              <w:jc w:val="center"/>
              <w:rPr>
                <w:rFonts w:ascii="Arial" w:hAnsi="Arial" w:cs="Arial"/>
                <w:sz w:val="16"/>
                <w:szCs w:val="16"/>
              </w:rPr>
            </w:pPr>
            <w:r>
              <w:rPr>
                <w:rFonts w:ascii="Arial" w:hAnsi="Arial" w:cs="Arial"/>
                <w:sz w:val="16"/>
                <w:szCs w:val="16"/>
              </w:rPr>
              <w:t>Stone Age Expert Visit</w:t>
            </w:r>
          </w:p>
        </w:tc>
        <w:tc>
          <w:tcPr>
            <w:tcW w:w="2033" w:type="dxa"/>
            <w:shd w:val="clear" w:color="auto" w:fill="auto"/>
            <w:vAlign w:val="center"/>
          </w:tcPr>
          <w:p w14:paraId="3A9510DE" w14:textId="6E057D9A" w:rsidR="0071584F" w:rsidRPr="001B18F0" w:rsidRDefault="0071584F" w:rsidP="0071584F">
            <w:pPr>
              <w:spacing w:after="0" w:line="240" w:lineRule="auto"/>
              <w:jc w:val="center"/>
              <w:rPr>
                <w:rFonts w:ascii="Arial" w:hAnsi="Arial" w:cs="Arial"/>
                <w:sz w:val="16"/>
                <w:szCs w:val="16"/>
              </w:rPr>
            </w:pPr>
            <w:r>
              <w:rPr>
                <w:rFonts w:ascii="Arial" w:hAnsi="Arial" w:cs="Arial"/>
                <w:sz w:val="16"/>
                <w:szCs w:val="16"/>
              </w:rPr>
              <w:t>Cathedral visit?</w:t>
            </w:r>
          </w:p>
        </w:tc>
        <w:tc>
          <w:tcPr>
            <w:tcW w:w="2033" w:type="dxa"/>
            <w:gridSpan w:val="2"/>
            <w:shd w:val="clear" w:color="auto" w:fill="auto"/>
            <w:vAlign w:val="center"/>
          </w:tcPr>
          <w:p w14:paraId="03B4E859" w14:textId="510148D0" w:rsidR="0071584F" w:rsidRPr="001B18F0" w:rsidRDefault="0071584F" w:rsidP="0071584F">
            <w:pPr>
              <w:spacing w:after="0" w:line="240" w:lineRule="auto"/>
              <w:ind w:left="57"/>
              <w:jc w:val="center"/>
              <w:rPr>
                <w:rFonts w:ascii="Arial" w:hAnsi="Arial" w:cs="Arial"/>
                <w:sz w:val="16"/>
                <w:szCs w:val="16"/>
              </w:rPr>
            </w:pPr>
            <w:r>
              <w:rPr>
                <w:rFonts w:ascii="Arial" w:hAnsi="Arial" w:cs="Arial"/>
                <w:sz w:val="16"/>
                <w:szCs w:val="16"/>
              </w:rPr>
              <w:t>Walk to Edgar’s Field</w:t>
            </w:r>
          </w:p>
        </w:tc>
        <w:tc>
          <w:tcPr>
            <w:tcW w:w="2033" w:type="dxa"/>
            <w:gridSpan w:val="2"/>
          </w:tcPr>
          <w:p w14:paraId="023CE952" w14:textId="77777777" w:rsidR="0071584F" w:rsidRDefault="0071584F" w:rsidP="0071584F">
            <w:pPr>
              <w:spacing w:after="0" w:line="240" w:lineRule="auto"/>
              <w:ind w:left="57"/>
              <w:jc w:val="center"/>
              <w:rPr>
                <w:rFonts w:ascii="Arial" w:hAnsi="Arial" w:cs="Arial"/>
                <w:sz w:val="16"/>
                <w:szCs w:val="16"/>
              </w:rPr>
            </w:pPr>
          </w:p>
          <w:p w14:paraId="393D8021" w14:textId="77777777" w:rsidR="0071584F" w:rsidRDefault="0071584F" w:rsidP="0071584F">
            <w:pPr>
              <w:spacing w:after="0" w:line="240" w:lineRule="auto"/>
              <w:ind w:left="57"/>
              <w:jc w:val="center"/>
              <w:rPr>
                <w:rFonts w:ascii="Arial" w:hAnsi="Arial" w:cs="Arial"/>
                <w:sz w:val="16"/>
                <w:szCs w:val="16"/>
              </w:rPr>
            </w:pPr>
          </w:p>
          <w:p w14:paraId="6BD9E958" w14:textId="77777777" w:rsidR="0071584F" w:rsidRDefault="0071584F" w:rsidP="0071584F">
            <w:pPr>
              <w:spacing w:after="0" w:line="240" w:lineRule="auto"/>
              <w:ind w:left="57"/>
              <w:jc w:val="center"/>
              <w:rPr>
                <w:rFonts w:ascii="Arial" w:hAnsi="Arial" w:cs="Arial"/>
                <w:sz w:val="16"/>
                <w:szCs w:val="16"/>
              </w:rPr>
            </w:pPr>
          </w:p>
          <w:p w14:paraId="4E424DB0" w14:textId="3290BBD7" w:rsidR="0071584F" w:rsidRPr="001B18F0" w:rsidRDefault="0071584F" w:rsidP="0071584F">
            <w:pPr>
              <w:spacing w:after="0" w:line="240" w:lineRule="auto"/>
              <w:ind w:left="57"/>
              <w:jc w:val="center"/>
              <w:rPr>
                <w:rFonts w:ascii="Arial" w:hAnsi="Arial" w:cs="Arial"/>
                <w:sz w:val="16"/>
                <w:szCs w:val="16"/>
              </w:rPr>
            </w:pPr>
            <w:r>
              <w:rPr>
                <w:rFonts w:ascii="Arial" w:hAnsi="Arial" w:cs="Arial"/>
                <w:sz w:val="16"/>
                <w:szCs w:val="16"/>
              </w:rPr>
              <w:t>Cathedral visit?</w:t>
            </w:r>
          </w:p>
        </w:tc>
        <w:tc>
          <w:tcPr>
            <w:tcW w:w="2033" w:type="dxa"/>
          </w:tcPr>
          <w:p w14:paraId="7716D105" w14:textId="77777777" w:rsidR="0071584F" w:rsidRDefault="0071584F" w:rsidP="0071584F">
            <w:pPr>
              <w:spacing w:after="0" w:line="240" w:lineRule="auto"/>
              <w:ind w:left="57"/>
              <w:jc w:val="center"/>
              <w:rPr>
                <w:rFonts w:ascii="Arial" w:hAnsi="Arial" w:cs="Arial"/>
                <w:sz w:val="16"/>
                <w:szCs w:val="16"/>
              </w:rPr>
            </w:pPr>
          </w:p>
          <w:p w14:paraId="41141287" w14:textId="77777777" w:rsidR="0071584F" w:rsidRDefault="0071584F" w:rsidP="0071584F">
            <w:pPr>
              <w:spacing w:after="0" w:line="240" w:lineRule="auto"/>
              <w:ind w:left="57"/>
              <w:jc w:val="center"/>
              <w:rPr>
                <w:rFonts w:ascii="Arial" w:hAnsi="Arial" w:cs="Arial"/>
                <w:sz w:val="16"/>
                <w:szCs w:val="16"/>
              </w:rPr>
            </w:pPr>
          </w:p>
          <w:p w14:paraId="36AA3C1C" w14:textId="77777777" w:rsidR="0071584F" w:rsidRDefault="0071584F" w:rsidP="0071584F">
            <w:pPr>
              <w:spacing w:after="0" w:line="240" w:lineRule="auto"/>
              <w:ind w:left="57"/>
              <w:jc w:val="center"/>
              <w:rPr>
                <w:rFonts w:ascii="Arial" w:hAnsi="Arial" w:cs="Arial"/>
                <w:sz w:val="16"/>
                <w:szCs w:val="16"/>
              </w:rPr>
            </w:pPr>
          </w:p>
          <w:p w14:paraId="3AB19927" w14:textId="77777777" w:rsidR="0071584F" w:rsidRDefault="0071584F" w:rsidP="0071584F">
            <w:pPr>
              <w:spacing w:after="0" w:line="240" w:lineRule="auto"/>
              <w:ind w:left="57"/>
              <w:jc w:val="center"/>
              <w:rPr>
                <w:rFonts w:ascii="Arial" w:hAnsi="Arial" w:cs="Arial"/>
                <w:sz w:val="16"/>
                <w:szCs w:val="16"/>
              </w:rPr>
            </w:pPr>
            <w:r>
              <w:rPr>
                <w:rFonts w:ascii="Arial" w:hAnsi="Arial" w:cs="Arial"/>
                <w:sz w:val="16"/>
                <w:szCs w:val="16"/>
              </w:rPr>
              <w:t>Egyptian World Museum</w:t>
            </w:r>
          </w:p>
          <w:p w14:paraId="0EF80871" w14:textId="77777777" w:rsidR="0071584F" w:rsidRDefault="0071584F" w:rsidP="0071584F">
            <w:pPr>
              <w:spacing w:after="0" w:line="240" w:lineRule="auto"/>
              <w:ind w:left="57"/>
              <w:jc w:val="center"/>
              <w:rPr>
                <w:rFonts w:ascii="Arial" w:hAnsi="Arial" w:cs="Arial"/>
                <w:sz w:val="16"/>
                <w:szCs w:val="16"/>
              </w:rPr>
            </w:pPr>
          </w:p>
          <w:p w14:paraId="60AB2AFB" w14:textId="5C0688CB" w:rsidR="0071584F" w:rsidRPr="001B18F0" w:rsidRDefault="0071584F" w:rsidP="0071584F">
            <w:pPr>
              <w:spacing w:after="0" w:line="240" w:lineRule="auto"/>
              <w:ind w:left="57"/>
              <w:jc w:val="center"/>
              <w:rPr>
                <w:rFonts w:ascii="Arial" w:hAnsi="Arial" w:cs="Arial"/>
                <w:sz w:val="16"/>
                <w:szCs w:val="16"/>
              </w:rPr>
            </w:pPr>
            <w:proofErr w:type="spellStart"/>
            <w:r>
              <w:rPr>
                <w:rFonts w:ascii="Arial" w:hAnsi="Arial" w:cs="Arial"/>
                <w:sz w:val="16"/>
                <w:szCs w:val="16"/>
              </w:rPr>
              <w:t>Baha’I</w:t>
            </w:r>
            <w:proofErr w:type="spellEnd"/>
            <w:r>
              <w:rPr>
                <w:rFonts w:ascii="Arial" w:hAnsi="Arial" w:cs="Arial"/>
                <w:sz w:val="16"/>
                <w:szCs w:val="16"/>
              </w:rPr>
              <w:t xml:space="preserve"> garden – Grosvenor park</w:t>
            </w:r>
          </w:p>
        </w:tc>
        <w:tc>
          <w:tcPr>
            <w:tcW w:w="2034" w:type="dxa"/>
          </w:tcPr>
          <w:p w14:paraId="71A7E4E7" w14:textId="77777777" w:rsidR="0071584F" w:rsidRDefault="0071584F" w:rsidP="0071584F">
            <w:pPr>
              <w:spacing w:after="0" w:line="240" w:lineRule="auto"/>
              <w:ind w:left="57"/>
              <w:jc w:val="center"/>
              <w:rPr>
                <w:rFonts w:ascii="Arial" w:hAnsi="Arial" w:cs="Arial"/>
                <w:sz w:val="16"/>
                <w:szCs w:val="16"/>
              </w:rPr>
            </w:pPr>
          </w:p>
          <w:p w14:paraId="57AA86F0" w14:textId="77777777" w:rsidR="0071584F" w:rsidRDefault="0071584F" w:rsidP="0071584F">
            <w:pPr>
              <w:spacing w:after="0" w:line="240" w:lineRule="auto"/>
              <w:ind w:left="57"/>
              <w:jc w:val="center"/>
              <w:rPr>
                <w:rFonts w:ascii="Arial" w:hAnsi="Arial" w:cs="Arial"/>
                <w:sz w:val="16"/>
                <w:szCs w:val="16"/>
              </w:rPr>
            </w:pPr>
          </w:p>
          <w:p w14:paraId="6FDA531E" w14:textId="77777777" w:rsidR="0071584F" w:rsidRDefault="0071584F" w:rsidP="0071584F">
            <w:pPr>
              <w:spacing w:after="0" w:line="240" w:lineRule="auto"/>
              <w:ind w:left="57"/>
              <w:jc w:val="center"/>
              <w:rPr>
                <w:rFonts w:ascii="Arial" w:hAnsi="Arial" w:cs="Arial"/>
                <w:sz w:val="16"/>
                <w:szCs w:val="16"/>
              </w:rPr>
            </w:pPr>
          </w:p>
          <w:p w14:paraId="219CDB6B" w14:textId="392586DA" w:rsidR="0071584F" w:rsidRPr="001B18F0" w:rsidRDefault="0071584F" w:rsidP="0071584F">
            <w:pPr>
              <w:spacing w:after="0" w:line="240" w:lineRule="auto"/>
              <w:ind w:left="57"/>
              <w:jc w:val="center"/>
              <w:rPr>
                <w:rFonts w:ascii="Arial" w:hAnsi="Arial" w:cs="Arial"/>
                <w:sz w:val="16"/>
                <w:szCs w:val="16"/>
              </w:rPr>
            </w:pPr>
            <w:r>
              <w:rPr>
                <w:rFonts w:ascii="Arial" w:hAnsi="Arial" w:cs="Arial"/>
                <w:sz w:val="16"/>
                <w:szCs w:val="16"/>
              </w:rPr>
              <w:t>Sports day</w:t>
            </w:r>
          </w:p>
        </w:tc>
      </w:tr>
    </w:tbl>
    <w:p w14:paraId="50351C66" w14:textId="77777777" w:rsidR="00CD08E3" w:rsidRPr="007168A7" w:rsidRDefault="00CD08E3" w:rsidP="00BD2772">
      <w:pPr>
        <w:rPr>
          <w:rFonts w:ascii="Arial" w:hAnsi="Arial" w:cs="Arial"/>
        </w:rPr>
      </w:pPr>
    </w:p>
    <w:sectPr w:rsidR="00CD08E3" w:rsidRPr="007168A7" w:rsidSect="000701DE">
      <w:pgSz w:w="16838" w:h="11906" w:orient="landscape"/>
      <w:pgMar w:top="851" w:right="851" w:bottom="851"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Tahoma">
    <w:panose1 w:val="020B0604030504040204"/>
    <w:charset w:val="00"/>
    <w:family w:val="swiss"/>
    <w:pitch w:val="variable"/>
    <w:sig w:usb0="E1002EFF" w:usb1="C000605B" w:usb2="00000029" w:usb3="00000000" w:csb0="000101FF" w:csb1="00000000"/>
  </w:font>
  <w:font w:name="Sassoon Penpals">
    <w:panose1 w:val="02000400000000000000"/>
    <w:charset w:val="00"/>
    <w:family w:val="modern"/>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450E2"/>
    <w:multiLevelType w:val="hybridMultilevel"/>
    <w:tmpl w:val="620E1B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102692"/>
    <w:multiLevelType w:val="hybridMultilevel"/>
    <w:tmpl w:val="C9DED7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BA611E0"/>
    <w:multiLevelType w:val="hybridMultilevel"/>
    <w:tmpl w:val="201ADA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C943808"/>
    <w:multiLevelType w:val="hybridMultilevel"/>
    <w:tmpl w:val="9258BB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5A4791"/>
    <w:multiLevelType w:val="hybridMultilevel"/>
    <w:tmpl w:val="96BC44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6A226E"/>
    <w:multiLevelType w:val="hybridMultilevel"/>
    <w:tmpl w:val="0F4E6E6E"/>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6" w15:restartNumberingAfterBreak="0">
    <w:nsid w:val="12DA5B68"/>
    <w:multiLevelType w:val="hybridMultilevel"/>
    <w:tmpl w:val="E7A413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2EF13D0"/>
    <w:multiLevelType w:val="hybridMultilevel"/>
    <w:tmpl w:val="F3580F54"/>
    <w:lvl w:ilvl="0" w:tplc="0F2A15B4">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86937A9"/>
    <w:multiLevelType w:val="hybridMultilevel"/>
    <w:tmpl w:val="62BE78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8B51B60"/>
    <w:multiLevelType w:val="hybridMultilevel"/>
    <w:tmpl w:val="BB621B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503534"/>
    <w:multiLevelType w:val="hybridMultilevel"/>
    <w:tmpl w:val="8CC28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2118F6"/>
    <w:multiLevelType w:val="hybridMultilevel"/>
    <w:tmpl w:val="6BF06578"/>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12" w15:restartNumberingAfterBreak="0">
    <w:nsid w:val="1E3E5C68"/>
    <w:multiLevelType w:val="hybridMultilevel"/>
    <w:tmpl w:val="8110D46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1EBA76E0"/>
    <w:multiLevelType w:val="hybridMultilevel"/>
    <w:tmpl w:val="676069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0FC1634"/>
    <w:multiLevelType w:val="hybridMultilevel"/>
    <w:tmpl w:val="12F23C5E"/>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5" w15:restartNumberingAfterBreak="0">
    <w:nsid w:val="2578176B"/>
    <w:multiLevelType w:val="hybridMultilevel"/>
    <w:tmpl w:val="D5BA0128"/>
    <w:lvl w:ilvl="0" w:tplc="3B94E7B0">
      <w:numFmt w:val="bullet"/>
      <w:lvlText w:val="-"/>
      <w:lvlJc w:val="left"/>
      <w:pPr>
        <w:ind w:left="417" w:hanging="360"/>
      </w:pPr>
      <w:rPr>
        <w:rFonts w:ascii="Arial" w:eastAsia="Calibri" w:hAnsi="Arial" w:cs="Aria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16" w15:restartNumberingAfterBreak="0">
    <w:nsid w:val="2A0F303E"/>
    <w:multiLevelType w:val="hybridMultilevel"/>
    <w:tmpl w:val="089A4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AFA7029"/>
    <w:multiLevelType w:val="hybridMultilevel"/>
    <w:tmpl w:val="6E32D0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F917A8A"/>
    <w:multiLevelType w:val="hybridMultilevel"/>
    <w:tmpl w:val="87D695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54964CF"/>
    <w:multiLevelType w:val="hybridMultilevel"/>
    <w:tmpl w:val="8EF0FE5C"/>
    <w:lvl w:ilvl="0" w:tplc="08090001">
      <w:start w:val="1"/>
      <w:numFmt w:val="bullet"/>
      <w:lvlText w:val=""/>
      <w:lvlJc w:val="left"/>
      <w:pPr>
        <w:ind w:left="777" w:hanging="360"/>
      </w:pPr>
      <w:rPr>
        <w:rFonts w:ascii="Symbol" w:hAnsi="Symbol" w:hint="default"/>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20" w15:restartNumberingAfterBreak="0">
    <w:nsid w:val="37C424C1"/>
    <w:multiLevelType w:val="multilevel"/>
    <w:tmpl w:val="644EA0B2"/>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380A10D5"/>
    <w:multiLevelType w:val="hybridMultilevel"/>
    <w:tmpl w:val="EBD28A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94C5AF0"/>
    <w:multiLevelType w:val="hybridMultilevel"/>
    <w:tmpl w:val="ECCE5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9CC12DF"/>
    <w:multiLevelType w:val="hybridMultilevel"/>
    <w:tmpl w:val="081C9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C982AB1"/>
    <w:multiLevelType w:val="hybridMultilevel"/>
    <w:tmpl w:val="EC7AA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10459F9"/>
    <w:multiLevelType w:val="hybridMultilevel"/>
    <w:tmpl w:val="4CAE01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4463A7C"/>
    <w:multiLevelType w:val="hybridMultilevel"/>
    <w:tmpl w:val="D5DC16F0"/>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7" w15:restartNumberingAfterBreak="0">
    <w:nsid w:val="573E2240"/>
    <w:multiLevelType w:val="hybridMultilevel"/>
    <w:tmpl w:val="8F7646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127402"/>
    <w:multiLevelType w:val="hybridMultilevel"/>
    <w:tmpl w:val="F28EE190"/>
    <w:lvl w:ilvl="0" w:tplc="28327098">
      <w:numFmt w:val="bullet"/>
      <w:lvlText w:val="-"/>
      <w:lvlJc w:val="left"/>
      <w:pPr>
        <w:ind w:left="720" w:hanging="360"/>
      </w:pPr>
      <w:rPr>
        <w:rFonts w:ascii="Times New Roman" w:eastAsia="Times New Roman" w:hAnsi="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5801B1D"/>
    <w:multiLevelType w:val="hybridMultilevel"/>
    <w:tmpl w:val="A1442A96"/>
    <w:lvl w:ilvl="0" w:tplc="9A32DAB2">
      <w:start w:val="2"/>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5B2188D"/>
    <w:multiLevelType w:val="hybridMultilevel"/>
    <w:tmpl w:val="00AE7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8873F96"/>
    <w:multiLevelType w:val="hybridMultilevel"/>
    <w:tmpl w:val="5748F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96172AC"/>
    <w:multiLevelType w:val="hybridMultilevel"/>
    <w:tmpl w:val="1CB25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6B41DBB"/>
    <w:multiLevelType w:val="hybridMultilevel"/>
    <w:tmpl w:val="9A1C9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B84DCB"/>
    <w:multiLevelType w:val="hybridMultilevel"/>
    <w:tmpl w:val="E43A24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B8A324A"/>
    <w:multiLevelType w:val="hybridMultilevel"/>
    <w:tmpl w:val="E5D6EDC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BC1746A"/>
    <w:multiLevelType w:val="hybridMultilevel"/>
    <w:tmpl w:val="CD582F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7D5B69EF"/>
    <w:multiLevelType w:val="hybridMultilevel"/>
    <w:tmpl w:val="2CD66DA8"/>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8" w15:restartNumberingAfterBreak="0">
    <w:nsid w:val="7F5D5C83"/>
    <w:multiLevelType w:val="hybridMultilevel"/>
    <w:tmpl w:val="900ED302"/>
    <w:lvl w:ilvl="0" w:tplc="275E8D70">
      <w:start w:val="1"/>
      <w:numFmt w:val="decimal"/>
      <w:lvlText w:val="%1."/>
      <w:lvlJc w:val="left"/>
      <w:pPr>
        <w:ind w:left="417" w:hanging="360"/>
      </w:pPr>
      <w:rPr>
        <w:rFonts w:hint="default"/>
        <w:color w:val="auto"/>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39" w15:restartNumberingAfterBreak="0">
    <w:nsid w:val="7F8D0C31"/>
    <w:multiLevelType w:val="hybridMultilevel"/>
    <w:tmpl w:val="A60CA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28"/>
  </w:num>
  <w:num w:numId="3">
    <w:abstractNumId w:val="37"/>
  </w:num>
  <w:num w:numId="4">
    <w:abstractNumId w:val="26"/>
  </w:num>
  <w:num w:numId="5">
    <w:abstractNumId w:val="8"/>
  </w:num>
  <w:num w:numId="6">
    <w:abstractNumId w:val="33"/>
  </w:num>
  <w:num w:numId="7">
    <w:abstractNumId w:val="5"/>
  </w:num>
  <w:num w:numId="8">
    <w:abstractNumId w:val="29"/>
  </w:num>
  <w:num w:numId="9">
    <w:abstractNumId w:val="27"/>
  </w:num>
  <w:num w:numId="10">
    <w:abstractNumId w:val="19"/>
  </w:num>
  <w:num w:numId="11">
    <w:abstractNumId w:val="25"/>
  </w:num>
  <w:num w:numId="12">
    <w:abstractNumId w:val="4"/>
  </w:num>
  <w:num w:numId="13">
    <w:abstractNumId w:val="24"/>
  </w:num>
  <w:num w:numId="14">
    <w:abstractNumId w:val="2"/>
  </w:num>
  <w:num w:numId="15">
    <w:abstractNumId w:val="38"/>
  </w:num>
  <w:num w:numId="16">
    <w:abstractNumId w:val="22"/>
  </w:num>
  <w:num w:numId="17">
    <w:abstractNumId w:val="30"/>
  </w:num>
  <w:num w:numId="18">
    <w:abstractNumId w:val="18"/>
  </w:num>
  <w:num w:numId="19">
    <w:abstractNumId w:val="39"/>
  </w:num>
  <w:num w:numId="20">
    <w:abstractNumId w:val="23"/>
  </w:num>
  <w:num w:numId="21">
    <w:abstractNumId w:val="10"/>
  </w:num>
  <w:num w:numId="22">
    <w:abstractNumId w:val="31"/>
  </w:num>
  <w:num w:numId="23">
    <w:abstractNumId w:val="16"/>
  </w:num>
  <w:num w:numId="24">
    <w:abstractNumId w:val="36"/>
  </w:num>
  <w:num w:numId="25">
    <w:abstractNumId w:val="32"/>
  </w:num>
  <w:num w:numId="26">
    <w:abstractNumId w:val="0"/>
  </w:num>
  <w:num w:numId="27">
    <w:abstractNumId w:val="13"/>
  </w:num>
  <w:num w:numId="28">
    <w:abstractNumId w:val="9"/>
  </w:num>
  <w:num w:numId="29">
    <w:abstractNumId w:val="3"/>
  </w:num>
  <w:num w:numId="30">
    <w:abstractNumId w:val="34"/>
  </w:num>
  <w:num w:numId="31">
    <w:abstractNumId w:val="35"/>
  </w:num>
  <w:num w:numId="32">
    <w:abstractNumId w:val="1"/>
  </w:num>
  <w:num w:numId="33">
    <w:abstractNumId w:val="20"/>
  </w:num>
  <w:num w:numId="34">
    <w:abstractNumId w:val="12"/>
  </w:num>
  <w:num w:numId="35">
    <w:abstractNumId w:val="17"/>
  </w:num>
  <w:num w:numId="36">
    <w:abstractNumId w:val="21"/>
  </w:num>
  <w:num w:numId="37">
    <w:abstractNumId w:val="6"/>
  </w:num>
  <w:num w:numId="38">
    <w:abstractNumId w:val="11"/>
  </w:num>
  <w:num w:numId="39">
    <w:abstractNumId w:val="7"/>
  </w:num>
  <w:num w:numId="4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5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7CA4"/>
    <w:rsid w:val="00005D3D"/>
    <w:rsid w:val="00010CFB"/>
    <w:rsid w:val="00025AF5"/>
    <w:rsid w:val="00031269"/>
    <w:rsid w:val="0004659C"/>
    <w:rsid w:val="0005562C"/>
    <w:rsid w:val="000701DE"/>
    <w:rsid w:val="000764A6"/>
    <w:rsid w:val="00083E37"/>
    <w:rsid w:val="000A76E8"/>
    <w:rsid w:val="000B17C4"/>
    <w:rsid w:val="000C22BF"/>
    <w:rsid w:val="000D1E0F"/>
    <w:rsid w:val="000D3B1E"/>
    <w:rsid w:val="000E3F31"/>
    <w:rsid w:val="000E7C82"/>
    <w:rsid w:val="00116AE3"/>
    <w:rsid w:val="0012257F"/>
    <w:rsid w:val="001226FA"/>
    <w:rsid w:val="00130C84"/>
    <w:rsid w:val="0013185A"/>
    <w:rsid w:val="00141D81"/>
    <w:rsid w:val="00142BFA"/>
    <w:rsid w:val="00142F47"/>
    <w:rsid w:val="001502EF"/>
    <w:rsid w:val="00165165"/>
    <w:rsid w:val="00165173"/>
    <w:rsid w:val="001733ED"/>
    <w:rsid w:val="00196A85"/>
    <w:rsid w:val="001A0BDC"/>
    <w:rsid w:val="001B0738"/>
    <w:rsid w:val="001B16D7"/>
    <w:rsid w:val="001B18F0"/>
    <w:rsid w:val="001C26E7"/>
    <w:rsid w:val="001C47FA"/>
    <w:rsid w:val="001D7C28"/>
    <w:rsid w:val="001E46EA"/>
    <w:rsid w:val="001E6D88"/>
    <w:rsid w:val="001F1207"/>
    <w:rsid w:val="001F1242"/>
    <w:rsid w:val="001F132B"/>
    <w:rsid w:val="001F6F2A"/>
    <w:rsid w:val="002160DD"/>
    <w:rsid w:val="00234C21"/>
    <w:rsid w:val="00235880"/>
    <w:rsid w:val="002446D0"/>
    <w:rsid w:val="00256138"/>
    <w:rsid w:val="00262077"/>
    <w:rsid w:val="00265ED8"/>
    <w:rsid w:val="002724B9"/>
    <w:rsid w:val="00283093"/>
    <w:rsid w:val="00295B7D"/>
    <w:rsid w:val="002A693F"/>
    <w:rsid w:val="002B3E01"/>
    <w:rsid w:val="002C1FD5"/>
    <w:rsid w:val="002C31E6"/>
    <w:rsid w:val="002E328C"/>
    <w:rsid w:val="00301E2E"/>
    <w:rsid w:val="00304FCB"/>
    <w:rsid w:val="003070B8"/>
    <w:rsid w:val="0033356E"/>
    <w:rsid w:val="0035728E"/>
    <w:rsid w:val="003A30B4"/>
    <w:rsid w:val="003C5C80"/>
    <w:rsid w:val="003D221B"/>
    <w:rsid w:val="003E5E09"/>
    <w:rsid w:val="003E723D"/>
    <w:rsid w:val="003F3BC9"/>
    <w:rsid w:val="00405E20"/>
    <w:rsid w:val="00414E8C"/>
    <w:rsid w:val="00424ECE"/>
    <w:rsid w:val="004657A7"/>
    <w:rsid w:val="00470333"/>
    <w:rsid w:val="00474A6F"/>
    <w:rsid w:val="00490F7E"/>
    <w:rsid w:val="004927E6"/>
    <w:rsid w:val="004963EE"/>
    <w:rsid w:val="004A2046"/>
    <w:rsid w:val="004A6FC5"/>
    <w:rsid w:val="004B4C68"/>
    <w:rsid w:val="004C1B40"/>
    <w:rsid w:val="004C5CEF"/>
    <w:rsid w:val="004D7DB1"/>
    <w:rsid w:val="004E0E84"/>
    <w:rsid w:val="004F55DA"/>
    <w:rsid w:val="00503380"/>
    <w:rsid w:val="00505E32"/>
    <w:rsid w:val="0050752B"/>
    <w:rsid w:val="00507CA4"/>
    <w:rsid w:val="005119D6"/>
    <w:rsid w:val="00514836"/>
    <w:rsid w:val="00523F01"/>
    <w:rsid w:val="00526785"/>
    <w:rsid w:val="00544495"/>
    <w:rsid w:val="00582F7D"/>
    <w:rsid w:val="0058327A"/>
    <w:rsid w:val="00585AEF"/>
    <w:rsid w:val="00586597"/>
    <w:rsid w:val="005C4ECA"/>
    <w:rsid w:val="005C5EC8"/>
    <w:rsid w:val="005D01E8"/>
    <w:rsid w:val="005D4CF9"/>
    <w:rsid w:val="005E662B"/>
    <w:rsid w:val="00610402"/>
    <w:rsid w:val="006169A7"/>
    <w:rsid w:val="00622441"/>
    <w:rsid w:val="006261B2"/>
    <w:rsid w:val="00626A5B"/>
    <w:rsid w:val="00627844"/>
    <w:rsid w:val="00630085"/>
    <w:rsid w:val="0064017C"/>
    <w:rsid w:val="0065490D"/>
    <w:rsid w:val="00664CD0"/>
    <w:rsid w:val="006734A6"/>
    <w:rsid w:val="00677ED1"/>
    <w:rsid w:val="006824C2"/>
    <w:rsid w:val="006869A4"/>
    <w:rsid w:val="006979FC"/>
    <w:rsid w:val="006A3A68"/>
    <w:rsid w:val="006D004E"/>
    <w:rsid w:val="006D2B41"/>
    <w:rsid w:val="0071584F"/>
    <w:rsid w:val="007168A7"/>
    <w:rsid w:val="00732003"/>
    <w:rsid w:val="00732F74"/>
    <w:rsid w:val="00737E08"/>
    <w:rsid w:val="00740CA5"/>
    <w:rsid w:val="00754032"/>
    <w:rsid w:val="00754CC5"/>
    <w:rsid w:val="00755233"/>
    <w:rsid w:val="00760A12"/>
    <w:rsid w:val="00763B99"/>
    <w:rsid w:val="00776C67"/>
    <w:rsid w:val="0079602A"/>
    <w:rsid w:val="007B4F5C"/>
    <w:rsid w:val="007D32D4"/>
    <w:rsid w:val="007E4969"/>
    <w:rsid w:val="007E6A7C"/>
    <w:rsid w:val="007F00E7"/>
    <w:rsid w:val="007F29EB"/>
    <w:rsid w:val="007F3316"/>
    <w:rsid w:val="007F4DE8"/>
    <w:rsid w:val="008124A7"/>
    <w:rsid w:val="00816977"/>
    <w:rsid w:val="00824161"/>
    <w:rsid w:val="00855600"/>
    <w:rsid w:val="00856FD3"/>
    <w:rsid w:val="00862EFD"/>
    <w:rsid w:val="00867B11"/>
    <w:rsid w:val="008708A3"/>
    <w:rsid w:val="00871521"/>
    <w:rsid w:val="00876618"/>
    <w:rsid w:val="00877258"/>
    <w:rsid w:val="00887BBA"/>
    <w:rsid w:val="00897FC9"/>
    <w:rsid w:val="008B76B1"/>
    <w:rsid w:val="008E1D9E"/>
    <w:rsid w:val="00913DD6"/>
    <w:rsid w:val="00921CFE"/>
    <w:rsid w:val="00941132"/>
    <w:rsid w:val="0095215E"/>
    <w:rsid w:val="00977802"/>
    <w:rsid w:val="00987EDD"/>
    <w:rsid w:val="00996029"/>
    <w:rsid w:val="009A45CF"/>
    <w:rsid w:val="009A77BB"/>
    <w:rsid w:val="009B5625"/>
    <w:rsid w:val="009B6350"/>
    <w:rsid w:val="009C53BA"/>
    <w:rsid w:val="009E2B65"/>
    <w:rsid w:val="009F5586"/>
    <w:rsid w:val="00A0096E"/>
    <w:rsid w:val="00A00A59"/>
    <w:rsid w:val="00A13CE0"/>
    <w:rsid w:val="00A17E21"/>
    <w:rsid w:val="00A21972"/>
    <w:rsid w:val="00A26F71"/>
    <w:rsid w:val="00A27C89"/>
    <w:rsid w:val="00A33EEE"/>
    <w:rsid w:val="00A353B1"/>
    <w:rsid w:val="00A402D2"/>
    <w:rsid w:val="00A5535D"/>
    <w:rsid w:val="00A82AED"/>
    <w:rsid w:val="00A8710F"/>
    <w:rsid w:val="00AA2BF8"/>
    <w:rsid w:val="00AB4CF4"/>
    <w:rsid w:val="00AC5962"/>
    <w:rsid w:val="00B14800"/>
    <w:rsid w:val="00B2773D"/>
    <w:rsid w:val="00B31CF9"/>
    <w:rsid w:val="00B4683F"/>
    <w:rsid w:val="00B535AB"/>
    <w:rsid w:val="00B5683F"/>
    <w:rsid w:val="00B65054"/>
    <w:rsid w:val="00B674BF"/>
    <w:rsid w:val="00B80D4E"/>
    <w:rsid w:val="00B9160F"/>
    <w:rsid w:val="00B92741"/>
    <w:rsid w:val="00BA05A3"/>
    <w:rsid w:val="00BA7554"/>
    <w:rsid w:val="00BB20E1"/>
    <w:rsid w:val="00BC0D8A"/>
    <w:rsid w:val="00BC4E7E"/>
    <w:rsid w:val="00BC73FF"/>
    <w:rsid w:val="00BD03FA"/>
    <w:rsid w:val="00BD2772"/>
    <w:rsid w:val="00BD7DD6"/>
    <w:rsid w:val="00BE242B"/>
    <w:rsid w:val="00BF0327"/>
    <w:rsid w:val="00BF2970"/>
    <w:rsid w:val="00BF3B5B"/>
    <w:rsid w:val="00C31722"/>
    <w:rsid w:val="00C3704F"/>
    <w:rsid w:val="00C70423"/>
    <w:rsid w:val="00C80F54"/>
    <w:rsid w:val="00C93307"/>
    <w:rsid w:val="00CB2C4E"/>
    <w:rsid w:val="00CB62EF"/>
    <w:rsid w:val="00CC047D"/>
    <w:rsid w:val="00CC3CB1"/>
    <w:rsid w:val="00CC7089"/>
    <w:rsid w:val="00CD08E3"/>
    <w:rsid w:val="00CD168B"/>
    <w:rsid w:val="00CF29C5"/>
    <w:rsid w:val="00CF2A09"/>
    <w:rsid w:val="00D01C15"/>
    <w:rsid w:val="00D132FA"/>
    <w:rsid w:val="00D44A6C"/>
    <w:rsid w:val="00D5580B"/>
    <w:rsid w:val="00D56BAA"/>
    <w:rsid w:val="00D7045E"/>
    <w:rsid w:val="00D815FA"/>
    <w:rsid w:val="00D93404"/>
    <w:rsid w:val="00DB2D49"/>
    <w:rsid w:val="00DC7575"/>
    <w:rsid w:val="00DD62A6"/>
    <w:rsid w:val="00DE0ADC"/>
    <w:rsid w:val="00DE700B"/>
    <w:rsid w:val="00DF36F5"/>
    <w:rsid w:val="00DF55C7"/>
    <w:rsid w:val="00DF574F"/>
    <w:rsid w:val="00E03829"/>
    <w:rsid w:val="00E0785E"/>
    <w:rsid w:val="00E11B94"/>
    <w:rsid w:val="00E125FD"/>
    <w:rsid w:val="00E138D5"/>
    <w:rsid w:val="00E17905"/>
    <w:rsid w:val="00E363B6"/>
    <w:rsid w:val="00E37F54"/>
    <w:rsid w:val="00E4343A"/>
    <w:rsid w:val="00E46057"/>
    <w:rsid w:val="00E47B05"/>
    <w:rsid w:val="00E83484"/>
    <w:rsid w:val="00EA1063"/>
    <w:rsid w:val="00EA2072"/>
    <w:rsid w:val="00EB047C"/>
    <w:rsid w:val="00EB16E2"/>
    <w:rsid w:val="00EB19CC"/>
    <w:rsid w:val="00EB1F90"/>
    <w:rsid w:val="00EB2E14"/>
    <w:rsid w:val="00EB6979"/>
    <w:rsid w:val="00EC0E4C"/>
    <w:rsid w:val="00ED550E"/>
    <w:rsid w:val="00EE1BBF"/>
    <w:rsid w:val="00EF3BE1"/>
    <w:rsid w:val="00F10FAB"/>
    <w:rsid w:val="00F176D3"/>
    <w:rsid w:val="00F30955"/>
    <w:rsid w:val="00F371FC"/>
    <w:rsid w:val="00F419BD"/>
    <w:rsid w:val="00F430AA"/>
    <w:rsid w:val="00F53BC4"/>
    <w:rsid w:val="00F557D3"/>
    <w:rsid w:val="00F61D74"/>
    <w:rsid w:val="00F70480"/>
    <w:rsid w:val="00F70C59"/>
    <w:rsid w:val="00F73EC5"/>
    <w:rsid w:val="00F873AD"/>
    <w:rsid w:val="00F923B7"/>
    <w:rsid w:val="00FA0C67"/>
    <w:rsid w:val="00FA2742"/>
    <w:rsid w:val="00FA2814"/>
    <w:rsid w:val="00FB748E"/>
    <w:rsid w:val="00FC2117"/>
    <w:rsid w:val="00FC5AEA"/>
    <w:rsid w:val="00FD2B12"/>
    <w:rsid w:val="00FD5BC3"/>
    <w:rsid w:val="00FD71D8"/>
    <w:rsid w:val="00FF04ED"/>
    <w:rsid w:val="00FF6D9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42898CE"/>
  <w15:docId w15:val="{9D6D29BC-3966-4830-AFBF-5B9D8B000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0A12"/>
    <w:pPr>
      <w:spacing w:after="200" w:line="276" w:lineRule="auto"/>
    </w:pPr>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507CA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44A6C"/>
    <w:pPr>
      <w:spacing w:after="0" w:line="240" w:lineRule="auto"/>
      <w:ind w:left="720"/>
      <w:contextualSpacing/>
      <w:jc w:val="center"/>
    </w:pPr>
  </w:style>
  <w:style w:type="paragraph" w:styleId="BalloonText">
    <w:name w:val="Balloon Text"/>
    <w:basedOn w:val="Normal"/>
    <w:link w:val="BalloonTextChar"/>
    <w:uiPriority w:val="99"/>
    <w:semiHidden/>
    <w:rsid w:val="001F6F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F6F2A"/>
    <w:rPr>
      <w:rFonts w:ascii="Tahoma" w:hAnsi="Tahoma" w:cs="Tahoma"/>
      <w:sz w:val="16"/>
      <w:szCs w:val="16"/>
    </w:rPr>
  </w:style>
  <w:style w:type="character" w:styleId="Hyperlink">
    <w:name w:val="Hyperlink"/>
    <w:basedOn w:val="DefaultParagraphFont"/>
    <w:uiPriority w:val="99"/>
    <w:unhideWhenUsed/>
    <w:rsid w:val="00CC3CB1"/>
    <w:rPr>
      <w:color w:val="0000FF" w:themeColor="hyperlink"/>
      <w:u w:val="single"/>
    </w:rPr>
  </w:style>
  <w:style w:type="paragraph" w:styleId="NoSpacing">
    <w:name w:val="No Spacing"/>
    <w:uiPriority w:val="1"/>
    <w:qFormat/>
    <w:rsid w:val="00F873AD"/>
    <w:rPr>
      <w:rFonts w:asciiTheme="minorHAnsi" w:eastAsiaTheme="minorHAnsi" w:hAnsiTheme="minorHAnsi" w:cstheme="minorBidi"/>
      <w:lang w:eastAsia="en-US"/>
    </w:rPr>
  </w:style>
  <w:style w:type="character" w:styleId="CommentReference">
    <w:name w:val="annotation reference"/>
    <w:basedOn w:val="DefaultParagraphFont"/>
    <w:uiPriority w:val="99"/>
    <w:semiHidden/>
    <w:unhideWhenUsed/>
    <w:rsid w:val="00F61D74"/>
    <w:rPr>
      <w:sz w:val="16"/>
      <w:szCs w:val="16"/>
    </w:rPr>
  </w:style>
  <w:style w:type="paragraph" w:styleId="CommentText">
    <w:name w:val="annotation text"/>
    <w:basedOn w:val="Normal"/>
    <w:link w:val="CommentTextChar"/>
    <w:uiPriority w:val="99"/>
    <w:semiHidden/>
    <w:unhideWhenUsed/>
    <w:rsid w:val="00F61D74"/>
    <w:pPr>
      <w:spacing w:line="240" w:lineRule="auto"/>
    </w:pPr>
    <w:rPr>
      <w:sz w:val="20"/>
      <w:szCs w:val="20"/>
    </w:rPr>
  </w:style>
  <w:style w:type="character" w:customStyle="1" w:styleId="CommentTextChar">
    <w:name w:val="Comment Text Char"/>
    <w:basedOn w:val="DefaultParagraphFont"/>
    <w:link w:val="CommentText"/>
    <w:uiPriority w:val="99"/>
    <w:semiHidden/>
    <w:rsid w:val="00F61D74"/>
    <w:rPr>
      <w:sz w:val="20"/>
      <w:szCs w:val="20"/>
      <w:lang w:eastAsia="en-US"/>
    </w:rPr>
  </w:style>
  <w:style w:type="paragraph" w:styleId="CommentSubject">
    <w:name w:val="annotation subject"/>
    <w:basedOn w:val="CommentText"/>
    <w:next w:val="CommentText"/>
    <w:link w:val="CommentSubjectChar"/>
    <w:uiPriority w:val="99"/>
    <w:semiHidden/>
    <w:unhideWhenUsed/>
    <w:rsid w:val="00F61D74"/>
    <w:rPr>
      <w:b/>
      <w:bCs/>
    </w:rPr>
  </w:style>
  <w:style w:type="character" w:customStyle="1" w:styleId="CommentSubjectChar">
    <w:name w:val="Comment Subject Char"/>
    <w:basedOn w:val="CommentTextChar"/>
    <w:link w:val="CommentSubject"/>
    <w:uiPriority w:val="99"/>
    <w:semiHidden/>
    <w:rsid w:val="00F61D74"/>
    <w:rPr>
      <w:b/>
      <w:bCs/>
      <w:sz w:val="20"/>
      <w:szCs w:val="20"/>
      <w:lang w:eastAsia="en-US"/>
    </w:rPr>
  </w:style>
  <w:style w:type="paragraph" w:styleId="Header">
    <w:name w:val="header"/>
    <w:basedOn w:val="Normal"/>
    <w:link w:val="HeaderChar"/>
    <w:uiPriority w:val="99"/>
    <w:unhideWhenUsed/>
    <w:rsid w:val="0071584F"/>
    <w:pPr>
      <w:tabs>
        <w:tab w:val="center" w:pos="4513"/>
        <w:tab w:val="right" w:pos="9026"/>
      </w:tabs>
      <w:spacing w:after="0" w:line="240" w:lineRule="auto"/>
    </w:pPr>
    <w:rPr>
      <w:rFonts w:asciiTheme="minorHAnsi" w:eastAsiaTheme="minorHAnsi" w:hAnsiTheme="minorHAnsi" w:cstheme="minorBidi"/>
    </w:rPr>
  </w:style>
  <w:style w:type="character" w:customStyle="1" w:styleId="HeaderChar">
    <w:name w:val="Header Char"/>
    <w:basedOn w:val="DefaultParagraphFont"/>
    <w:link w:val="Header"/>
    <w:uiPriority w:val="99"/>
    <w:rsid w:val="0071584F"/>
    <w:rPr>
      <w:rFonts w:asciiTheme="minorHAnsi" w:eastAsiaTheme="minorHAnsi" w:hAnsiTheme="minorHAnsi" w:cstheme="minorBidi"/>
      <w:lang w:eastAsia="en-US"/>
    </w:rPr>
  </w:style>
  <w:style w:type="paragraph" w:styleId="Title">
    <w:name w:val="Title"/>
    <w:basedOn w:val="Normal"/>
    <w:next w:val="Normal"/>
    <w:link w:val="TitleChar"/>
    <w:uiPriority w:val="10"/>
    <w:qFormat/>
    <w:locked/>
    <w:rsid w:val="0071584F"/>
    <w:pPr>
      <w:keepNext/>
      <w:keepLines/>
      <w:spacing w:before="480" w:after="120" w:line="259" w:lineRule="auto"/>
    </w:pPr>
    <w:rPr>
      <w:rFonts w:cs="Calibri"/>
      <w:b/>
      <w:sz w:val="72"/>
      <w:szCs w:val="72"/>
      <w:lang w:eastAsia="en-GB"/>
    </w:rPr>
  </w:style>
  <w:style w:type="character" w:customStyle="1" w:styleId="TitleChar">
    <w:name w:val="Title Char"/>
    <w:basedOn w:val="DefaultParagraphFont"/>
    <w:link w:val="Title"/>
    <w:uiPriority w:val="10"/>
    <w:rsid w:val="0071584F"/>
    <w:rPr>
      <w:rFonts w:cs="Calibri"/>
      <w:b/>
      <w:sz w:val="72"/>
      <w:szCs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614011">
      <w:marLeft w:val="0"/>
      <w:marRight w:val="0"/>
      <w:marTop w:val="0"/>
      <w:marBottom w:val="0"/>
      <w:divBdr>
        <w:top w:val="none" w:sz="0" w:space="0" w:color="auto"/>
        <w:left w:val="none" w:sz="0" w:space="0" w:color="auto"/>
        <w:bottom w:val="none" w:sz="0" w:space="0" w:color="auto"/>
        <w:right w:val="none" w:sz="0" w:space="0" w:color="auto"/>
      </w:divBdr>
    </w:div>
    <w:div w:id="251285351">
      <w:bodyDiv w:val="1"/>
      <w:marLeft w:val="0"/>
      <w:marRight w:val="0"/>
      <w:marTop w:val="0"/>
      <w:marBottom w:val="0"/>
      <w:divBdr>
        <w:top w:val="none" w:sz="0" w:space="0" w:color="auto"/>
        <w:left w:val="none" w:sz="0" w:space="0" w:color="auto"/>
        <w:bottom w:val="none" w:sz="0" w:space="0" w:color="auto"/>
        <w:right w:val="none" w:sz="0" w:space="0" w:color="auto"/>
      </w:divBdr>
    </w:div>
    <w:div w:id="349261948">
      <w:bodyDiv w:val="1"/>
      <w:marLeft w:val="0"/>
      <w:marRight w:val="0"/>
      <w:marTop w:val="0"/>
      <w:marBottom w:val="0"/>
      <w:divBdr>
        <w:top w:val="none" w:sz="0" w:space="0" w:color="auto"/>
        <w:left w:val="none" w:sz="0" w:space="0" w:color="auto"/>
        <w:bottom w:val="none" w:sz="0" w:space="0" w:color="auto"/>
        <w:right w:val="none" w:sz="0" w:space="0" w:color="auto"/>
      </w:divBdr>
    </w:div>
    <w:div w:id="1054738935">
      <w:bodyDiv w:val="1"/>
      <w:marLeft w:val="0"/>
      <w:marRight w:val="0"/>
      <w:marTop w:val="0"/>
      <w:marBottom w:val="0"/>
      <w:divBdr>
        <w:top w:val="none" w:sz="0" w:space="0" w:color="auto"/>
        <w:left w:val="none" w:sz="0" w:space="0" w:color="auto"/>
        <w:bottom w:val="none" w:sz="0" w:space="0" w:color="auto"/>
        <w:right w:val="none" w:sz="0" w:space="0" w:color="auto"/>
      </w:divBdr>
    </w:div>
    <w:div w:id="1291132493">
      <w:bodyDiv w:val="1"/>
      <w:marLeft w:val="0"/>
      <w:marRight w:val="0"/>
      <w:marTop w:val="0"/>
      <w:marBottom w:val="0"/>
      <w:divBdr>
        <w:top w:val="none" w:sz="0" w:space="0" w:color="auto"/>
        <w:left w:val="none" w:sz="0" w:space="0" w:color="auto"/>
        <w:bottom w:val="none" w:sz="0" w:space="0" w:color="auto"/>
        <w:right w:val="none" w:sz="0" w:space="0" w:color="auto"/>
      </w:divBdr>
    </w:div>
    <w:div w:id="1304313100">
      <w:bodyDiv w:val="1"/>
      <w:marLeft w:val="0"/>
      <w:marRight w:val="0"/>
      <w:marTop w:val="0"/>
      <w:marBottom w:val="0"/>
      <w:divBdr>
        <w:top w:val="none" w:sz="0" w:space="0" w:color="auto"/>
        <w:left w:val="none" w:sz="0" w:space="0" w:color="auto"/>
        <w:bottom w:val="none" w:sz="0" w:space="0" w:color="auto"/>
        <w:right w:val="none" w:sz="0" w:space="0" w:color="auto"/>
      </w:divBdr>
    </w:div>
    <w:div w:id="1597594043">
      <w:bodyDiv w:val="1"/>
      <w:marLeft w:val="0"/>
      <w:marRight w:val="0"/>
      <w:marTop w:val="0"/>
      <w:marBottom w:val="0"/>
      <w:divBdr>
        <w:top w:val="none" w:sz="0" w:space="0" w:color="auto"/>
        <w:left w:val="none" w:sz="0" w:space="0" w:color="auto"/>
        <w:bottom w:val="none" w:sz="0" w:space="0" w:color="auto"/>
        <w:right w:val="none" w:sz="0" w:space="0" w:color="auto"/>
      </w:divBdr>
    </w:div>
    <w:div w:id="1718970424">
      <w:bodyDiv w:val="1"/>
      <w:marLeft w:val="0"/>
      <w:marRight w:val="0"/>
      <w:marTop w:val="0"/>
      <w:marBottom w:val="0"/>
      <w:divBdr>
        <w:top w:val="none" w:sz="0" w:space="0" w:color="auto"/>
        <w:left w:val="none" w:sz="0" w:space="0" w:color="auto"/>
        <w:bottom w:val="none" w:sz="0" w:space="0" w:color="auto"/>
        <w:right w:val="none" w:sz="0" w:space="0" w:color="auto"/>
      </w:divBdr>
    </w:div>
    <w:div w:id="1966964261">
      <w:bodyDiv w:val="1"/>
      <w:marLeft w:val="0"/>
      <w:marRight w:val="0"/>
      <w:marTop w:val="0"/>
      <w:marBottom w:val="0"/>
      <w:divBdr>
        <w:top w:val="none" w:sz="0" w:space="0" w:color="auto"/>
        <w:left w:val="none" w:sz="0" w:space="0" w:color="auto"/>
        <w:bottom w:val="none" w:sz="0" w:space="0" w:color="auto"/>
        <w:right w:val="none" w:sz="0" w:space="0" w:color="auto"/>
      </w:divBdr>
    </w:div>
    <w:div w:id="2067990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235</TotalTime>
  <Pages>8</Pages>
  <Words>3706</Words>
  <Characters>19307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lpstr>
    </vt:vector>
  </TitlesOfParts>
  <Company>CWAC Shared Services ICT</Company>
  <LinksUpToDate>false</LinksUpToDate>
  <CharactersWithSpaces>22968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Fiona MacSween</dc:creator>
  <cp:keywords/>
  <dc:description/>
  <cp:lastModifiedBy>Nemeka Dickson</cp:lastModifiedBy>
  <cp:revision>14</cp:revision>
  <cp:lastPrinted>2025-07-02T14:49:00Z</cp:lastPrinted>
  <dcterms:created xsi:type="dcterms:W3CDTF">2025-07-07T11:09:00Z</dcterms:created>
  <dcterms:modified xsi:type="dcterms:W3CDTF">2025-09-10T09:15:00Z</dcterms:modified>
</cp:coreProperties>
</file>