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FFECC" w14:textId="77777777" w:rsidR="00A6616E" w:rsidRDefault="001079FD">
      <w:pPr>
        <w:pStyle w:val="Heading2"/>
      </w:pPr>
      <w:bookmarkStart w:id="0" w:name="progression-overview"/>
      <w:r>
        <w:t>Progression Overview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560"/>
        <w:gridCol w:w="1353"/>
        <w:gridCol w:w="2318"/>
        <w:gridCol w:w="3178"/>
        <w:gridCol w:w="2811"/>
      </w:tblGrid>
      <w:tr w:rsidR="00A6616E" w14:paraId="242B2515" w14:textId="77777777" w:rsidTr="00E47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60" w:type="dxa"/>
          </w:tcPr>
          <w:p w14:paraId="7A3EA090" w14:textId="77777777" w:rsidR="00A6616E" w:rsidRDefault="001079FD">
            <w:pPr>
              <w:pStyle w:val="Compact"/>
            </w:pPr>
            <w:r>
              <w:t>Strand</w:t>
            </w:r>
          </w:p>
        </w:tc>
        <w:tc>
          <w:tcPr>
            <w:tcW w:w="1353" w:type="dxa"/>
          </w:tcPr>
          <w:p w14:paraId="4FA2A6F4" w14:textId="77777777" w:rsidR="00A6616E" w:rsidRDefault="001079FD">
            <w:pPr>
              <w:pStyle w:val="Compact"/>
            </w:pPr>
            <w:r>
              <w:t>EYFS</w:t>
            </w:r>
          </w:p>
        </w:tc>
        <w:tc>
          <w:tcPr>
            <w:tcW w:w="2318" w:type="dxa"/>
          </w:tcPr>
          <w:p w14:paraId="2DEBB52F" w14:textId="77777777" w:rsidR="00A6616E" w:rsidRDefault="001079FD">
            <w:pPr>
              <w:pStyle w:val="Compact"/>
            </w:pPr>
            <w:r>
              <w:t>KS1 (Y1/2)</w:t>
            </w:r>
          </w:p>
        </w:tc>
        <w:tc>
          <w:tcPr>
            <w:tcW w:w="3178" w:type="dxa"/>
          </w:tcPr>
          <w:p w14:paraId="46929E0C" w14:textId="77777777" w:rsidR="00A6616E" w:rsidRDefault="001079FD">
            <w:pPr>
              <w:pStyle w:val="Compact"/>
            </w:pPr>
            <w:r>
              <w:t>Lower KS2 (Y2/3)</w:t>
            </w:r>
          </w:p>
        </w:tc>
        <w:tc>
          <w:tcPr>
            <w:tcW w:w="2811" w:type="dxa"/>
          </w:tcPr>
          <w:p w14:paraId="01C60143" w14:textId="77777777" w:rsidR="00A6616E" w:rsidRDefault="001079FD">
            <w:pPr>
              <w:pStyle w:val="Compact"/>
            </w:pPr>
            <w:r>
              <w:t>Upper KS2 (Y4/5–Y5/6)</w:t>
            </w:r>
          </w:p>
        </w:tc>
      </w:tr>
      <w:tr w:rsidR="00A6616E" w14:paraId="0564921A" w14:textId="77777777" w:rsidTr="00E4791F">
        <w:tc>
          <w:tcPr>
            <w:tcW w:w="1560" w:type="dxa"/>
          </w:tcPr>
          <w:p w14:paraId="263A63E2" w14:textId="77777777" w:rsidR="00A6616E" w:rsidRPr="00E4791F" w:rsidRDefault="001079FD">
            <w:pPr>
              <w:pStyle w:val="Compact"/>
              <w:rPr>
                <w:sz w:val="22"/>
              </w:rPr>
            </w:pPr>
            <w:r w:rsidRPr="00E4791F">
              <w:rPr>
                <w:b/>
                <w:bCs/>
                <w:sz w:val="22"/>
              </w:rPr>
              <w:t>Algorithms</w:t>
            </w:r>
          </w:p>
        </w:tc>
        <w:tc>
          <w:tcPr>
            <w:tcW w:w="1353" w:type="dxa"/>
          </w:tcPr>
          <w:p w14:paraId="55E6E0B7" w14:textId="77777777" w:rsidR="00A6616E" w:rsidRDefault="001079FD">
            <w:pPr>
              <w:pStyle w:val="Compact"/>
            </w:pPr>
            <w:r>
              <w:t>Follow and create simple instructions and recognise that actions must happen in a sequence.</w:t>
            </w:r>
          </w:p>
          <w:p w14:paraId="68A426DA" w14:textId="77777777" w:rsidR="00E4791F" w:rsidRDefault="00E4791F">
            <w:pPr>
              <w:pStyle w:val="Compact"/>
            </w:pPr>
          </w:p>
          <w:p w14:paraId="2916A9FF" w14:textId="3776EE63" w:rsidR="00E4791F" w:rsidRDefault="00E4791F">
            <w:pPr>
              <w:pStyle w:val="Compact"/>
            </w:pPr>
          </w:p>
        </w:tc>
        <w:tc>
          <w:tcPr>
            <w:tcW w:w="2318" w:type="dxa"/>
          </w:tcPr>
          <w:p w14:paraId="65846DC2" w14:textId="77777777" w:rsidR="00A6616E" w:rsidRDefault="001079FD">
            <w:pPr>
              <w:pStyle w:val="Compact"/>
            </w:pPr>
            <w:r>
              <w:t>Understand that algorithms are precise instructions and create simple sequences for robots and programs.</w:t>
            </w:r>
          </w:p>
        </w:tc>
        <w:tc>
          <w:tcPr>
            <w:tcW w:w="3178" w:type="dxa"/>
          </w:tcPr>
          <w:p w14:paraId="24738851" w14:textId="77777777" w:rsidR="00A6616E" w:rsidRDefault="001079FD">
            <w:pPr>
              <w:pStyle w:val="Compact"/>
            </w:pPr>
            <w:r>
              <w:t>Use sequence and event-driven programs to achieve outcomes and begin to predict behaviour.</w:t>
            </w:r>
          </w:p>
        </w:tc>
        <w:tc>
          <w:tcPr>
            <w:tcW w:w="2811" w:type="dxa"/>
          </w:tcPr>
          <w:p w14:paraId="7F4140EC" w14:textId="77777777" w:rsidR="00A6616E" w:rsidRDefault="001079FD">
            <w:pPr>
              <w:pStyle w:val="Compact"/>
            </w:pPr>
            <w:r>
              <w:t>Design increasingly complex algorithms using sequence, repetition and selection to solve problems.</w:t>
            </w:r>
          </w:p>
        </w:tc>
      </w:tr>
      <w:tr w:rsidR="00A6616E" w14:paraId="12411F30" w14:textId="77777777" w:rsidTr="00E4791F">
        <w:tc>
          <w:tcPr>
            <w:tcW w:w="1560" w:type="dxa"/>
          </w:tcPr>
          <w:p w14:paraId="7E45A65D" w14:textId="77777777" w:rsidR="00A6616E" w:rsidRDefault="001079FD">
            <w:pPr>
              <w:pStyle w:val="Compact"/>
            </w:pPr>
            <w:r w:rsidRPr="00E4791F">
              <w:rPr>
                <w:b/>
                <w:bCs/>
                <w:sz w:val="22"/>
              </w:rPr>
              <w:t>Programming</w:t>
            </w:r>
          </w:p>
        </w:tc>
        <w:tc>
          <w:tcPr>
            <w:tcW w:w="1353" w:type="dxa"/>
          </w:tcPr>
          <w:p w14:paraId="712B1C15" w14:textId="77777777" w:rsidR="00A6616E" w:rsidRDefault="001079FD">
            <w:pPr>
              <w:pStyle w:val="Compact"/>
            </w:pPr>
            <w:r>
              <w:t>Explore cause and effect through play and simple programmable toys.</w:t>
            </w:r>
          </w:p>
          <w:p w14:paraId="671BB4FD" w14:textId="77777777" w:rsidR="00E4791F" w:rsidRDefault="00E4791F">
            <w:pPr>
              <w:pStyle w:val="Compact"/>
            </w:pPr>
          </w:p>
          <w:p w14:paraId="510C4375" w14:textId="1DE14B8A" w:rsidR="00E4791F" w:rsidRDefault="00E4791F">
            <w:pPr>
              <w:pStyle w:val="Compact"/>
            </w:pPr>
          </w:p>
        </w:tc>
        <w:tc>
          <w:tcPr>
            <w:tcW w:w="2318" w:type="dxa"/>
          </w:tcPr>
          <w:p w14:paraId="5E84BB24" w14:textId="77777777" w:rsidR="00A6616E" w:rsidRDefault="001079FD">
            <w:pPr>
              <w:pStyle w:val="Compact"/>
            </w:pPr>
            <w:r>
              <w:t>Create and debug simple programs and recognise that programs follow instructions.</w:t>
            </w:r>
          </w:p>
        </w:tc>
        <w:tc>
          <w:tcPr>
            <w:tcW w:w="3178" w:type="dxa"/>
          </w:tcPr>
          <w:p w14:paraId="250C338A" w14:textId="77777777" w:rsidR="00A6616E" w:rsidRDefault="001079FD">
            <w:pPr>
              <w:pStyle w:val="Compact"/>
            </w:pPr>
            <w:r>
              <w:t>Create event-based programs, use repetition and identify and fix errors.</w:t>
            </w:r>
          </w:p>
        </w:tc>
        <w:tc>
          <w:tcPr>
            <w:tcW w:w="2811" w:type="dxa"/>
          </w:tcPr>
          <w:p w14:paraId="6021F858" w14:textId="77777777" w:rsidR="00A6616E" w:rsidRDefault="001079FD">
            <w:pPr>
              <w:pStyle w:val="Compact"/>
            </w:pPr>
            <w:r>
              <w:t>Use repetition, selection and variables to create increasingly sophisticated programs and debug efficiently.</w:t>
            </w:r>
          </w:p>
        </w:tc>
      </w:tr>
      <w:tr w:rsidR="00A6616E" w14:paraId="7EA2A9F1" w14:textId="77777777" w:rsidTr="00E4791F">
        <w:tc>
          <w:tcPr>
            <w:tcW w:w="1560" w:type="dxa"/>
          </w:tcPr>
          <w:p w14:paraId="67563865" w14:textId="77777777" w:rsidR="00A6616E" w:rsidRDefault="001079FD">
            <w:pPr>
              <w:pStyle w:val="Compact"/>
            </w:pPr>
            <w:r>
              <w:rPr>
                <w:b/>
                <w:bCs/>
              </w:rPr>
              <w:t>Data and Information</w:t>
            </w:r>
          </w:p>
        </w:tc>
        <w:tc>
          <w:tcPr>
            <w:tcW w:w="1353" w:type="dxa"/>
          </w:tcPr>
          <w:p w14:paraId="71BE713A" w14:textId="77777777" w:rsidR="00A6616E" w:rsidRDefault="001079FD">
            <w:pPr>
              <w:pStyle w:val="Compact"/>
            </w:pPr>
            <w:r>
              <w:t>Sort and classify objects according to simple criteria.</w:t>
            </w:r>
          </w:p>
        </w:tc>
        <w:tc>
          <w:tcPr>
            <w:tcW w:w="2318" w:type="dxa"/>
          </w:tcPr>
          <w:p w14:paraId="3B4D559F" w14:textId="77777777" w:rsidR="00A6616E" w:rsidRDefault="001079FD">
            <w:pPr>
              <w:pStyle w:val="Compact"/>
            </w:pPr>
            <w:r>
              <w:t>Group and organise data and recognise that information can be represented in different ways.</w:t>
            </w:r>
          </w:p>
          <w:p w14:paraId="77E6066C" w14:textId="77777777" w:rsidR="00E4791F" w:rsidRDefault="00E4791F">
            <w:pPr>
              <w:pStyle w:val="Compact"/>
            </w:pPr>
          </w:p>
          <w:p w14:paraId="320AA58C" w14:textId="20DA75CD" w:rsidR="00E4791F" w:rsidRDefault="00E4791F">
            <w:pPr>
              <w:pStyle w:val="Compact"/>
            </w:pPr>
          </w:p>
        </w:tc>
        <w:tc>
          <w:tcPr>
            <w:tcW w:w="3178" w:type="dxa"/>
          </w:tcPr>
          <w:p w14:paraId="5D7DBFDA" w14:textId="77777777" w:rsidR="00A6616E" w:rsidRDefault="001079FD">
            <w:pPr>
              <w:pStyle w:val="Compact"/>
            </w:pPr>
            <w:r>
              <w:t>Use branching databases and collect and interpret data using digital tools.</w:t>
            </w:r>
          </w:p>
        </w:tc>
        <w:tc>
          <w:tcPr>
            <w:tcW w:w="2811" w:type="dxa"/>
          </w:tcPr>
          <w:p w14:paraId="3C35FFCA" w14:textId="77777777" w:rsidR="00A6616E" w:rsidRDefault="001079FD">
            <w:pPr>
              <w:pStyle w:val="Compact"/>
            </w:pPr>
            <w:r>
              <w:t>Use data logging and spreadsheets to collect, analyse and present information effectively.</w:t>
            </w:r>
          </w:p>
        </w:tc>
      </w:tr>
      <w:tr w:rsidR="00A6616E" w14:paraId="6221CC81" w14:textId="77777777" w:rsidTr="00E4791F">
        <w:tc>
          <w:tcPr>
            <w:tcW w:w="1560" w:type="dxa"/>
          </w:tcPr>
          <w:p w14:paraId="415E8048" w14:textId="77777777" w:rsidR="00A6616E" w:rsidRDefault="001079FD">
            <w:pPr>
              <w:pStyle w:val="Compact"/>
            </w:pPr>
            <w:r>
              <w:rPr>
                <w:b/>
                <w:bCs/>
              </w:rPr>
              <w:t>Creating Media</w:t>
            </w:r>
          </w:p>
        </w:tc>
        <w:tc>
          <w:tcPr>
            <w:tcW w:w="1353" w:type="dxa"/>
          </w:tcPr>
          <w:p w14:paraId="371CA1A5" w14:textId="77777777" w:rsidR="00A6616E" w:rsidRDefault="001079FD">
            <w:pPr>
              <w:pStyle w:val="Compact"/>
            </w:pPr>
            <w:r>
              <w:t>Use technology to create simple pictures, sounds and digital content.</w:t>
            </w:r>
          </w:p>
          <w:p w14:paraId="0F6B6354" w14:textId="77777777" w:rsidR="00E4791F" w:rsidRDefault="00E4791F">
            <w:pPr>
              <w:pStyle w:val="Compact"/>
            </w:pPr>
          </w:p>
          <w:p w14:paraId="616C1C33" w14:textId="6071F907" w:rsidR="00E4791F" w:rsidRDefault="00E4791F">
            <w:pPr>
              <w:pStyle w:val="Compact"/>
            </w:pPr>
          </w:p>
        </w:tc>
        <w:tc>
          <w:tcPr>
            <w:tcW w:w="2318" w:type="dxa"/>
          </w:tcPr>
          <w:p w14:paraId="0B82CCC3" w14:textId="77777777" w:rsidR="00A6616E" w:rsidRDefault="001079FD">
            <w:pPr>
              <w:pStyle w:val="Compact"/>
            </w:pPr>
            <w:r>
              <w:t>Create and edit digital paintings, drawings, photographs and music.</w:t>
            </w:r>
          </w:p>
        </w:tc>
        <w:tc>
          <w:tcPr>
            <w:tcW w:w="3178" w:type="dxa"/>
          </w:tcPr>
          <w:p w14:paraId="33F60E76" w14:textId="77777777" w:rsidR="00A6616E" w:rsidRDefault="001079FD">
            <w:pPr>
              <w:pStyle w:val="Compact"/>
            </w:pPr>
            <w:r>
              <w:t>Create animations and begin to combine different forms of media for a purpose.</w:t>
            </w:r>
          </w:p>
        </w:tc>
        <w:tc>
          <w:tcPr>
            <w:tcW w:w="2811" w:type="dxa"/>
          </w:tcPr>
          <w:p w14:paraId="0195927F" w14:textId="77777777" w:rsidR="00A6616E" w:rsidRDefault="001079FD">
            <w:pPr>
              <w:pStyle w:val="Compact"/>
            </w:pPr>
            <w:r>
              <w:t>Design and edit videos, webpages and 3D models, selecting appropriate tools for different audiences and purposes.</w:t>
            </w:r>
          </w:p>
        </w:tc>
      </w:tr>
      <w:tr w:rsidR="00A6616E" w14:paraId="181C1423" w14:textId="77777777" w:rsidTr="00E4791F">
        <w:tc>
          <w:tcPr>
            <w:tcW w:w="1560" w:type="dxa"/>
          </w:tcPr>
          <w:p w14:paraId="45AF5DCF" w14:textId="77777777" w:rsidR="00A6616E" w:rsidRDefault="001079FD">
            <w:pPr>
              <w:pStyle w:val="Compact"/>
            </w:pPr>
            <w:r>
              <w:rPr>
                <w:b/>
                <w:bCs/>
              </w:rPr>
              <w:lastRenderedPageBreak/>
              <w:t>Computing Systems and Networks</w:t>
            </w:r>
          </w:p>
        </w:tc>
        <w:tc>
          <w:tcPr>
            <w:tcW w:w="1353" w:type="dxa"/>
          </w:tcPr>
          <w:p w14:paraId="74DC7F3A" w14:textId="77777777" w:rsidR="00A6616E" w:rsidRDefault="001079FD">
            <w:pPr>
              <w:pStyle w:val="Compact"/>
            </w:pPr>
            <w:r>
              <w:t>Recognise everyday technology and understand that devices help us in different ways.</w:t>
            </w:r>
          </w:p>
          <w:p w14:paraId="749784F7" w14:textId="77777777" w:rsidR="00E4791F" w:rsidRDefault="00E4791F">
            <w:pPr>
              <w:pStyle w:val="Compact"/>
            </w:pPr>
          </w:p>
          <w:p w14:paraId="73AEB78C" w14:textId="4A09CA02" w:rsidR="00E4791F" w:rsidRDefault="00E4791F">
            <w:pPr>
              <w:pStyle w:val="Compact"/>
            </w:pPr>
          </w:p>
        </w:tc>
        <w:tc>
          <w:tcPr>
            <w:tcW w:w="2318" w:type="dxa"/>
          </w:tcPr>
          <w:p w14:paraId="10C45E8A" w14:textId="77777777" w:rsidR="00A6616E" w:rsidRDefault="001079FD">
            <w:pPr>
              <w:pStyle w:val="Compact"/>
            </w:pPr>
            <w:r>
              <w:t>Identify common devices and understand how technology is used in everyday life.</w:t>
            </w:r>
          </w:p>
        </w:tc>
        <w:tc>
          <w:tcPr>
            <w:tcW w:w="3178" w:type="dxa"/>
          </w:tcPr>
          <w:p w14:paraId="586B7E2B" w14:textId="77777777" w:rsidR="00A6616E" w:rsidRDefault="001079FD">
            <w:pPr>
              <w:pStyle w:val="Compact"/>
            </w:pPr>
            <w:r>
              <w:t>Understand how computers connect and how information is shared through networks and the internet.</w:t>
            </w:r>
          </w:p>
        </w:tc>
        <w:tc>
          <w:tcPr>
            <w:tcW w:w="2811" w:type="dxa"/>
          </w:tcPr>
          <w:p w14:paraId="2ED40DA4" w14:textId="77777777" w:rsidR="00A6616E" w:rsidRDefault="001079FD">
            <w:pPr>
              <w:pStyle w:val="Compact"/>
            </w:pPr>
            <w:r>
              <w:t>Understand data transfer, online services and how networks enable communication and collaboration.</w:t>
            </w:r>
          </w:p>
        </w:tc>
      </w:tr>
      <w:tr w:rsidR="00A6616E" w14:paraId="4F999302" w14:textId="77777777" w:rsidTr="00E4791F">
        <w:tc>
          <w:tcPr>
            <w:tcW w:w="1560" w:type="dxa"/>
          </w:tcPr>
          <w:p w14:paraId="083D481A" w14:textId="77777777" w:rsidR="00A6616E" w:rsidRDefault="001079FD">
            <w:pPr>
              <w:pStyle w:val="Compact"/>
            </w:pPr>
            <w:r>
              <w:rPr>
                <w:b/>
                <w:bCs/>
              </w:rPr>
              <w:t>Digital Literacy and Online Safety</w:t>
            </w:r>
          </w:p>
        </w:tc>
        <w:tc>
          <w:tcPr>
            <w:tcW w:w="1353" w:type="dxa"/>
          </w:tcPr>
          <w:p w14:paraId="4C9CF91E" w14:textId="77777777" w:rsidR="00A6616E" w:rsidRDefault="001079FD">
            <w:pPr>
              <w:pStyle w:val="Compact"/>
            </w:pPr>
            <w:r>
              <w:t>Use technology safely with support and recognise trusted adults who can help.</w:t>
            </w:r>
          </w:p>
          <w:p w14:paraId="59047604" w14:textId="77777777" w:rsidR="00E4791F" w:rsidRDefault="00E4791F">
            <w:pPr>
              <w:pStyle w:val="Compact"/>
            </w:pPr>
          </w:p>
          <w:p w14:paraId="299425EF" w14:textId="77777777" w:rsidR="00E4791F" w:rsidRDefault="00E4791F">
            <w:pPr>
              <w:pStyle w:val="Compact"/>
            </w:pPr>
          </w:p>
          <w:p w14:paraId="531FAC89" w14:textId="77777777" w:rsidR="00E4791F" w:rsidRDefault="00E4791F">
            <w:pPr>
              <w:pStyle w:val="Compact"/>
            </w:pPr>
          </w:p>
          <w:p w14:paraId="64ACB988" w14:textId="77777777" w:rsidR="00E4791F" w:rsidRDefault="00E4791F">
            <w:pPr>
              <w:pStyle w:val="Compact"/>
            </w:pPr>
          </w:p>
          <w:p w14:paraId="7EE5DDF2" w14:textId="77777777" w:rsidR="00E4791F" w:rsidRDefault="00E4791F">
            <w:pPr>
              <w:pStyle w:val="Compact"/>
            </w:pPr>
          </w:p>
          <w:p w14:paraId="067EA08B" w14:textId="77777777" w:rsidR="00E4791F" w:rsidRDefault="00E4791F">
            <w:pPr>
              <w:pStyle w:val="Compact"/>
            </w:pPr>
          </w:p>
          <w:p w14:paraId="64607F5D" w14:textId="77777777" w:rsidR="00E4791F" w:rsidRDefault="00E4791F">
            <w:pPr>
              <w:pStyle w:val="Compact"/>
            </w:pPr>
          </w:p>
          <w:p w14:paraId="3D02DEE0" w14:textId="77777777" w:rsidR="00E4791F" w:rsidRDefault="00E4791F">
            <w:pPr>
              <w:pStyle w:val="Compact"/>
            </w:pPr>
          </w:p>
          <w:p w14:paraId="038A78B8" w14:textId="77777777" w:rsidR="00E4791F" w:rsidRDefault="00E4791F">
            <w:pPr>
              <w:pStyle w:val="Compact"/>
            </w:pPr>
          </w:p>
          <w:p w14:paraId="7F268DAC" w14:textId="77777777" w:rsidR="00E4791F" w:rsidRDefault="00E4791F">
            <w:pPr>
              <w:pStyle w:val="Compact"/>
            </w:pPr>
          </w:p>
          <w:p w14:paraId="356F722C" w14:textId="77777777" w:rsidR="00E4791F" w:rsidRDefault="00E4791F">
            <w:pPr>
              <w:pStyle w:val="Compact"/>
            </w:pPr>
          </w:p>
          <w:p w14:paraId="1BBBB5B3" w14:textId="77777777" w:rsidR="00E4791F" w:rsidRDefault="00E4791F">
            <w:pPr>
              <w:pStyle w:val="Compact"/>
            </w:pPr>
          </w:p>
          <w:p w14:paraId="3FAC2BA5" w14:textId="77777777" w:rsidR="00E4791F" w:rsidRDefault="00E4791F">
            <w:pPr>
              <w:pStyle w:val="Compact"/>
            </w:pPr>
          </w:p>
          <w:p w14:paraId="37C43488" w14:textId="77777777" w:rsidR="00E4791F" w:rsidRDefault="00E4791F">
            <w:pPr>
              <w:pStyle w:val="Compact"/>
            </w:pPr>
          </w:p>
          <w:p w14:paraId="52D77704" w14:textId="77777777" w:rsidR="00E4791F" w:rsidRDefault="00E4791F">
            <w:pPr>
              <w:pStyle w:val="Compact"/>
            </w:pPr>
          </w:p>
          <w:p w14:paraId="3203C891" w14:textId="7D201520" w:rsidR="00E4791F" w:rsidRDefault="00E4791F">
            <w:pPr>
              <w:pStyle w:val="Compact"/>
            </w:pPr>
          </w:p>
        </w:tc>
        <w:tc>
          <w:tcPr>
            <w:tcW w:w="2318" w:type="dxa"/>
          </w:tcPr>
          <w:p w14:paraId="56322237" w14:textId="77777777" w:rsidR="00A6616E" w:rsidRDefault="001079FD">
            <w:pPr>
              <w:pStyle w:val="Compact"/>
            </w:pPr>
            <w:r>
              <w:t>Understand how to stay safe online and treat others respectfully.</w:t>
            </w:r>
          </w:p>
        </w:tc>
        <w:tc>
          <w:tcPr>
            <w:tcW w:w="3178" w:type="dxa"/>
          </w:tcPr>
          <w:p w14:paraId="5C577304" w14:textId="77777777" w:rsidR="00A6616E" w:rsidRDefault="001079FD">
            <w:pPr>
              <w:pStyle w:val="Compact"/>
            </w:pPr>
            <w:r>
              <w:t>Begin to evaluate information, understand online reputation and make responsible choices.</w:t>
            </w:r>
          </w:p>
        </w:tc>
        <w:tc>
          <w:tcPr>
            <w:tcW w:w="2811" w:type="dxa"/>
          </w:tcPr>
          <w:p w14:paraId="21E454E5" w14:textId="77777777" w:rsidR="00A6616E" w:rsidRDefault="001079FD">
            <w:pPr>
              <w:pStyle w:val="Compact"/>
            </w:pPr>
            <w:r>
              <w:t>Manage privacy, copyright and wellbeing online, evaluating information critically and acting responsibly.</w:t>
            </w:r>
          </w:p>
        </w:tc>
      </w:tr>
    </w:tbl>
    <w:p w14:paraId="5B1289C4" w14:textId="77777777" w:rsidR="00E4791F" w:rsidRDefault="00E4791F">
      <w:pPr>
        <w:pStyle w:val="Heading3"/>
      </w:pPr>
      <w:bookmarkStart w:id="1" w:name="programming-progression"/>
    </w:p>
    <w:p w14:paraId="274E297F" w14:textId="77777777" w:rsidR="00E4791F" w:rsidRDefault="00E4791F">
      <w:pPr>
        <w:pStyle w:val="Heading3"/>
      </w:pPr>
    </w:p>
    <w:p w14:paraId="76C0BF72" w14:textId="77777777" w:rsidR="00E4791F" w:rsidRDefault="00E4791F">
      <w:pPr>
        <w:pStyle w:val="Heading3"/>
      </w:pPr>
    </w:p>
    <w:p w14:paraId="51A987F2" w14:textId="6A2DB68A" w:rsidR="00A6616E" w:rsidRPr="00E4791F" w:rsidRDefault="001079FD">
      <w:pPr>
        <w:pStyle w:val="Heading3"/>
        <w:rPr>
          <w:u w:val="single"/>
        </w:rPr>
      </w:pPr>
      <w:bookmarkStart w:id="2" w:name="_GoBack"/>
      <w:r w:rsidRPr="00E4791F">
        <w:rPr>
          <w:u w:val="single"/>
        </w:rPr>
        <w:t>Programming Progression</w:t>
      </w:r>
    </w:p>
    <w:bookmarkEnd w:id="2"/>
    <w:p w14:paraId="6FD12F0B" w14:textId="77777777" w:rsidR="00A6616E" w:rsidRDefault="001079FD">
      <w:pPr>
        <w:pStyle w:val="FirstParagraph"/>
      </w:pPr>
      <w:r>
        <w:rPr>
          <w:b/>
          <w:bCs/>
        </w:rPr>
        <w:t>EYFS</w:t>
      </w:r>
    </w:p>
    <w:p w14:paraId="4706BAEC" w14:textId="77777777" w:rsidR="00A6616E" w:rsidRDefault="001079FD">
      <w:pPr>
        <w:pStyle w:val="Compact"/>
        <w:numPr>
          <w:ilvl w:val="0"/>
          <w:numId w:val="2"/>
        </w:numPr>
      </w:pPr>
      <w:r>
        <w:t>Explore cause and effect.</w:t>
      </w:r>
    </w:p>
    <w:p w14:paraId="683DC85F" w14:textId="77777777" w:rsidR="00A6616E" w:rsidRDefault="001079FD">
      <w:pPr>
        <w:pStyle w:val="Compact"/>
        <w:numPr>
          <w:ilvl w:val="0"/>
          <w:numId w:val="2"/>
        </w:numPr>
      </w:pPr>
      <w:r>
        <w:t>Follow and create simple sequences.</w:t>
      </w:r>
    </w:p>
    <w:p w14:paraId="253CE025" w14:textId="77777777" w:rsidR="00A6616E" w:rsidRDefault="001079FD">
      <w:pPr>
        <w:pStyle w:val="Compact"/>
        <w:numPr>
          <w:ilvl w:val="0"/>
          <w:numId w:val="2"/>
        </w:numPr>
      </w:pPr>
      <w:r>
        <w:t>Use programmable toys and algorithms through play.</w:t>
      </w:r>
    </w:p>
    <w:p w14:paraId="2B6FBA0B" w14:textId="77777777" w:rsidR="00A6616E" w:rsidRDefault="001079FD">
      <w:pPr>
        <w:pStyle w:val="FirstParagraph"/>
      </w:pPr>
      <w:r>
        <w:t>↓</w:t>
      </w:r>
    </w:p>
    <w:p w14:paraId="78410039" w14:textId="77777777" w:rsidR="00A6616E" w:rsidRDefault="001079FD">
      <w:pPr>
        <w:pStyle w:val="BodyText"/>
      </w:pPr>
      <w:r>
        <w:rPr>
          <w:b/>
          <w:bCs/>
        </w:rPr>
        <w:t>KS1</w:t>
      </w:r>
    </w:p>
    <w:p w14:paraId="70B28ECE" w14:textId="77777777" w:rsidR="00A6616E" w:rsidRDefault="001079FD">
      <w:pPr>
        <w:pStyle w:val="Compact"/>
        <w:numPr>
          <w:ilvl w:val="0"/>
          <w:numId w:val="3"/>
        </w:numPr>
      </w:pPr>
      <w:r>
        <w:t>Robot algorithms.</w:t>
      </w:r>
    </w:p>
    <w:p w14:paraId="0D1D57AB" w14:textId="77777777" w:rsidR="00A6616E" w:rsidRDefault="001079FD">
      <w:pPr>
        <w:pStyle w:val="Compact"/>
        <w:numPr>
          <w:ilvl w:val="0"/>
          <w:numId w:val="3"/>
        </w:numPr>
      </w:pPr>
      <w:r>
        <w:t>Programming quizzes.</w:t>
      </w:r>
    </w:p>
    <w:p w14:paraId="39B90513" w14:textId="77777777" w:rsidR="00A6616E" w:rsidRDefault="001079FD">
      <w:pPr>
        <w:pStyle w:val="Compact"/>
        <w:numPr>
          <w:ilvl w:val="0"/>
          <w:numId w:val="3"/>
        </w:numPr>
      </w:pPr>
      <w:r>
        <w:t>Debugging simple programs.</w:t>
      </w:r>
    </w:p>
    <w:p w14:paraId="0A048E76" w14:textId="77777777" w:rsidR="00A6616E" w:rsidRDefault="001079FD">
      <w:pPr>
        <w:pStyle w:val="FirstParagraph"/>
      </w:pPr>
      <w:r>
        <w:t>↓</w:t>
      </w:r>
    </w:p>
    <w:p w14:paraId="6BD9EF33" w14:textId="77777777" w:rsidR="00A6616E" w:rsidRDefault="001079FD">
      <w:pPr>
        <w:pStyle w:val="BodyText"/>
      </w:pPr>
      <w:r>
        <w:rPr>
          <w:b/>
          <w:bCs/>
        </w:rPr>
        <w:t>Lower KS2</w:t>
      </w:r>
    </w:p>
    <w:p w14:paraId="22BA696C" w14:textId="77777777" w:rsidR="00A6616E" w:rsidRDefault="001079FD">
      <w:pPr>
        <w:pStyle w:val="Compact"/>
        <w:numPr>
          <w:ilvl w:val="0"/>
          <w:numId w:val="4"/>
        </w:numPr>
      </w:pPr>
      <w:r>
        <w:t>Events programming.</w:t>
      </w:r>
    </w:p>
    <w:p w14:paraId="646B0B4E" w14:textId="77777777" w:rsidR="00A6616E" w:rsidRDefault="001079FD">
      <w:pPr>
        <w:pStyle w:val="Compact"/>
        <w:numPr>
          <w:ilvl w:val="0"/>
          <w:numId w:val="4"/>
        </w:numPr>
      </w:pPr>
      <w:r>
        <w:t>Sequencing sounds.</w:t>
      </w:r>
    </w:p>
    <w:p w14:paraId="799D9C94" w14:textId="77777777" w:rsidR="00A6616E" w:rsidRDefault="001079FD">
      <w:pPr>
        <w:pStyle w:val="Compact"/>
        <w:numPr>
          <w:ilvl w:val="0"/>
          <w:numId w:val="4"/>
        </w:numPr>
      </w:pPr>
      <w:r>
        <w:t>Animation and interactive outcomes.</w:t>
      </w:r>
    </w:p>
    <w:p w14:paraId="2E8CD387" w14:textId="77777777" w:rsidR="00A6616E" w:rsidRDefault="001079FD">
      <w:pPr>
        <w:pStyle w:val="FirstParagraph"/>
      </w:pPr>
      <w:r>
        <w:t>↓</w:t>
      </w:r>
    </w:p>
    <w:p w14:paraId="6B9B9BF6" w14:textId="77777777" w:rsidR="00A6616E" w:rsidRDefault="001079FD">
      <w:pPr>
        <w:pStyle w:val="BodyText"/>
      </w:pPr>
      <w:r>
        <w:rPr>
          <w:b/>
          <w:bCs/>
        </w:rPr>
        <w:t>Upper KS2</w:t>
      </w:r>
    </w:p>
    <w:p w14:paraId="4BBB15DE" w14:textId="77777777" w:rsidR="00A6616E" w:rsidRDefault="001079FD">
      <w:pPr>
        <w:pStyle w:val="Compact"/>
        <w:numPr>
          <w:ilvl w:val="0"/>
          <w:numId w:val="5"/>
        </w:numPr>
      </w:pPr>
      <w:r>
        <w:t>Repetition in programs.</w:t>
      </w:r>
    </w:p>
    <w:p w14:paraId="6342B5E5" w14:textId="77777777" w:rsidR="00A6616E" w:rsidRDefault="001079FD">
      <w:pPr>
        <w:pStyle w:val="Compact"/>
        <w:numPr>
          <w:ilvl w:val="0"/>
          <w:numId w:val="5"/>
        </w:numPr>
      </w:pPr>
      <w:r>
        <w:t>Selection in physical computing and quizzes.</w:t>
      </w:r>
    </w:p>
    <w:p w14:paraId="114900A4" w14:textId="77777777" w:rsidR="00A6616E" w:rsidRDefault="001079FD">
      <w:pPr>
        <w:pStyle w:val="Compact"/>
        <w:numPr>
          <w:ilvl w:val="0"/>
          <w:numId w:val="5"/>
        </w:numPr>
      </w:pPr>
      <w:r>
        <w:t>Variables in games.</w:t>
      </w:r>
    </w:p>
    <w:p w14:paraId="38AA3D04" w14:textId="5B7D6728" w:rsidR="00A6616E" w:rsidRDefault="001079FD">
      <w:pPr>
        <w:pStyle w:val="Compact"/>
        <w:numPr>
          <w:ilvl w:val="0"/>
          <w:numId w:val="5"/>
        </w:numPr>
      </w:pPr>
      <w:r>
        <w:t>Debugging increasingly complex programs.</w:t>
      </w:r>
    </w:p>
    <w:p w14:paraId="74EB555A" w14:textId="53385B99" w:rsidR="00E4791F" w:rsidRDefault="00E4791F" w:rsidP="00E4791F">
      <w:pPr>
        <w:pStyle w:val="Compact"/>
      </w:pPr>
    </w:p>
    <w:p w14:paraId="341EEA34" w14:textId="2402813E" w:rsidR="00E4791F" w:rsidRDefault="00E4791F" w:rsidP="00E4791F">
      <w:pPr>
        <w:pStyle w:val="Compact"/>
      </w:pPr>
    </w:p>
    <w:p w14:paraId="0F24EA4A" w14:textId="0ECD6BF8" w:rsidR="00E4791F" w:rsidRDefault="00E4791F" w:rsidP="00E4791F">
      <w:pPr>
        <w:pStyle w:val="Compact"/>
      </w:pPr>
    </w:p>
    <w:p w14:paraId="79B3B8F8" w14:textId="480EB089" w:rsidR="00E4791F" w:rsidRDefault="00E4791F" w:rsidP="00E4791F">
      <w:pPr>
        <w:pStyle w:val="Compact"/>
      </w:pPr>
    </w:p>
    <w:p w14:paraId="769751E8" w14:textId="7FAEB432" w:rsidR="00E4791F" w:rsidRDefault="00E4791F" w:rsidP="00E4791F">
      <w:pPr>
        <w:pStyle w:val="Compact"/>
      </w:pPr>
    </w:p>
    <w:p w14:paraId="6C43E450" w14:textId="3BDD8678" w:rsidR="00E4791F" w:rsidRDefault="00E4791F" w:rsidP="00E4791F">
      <w:pPr>
        <w:pStyle w:val="Compact"/>
      </w:pPr>
    </w:p>
    <w:p w14:paraId="3C7C8921" w14:textId="4E6F542E" w:rsidR="00E4791F" w:rsidRDefault="00E4791F" w:rsidP="00E4791F">
      <w:pPr>
        <w:pStyle w:val="Compact"/>
      </w:pPr>
    </w:p>
    <w:p w14:paraId="1FFD355D" w14:textId="03DD8CAC" w:rsidR="00E4791F" w:rsidRDefault="00E4791F" w:rsidP="00E4791F">
      <w:pPr>
        <w:pStyle w:val="Compact"/>
      </w:pPr>
    </w:p>
    <w:p w14:paraId="656A4DDE" w14:textId="61F94381" w:rsidR="00E4791F" w:rsidRDefault="00E4791F" w:rsidP="00E4791F">
      <w:pPr>
        <w:pStyle w:val="Compact"/>
      </w:pPr>
    </w:p>
    <w:p w14:paraId="329F9AAF" w14:textId="77777777" w:rsidR="00E4791F" w:rsidRDefault="00E4791F" w:rsidP="00E4791F">
      <w:pPr>
        <w:pStyle w:val="Compact"/>
      </w:pPr>
    </w:p>
    <w:p w14:paraId="75F38716" w14:textId="77777777" w:rsidR="00A6616E" w:rsidRPr="00E4791F" w:rsidRDefault="001079FD">
      <w:pPr>
        <w:pStyle w:val="Heading3"/>
        <w:rPr>
          <w:u w:val="single"/>
        </w:rPr>
      </w:pPr>
      <w:bookmarkStart w:id="3" w:name="data-and-information-progression"/>
      <w:bookmarkEnd w:id="1"/>
      <w:r w:rsidRPr="00E4791F">
        <w:rPr>
          <w:u w:val="single"/>
        </w:rPr>
        <w:lastRenderedPageBreak/>
        <w:t>Data and Information Progression</w:t>
      </w:r>
    </w:p>
    <w:p w14:paraId="1A923F85" w14:textId="77777777" w:rsidR="00A6616E" w:rsidRDefault="001079FD">
      <w:pPr>
        <w:pStyle w:val="FirstParagraph"/>
      </w:pPr>
      <w:r>
        <w:rPr>
          <w:b/>
          <w:bCs/>
        </w:rPr>
        <w:t>EYFS</w:t>
      </w:r>
    </w:p>
    <w:p w14:paraId="779B93C6" w14:textId="77777777" w:rsidR="00A6616E" w:rsidRDefault="001079FD">
      <w:pPr>
        <w:pStyle w:val="Compact"/>
        <w:numPr>
          <w:ilvl w:val="0"/>
          <w:numId w:val="6"/>
        </w:numPr>
      </w:pPr>
      <w:r>
        <w:t>Sorting and classifying objects.</w:t>
      </w:r>
    </w:p>
    <w:p w14:paraId="2681178E" w14:textId="77777777" w:rsidR="00A6616E" w:rsidRDefault="001079FD">
      <w:pPr>
        <w:pStyle w:val="FirstParagraph"/>
      </w:pPr>
      <w:r>
        <w:t>↓</w:t>
      </w:r>
    </w:p>
    <w:p w14:paraId="4171698B" w14:textId="77777777" w:rsidR="00A6616E" w:rsidRDefault="001079FD">
      <w:pPr>
        <w:pStyle w:val="BodyText"/>
      </w:pPr>
      <w:r>
        <w:rPr>
          <w:b/>
          <w:bCs/>
        </w:rPr>
        <w:t>KS1</w:t>
      </w:r>
    </w:p>
    <w:p w14:paraId="36EAD3DC" w14:textId="77777777" w:rsidR="00A6616E" w:rsidRDefault="001079FD">
      <w:pPr>
        <w:pStyle w:val="Compact"/>
        <w:numPr>
          <w:ilvl w:val="0"/>
          <w:numId w:val="7"/>
        </w:numPr>
      </w:pPr>
      <w:r>
        <w:t>Grouping data.</w:t>
      </w:r>
    </w:p>
    <w:p w14:paraId="69CE7B02" w14:textId="77777777" w:rsidR="00A6616E" w:rsidRDefault="001079FD">
      <w:pPr>
        <w:pStyle w:val="FirstParagraph"/>
      </w:pPr>
      <w:r>
        <w:t>↓</w:t>
      </w:r>
    </w:p>
    <w:p w14:paraId="3151DEA2" w14:textId="77777777" w:rsidR="00A6616E" w:rsidRDefault="001079FD">
      <w:pPr>
        <w:pStyle w:val="BodyText"/>
      </w:pPr>
      <w:r>
        <w:rPr>
          <w:b/>
          <w:bCs/>
        </w:rPr>
        <w:t>Lower KS2</w:t>
      </w:r>
    </w:p>
    <w:p w14:paraId="2CD6BDB3" w14:textId="77777777" w:rsidR="00A6616E" w:rsidRDefault="001079FD">
      <w:pPr>
        <w:pStyle w:val="Compact"/>
        <w:numPr>
          <w:ilvl w:val="0"/>
          <w:numId w:val="8"/>
        </w:numPr>
      </w:pPr>
      <w:r>
        <w:t>Branching databases.</w:t>
      </w:r>
    </w:p>
    <w:p w14:paraId="4538557E" w14:textId="77777777" w:rsidR="00A6616E" w:rsidRDefault="001079FD">
      <w:pPr>
        <w:pStyle w:val="FirstParagraph"/>
      </w:pPr>
      <w:r>
        <w:t>↓</w:t>
      </w:r>
    </w:p>
    <w:p w14:paraId="1D3497F8" w14:textId="77777777" w:rsidR="00A6616E" w:rsidRDefault="001079FD">
      <w:pPr>
        <w:pStyle w:val="BodyText"/>
      </w:pPr>
      <w:r>
        <w:rPr>
          <w:b/>
          <w:bCs/>
        </w:rPr>
        <w:t>Upper KS2</w:t>
      </w:r>
    </w:p>
    <w:p w14:paraId="05B6CCBB" w14:textId="77777777" w:rsidR="00A6616E" w:rsidRDefault="001079FD">
      <w:pPr>
        <w:pStyle w:val="Compact"/>
        <w:numPr>
          <w:ilvl w:val="0"/>
          <w:numId w:val="9"/>
        </w:numPr>
      </w:pPr>
      <w:r>
        <w:t>Data logging.</w:t>
      </w:r>
    </w:p>
    <w:p w14:paraId="50D8C7EC" w14:textId="329330E4" w:rsidR="00A6616E" w:rsidRDefault="001079FD">
      <w:pPr>
        <w:pStyle w:val="Compact"/>
        <w:numPr>
          <w:ilvl w:val="0"/>
          <w:numId w:val="9"/>
        </w:numPr>
      </w:pPr>
      <w:r>
        <w:t>Spreadsheets and data analysis.</w:t>
      </w:r>
    </w:p>
    <w:p w14:paraId="1DCD9F02" w14:textId="77777777" w:rsidR="00E4791F" w:rsidRDefault="00E4791F" w:rsidP="00E4791F">
      <w:pPr>
        <w:pStyle w:val="Compact"/>
      </w:pPr>
    </w:p>
    <w:p w14:paraId="277A8619" w14:textId="77777777" w:rsidR="00A6616E" w:rsidRPr="00E4791F" w:rsidRDefault="001079FD">
      <w:pPr>
        <w:pStyle w:val="Heading3"/>
        <w:rPr>
          <w:u w:val="single"/>
        </w:rPr>
      </w:pPr>
      <w:bookmarkStart w:id="4" w:name="X4e3c3337494769e7d0f5a23a2b42bfee2bb0959"/>
      <w:bookmarkEnd w:id="3"/>
      <w:r w:rsidRPr="00E4791F">
        <w:rPr>
          <w:u w:val="single"/>
        </w:rPr>
        <w:t>Computing Systems and Networks Progression</w:t>
      </w:r>
    </w:p>
    <w:p w14:paraId="22772CFF" w14:textId="77777777" w:rsidR="00A6616E" w:rsidRDefault="001079FD">
      <w:pPr>
        <w:pStyle w:val="FirstParagraph"/>
      </w:pPr>
      <w:r>
        <w:rPr>
          <w:b/>
          <w:bCs/>
        </w:rPr>
        <w:t>EYFS</w:t>
      </w:r>
    </w:p>
    <w:p w14:paraId="51060A27" w14:textId="77777777" w:rsidR="00A6616E" w:rsidRDefault="001079FD">
      <w:pPr>
        <w:pStyle w:val="Compact"/>
        <w:numPr>
          <w:ilvl w:val="0"/>
          <w:numId w:val="10"/>
        </w:numPr>
      </w:pPr>
      <w:r>
        <w:t>Technology around us.</w:t>
      </w:r>
    </w:p>
    <w:p w14:paraId="6FC05A00" w14:textId="77777777" w:rsidR="00A6616E" w:rsidRDefault="001079FD">
      <w:pPr>
        <w:pStyle w:val="FirstParagraph"/>
      </w:pPr>
      <w:r>
        <w:t>↓</w:t>
      </w:r>
    </w:p>
    <w:p w14:paraId="4149980D" w14:textId="77777777" w:rsidR="00A6616E" w:rsidRDefault="001079FD">
      <w:pPr>
        <w:pStyle w:val="BodyText"/>
      </w:pPr>
      <w:r>
        <w:rPr>
          <w:b/>
          <w:bCs/>
        </w:rPr>
        <w:t>KS1</w:t>
      </w:r>
    </w:p>
    <w:p w14:paraId="3F5B13D9" w14:textId="77777777" w:rsidR="00A6616E" w:rsidRDefault="001079FD">
      <w:pPr>
        <w:pStyle w:val="Compact"/>
        <w:numPr>
          <w:ilvl w:val="0"/>
          <w:numId w:val="11"/>
        </w:numPr>
      </w:pPr>
      <w:r>
        <w:t>IT around us.</w:t>
      </w:r>
    </w:p>
    <w:p w14:paraId="24153F9B" w14:textId="77777777" w:rsidR="00A6616E" w:rsidRDefault="001079FD">
      <w:pPr>
        <w:pStyle w:val="FirstParagraph"/>
      </w:pPr>
      <w:r>
        <w:t>↓</w:t>
      </w:r>
    </w:p>
    <w:p w14:paraId="5E35D3A1" w14:textId="77777777" w:rsidR="00A6616E" w:rsidRDefault="001079FD">
      <w:pPr>
        <w:pStyle w:val="BodyText"/>
      </w:pPr>
      <w:r>
        <w:rPr>
          <w:b/>
          <w:bCs/>
        </w:rPr>
        <w:t>Lower KS2</w:t>
      </w:r>
    </w:p>
    <w:p w14:paraId="5204BBC7" w14:textId="77777777" w:rsidR="00A6616E" w:rsidRDefault="001079FD">
      <w:pPr>
        <w:pStyle w:val="Compact"/>
        <w:numPr>
          <w:ilvl w:val="0"/>
          <w:numId w:val="12"/>
        </w:numPr>
      </w:pPr>
      <w:r>
        <w:t>Connecting computers.</w:t>
      </w:r>
    </w:p>
    <w:p w14:paraId="1AA4978A" w14:textId="77777777" w:rsidR="00A6616E" w:rsidRDefault="001079FD">
      <w:pPr>
        <w:pStyle w:val="FirstParagraph"/>
      </w:pPr>
      <w:r>
        <w:t>↓</w:t>
      </w:r>
    </w:p>
    <w:p w14:paraId="37563F3B" w14:textId="77777777" w:rsidR="00A6616E" w:rsidRDefault="001079FD">
      <w:pPr>
        <w:pStyle w:val="BodyText"/>
      </w:pPr>
      <w:r>
        <w:rPr>
          <w:b/>
          <w:bCs/>
        </w:rPr>
        <w:t>Upper KS2</w:t>
      </w:r>
    </w:p>
    <w:p w14:paraId="02C499D2" w14:textId="77777777" w:rsidR="00A6616E" w:rsidRDefault="001079FD">
      <w:pPr>
        <w:pStyle w:val="Compact"/>
        <w:numPr>
          <w:ilvl w:val="0"/>
          <w:numId w:val="13"/>
        </w:numPr>
      </w:pPr>
      <w:r>
        <w:t>Systems and searching.</w:t>
      </w:r>
    </w:p>
    <w:p w14:paraId="4B4DC988" w14:textId="77777777" w:rsidR="00A6616E" w:rsidRDefault="001079FD">
      <w:pPr>
        <w:pStyle w:val="Compact"/>
        <w:numPr>
          <w:ilvl w:val="0"/>
          <w:numId w:val="13"/>
        </w:numPr>
      </w:pPr>
      <w:r>
        <w:t>Internet.</w:t>
      </w:r>
    </w:p>
    <w:p w14:paraId="023941C0" w14:textId="77777777" w:rsidR="00A6616E" w:rsidRDefault="001079FD">
      <w:pPr>
        <w:pStyle w:val="Compact"/>
        <w:numPr>
          <w:ilvl w:val="0"/>
          <w:numId w:val="13"/>
        </w:numPr>
      </w:pPr>
      <w:r>
        <w:t>Data packets.</w:t>
      </w:r>
    </w:p>
    <w:p w14:paraId="699C16F9" w14:textId="77777777" w:rsidR="00A6616E" w:rsidRDefault="001079FD">
      <w:pPr>
        <w:pStyle w:val="Compact"/>
        <w:numPr>
          <w:ilvl w:val="0"/>
          <w:numId w:val="13"/>
        </w:numPr>
      </w:pPr>
      <w:r>
        <w:t>Online services.</w:t>
      </w:r>
    </w:p>
    <w:p w14:paraId="5A449809" w14:textId="77777777" w:rsidR="00E4791F" w:rsidRDefault="00E4791F">
      <w:pPr>
        <w:pStyle w:val="Heading3"/>
      </w:pPr>
      <w:bookmarkStart w:id="5" w:name="creating-media-progression"/>
      <w:bookmarkEnd w:id="4"/>
    </w:p>
    <w:p w14:paraId="242A3F74" w14:textId="7B251FDF" w:rsidR="00A6616E" w:rsidRPr="00E4791F" w:rsidRDefault="001079FD">
      <w:pPr>
        <w:pStyle w:val="Heading3"/>
        <w:rPr>
          <w:u w:val="single"/>
        </w:rPr>
      </w:pPr>
      <w:r w:rsidRPr="00E4791F">
        <w:rPr>
          <w:u w:val="single"/>
        </w:rPr>
        <w:t>Creating Media Progression</w:t>
      </w:r>
    </w:p>
    <w:p w14:paraId="03D10C54" w14:textId="77777777" w:rsidR="00A6616E" w:rsidRDefault="001079FD">
      <w:pPr>
        <w:pStyle w:val="FirstParagraph"/>
      </w:pPr>
      <w:r>
        <w:rPr>
          <w:b/>
          <w:bCs/>
        </w:rPr>
        <w:t>EYFS</w:t>
      </w:r>
    </w:p>
    <w:p w14:paraId="05D29510" w14:textId="77777777" w:rsidR="00A6616E" w:rsidRDefault="001079FD">
      <w:pPr>
        <w:pStyle w:val="Compact"/>
        <w:numPr>
          <w:ilvl w:val="0"/>
          <w:numId w:val="14"/>
        </w:numPr>
      </w:pPr>
      <w:r>
        <w:t>Digital art and simple music creation.</w:t>
      </w:r>
    </w:p>
    <w:p w14:paraId="7AAD302B" w14:textId="77777777" w:rsidR="00A6616E" w:rsidRDefault="001079FD">
      <w:pPr>
        <w:pStyle w:val="FirstParagraph"/>
      </w:pPr>
      <w:r>
        <w:t>↓</w:t>
      </w:r>
    </w:p>
    <w:p w14:paraId="611DEC03" w14:textId="77777777" w:rsidR="00A6616E" w:rsidRDefault="001079FD">
      <w:pPr>
        <w:pStyle w:val="BodyText"/>
      </w:pPr>
      <w:r>
        <w:rPr>
          <w:b/>
          <w:bCs/>
        </w:rPr>
        <w:t>KS1</w:t>
      </w:r>
    </w:p>
    <w:p w14:paraId="53F41BCF" w14:textId="77777777" w:rsidR="00A6616E" w:rsidRDefault="001079FD">
      <w:pPr>
        <w:pStyle w:val="Compact"/>
        <w:numPr>
          <w:ilvl w:val="0"/>
          <w:numId w:val="15"/>
        </w:numPr>
      </w:pPr>
      <w:r>
        <w:t>Digital painting.</w:t>
      </w:r>
    </w:p>
    <w:p w14:paraId="56DBC38B" w14:textId="77777777" w:rsidR="00A6616E" w:rsidRDefault="001079FD">
      <w:pPr>
        <w:pStyle w:val="Compact"/>
        <w:numPr>
          <w:ilvl w:val="0"/>
          <w:numId w:val="15"/>
        </w:numPr>
      </w:pPr>
      <w:r>
        <w:t>Digital drawing.</w:t>
      </w:r>
    </w:p>
    <w:p w14:paraId="47E98230" w14:textId="77777777" w:rsidR="00A6616E" w:rsidRDefault="001079FD">
      <w:pPr>
        <w:pStyle w:val="Compact"/>
        <w:numPr>
          <w:ilvl w:val="0"/>
          <w:numId w:val="15"/>
        </w:numPr>
      </w:pPr>
      <w:r>
        <w:t>Photography.</w:t>
      </w:r>
    </w:p>
    <w:p w14:paraId="64344B58" w14:textId="77777777" w:rsidR="00A6616E" w:rsidRDefault="001079FD">
      <w:pPr>
        <w:pStyle w:val="Compact"/>
        <w:numPr>
          <w:ilvl w:val="0"/>
          <w:numId w:val="15"/>
        </w:numPr>
      </w:pPr>
      <w:r>
        <w:t>Music.</w:t>
      </w:r>
    </w:p>
    <w:p w14:paraId="453B5BFD" w14:textId="77777777" w:rsidR="00A6616E" w:rsidRDefault="001079FD">
      <w:pPr>
        <w:pStyle w:val="FirstParagraph"/>
      </w:pPr>
      <w:r>
        <w:t>↓</w:t>
      </w:r>
    </w:p>
    <w:p w14:paraId="1144DDC4" w14:textId="77777777" w:rsidR="00A6616E" w:rsidRDefault="001079FD">
      <w:pPr>
        <w:pStyle w:val="BodyText"/>
      </w:pPr>
      <w:r>
        <w:rPr>
          <w:b/>
          <w:bCs/>
        </w:rPr>
        <w:t>Lower KS2</w:t>
      </w:r>
    </w:p>
    <w:p w14:paraId="19FC6E6A" w14:textId="77777777" w:rsidR="00A6616E" w:rsidRDefault="001079FD">
      <w:pPr>
        <w:pStyle w:val="Compact"/>
        <w:numPr>
          <w:ilvl w:val="0"/>
          <w:numId w:val="16"/>
        </w:numPr>
      </w:pPr>
      <w:r>
        <w:t>Animation.</w:t>
      </w:r>
    </w:p>
    <w:p w14:paraId="0424938E" w14:textId="77777777" w:rsidR="00A6616E" w:rsidRDefault="001079FD">
      <w:pPr>
        <w:pStyle w:val="FirstParagraph"/>
      </w:pPr>
      <w:r>
        <w:t>↓</w:t>
      </w:r>
    </w:p>
    <w:p w14:paraId="0A3D6729" w14:textId="77777777" w:rsidR="00A6616E" w:rsidRDefault="001079FD">
      <w:pPr>
        <w:pStyle w:val="BodyText"/>
      </w:pPr>
      <w:r>
        <w:rPr>
          <w:b/>
          <w:bCs/>
        </w:rPr>
        <w:t>Upper KS2</w:t>
      </w:r>
    </w:p>
    <w:p w14:paraId="70AB48B0" w14:textId="77777777" w:rsidR="00A6616E" w:rsidRDefault="001079FD">
      <w:pPr>
        <w:pStyle w:val="Compact"/>
        <w:numPr>
          <w:ilvl w:val="0"/>
          <w:numId w:val="17"/>
        </w:numPr>
      </w:pPr>
      <w:r>
        <w:t>Photo editing.</w:t>
      </w:r>
    </w:p>
    <w:p w14:paraId="76107C00" w14:textId="77777777" w:rsidR="00A6616E" w:rsidRDefault="001079FD">
      <w:pPr>
        <w:pStyle w:val="Compact"/>
        <w:numPr>
          <w:ilvl w:val="0"/>
          <w:numId w:val="17"/>
        </w:numPr>
      </w:pPr>
      <w:r>
        <w:t>Video production and editing.</w:t>
      </w:r>
    </w:p>
    <w:p w14:paraId="7171F3C6" w14:textId="77777777" w:rsidR="00A6616E" w:rsidRDefault="001079FD">
      <w:pPr>
        <w:pStyle w:val="Compact"/>
        <w:numPr>
          <w:ilvl w:val="0"/>
          <w:numId w:val="17"/>
        </w:numPr>
      </w:pPr>
      <w:r>
        <w:t>Web page creation.</w:t>
      </w:r>
    </w:p>
    <w:p w14:paraId="3BA1E2CC" w14:textId="77777777" w:rsidR="00A6616E" w:rsidRDefault="001079FD">
      <w:pPr>
        <w:pStyle w:val="Compact"/>
        <w:numPr>
          <w:ilvl w:val="0"/>
          <w:numId w:val="17"/>
        </w:numPr>
      </w:pPr>
      <w:r>
        <w:t>3D modelling.</w:t>
      </w:r>
    </w:p>
    <w:p w14:paraId="4C868D4A" w14:textId="77777777" w:rsidR="00A6616E" w:rsidRPr="00E4791F" w:rsidRDefault="001079FD">
      <w:pPr>
        <w:pStyle w:val="Heading3"/>
        <w:rPr>
          <w:u w:val="single"/>
        </w:rPr>
      </w:pPr>
      <w:bookmarkStart w:id="6" w:name="online-safety"/>
      <w:bookmarkEnd w:id="5"/>
      <w:r w:rsidRPr="00E4791F">
        <w:rPr>
          <w:u w:val="single"/>
        </w:rPr>
        <w:t>Online Safety</w:t>
      </w:r>
    </w:p>
    <w:p w14:paraId="60E74046" w14:textId="77777777" w:rsidR="00A6616E" w:rsidRDefault="001079FD">
      <w:pPr>
        <w:pStyle w:val="FirstParagraph"/>
      </w:pPr>
      <w:r>
        <w:t>Online safety is taught throughout the year through Project Evolve and revisited annually through the strands of:</w:t>
      </w:r>
    </w:p>
    <w:p w14:paraId="2299A8F4" w14:textId="77777777" w:rsidR="00A6616E" w:rsidRDefault="001079FD">
      <w:pPr>
        <w:pStyle w:val="Compact"/>
        <w:numPr>
          <w:ilvl w:val="0"/>
          <w:numId w:val="18"/>
        </w:numPr>
      </w:pPr>
      <w:r>
        <w:t>Self-image and identity</w:t>
      </w:r>
    </w:p>
    <w:p w14:paraId="7BF36537" w14:textId="77777777" w:rsidR="00A6616E" w:rsidRDefault="001079FD">
      <w:pPr>
        <w:pStyle w:val="Compact"/>
        <w:numPr>
          <w:ilvl w:val="0"/>
          <w:numId w:val="18"/>
        </w:numPr>
      </w:pPr>
      <w:r>
        <w:t>Online relationships</w:t>
      </w:r>
    </w:p>
    <w:p w14:paraId="437EE13F" w14:textId="77777777" w:rsidR="00A6616E" w:rsidRDefault="001079FD">
      <w:pPr>
        <w:pStyle w:val="Compact"/>
        <w:numPr>
          <w:ilvl w:val="0"/>
          <w:numId w:val="18"/>
        </w:numPr>
      </w:pPr>
      <w:r>
        <w:t>Online reputation</w:t>
      </w:r>
    </w:p>
    <w:p w14:paraId="759407DF" w14:textId="77777777" w:rsidR="00A6616E" w:rsidRDefault="001079FD">
      <w:pPr>
        <w:pStyle w:val="Compact"/>
        <w:numPr>
          <w:ilvl w:val="0"/>
          <w:numId w:val="18"/>
        </w:numPr>
      </w:pPr>
      <w:r>
        <w:t>Managing online information</w:t>
      </w:r>
    </w:p>
    <w:p w14:paraId="4AFEFBFC" w14:textId="77777777" w:rsidR="00A6616E" w:rsidRDefault="001079FD">
      <w:pPr>
        <w:pStyle w:val="Compact"/>
        <w:numPr>
          <w:ilvl w:val="0"/>
          <w:numId w:val="18"/>
        </w:numPr>
      </w:pPr>
      <w:r>
        <w:t>Health, wellbeing and lifestyle</w:t>
      </w:r>
    </w:p>
    <w:p w14:paraId="3315C3B2" w14:textId="77777777" w:rsidR="00A6616E" w:rsidRDefault="001079FD">
      <w:pPr>
        <w:pStyle w:val="Compact"/>
        <w:numPr>
          <w:ilvl w:val="0"/>
          <w:numId w:val="18"/>
        </w:numPr>
      </w:pPr>
      <w:r>
        <w:t>Privacy and security</w:t>
      </w:r>
    </w:p>
    <w:p w14:paraId="650152A3" w14:textId="77777777" w:rsidR="00A6616E" w:rsidRDefault="001079FD">
      <w:pPr>
        <w:pStyle w:val="Compact"/>
        <w:numPr>
          <w:ilvl w:val="0"/>
          <w:numId w:val="18"/>
        </w:numPr>
      </w:pPr>
      <w:r>
        <w:t>Copyright and ownership</w:t>
      </w:r>
    </w:p>
    <w:p w14:paraId="7ECC2249" w14:textId="77777777" w:rsidR="00A6616E" w:rsidRDefault="001079FD">
      <w:pPr>
        <w:pStyle w:val="FirstParagraph"/>
      </w:pPr>
      <w:r>
        <w:t>Themes are revisited with increasing complexity to ensure progression from EYFS to Year 6 and are aligned to Education for a Connected World.</w:t>
      </w:r>
      <w:bookmarkEnd w:id="0"/>
      <w:bookmarkEnd w:id="6"/>
    </w:p>
    <w:sectPr w:rsidR="00A6616E" w:rsidSect="00E4791F">
      <w:footnotePr>
        <w:numRestart w:val="eachSect"/>
      </w:footnotePr>
      <w:pgSz w:w="12240" w:h="15840"/>
      <w:pgMar w:top="720" w:right="510" w:bottom="720" w:left="51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196496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89A0E0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6E"/>
    <w:rsid w:val="001079FD"/>
    <w:rsid w:val="002A26F9"/>
    <w:rsid w:val="00503009"/>
    <w:rsid w:val="00561216"/>
    <w:rsid w:val="006677C2"/>
    <w:rsid w:val="00A6616E"/>
    <w:rsid w:val="00A8668B"/>
    <w:rsid w:val="00E4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848E3"/>
  <w15:docId w15:val="{E7A34FFF-C426-4627-BF61-C55652EF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86b18f-cb84-406c-8edb-adf7c51f38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DA8C8CEE57E47B7DBC23A4DD45BBC" ma:contentTypeVersion="18" ma:contentTypeDescription="Create a new document." ma:contentTypeScope="" ma:versionID="332b3ecb229092f16abc4d2c62380b11">
  <xsd:schema xmlns:xsd="http://www.w3.org/2001/XMLSchema" xmlns:xs="http://www.w3.org/2001/XMLSchema" xmlns:p="http://schemas.microsoft.com/office/2006/metadata/properties" xmlns:ns3="fb86b18f-cb84-406c-8edb-adf7c51f381d" xmlns:ns4="121aa43d-3a3b-437c-afe6-11c1ef281d0c" targetNamespace="http://schemas.microsoft.com/office/2006/metadata/properties" ma:root="true" ma:fieldsID="c66d6254ded2b114ea71977ad4a5be23" ns3:_="" ns4:_="">
    <xsd:import namespace="fb86b18f-cb84-406c-8edb-adf7c51f381d"/>
    <xsd:import namespace="121aa43d-3a3b-437c-afe6-11c1ef281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6b18f-cb84-406c-8edb-adf7c51f3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aa43d-3a3b-437c-afe6-11c1ef281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90A8C-F9C9-4FE4-A498-266F2803BF55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21aa43d-3a3b-437c-afe6-11c1ef281d0c"/>
    <ds:schemaRef ds:uri="http://schemas.openxmlformats.org/package/2006/metadata/core-properties"/>
    <ds:schemaRef ds:uri="fb86b18f-cb84-406c-8edb-adf7c51f381d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E6DCC41-61CF-411A-917D-9DF8957316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DBE5C9-DB78-4623-BAF0-73267E620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6b18f-cb84-406c-8edb-adf7c51f381d"/>
    <ds:schemaRef ds:uri="121aa43d-3a3b-437c-afe6-11c1ef281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Birch</dc:creator>
  <cp:keywords/>
  <cp:lastModifiedBy>Laura Birch</cp:lastModifiedBy>
  <cp:revision>2</cp:revision>
  <dcterms:created xsi:type="dcterms:W3CDTF">2026-07-01T16:12:00Z</dcterms:created>
  <dcterms:modified xsi:type="dcterms:W3CDTF">2026-07-01T16:12:00Z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0x010100995DA8C8CEE57E47B7DBC23A4DD45BBC</vt:lpwstr>
  </property>
</Properties>
</file>