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4A3EA" w14:textId="77777777" w:rsidR="00AC321E" w:rsidRDefault="00AC321E" w:rsidP="00A83CBB">
      <w:pPr>
        <w:spacing w:after="0" w:line="240" w:lineRule="auto"/>
        <w:jc w:val="center"/>
        <w:rPr>
          <w:rFonts w:ascii="Arial" w:hAnsi="Arial" w:cs="Arial"/>
          <w:sz w:val="72"/>
        </w:rPr>
      </w:pPr>
    </w:p>
    <w:p w14:paraId="6F311688" w14:textId="77777777" w:rsidR="00A83CBB" w:rsidRPr="00833CA9" w:rsidRDefault="00A83CBB" w:rsidP="00A83CBB">
      <w:pPr>
        <w:spacing w:after="0" w:line="240" w:lineRule="auto"/>
        <w:jc w:val="center"/>
        <w:rPr>
          <w:rFonts w:ascii="Arial" w:hAnsi="Arial" w:cs="Arial"/>
          <w:sz w:val="72"/>
        </w:rPr>
      </w:pPr>
      <w:r w:rsidRPr="00833CA9">
        <w:rPr>
          <w:rFonts w:ascii="Arial" w:hAnsi="Arial" w:cs="Arial"/>
          <w:sz w:val="72"/>
        </w:rPr>
        <w:t>Long Term Curriculum Map</w:t>
      </w:r>
    </w:p>
    <w:p w14:paraId="493A4708" w14:textId="38304DCD" w:rsidR="008C75CE" w:rsidRPr="00833CA9" w:rsidRDefault="00CE79F2" w:rsidP="00A83CBB">
      <w:pPr>
        <w:spacing w:after="0" w:line="240" w:lineRule="auto"/>
        <w:jc w:val="center"/>
        <w:rPr>
          <w:rFonts w:ascii="Arial" w:hAnsi="Arial" w:cs="Arial"/>
          <w:sz w:val="72"/>
        </w:rPr>
      </w:pPr>
      <w:r w:rsidRPr="00833CA9">
        <w:rPr>
          <w:rFonts w:ascii="Arial" w:hAnsi="Arial" w:cs="Arial"/>
          <w:sz w:val="72"/>
        </w:rPr>
        <w:t xml:space="preserve"> 20</w:t>
      </w:r>
      <w:r w:rsidR="009273D2">
        <w:rPr>
          <w:rFonts w:ascii="Arial" w:hAnsi="Arial" w:cs="Arial"/>
          <w:sz w:val="72"/>
        </w:rPr>
        <w:t>2</w:t>
      </w:r>
      <w:r w:rsidR="007A1B10">
        <w:rPr>
          <w:rFonts w:ascii="Arial" w:hAnsi="Arial" w:cs="Arial"/>
          <w:sz w:val="72"/>
        </w:rPr>
        <w:t>6-</w:t>
      </w:r>
      <w:proofErr w:type="gramStart"/>
      <w:r w:rsidR="007A1B10">
        <w:rPr>
          <w:rFonts w:ascii="Arial" w:hAnsi="Arial" w:cs="Arial"/>
          <w:sz w:val="72"/>
        </w:rPr>
        <w:t xml:space="preserve">2027 </w:t>
      </w:r>
      <w:r w:rsidR="0098629C" w:rsidRPr="0098629C">
        <w:rPr>
          <w:rFonts w:ascii="Arial" w:hAnsi="Arial" w:cs="Arial"/>
          <w:sz w:val="72"/>
        </w:rPr>
        <w:t xml:space="preserve"> </w:t>
      </w:r>
      <w:r w:rsidR="00E20EA8">
        <w:rPr>
          <w:rFonts w:ascii="Arial" w:hAnsi="Arial" w:cs="Arial"/>
          <w:sz w:val="72"/>
        </w:rPr>
        <w:t>Year</w:t>
      </w:r>
      <w:proofErr w:type="gramEnd"/>
      <w:r w:rsidR="00E20EA8">
        <w:rPr>
          <w:rFonts w:ascii="Arial" w:hAnsi="Arial" w:cs="Arial"/>
          <w:sz w:val="72"/>
        </w:rPr>
        <w:t xml:space="preserve"> </w:t>
      </w:r>
      <w:r w:rsidR="009273D2">
        <w:rPr>
          <w:rFonts w:ascii="Arial" w:hAnsi="Arial" w:cs="Arial"/>
          <w:sz w:val="72"/>
        </w:rPr>
        <w:t>4/5</w:t>
      </w:r>
    </w:p>
    <w:tbl>
      <w:tblPr>
        <w:tblStyle w:val="TableGrid"/>
        <w:tblW w:w="22361" w:type="dxa"/>
        <w:tblLook w:val="04A0" w:firstRow="1" w:lastRow="0" w:firstColumn="1" w:lastColumn="0" w:noHBand="0" w:noVBand="1"/>
      </w:tblPr>
      <w:tblGrid>
        <w:gridCol w:w="1280"/>
        <w:gridCol w:w="3173"/>
        <w:gridCol w:w="564"/>
        <w:gridCol w:w="850"/>
        <w:gridCol w:w="3113"/>
        <w:gridCol w:w="3722"/>
        <w:gridCol w:w="1974"/>
        <w:gridCol w:w="3722"/>
        <w:gridCol w:w="216"/>
        <w:gridCol w:w="3747"/>
      </w:tblGrid>
      <w:tr w:rsidR="002E225A" w:rsidRPr="006F6CA5" w14:paraId="6240267B" w14:textId="77777777" w:rsidTr="0050676A">
        <w:tc>
          <w:tcPr>
            <w:tcW w:w="1515" w:type="dxa"/>
          </w:tcPr>
          <w:p w14:paraId="5BC3DFD6" w14:textId="77777777" w:rsidR="00696CE3" w:rsidRPr="006F6CA5" w:rsidRDefault="00696CE3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7616" w:type="dxa"/>
            <w:gridSpan w:val="4"/>
            <w:shd w:val="clear" w:color="auto" w:fill="A6A6A6" w:themeFill="background1" w:themeFillShade="A6"/>
          </w:tcPr>
          <w:p w14:paraId="046EFE18" w14:textId="77777777" w:rsidR="00696CE3" w:rsidRPr="006F6CA5" w:rsidRDefault="00696CE3" w:rsidP="00203B6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6F6CA5">
              <w:rPr>
                <w:rFonts w:ascii="Arial" w:hAnsi="Arial" w:cs="Arial"/>
                <w:b/>
                <w:sz w:val="28"/>
              </w:rPr>
              <w:t>Autumn Term</w:t>
            </w:r>
          </w:p>
        </w:tc>
        <w:tc>
          <w:tcPr>
            <w:tcW w:w="5632" w:type="dxa"/>
            <w:gridSpan w:val="2"/>
            <w:shd w:val="clear" w:color="auto" w:fill="A6A6A6" w:themeFill="background1" w:themeFillShade="A6"/>
          </w:tcPr>
          <w:p w14:paraId="3116A108" w14:textId="77777777" w:rsidR="00696CE3" w:rsidRPr="006F6CA5" w:rsidRDefault="00696CE3" w:rsidP="00203B6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6F6CA5">
              <w:rPr>
                <w:rFonts w:ascii="Arial" w:hAnsi="Arial" w:cs="Arial"/>
                <w:b/>
                <w:sz w:val="28"/>
              </w:rPr>
              <w:t>Spring Term</w:t>
            </w:r>
          </w:p>
        </w:tc>
        <w:tc>
          <w:tcPr>
            <w:tcW w:w="7598" w:type="dxa"/>
            <w:gridSpan w:val="3"/>
            <w:shd w:val="clear" w:color="auto" w:fill="A6A6A6" w:themeFill="background1" w:themeFillShade="A6"/>
          </w:tcPr>
          <w:p w14:paraId="4C2C803B" w14:textId="77777777" w:rsidR="00696CE3" w:rsidRPr="006F6CA5" w:rsidRDefault="00696CE3" w:rsidP="00203B6A">
            <w:pPr>
              <w:jc w:val="center"/>
              <w:rPr>
                <w:rFonts w:ascii="Arial" w:hAnsi="Arial" w:cs="Arial"/>
                <w:b/>
                <w:sz w:val="28"/>
              </w:rPr>
            </w:pPr>
            <w:r w:rsidRPr="006F6CA5">
              <w:rPr>
                <w:rFonts w:ascii="Arial" w:hAnsi="Arial" w:cs="Arial"/>
                <w:b/>
                <w:sz w:val="28"/>
              </w:rPr>
              <w:t>Summer Term</w:t>
            </w:r>
          </w:p>
        </w:tc>
      </w:tr>
      <w:tr w:rsidR="009B0A53" w:rsidRPr="006F6CA5" w14:paraId="4C5DEA44" w14:textId="77777777" w:rsidTr="000616A8">
        <w:tc>
          <w:tcPr>
            <w:tcW w:w="1515" w:type="dxa"/>
          </w:tcPr>
          <w:p w14:paraId="52112EB9" w14:textId="77777777" w:rsidR="006F6CA5" w:rsidRPr="006F6CA5" w:rsidRDefault="006F6CA5">
            <w:pPr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3050" w:type="dxa"/>
            <w:shd w:val="clear" w:color="auto" w:fill="D9D9D9" w:themeFill="background1" w:themeFillShade="D9"/>
          </w:tcPr>
          <w:p w14:paraId="783A5A93" w14:textId="77777777" w:rsidR="006F6CA5" w:rsidRPr="006F6CA5" w:rsidRDefault="006F6CA5" w:rsidP="00203B6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6F6CA5">
              <w:rPr>
                <w:rFonts w:ascii="Arial" w:hAnsi="Arial" w:cs="Arial"/>
                <w:b/>
                <w:sz w:val="24"/>
              </w:rPr>
              <w:t>Autumn 1</w:t>
            </w:r>
          </w:p>
        </w:tc>
        <w:tc>
          <w:tcPr>
            <w:tcW w:w="4566" w:type="dxa"/>
            <w:gridSpan w:val="3"/>
            <w:shd w:val="clear" w:color="auto" w:fill="D9D9D9" w:themeFill="background1" w:themeFillShade="D9"/>
          </w:tcPr>
          <w:p w14:paraId="71B1C4C4" w14:textId="77777777" w:rsidR="006F6CA5" w:rsidRPr="006F6CA5" w:rsidRDefault="006F6CA5" w:rsidP="00203B6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6F6CA5">
              <w:rPr>
                <w:rFonts w:ascii="Arial" w:hAnsi="Arial" w:cs="Arial"/>
                <w:b/>
                <w:sz w:val="24"/>
              </w:rPr>
              <w:t>Autumn 2</w:t>
            </w:r>
            <w:r w:rsidR="006021A5"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  <w:tc>
          <w:tcPr>
            <w:tcW w:w="3679" w:type="dxa"/>
            <w:shd w:val="clear" w:color="auto" w:fill="D9D9D9" w:themeFill="background1" w:themeFillShade="D9"/>
          </w:tcPr>
          <w:p w14:paraId="4BD68DB6" w14:textId="77777777" w:rsidR="006F6CA5" w:rsidRPr="006F6CA5" w:rsidRDefault="006F6CA5" w:rsidP="00203B6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6F6CA5">
              <w:rPr>
                <w:rFonts w:ascii="Arial" w:hAnsi="Arial" w:cs="Arial"/>
                <w:b/>
                <w:sz w:val="24"/>
              </w:rPr>
              <w:t>Spring 1</w:t>
            </w:r>
          </w:p>
        </w:tc>
        <w:tc>
          <w:tcPr>
            <w:tcW w:w="1953" w:type="dxa"/>
            <w:shd w:val="clear" w:color="auto" w:fill="D9D9D9" w:themeFill="background1" w:themeFillShade="D9"/>
          </w:tcPr>
          <w:p w14:paraId="0107585C" w14:textId="77777777" w:rsidR="006F6CA5" w:rsidRPr="006F6CA5" w:rsidRDefault="006F6CA5" w:rsidP="00203B6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6F6CA5">
              <w:rPr>
                <w:rFonts w:ascii="Arial" w:hAnsi="Arial" w:cs="Arial"/>
                <w:b/>
                <w:sz w:val="24"/>
              </w:rPr>
              <w:t>Spring 2</w:t>
            </w:r>
          </w:p>
        </w:tc>
        <w:tc>
          <w:tcPr>
            <w:tcW w:w="3783" w:type="dxa"/>
            <w:gridSpan w:val="2"/>
            <w:shd w:val="clear" w:color="auto" w:fill="D9D9D9" w:themeFill="background1" w:themeFillShade="D9"/>
          </w:tcPr>
          <w:p w14:paraId="11D581B7" w14:textId="77777777" w:rsidR="006F6CA5" w:rsidRPr="006F6CA5" w:rsidRDefault="006F6CA5" w:rsidP="00203B6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6F6CA5">
              <w:rPr>
                <w:rFonts w:ascii="Arial" w:hAnsi="Arial" w:cs="Arial"/>
                <w:b/>
                <w:sz w:val="24"/>
              </w:rPr>
              <w:t>Summer 1</w:t>
            </w:r>
          </w:p>
        </w:tc>
        <w:tc>
          <w:tcPr>
            <w:tcW w:w="3815" w:type="dxa"/>
            <w:shd w:val="clear" w:color="auto" w:fill="D9D9D9" w:themeFill="background1" w:themeFillShade="D9"/>
          </w:tcPr>
          <w:p w14:paraId="46DDF71D" w14:textId="77777777" w:rsidR="006F6CA5" w:rsidRPr="006F6CA5" w:rsidRDefault="006F6CA5" w:rsidP="00203B6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6F6CA5">
              <w:rPr>
                <w:rFonts w:ascii="Arial" w:hAnsi="Arial" w:cs="Arial"/>
                <w:b/>
                <w:sz w:val="24"/>
              </w:rPr>
              <w:t>Summer 2</w:t>
            </w:r>
          </w:p>
        </w:tc>
      </w:tr>
      <w:tr w:rsidR="009B0A53" w:rsidRPr="006F6CA5" w14:paraId="39C8D05C" w14:textId="77777777" w:rsidTr="000616A8">
        <w:tc>
          <w:tcPr>
            <w:tcW w:w="1515" w:type="dxa"/>
            <w:shd w:val="clear" w:color="auto" w:fill="A6A6A6" w:themeFill="background1" w:themeFillShade="A6"/>
          </w:tcPr>
          <w:p w14:paraId="3C666F09" w14:textId="0BD5AAB1" w:rsidR="009B0A53" w:rsidRPr="00FD3E55" w:rsidRDefault="009B0A53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3E55">
              <w:rPr>
                <w:rFonts w:asciiTheme="minorHAnsi" w:hAnsiTheme="minorHAnsi" w:cstheme="minorHAnsi"/>
                <w:b/>
                <w:sz w:val="24"/>
                <w:szCs w:val="24"/>
              </w:rPr>
              <w:t>Key Texts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- VIPERS </w:t>
            </w:r>
          </w:p>
        </w:tc>
        <w:tc>
          <w:tcPr>
            <w:tcW w:w="3050" w:type="dxa"/>
            <w:shd w:val="clear" w:color="auto" w:fill="F2F2F2" w:themeFill="background1" w:themeFillShade="F2"/>
          </w:tcPr>
          <w:p w14:paraId="18CDDBE7" w14:textId="322627B7" w:rsidR="009B0A53" w:rsidRDefault="009B0A53" w:rsidP="007A1B1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988A109" w14:textId="7CCE72D1" w:rsidR="009B0A53" w:rsidRDefault="009B0A53" w:rsidP="007A1B1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0E846F0C" wp14:editId="01435639">
                  <wp:simplePos x="0" y="0"/>
                  <wp:positionH relativeFrom="column">
                    <wp:posOffset>456565</wp:posOffset>
                  </wp:positionH>
                  <wp:positionV relativeFrom="paragraph">
                    <wp:posOffset>24130</wp:posOffset>
                  </wp:positionV>
                  <wp:extent cx="945515" cy="1145540"/>
                  <wp:effectExtent l="0" t="0" r="6985" b="0"/>
                  <wp:wrapTight wrapText="bothSides">
                    <wp:wrapPolygon edited="0">
                      <wp:start x="0" y="0"/>
                      <wp:lineTo x="0" y="21193"/>
                      <wp:lineTo x="21324" y="21193"/>
                      <wp:lineTo x="21324" y="0"/>
                      <wp:lineTo x="0" y="0"/>
                    </wp:wrapPolygon>
                  </wp:wrapTight>
                  <wp:docPr id="2" name="dimg_Z0VfaqDFAcGmhbIPw-6v8AU_37" descr="Cloud Tea Monkeys : Peet, Mal, Graham, Elspeth, Wijngaard, Jua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Z0VfaqDFAcGmhbIPw-6v8AU_37" descr="Cloud Tea Monkeys : Peet, Mal, Graham, Elspeth, Wijngaard, Jua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515" cy="114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E5D1B3" w14:textId="63C33A68" w:rsidR="009B0A53" w:rsidRDefault="009B0A53" w:rsidP="007A1B1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A83821" w14:textId="6D00D747" w:rsidR="009B0A53" w:rsidRDefault="009B0A53" w:rsidP="007A1B1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CA20B7" w14:textId="77777777" w:rsidR="009B0A53" w:rsidRDefault="009B0A53" w:rsidP="00357C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0ADC29" w14:textId="77777777" w:rsidR="009B0A53" w:rsidRDefault="009B0A53" w:rsidP="00357C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85FBB7" w14:textId="77777777" w:rsidR="009B0A53" w:rsidRDefault="009B0A53" w:rsidP="00357C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239F71" w14:textId="3BACC81E" w:rsidR="009B0A53" w:rsidRPr="00357CC0" w:rsidRDefault="009B0A53" w:rsidP="00357CC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66" w:type="dxa"/>
            <w:gridSpan w:val="3"/>
            <w:shd w:val="clear" w:color="auto" w:fill="F2F2F2" w:themeFill="background1" w:themeFillShade="F2"/>
          </w:tcPr>
          <w:p w14:paraId="1FC294EB" w14:textId="77777777" w:rsidR="009B0A53" w:rsidRDefault="009B0A53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</w:t>
            </w:r>
          </w:p>
          <w:p w14:paraId="1903EDB0" w14:textId="12569C9B" w:rsidR="009B0A53" w:rsidRPr="008D2B08" w:rsidRDefault="009B0A53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       </w:t>
            </w: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348F0C87" wp14:editId="656A8F22">
                  <wp:simplePos x="0" y="0"/>
                  <wp:positionH relativeFrom="column">
                    <wp:posOffset>770255</wp:posOffset>
                  </wp:positionH>
                  <wp:positionV relativeFrom="paragraph">
                    <wp:posOffset>0</wp:posOffset>
                  </wp:positionV>
                  <wp:extent cx="1158240" cy="1204595"/>
                  <wp:effectExtent l="0" t="0" r="3810" b="0"/>
                  <wp:wrapTight wrapText="bothSides">
                    <wp:wrapPolygon edited="0">
                      <wp:start x="0" y="0"/>
                      <wp:lineTo x="0" y="21179"/>
                      <wp:lineTo x="21316" y="21179"/>
                      <wp:lineTo x="21316" y="0"/>
                      <wp:lineTo x="0" y="0"/>
                    </wp:wrapPolygon>
                  </wp:wrapTight>
                  <wp:docPr id="7" name="dimg_RkZfauOqIaiZhbIPptTh6QU_47" descr="The Promise: An uplifting picture book about hope, resilience and the magic of connecting with nature, perfect for readers 5, 6, 7, 8, 9 : Davies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RkZfauOqIaiZhbIPptTh6QU_47" descr="The Promise: An uplifting picture book about hope, resilience and the magic of connecting with nature, perfect for readers 5, 6, 7, 8, 9 : Davies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204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32" w:type="dxa"/>
            <w:gridSpan w:val="2"/>
            <w:shd w:val="clear" w:color="auto" w:fill="F2F2F2" w:themeFill="background1" w:themeFillShade="F2"/>
            <w:vAlign w:val="center"/>
          </w:tcPr>
          <w:p w14:paraId="3D086FC4" w14:textId="1DCEEDB7" w:rsidR="009B0A53" w:rsidRPr="00DF4CCE" w:rsidRDefault="009B0A53" w:rsidP="0050676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0676A">
              <w:rPr>
                <w:rFonts w:asciiTheme="minorHAnsi" w:hAnsiTheme="minorHAnsi" w:cstheme="minorHAnsi"/>
                <w:szCs w:val="20"/>
              </w:rPr>
              <w:t>Windrush Stories</w:t>
            </w:r>
            <w:r>
              <w:rPr>
                <w:rFonts w:asciiTheme="minorHAnsi" w:hAnsiTheme="minorHAnsi" w:cstheme="minorHAnsi"/>
                <w:szCs w:val="20"/>
              </w:rPr>
              <w:t xml:space="preserve"> x 3 / SATs papers</w:t>
            </w:r>
          </w:p>
        </w:tc>
        <w:tc>
          <w:tcPr>
            <w:tcW w:w="7598" w:type="dxa"/>
            <w:gridSpan w:val="3"/>
            <w:shd w:val="clear" w:color="auto" w:fill="F2F2F2" w:themeFill="background1" w:themeFillShade="F2"/>
          </w:tcPr>
          <w:p w14:paraId="291D6496" w14:textId="77EAC3CC" w:rsidR="009B0A53" w:rsidRDefault="009B0A53" w:rsidP="007A1B10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0423DCAB" wp14:editId="28F40BE8">
                  <wp:simplePos x="0" y="0"/>
                  <wp:positionH relativeFrom="column">
                    <wp:posOffset>1929130</wp:posOffset>
                  </wp:positionH>
                  <wp:positionV relativeFrom="paragraph">
                    <wp:posOffset>113665</wp:posOffset>
                  </wp:positionV>
                  <wp:extent cx="848995" cy="1304290"/>
                  <wp:effectExtent l="0" t="0" r="8255" b="0"/>
                  <wp:wrapTight wrapText="bothSides">
                    <wp:wrapPolygon edited="0">
                      <wp:start x="0" y="0"/>
                      <wp:lineTo x="0" y="21137"/>
                      <wp:lineTo x="21325" y="21137"/>
                      <wp:lineTo x="21325" y="0"/>
                      <wp:lineTo x="0" y="0"/>
                    </wp:wrapPolygon>
                  </wp:wrapTight>
                  <wp:docPr id="9" name="Picture 9" descr="https://www.worldofbooks.com/cdn/shop/files/055256916X.jpg?v=1750782461&amp;width=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worldofbooks.com/cdn/shop/files/055256916X.jpg?v=1750782461&amp;width=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95" cy="1304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BC1BCE3" w14:textId="30402760" w:rsidR="009B0A53" w:rsidRDefault="009B0A53" w:rsidP="007A1B10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</w:p>
          <w:p w14:paraId="4FC25F92" w14:textId="2E7920C4" w:rsidR="009B0A53" w:rsidRDefault="009B0A53" w:rsidP="007A1B10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</w:p>
          <w:p w14:paraId="6FBE24A9" w14:textId="77777777" w:rsidR="009B0A53" w:rsidRDefault="009B0A53" w:rsidP="007A1B10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</w:p>
          <w:p w14:paraId="1E210E49" w14:textId="77777777" w:rsidR="009B0A53" w:rsidRDefault="009B0A53" w:rsidP="007A1B10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</w:p>
          <w:p w14:paraId="7678FAFA" w14:textId="77777777" w:rsidR="009B0A53" w:rsidRDefault="009B0A53" w:rsidP="007A1B10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</w:p>
          <w:p w14:paraId="55EBB94E" w14:textId="77777777" w:rsidR="009B0A53" w:rsidRDefault="009B0A53" w:rsidP="007A1B10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</w:p>
          <w:p w14:paraId="1D11884A" w14:textId="77777777" w:rsidR="009B0A53" w:rsidRDefault="009B0A53" w:rsidP="007A1B10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</w:p>
          <w:p w14:paraId="3751204F" w14:textId="77777777" w:rsidR="009B0A53" w:rsidRDefault="009B0A53" w:rsidP="007A1B10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</w:p>
          <w:p w14:paraId="463D53E8" w14:textId="44A63522" w:rsidR="009B0A53" w:rsidRPr="00DF4CCE" w:rsidRDefault="009B0A53" w:rsidP="007A1B10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</w:p>
        </w:tc>
      </w:tr>
      <w:tr w:rsidR="009B0A53" w:rsidRPr="006F6CA5" w14:paraId="40CB7999" w14:textId="77777777" w:rsidTr="000616A8">
        <w:tc>
          <w:tcPr>
            <w:tcW w:w="1515" w:type="dxa"/>
            <w:shd w:val="clear" w:color="auto" w:fill="A6A6A6" w:themeFill="background1" w:themeFillShade="A6"/>
          </w:tcPr>
          <w:p w14:paraId="67EE3488" w14:textId="68A47F26" w:rsidR="007A1B10" w:rsidRPr="00FD3E55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3E55">
              <w:rPr>
                <w:rFonts w:asciiTheme="minorHAnsi" w:hAnsiTheme="minorHAnsi" w:cstheme="minorHAnsi"/>
                <w:b/>
                <w:sz w:val="24"/>
                <w:szCs w:val="24"/>
              </w:rPr>
              <w:t>English</w:t>
            </w:r>
          </w:p>
        </w:tc>
        <w:tc>
          <w:tcPr>
            <w:tcW w:w="3050" w:type="dxa"/>
            <w:shd w:val="clear" w:color="auto" w:fill="F2F2F2" w:themeFill="background1" w:themeFillShade="F2"/>
          </w:tcPr>
          <w:p w14:paraId="163D76A3" w14:textId="77777777" w:rsidR="007A1B10" w:rsidRDefault="007A1B10" w:rsidP="007A1B10">
            <w:r>
              <w:t>Inform: Non-Chronological Report – Monsters</w:t>
            </w:r>
          </w:p>
          <w:p w14:paraId="4EFCFF4A" w14:textId="77777777" w:rsidR="007A1B10" w:rsidRDefault="007A1B10" w:rsidP="007A1B10"/>
          <w:p w14:paraId="6418E129" w14:textId="77777777" w:rsidR="007A1B10" w:rsidRDefault="007A1B10" w:rsidP="007A1B10">
            <w:r>
              <w:t>Entertain: Narrative - Cloud Tea Monkeys</w:t>
            </w:r>
          </w:p>
          <w:p w14:paraId="072FD36D" w14:textId="22667F17" w:rsidR="00923FAE" w:rsidRPr="008D2B08" w:rsidRDefault="00923FAE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71DC99" wp14:editId="4C51C3DE">
                  <wp:extent cx="739140" cy="895665"/>
                  <wp:effectExtent l="0" t="0" r="3810" b="0"/>
                  <wp:docPr id="1" name="dimg_Z0VfaqDFAcGmhbIPw-6v8AU_37" descr="Cloud Tea Monkeys : Peet, Mal, Graham, Elspeth, Wijngaard, Juan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Z0VfaqDFAcGmhbIPw-6v8AU_37" descr="Cloud Tea Monkeys : Peet, Mal, Graham, Elspeth, Wijngaard, Juan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058" cy="902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1266168" wp14:editId="25F32099">
                  <wp:extent cx="708660" cy="926708"/>
                  <wp:effectExtent l="0" t="0" r="0" b="698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50" cy="934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6" w:type="dxa"/>
            <w:gridSpan w:val="3"/>
            <w:shd w:val="clear" w:color="auto" w:fill="F2F2F2" w:themeFill="background1" w:themeFillShade="F2"/>
          </w:tcPr>
          <w:p w14:paraId="0FC381FA" w14:textId="77777777" w:rsidR="007A1B10" w:rsidRDefault="007A1B10" w:rsidP="007A1B10">
            <w:r>
              <w:t>Entertain: Poetry - Where the Poppies Now Grow</w:t>
            </w:r>
          </w:p>
          <w:p w14:paraId="5A5DFEAE" w14:textId="77777777" w:rsidR="007A1B10" w:rsidRDefault="007A1B10" w:rsidP="007A1B10">
            <w:r>
              <w:t xml:space="preserve">Entertain: Narrative - </w:t>
            </w:r>
            <w:r w:rsidRPr="006C6771">
              <w:rPr>
                <w:highlight w:val="yellow"/>
              </w:rPr>
              <w:t>The Promise or The Adventures of Odysseus</w:t>
            </w:r>
          </w:p>
          <w:p w14:paraId="6D19DAB8" w14:textId="77777777" w:rsidR="007A1B10" w:rsidRDefault="007A1B10" w:rsidP="007A1B10">
            <w:r>
              <w:t xml:space="preserve">Inform: Biography - </w:t>
            </w:r>
            <w:proofErr w:type="spellStart"/>
            <w:r>
              <w:t>Groundbreaking</w:t>
            </w:r>
            <w:proofErr w:type="spellEnd"/>
            <w:r>
              <w:t xml:space="preserve"> Scientists</w:t>
            </w:r>
          </w:p>
          <w:p w14:paraId="74B17A5E" w14:textId="48FC9728" w:rsidR="00923FAE" w:rsidRPr="008D2B08" w:rsidRDefault="002E225A" w:rsidP="007A1B1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39AFFCF" wp14:editId="56C75A04">
                  <wp:extent cx="990600" cy="125954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242" cy="126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D3FB685" wp14:editId="178C79F6">
                  <wp:extent cx="1158240" cy="1204738"/>
                  <wp:effectExtent l="0" t="0" r="3810" b="0"/>
                  <wp:docPr id="6" name="dimg_RkZfauOqIaiZhbIPptTh6QU_47" descr="The Promise: An uplifting picture book about hope, resilience and the magic of connecting with nature, perfect for readers 5, 6, 7, 8, 9 : Davies,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mg_RkZfauOqIaiZhbIPptTh6QU_47" descr="The Promise: An uplifting picture book about hope, resilience and the magic of connecting with nature, perfect for readers 5, 6, 7, 8, 9 : Davies,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13" cy="1216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9" w:type="dxa"/>
            <w:shd w:val="clear" w:color="auto" w:fill="F2F2F2" w:themeFill="background1" w:themeFillShade="F2"/>
          </w:tcPr>
          <w:p w14:paraId="191DD21F" w14:textId="77777777" w:rsidR="007A1B10" w:rsidRDefault="007A1B10" w:rsidP="007A1B10">
            <w:r>
              <w:t>Persuade: Letters - Misadventures of Frederick</w:t>
            </w:r>
          </w:p>
          <w:p w14:paraId="51599F33" w14:textId="77777777" w:rsidR="007A1B10" w:rsidRDefault="007A1B10" w:rsidP="007A1B10">
            <w:pPr>
              <w:rPr>
                <w:highlight w:val="yellow"/>
              </w:rPr>
            </w:pPr>
            <w:r>
              <w:t xml:space="preserve">Inform: Non-Chronological Report - </w:t>
            </w:r>
            <w:r w:rsidRPr="006C6771">
              <w:rPr>
                <w:highlight w:val="yellow"/>
              </w:rPr>
              <w:t>Street Beneath My Feet or The Humans</w:t>
            </w:r>
          </w:p>
          <w:p w14:paraId="1979B4A0" w14:textId="6112ADDC" w:rsidR="002E225A" w:rsidRPr="008D2B08" w:rsidRDefault="002E225A" w:rsidP="007A1B1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BAC59C6" wp14:editId="3242C016">
                  <wp:extent cx="1036320" cy="1221203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256" cy="1228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4A4B22E" wp14:editId="7609DFC0">
                  <wp:extent cx="960120" cy="1236765"/>
                  <wp:effectExtent l="0" t="0" r="0" b="190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142" cy="12483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3" w:type="dxa"/>
            <w:shd w:val="clear" w:color="auto" w:fill="F2F2F2" w:themeFill="background1" w:themeFillShade="F2"/>
          </w:tcPr>
          <w:p w14:paraId="7147184F" w14:textId="77777777" w:rsidR="007A1B10" w:rsidRDefault="007A1B10" w:rsidP="007A1B10">
            <w:r>
              <w:t xml:space="preserve">Entertain: Descriptive Recount - The </w:t>
            </w:r>
            <w:proofErr w:type="spellStart"/>
            <w:r>
              <w:t>Watertower</w:t>
            </w:r>
            <w:proofErr w:type="spellEnd"/>
          </w:p>
          <w:p w14:paraId="4F7C781F" w14:textId="77777777" w:rsidR="007A1B10" w:rsidRDefault="007A1B10" w:rsidP="007A1B10">
            <w:r>
              <w:t>Entertain: Narrative - The Boy in the Tower</w:t>
            </w:r>
          </w:p>
          <w:p w14:paraId="05AB82A2" w14:textId="77777777" w:rsidR="007A1B10" w:rsidRDefault="007A1B10" w:rsidP="007A1B10">
            <w:r>
              <w:t>Entertain: Poetry - Rhythm and Poetry</w:t>
            </w:r>
          </w:p>
          <w:p w14:paraId="511E82B2" w14:textId="0491B8F5" w:rsidR="002E225A" w:rsidRPr="008D2B08" w:rsidRDefault="002E225A" w:rsidP="007A1B1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5714C98" wp14:editId="098AEB83">
                  <wp:extent cx="830580" cy="1133396"/>
                  <wp:effectExtent l="0" t="0" r="762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436" cy="1137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3" w:type="dxa"/>
            <w:gridSpan w:val="2"/>
            <w:shd w:val="clear" w:color="auto" w:fill="F2F2F2" w:themeFill="background1" w:themeFillShade="F2"/>
          </w:tcPr>
          <w:p w14:paraId="61DF6C5A" w14:textId="77777777" w:rsidR="007A1B10" w:rsidRDefault="007A1B10" w:rsidP="007A1B10">
            <w:r>
              <w:t>Inform: Explanation - The Lost Book of Adventure</w:t>
            </w:r>
          </w:p>
          <w:p w14:paraId="2670912B" w14:textId="77777777" w:rsidR="007A1B10" w:rsidRDefault="007A1B10" w:rsidP="007A1B10">
            <w:r>
              <w:t>Persuade: Advertising Campaign - HFL Provided Models</w:t>
            </w:r>
          </w:p>
          <w:p w14:paraId="3B59DBAD" w14:textId="7DA55883" w:rsidR="002E225A" w:rsidRDefault="009B0A53" w:rsidP="007A1B1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7F6DB8BA" wp14:editId="6426E4F5">
                  <wp:simplePos x="0" y="0"/>
                  <wp:positionH relativeFrom="column">
                    <wp:posOffset>525055</wp:posOffset>
                  </wp:positionH>
                  <wp:positionV relativeFrom="paragraph">
                    <wp:posOffset>139609</wp:posOffset>
                  </wp:positionV>
                  <wp:extent cx="1173480" cy="1538121"/>
                  <wp:effectExtent l="0" t="0" r="7620" b="5080"/>
                  <wp:wrapTight wrapText="bothSides">
                    <wp:wrapPolygon edited="0">
                      <wp:start x="0" y="0"/>
                      <wp:lineTo x="0" y="21404"/>
                      <wp:lineTo x="21390" y="21404"/>
                      <wp:lineTo x="21390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538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18B8B96" w14:textId="4C8AA33E" w:rsidR="002E225A" w:rsidRPr="008D2B08" w:rsidRDefault="002E225A" w:rsidP="007A1B1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F2F2F2" w:themeFill="background1" w:themeFillShade="F2"/>
          </w:tcPr>
          <w:p w14:paraId="3F363A0F" w14:textId="77777777" w:rsidR="007A1B10" w:rsidRDefault="007A1B10" w:rsidP="007A1B10">
            <w:r>
              <w:t>Entertain: Poetry - Cl</w:t>
            </w:r>
            <w:r w:rsidRPr="0015032B">
              <w:rPr>
                <w:highlight w:val="yellow"/>
              </w:rPr>
              <w:t>oud Busting or And I Climbed and I Climbed</w:t>
            </w:r>
          </w:p>
          <w:p w14:paraId="1E5E1C74" w14:textId="77777777" w:rsidR="007A1B10" w:rsidRDefault="007A1B10" w:rsidP="007A1B10">
            <w:r>
              <w:t>Discuss: Reviews - HFL Provided Models</w:t>
            </w:r>
          </w:p>
          <w:p w14:paraId="2FE22B82" w14:textId="38EEEC9A" w:rsidR="007A1B10" w:rsidRDefault="009B0A53" w:rsidP="007A1B10"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FB21DA6" wp14:editId="74F0777C">
                  <wp:simplePos x="0" y="0"/>
                  <wp:positionH relativeFrom="column">
                    <wp:posOffset>528139</wp:posOffset>
                  </wp:positionH>
                  <wp:positionV relativeFrom="paragraph">
                    <wp:posOffset>255633</wp:posOffset>
                  </wp:positionV>
                  <wp:extent cx="1143000" cy="1471930"/>
                  <wp:effectExtent l="0" t="0" r="0" b="0"/>
                  <wp:wrapTight wrapText="bothSides">
                    <wp:wrapPolygon edited="0">
                      <wp:start x="0" y="0"/>
                      <wp:lineTo x="0" y="21246"/>
                      <wp:lineTo x="21240" y="21246"/>
                      <wp:lineTo x="21240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47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A1B10">
              <w:t xml:space="preserve">Entertain: Description </w:t>
            </w:r>
            <w:r w:rsidR="002E225A">
              <w:t>–</w:t>
            </w:r>
            <w:r w:rsidR="007A1B10">
              <w:t xml:space="preserve"> Birdsong</w:t>
            </w:r>
          </w:p>
          <w:p w14:paraId="6F4EE59C" w14:textId="510A1BE1" w:rsidR="002E225A" w:rsidRPr="00B64160" w:rsidRDefault="002E225A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A1B10" w:rsidRPr="006F6CA5" w14:paraId="321EFFB3" w14:textId="77777777" w:rsidTr="00F87ED6">
        <w:tc>
          <w:tcPr>
            <w:tcW w:w="22361" w:type="dxa"/>
            <w:gridSpan w:val="10"/>
            <w:shd w:val="clear" w:color="auto" w:fill="A6A6A6" w:themeFill="background1" w:themeFillShade="A6"/>
          </w:tcPr>
          <w:p w14:paraId="2651FCF0" w14:textId="77777777" w:rsidR="007A1B10" w:rsidRDefault="007A1B10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49B49B" w14:textId="77777777" w:rsidR="007A1B10" w:rsidRDefault="007A1B10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05DDE9" w14:textId="7B0A5BE9" w:rsidR="007A1B10" w:rsidRPr="00B64160" w:rsidRDefault="007A1B10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23FAE" w:rsidRPr="006F6CA5" w14:paraId="342D1C53" w14:textId="77777777" w:rsidTr="0050676A">
        <w:tc>
          <w:tcPr>
            <w:tcW w:w="1515" w:type="dxa"/>
            <w:shd w:val="clear" w:color="auto" w:fill="D9D9D9" w:themeFill="background1" w:themeFillShade="D9"/>
          </w:tcPr>
          <w:p w14:paraId="5904BA06" w14:textId="77777777" w:rsidR="007A1B10" w:rsidRPr="00DA1215" w:rsidRDefault="007A1B10" w:rsidP="007A1B10">
            <w:pPr>
              <w:rPr>
                <w:rFonts w:asciiTheme="minorHAnsi" w:hAnsiTheme="minorHAnsi" w:cstheme="minorHAnsi"/>
                <w:b/>
                <w:color w:val="00B0F0"/>
                <w:sz w:val="24"/>
                <w:szCs w:val="24"/>
                <w:u w:val="single"/>
              </w:rPr>
            </w:pPr>
            <w:r w:rsidRPr="00DA1215">
              <w:rPr>
                <w:rFonts w:asciiTheme="minorHAnsi" w:hAnsiTheme="minorHAnsi" w:cstheme="minorHAnsi"/>
                <w:b/>
                <w:color w:val="00B0F0"/>
                <w:sz w:val="24"/>
                <w:szCs w:val="24"/>
                <w:u w:val="single"/>
              </w:rPr>
              <w:t>Maths</w:t>
            </w:r>
          </w:p>
          <w:p w14:paraId="67F5F6EB" w14:textId="4D129CA3" w:rsidR="007A1B10" w:rsidRPr="007D4A61" w:rsidRDefault="007A1B10" w:rsidP="007A1B10">
            <w:pPr>
              <w:rPr>
                <w:rFonts w:asciiTheme="minorHAnsi" w:hAnsiTheme="minorHAnsi" w:cstheme="minorHAnsi"/>
                <w:b/>
                <w:color w:val="00B0F0"/>
                <w:sz w:val="24"/>
                <w:szCs w:val="24"/>
              </w:rPr>
            </w:pPr>
            <w:r w:rsidRPr="007D4A61">
              <w:rPr>
                <w:rFonts w:asciiTheme="minorHAnsi" w:hAnsiTheme="minorHAnsi" w:cstheme="minorHAnsi"/>
                <w:b/>
                <w:color w:val="00B0F0"/>
                <w:sz w:val="24"/>
                <w:szCs w:val="24"/>
              </w:rPr>
              <w:t>White Rose Maths</w:t>
            </w:r>
            <w:r w:rsidRPr="007D4A61">
              <w:rPr>
                <w:rFonts w:asciiTheme="minorHAnsi" w:hAnsiTheme="minorHAnsi" w:cstheme="minorHAnsi"/>
                <w:b/>
                <w:color w:val="00B0F0"/>
                <w:sz w:val="24"/>
                <w:szCs w:val="24"/>
              </w:rPr>
              <w:br/>
              <w:t xml:space="preserve">Year </w:t>
            </w:r>
            <w:r>
              <w:rPr>
                <w:rFonts w:asciiTheme="minorHAnsi" w:hAnsiTheme="minorHAnsi" w:cstheme="minorHAnsi"/>
                <w:b/>
                <w:color w:val="00B0F0"/>
                <w:sz w:val="24"/>
                <w:szCs w:val="24"/>
              </w:rPr>
              <w:t>4</w:t>
            </w:r>
          </w:p>
          <w:p w14:paraId="2561510C" w14:textId="77777777" w:rsidR="007A1B10" w:rsidRPr="007D4A61" w:rsidRDefault="007A1B10" w:rsidP="007A1B10">
            <w:pPr>
              <w:rPr>
                <w:rFonts w:asciiTheme="minorHAnsi" w:hAnsiTheme="minorHAnsi" w:cstheme="minorHAnsi"/>
                <w:b/>
                <w:color w:val="00B0F0"/>
                <w:sz w:val="24"/>
                <w:szCs w:val="24"/>
              </w:rPr>
            </w:pPr>
          </w:p>
          <w:p w14:paraId="216EFD2C" w14:textId="77777777" w:rsidR="007A1B10" w:rsidRPr="007D4A61" w:rsidRDefault="007A1B10" w:rsidP="007A1B10">
            <w:pPr>
              <w:rPr>
                <w:rFonts w:asciiTheme="minorHAnsi" w:hAnsiTheme="minorHAnsi" w:cstheme="minorHAnsi"/>
                <w:b/>
                <w:color w:val="00B0F0"/>
                <w:sz w:val="24"/>
                <w:szCs w:val="24"/>
              </w:rPr>
            </w:pPr>
          </w:p>
        </w:tc>
        <w:tc>
          <w:tcPr>
            <w:tcW w:w="7616" w:type="dxa"/>
            <w:gridSpan w:val="4"/>
          </w:tcPr>
          <w:p w14:paraId="472816CB" w14:textId="77777777" w:rsidR="007A1B10" w:rsidRPr="00241E8E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241E8E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Place Value</w:t>
            </w:r>
          </w:p>
          <w:p w14:paraId="26DBEC49" w14:textId="77777777" w:rsidR="007A1B10" w:rsidRPr="00241E8E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241E8E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Addition &amp; Subtraction</w:t>
            </w:r>
          </w:p>
          <w:p w14:paraId="594F9195" w14:textId="77777777" w:rsidR="007A1B10" w:rsidRPr="00241E8E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241E8E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Area</w:t>
            </w:r>
          </w:p>
          <w:p w14:paraId="72EFAAD0" w14:textId="73526CB9" w:rsidR="007A1B10" w:rsidRPr="00241E8E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proofErr w:type="spellStart"/>
            <w:r w:rsidRPr="00241E8E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Mult</w:t>
            </w:r>
            <w:proofErr w:type="spellEnd"/>
            <w:r w:rsidRPr="00241E8E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 xml:space="preserve"> &amp; </w:t>
            </w:r>
            <w:proofErr w:type="spellStart"/>
            <w:r w:rsidRPr="00241E8E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Div</w:t>
            </w:r>
            <w:proofErr w:type="spellEnd"/>
          </w:p>
        </w:tc>
        <w:tc>
          <w:tcPr>
            <w:tcW w:w="5632" w:type="dxa"/>
            <w:gridSpan w:val="2"/>
          </w:tcPr>
          <w:p w14:paraId="492B38CA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Mult</w:t>
            </w:r>
            <w:proofErr w:type="spellEnd"/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Div</w:t>
            </w:r>
            <w:proofErr w:type="spellEnd"/>
          </w:p>
          <w:p w14:paraId="45C4DAE2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Length &amp; Perimeter</w:t>
            </w:r>
          </w:p>
          <w:p w14:paraId="19898A07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Fractions</w:t>
            </w:r>
          </w:p>
          <w:p w14:paraId="0EE30DF9" w14:textId="16DF9700" w:rsidR="007A1B10" w:rsidRPr="007D4A61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Decimals</w:t>
            </w:r>
          </w:p>
        </w:tc>
        <w:tc>
          <w:tcPr>
            <w:tcW w:w="7598" w:type="dxa"/>
            <w:gridSpan w:val="3"/>
          </w:tcPr>
          <w:p w14:paraId="174D80D7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Decimals</w:t>
            </w:r>
          </w:p>
          <w:p w14:paraId="64B9A511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Money</w:t>
            </w:r>
          </w:p>
          <w:p w14:paraId="35CB3C32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Time</w:t>
            </w:r>
          </w:p>
          <w:p w14:paraId="5E5969D9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Shape</w:t>
            </w:r>
          </w:p>
          <w:p w14:paraId="70ACF133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Statistics</w:t>
            </w:r>
          </w:p>
          <w:p w14:paraId="4A3D7E8F" w14:textId="69762EF6" w:rsidR="007A1B10" w:rsidRPr="007D4A61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Position &amp; Direction</w:t>
            </w:r>
          </w:p>
        </w:tc>
      </w:tr>
      <w:tr w:rsidR="00923FAE" w:rsidRPr="006F6CA5" w14:paraId="6CB22DD2" w14:textId="77777777" w:rsidTr="0050676A">
        <w:tc>
          <w:tcPr>
            <w:tcW w:w="1515" w:type="dxa"/>
            <w:shd w:val="clear" w:color="auto" w:fill="D9D9D9" w:themeFill="background1" w:themeFillShade="D9"/>
          </w:tcPr>
          <w:p w14:paraId="0A94B2C6" w14:textId="059B158C" w:rsidR="007A1B10" w:rsidRPr="007D4A61" w:rsidRDefault="007A1B10" w:rsidP="007A1B10">
            <w:pPr>
              <w:rPr>
                <w:rFonts w:asciiTheme="minorHAnsi" w:hAnsiTheme="minorHAnsi" w:cstheme="minorHAnsi"/>
                <w:b/>
                <w:color w:val="00B0F0"/>
                <w:sz w:val="24"/>
                <w:szCs w:val="24"/>
              </w:rPr>
            </w:pPr>
            <w:r w:rsidRPr="007D4A61">
              <w:rPr>
                <w:rFonts w:asciiTheme="minorHAnsi" w:hAnsiTheme="minorHAnsi" w:cstheme="minorHAnsi"/>
                <w:b/>
                <w:color w:val="00B0F0"/>
                <w:sz w:val="24"/>
                <w:szCs w:val="24"/>
              </w:rPr>
              <w:t xml:space="preserve">White Rose Maths </w:t>
            </w:r>
          </w:p>
          <w:p w14:paraId="7671618C" w14:textId="7640FE9F" w:rsidR="007A1B10" w:rsidRPr="007D4A61" w:rsidRDefault="007A1B10" w:rsidP="007A1B10">
            <w:pPr>
              <w:rPr>
                <w:rFonts w:asciiTheme="minorHAnsi" w:hAnsiTheme="minorHAnsi" w:cstheme="minorHAnsi"/>
                <w:b/>
                <w:color w:val="00B0F0"/>
                <w:sz w:val="24"/>
                <w:szCs w:val="24"/>
              </w:rPr>
            </w:pPr>
            <w:r w:rsidRPr="007D4A61">
              <w:rPr>
                <w:rFonts w:asciiTheme="minorHAnsi" w:hAnsiTheme="minorHAnsi" w:cstheme="minorHAnsi"/>
                <w:b/>
                <w:color w:val="00B0F0"/>
                <w:sz w:val="24"/>
                <w:szCs w:val="24"/>
              </w:rPr>
              <w:t xml:space="preserve">Year </w:t>
            </w:r>
            <w:r>
              <w:rPr>
                <w:rFonts w:asciiTheme="minorHAnsi" w:hAnsiTheme="minorHAnsi" w:cstheme="minorHAnsi"/>
                <w:b/>
                <w:color w:val="00B0F0"/>
                <w:sz w:val="24"/>
                <w:szCs w:val="24"/>
              </w:rPr>
              <w:t>5</w:t>
            </w:r>
          </w:p>
        </w:tc>
        <w:tc>
          <w:tcPr>
            <w:tcW w:w="7616" w:type="dxa"/>
            <w:gridSpan w:val="4"/>
          </w:tcPr>
          <w:p w14:paraId="5081A159" w14:textId="77777777" w:rsidR="007A1B10" w:rsidRPr="004A64D3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Place Value</w:t>
            </w:r>
          </w:p>
          <w:p w14:paraId="62B6D2FD" w14:textId="3283ACD4" w:rsidR="007A1B10" w:rsidRPr="004A64D3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Addition &amp; Subtraction</w:t>
            </w:r>
          </w:p>
          <w:p w14:paraId="60351D32" w14:textId="008A177D" w:rsidR="007A1B10" w:rsidRPr="004A64D3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proofErr w:type="spellStart"/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Mult</w:t>
            </w:r>
            <w:proofErr w:type="spellEnd"/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 xml:space="preserve"> &amp; </w:t>
            </w:r>
            <w:proofErr w:type="spellStart"/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Div</w:t>
            </w:r>
            <w:proofErr w:type="spellEnd"/>
          </w:p>
          <w:p w14:paraId="4CB3BB0D" w14:textId="1DA97A15" w:rsidR="007A1B10" w:rsidRPr="004A64D3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Fractions</w:t>
            </w:r>
          </w:p>
          <w:p w14:paraId="76B82660" w14:textId="31C4A685" w:rsidR="007A1B10" w:rsidRPr="004A64D3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</w:p>
        </w:tc>
        <w:tc>
          <w:tcPr>
            <w:tcW w:w="5632" w:type="dxa"/>
            <w:gridSpan w:val="2"/>
          </w:tcPr>
          <w:p w14:paraId="36526A06" w14:textId="40998561" w:rsidR="007A1B10" w:rsidRPr="004A64D3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proofErr w:type="spellStart"/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Mult</w:t>
            </w:r>
            <w:proofErr w:type="spellEnd"/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 xml:space="preserve"> &amp; </w:t>
            </w:r>
            <w:proofErr w:type="spellStart"/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Div</w:t>
            </w:r>
            <w:proofErr w:type="spellEnd"/>
          </w:p>
          <w:p w14:paraId="12BA3F8D" w14:textId="77777777" w:rsidR="007A1B10" w:rsidRPr="004A64D3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Fractions</w:t>
            </w:r>
          </w:p>
          <w:p w14:paraId="74DA93CA" w14:textId="77777777" w:rsidR="007A1B10" w:rsidRPr="004A64D3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Decimals &amp; Percentages</w:t>
            </w:r>
          </w:p>
          <w:p w14:paraId="2CDD92E9" w14:textId="77777777" w:rsidR="007A1B10" w:rsidRPr="004A64D3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Statistics</w:t>
            </w:r>
          </w:p>
          <w:p w14:paraId="11A52E15" w14:textId="751B2168" w:rsidR="007A1B10" w:rsidRPr="004A64D3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</w:p>
        </w:tc>
        <w:tc>
          <w:tcPr>
            <w:tcW w:w="7598" w:type="dxa"/>
            <w:gridSpan w:val="3"/>
          </w:tcPr>
          <w:p w14:paraId="20FB2678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 w:rsidRPr="004A64D3"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Shape</w:t>
            </w:r>
          </w:p>
          <w:p w14:paraId="4C99DC61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Position and Direction</w:t>
            </w:r>
          </w:p>
          <w:p w14:paraId="320E18D7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Decimals</w:t>
            </w:r>
          </w:p>
          <w:p w14:paraId="4D04C3C6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Negative numbers</w:t>
            </w:r>
          </w:p>
          <w:p w14:paraId="41B16B93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Converting units</w:t>
            </w:r>
          </w:p>
          <w:p w14:paraId="073AB5CE" w14:textId="16166E6C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B0F0"/>
                <w:sz w:val="20"/>
                <w:szCs w:val="20"/>
              </w:rPr>
              <w:t>Volume</w:t>
            </w:r>
          </w:p>
          <w:p w14:paraId="090F22ED" w14:textId="77777777" w:rsidR="007A1B10" w:rsidRDefault="007A1B10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</w:p>
          <w:p w14:paraId="08E5A330" w14:textId="5E15E56B" w:rsidR="000616A8" w:rsidRPr="004A64D3" w:rsidRDefault="000616A8" w:rsidP="007A1B10">
            <w:pPr>
              <w:rPr>
                <w:rFonts w:asciiTheme="minorHAnsi" w:hAnsiTheme="minorHAnsi" w:cstheme="minorHAnsi"/>
                <w:color w:val="00B0F0"/>
                <w:sz w:val="20"/>
                <w:szCs w:val="20"/>
              </w:rPr>
            </w:pPr>
          </w:p>
        </w:tc>
      </w:tr>
      <w:tr w:rsidR="009B0A53" w:rsidRPr="006F6CA5" w14:paraId="250261AD" w14:textId="77777777" w:rsidTr="000616A8">
        <w:tc>
          <w:tcPr>
            <w:tcW w:w="1515" w:type="dxa"/>
            <w:shd w:val="clear" w:color="auto" w:fill="D9D9D9" w:themeFill="background1" w:themeFillShade="D9"/>
          </w:tcPr>
          <w:p w14:paraId="41A476F7" w14:textId="06EE8B94" w:rsidR="007A1B10" w:rsidRPr="00FD3E55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3E55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Science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 xml:space="preserve">Year 4 Focus </w:t>
            </w:r>
          </w:p>
        </w:tc>
        <w:tc>
          <w:tcPr>
            <w:tcW w:w="4704" w:type="dxa"/>
            <w:gridSpan w:val="3"/>
          </w:tcPr>
          <w:p w14:paraId="03834F2D" w14:textId="3D95FFAA" w:rsidR="007A1B10" w:rsidRPr="00D77BC2" w:rsidRDefault="00D77BC2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77BC2">
              <w:rPr>
                <w:rFonts w:asciiTheme="minorHAnsi" w:hAnsiTheme="minorHAnsi" w:cstheme="minorHAnsi"/>
                <w:sz w:val="20"/>
                <w:szCs w:val="20"/>
              </w:rPr>
              <w:t>Physics - Light</w:t>
            </w:r>
          </w:p>
        </w:tc>
        <w:tc>
          <w:tcPr>
            <w:tcW w:w="2912" w:type="dxa"/>
          </w:tcPr>
          <w:p w14:paraId="0B615530" w14:textId="33328DD2" w:rsidR="007A1B10" w:rsidRPr="00D77BC2" w:rsidRDefault="00D77BC2" w:rsidP="007A1B10">
            <w:pPr>
              <w:rPr>
                <w:sz w:val="20"/>
                <w:szCs w:val="20"/>
              </w:rPr>
            </w:pPr>
            <w:r w:rsidRPr="00D77BC2">
              <w:rPr>
                <w:sz w:val="20"/>
                <w:szCs w:val="20"/>
              </w:rPr>
              <w:t>Biology – Habitats</w:t>
            </w:r>
          </w:p>
        </w:tc>
        <w:tc>
          <w:tcPr>
            <w:tcW w:w="3679" w:type="dxa"/>
          </w:tcPr>
          <w:p w14:paraId="74CB34B3" w14:textId="018321E8" w:rsidR="007A1B10" w:rsidRPr="00D77BC2" w:rsidRDefault="00D77BC2" w:rsidP="007A1B10">
            <w:pPr>
              <w:rPr>
                <w:rFonts w:cstheme="minorHAnsi"/>
                <w:sz w:val="20"/>
                <w:szCs w:val="20"/>
              </w:rPr>
            </w:pPr>
            <w:r w:rsidRPr="00D77BC2">
              <w:rPr>
                <w:rFonts w:cstheme="minorHAnsi"/>
                <w:sz w:val="20"/>
                <w:szCs w:val="20"/>
              </w:rPr>
              <w:t>Physics – Sound</w:t>
            </w:r>
          </w:p>
        </w:tc>
        <w:tc>
          <w:tcPr>
            <w:tcW w:w="1953" w:type="dxa"/>
          </w:tcPr>
          <w:p w14:paraId="44A94BF9" w14:textId="552715DF" w:rsidR="007A1B10" w:rsidRPr="00D77BC2" w:rsidRDefault="00D77BC2" w:rsidP="007A1B10">
            <w:pPr>
              <w:rPr>
                <w:sz w:val="20"/>
                <w:szCs w:val="20"/>
              </w:rPr>
            </w:pPr>
            <w:r w:rsidRPr="00D77BC2">
              <w:rPr>
                <w:sz w:val="20"/>
                <w:szCs w:val="20"/>
              </w:rPr>
              <w:t>Chemistry – Changing Materials</w:t>
            </w:r>
          </w:p>
        </w:tc>
        <w:tc>
          <w:tcPr>
            <w:tcW w:w="3783" w:type="dxa"/>
            <w:gridSpan w:val="2"/>
          </w:tcPr>
          <w:p w14:paraId="11E4D4A4" w14:textId="30C676FE" w:rsidR="007A1B10" w:rsidRPr="00D77BC2" w:rsidRDefault="00D77BC2" w:rsidP="007A1B10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77BC2">
              <w:rPr>
                <w:rFonts w:cstheme="minorHAnsi"/>
                <w:color w:val="000000" w:themeColor="text1"/>
                <w:sz w:val="20"/>
                <w:szCs w:val="20"/>
              </w:rPr>
              <w:t>Biology – Ourselves and other animals</w:t>
            </w:r>
          </w:p>
        </w:tc>
        <w:tc>
          <w:tcPr>
            <w:tcW w:w="3815" w:type="dxa"/>
          </w:tcPr>
          <w:p w14:paraId="7087CE4D" w14:textId="67F75301" w:rsidR="007A1B10" w:rsidRPr="00D77BC2" w:rsidRDefault="00D77BC2" w:rsidP="007A1B10">
            <w:pPr>
              <w:pStyle w:val="paragraph"/>
              <w:textAlignment w:val="baseline"/>
              <w:divId w:val="450977670"/>
              <w:rPr>
                <w:sz w:val="20"/>
                <w:szCs w:val="20"/>
              </w:rPr>
            </w:pPr>
            <w:r w:rsidRPr="00D77BC2">
              <w:rPr>
                <w:rFonts w:asciiTheme="minorHAnsi" w:hAnsiTheme="minorHAnsi" w:cstheme="minorHAnsi"/>
                <w:sz w:val="22"/>
                <w:szCs w:val="20"/>
              </w:rPr>
              <w:t>Chemistry – Properties of materials</w:t>
            </w:r>
          </w:p>
        </w:tc>
      </w:tr>
      <w:tr w:rsidR="009B0A53" w:rsidRPr="006F6CA5" w14:paraId="48D19AFE" w14:textId="77777777" w:rsidTr="000616A8">
        <w:tc>
          <w:tcPr>
            <w:tcW w:w="1515" w:type="dxa"/>
            <w:shd w:val="clear" w:color="auto" w:fill="D9D9D9" w:themeFill="background1" w:themeFillShade="D9"/>
          </w:tcPr>
          <w:p w14:paraId="075AB148" w14:textId="1CCD4252" w:rsidR="007A1B10" w:rsidRPr="00FD3E55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Science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 xml:space="preserve">Year 5 Focus </w:t>
            </w:r>
          </w:p>
        </w:tc>
        <w:tc>
          <w:tcPr>
            <w:tcW w:w="4704" w:type="dxa"/>
            <w:gridSpan w:val="3"/>
          </w:tcPr>
          <w:p w14:paraId="458E2546" w14:textId="7212F8CB" w:rsidR="007171FF" w:rsidRPr="00D77BC2" w:rsidRDefault="00D77BC2" w:rsidP="007A1B10">
            <w:pPr>
              <w:rPr>
                <w:bCs/>
              </w:rPr>
            </w:pPr>
            <w:r w:rsidRPr="00D77BC2">
              <w:rPr>
                <w:bCs/>
              </w:rPr>
              <w:t>Physics – Light</w:t>
            </w:r>
          </w:p>
          <w:p w14:paraId="130BA95F" w14:textId="77777777" w:rsidR="007171FF" w:rsidRPr="00D77BC2" w:rsidRDefault="007171FF" w:rsidP="007A1B10">
            <w:pPr>
              <w:rPr>
                <w:bCs/>
              </w:rPr>
            </w:pPr>
            <w:bookmarkStart w:id="0" w:name="_GoBack"/>
            <w:bookmarkEnd w:id="0"/>
          </w:p>
          <w:p w14:paraId="3D4FDE6A" w14:textId="7938CC89" w:rsidR="007171FF" w:rsidRPr="00D77BC2" w:rsidRDefault="007171FF" w:rsidP="007A1B10">
            <w:pPr>
              <w:rPr>
                <w:bCs/>
              </w:rPr>
            </w:pPr>
          </w:p>
        </w:tc>
        <w:tc>
          <w:tcPr>
            <w:tcW w:w="2912" w:type="dxa"/>
          </w:tcPr>
          <w:p w14:paraId="3C145862" w14:textId="080BC475" w:rsidR="007A1B10" w:rsidRPr="00D77BC2" w:rsidRDefault="00D77BC2" w:rsidP="007A1B10">
            <w:pPr>
              <w:rPr>
                <w:rFonts w:cstheme="minorHAnsi"/>
                <w:bCs/>
              </w:rPr>
            </w:pPr>
            <w:r w:rsidRPr="00D77BC2">
              <w:rPr>
                <w:rFonts w:cstheme="minorHAnsi"/>
                <w:bCs/>
              </w:rPr>
              <w:t>Physics – Electricity</w:t>
            </w:r>
          </w:p>
        </w:tc>
        <w:tc>
          <w:tcPr>
            <w:tcW w:w="3679" w:type="dxa"/>
          </w:tcPr>
          <w:p w14:paraId="738F7334" w14:textId="1BD28DFE" w:rsidR="007A1B10" w:rsidRPr="00D77BC2" w:rsidRDefault="00D77BC2" w:rsidP="007A1B10">
            <w:pPr>
              <w:rPr>
                <w:bCs/>
              </w:rPr>
            </w:pPr>
            <w:r w:rsidRPr="00D77BC2">
              <w:rPr>
                <w:sz w:val="20"/>
                <w:szCs w:val="20"/>
              </w:rPr>
              <w:t>Chemistry – Changing Materials</w:t>
            </w:r>
          </w:p>
        </w:tc>
        <w:tc>
          <w:tcPr>
            <w:tcW w:w="1953" w:type="dxa"/>
          </w:tcPr>
          <w:p w14:paraId="6143764B" w14:textId="685E0B41" w:rsidR="007A1B10" w:rsidRPr="00D77BC2" w:rsidRDefault="00D77BC2" w:rsidP="007A1B10">
            <w:pPr>
              <w:rPr>
                <w:bCs/>
              </w:rPr>
            </w:pPr>
            <w:r w:rsidRPr="00D77BC2">
              <w:rPr>
                <w:rFonts w:cstheme="minorHAnsi"/>
                <w:color w:val="000000" w:themeColor="text1"/>
                <w:sz w:val="20"/>
                <w:szCs w:val="20"/>
              </w:rPr>
              <w:t>Biology – Ourselves and other animals</w:t>
            </w:r>
          </w:p>
        </w:tc>
        <w:tc>
          <w:tcPr>
            <w:tcW w:w="3783" w:type="dxa"/>
            <w:gridSpan w:val="2"/>
          </w:tcPr>
          <w:p w14:paraId="741E045E" w14:textId="6FD27E68" w:rsidR="007A1B10" w:rsidRPr="00D77BC2" w:rsidRDefault="00D77BC2" w:rsidP="007A1B10">
            <w:pPr>
              <w:rPr>
                <w:rFonts w:cstheme="minorHAnsi"/>
                <w:bCs/>
              </w:rPr>
            </w:pPr>
            <w:r w:rsidRPr="00D77BC2">
              <w:rPr>
                <w:rFonts w:cstheme="minorHAnsi"/>
                <w:bCs/>
              </w:rPr>
              <w:t>Biology – Habitats</w:t>
            </w:r>
          </w:p>
        </w:tc>
        <w:tc>
          <w:tcPr>
            <w:tcW w:w="3815" w:type="dxa"/>
          </w:tcPr>
          <w:p w14:paraId="3E9A8448" w14:textId="6C1DBC87" w:rsidR="007A1B10" w:rsidRPr="00D77BC2" w:rsidRDefault="00D77BC2" w:rsidP="007A1B10">
            <w:pPr>
              <w:rPr>
                <w:rFonts w:cstheme="minorHAnsi"/>
                <w:bCs/>
              </w:rPr>
            </w:pPr>
            <w:r w:rsidRPr="00D77BC2">
              <w:rPr>
                <w:rFonts w:cstheme="minorHAnsi"/>
                <w:bCs/>
              </w:rPr>
              <w:t>Physics - Sound</w:t>
            </w:r>
          </w:p>
        </w:tc>
      </w:tr>
      <w:tr w:rsidR="002E225A" w:rsidRPr="006F6CA5" w14:paraId="0544B8CB" w14:textId="77777777" w:rsidTr="0050676A">
        <w:tc>
          <w:tcPr>
            <w:tcW w:w="1515" w:type="dxa"/>
            <w:shd w:val="clear" w:color="auto" w:fill="D9D9D9" w:themeFill="background1" w:themeFillShade="D9"/>
          </w:tcPr>
          <w:p w14:paraId="7D382547" w14:textId="77777777" w:rsidR="007A1B10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3E55">
              <w:rPr>
                <w:rFonts w:asciiTheme="minorHAnsi" w:hAnsiTheme="minorHAnsi" w:cstheme="minorHAnsi"/>
                <w:b/>
                <w:sz w:val="24"/>
                <w:szCs w:val="24"/>
              </w:rPr>
              <w:t>Geography</w:t>
            </w:r>
          </w:p>
          <w:p w14:paraId="69E8EADA" w14:textId="77777777" w:rsidR="007A1B10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Kapow</w:t>
            </w:r>
          </w:p>
          <w:p w14:paraId="6769ED81" w14:textId="0E0827BB" w:rsidR="007A1B10" w:rsidRPr="00FD3E55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616" w:type="dxa"/>
            <w:gridSpan w:val="4"/>
          </w:tcPr>
          <w:p w14:paraId="4AA5D9AE" w14:textId="767BDA72" w:rsidR="007A1B10" w:rsidRPr="008D2B08" w:rsidRDefault="007171FF" w:rsidP="007A1B10">
            <w:pPr>
              <w:shd w:val="clear" w:color="auto" w:fill="FFFFFF"/>
              <w:rPr>
                <w:rFonts w:asciiTheme="minorHAnsi" w:eastAsia="Times New Roman" w:hAnsiTheme="minorHAnsi" w:cstheme="minorHAnsi"/>
                <w:b/>
                <w:color w:val="333333"/>
                <w:sz w:val="20"/>
                <w:szCs w:val="20"/>
                <w:lang w:eastAsia="en-GB"/>
                <w14:cntxtAlts w14:val="0"/>
              </w:rPr>
            </w:pPr>
            <w:r>
              <w:rPr>
                <w:color w:val="000000"/>
                <w:sz w:val="27"/>
                <w:szCs w:val="27"/>
              </w:rPr>
              <w:t>Y3/4 Where does our food come from?</w:t>
            </w:r>
          </w:p>
        </w:tc>
        <w:tc>
          <w:tcPr>
            <w:tcW w:w="5632" w:type="dxa"/>
            <w:gridSpan w:val="2"/>
            <w:shd w:val="clear" w:color="auto" w:fill="FFFFFF" w:themeFill="background1"/>
          </w:tcPr>
          <w:p w14:paraId="534F4B0D" w14:textId="64532F73" w:rsidR="007A1B10" w:rsidRPr="008D2B08" w:rsidRDefault="007171FF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7"/>
                <w:szCs w:val="27"/>
              </w:rPr>
              <w:t>What are rivers and how are they used?</w:t>
            </w:r>
          </w:p>
        </w:tc>
        <w:tc>
          <w:tcPr>
            <w:tcW w:w="7598" w:type="dxa"/>
            <w:gridSpan w:val="3"/>
            <w:shd w:val="clear" w:color="auto" w:fill="FFFFFF" w:themeFill="background1"/>
          </w:tcPr>
          <w:p w14:paraId="360552C2" w14:textId="2155DDE9" w:rsidR="007A1B10" w:rsidRPr="008D2B08" w:rsidRDefault="007171FF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7"/>
                <w:szCs w:val="27"/>
              </w:rPr>
              <w:t>Biomes around the world: desert, tundra, rainforest, grassland comparison.</w:t>
            </w:r>
          </w:p>
        </w:tc>
      </w:tr>
      <w:tr w:rsidR="002E225A" w:rsidRPr="006F6CA5" w14:paraId="058FB68D" w14:textId="77777777" w:rsidTr="0050676A">
        <w:tc>
          <w:tcPr>
            <w:tcW w:w="1515" w:type="dxa"/>
            <w:shd w:val="clear" w:color="auto" w:fill="D9D9D9" w:themeFill="background1" w:themeFillShade="D9"/>
          </w:tcPr>
          <w:p w14:paraId="714FFAE9" w14:textId="77777777" w:rsidR="007A1B10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3E55">
              <w:rPr>
                <w:rFonts w:asciiTheme="minorHAnsi" w:hAnsiTheme="minorHAnsi" w:cstheme="minorHAnsi"/>
                <w:b/>
                <w:sz w:val="24"/>
                <w:szCs w:val="24"/>
              </w:rPr>
              <w:t>History</w:t>
            </w:r>
          </w:p>
          <w:p w14:paraId="495A6AA5" w14:textId="77777777" w:rsidR="007A1B10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Kapow</w:t>
            </w:r>
          </w:p>
          <w:p w14:paraId="3871EED5" w14:textId="6632E3CF" w:rsidR="007A1B10" w:rsidRPr="00FD3E55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7616" w:type="dxa"/>
            <w:gridSpan w:val="4"/>
            <w:shd w:val="clear" w:color="auto" w:fill="FFFFFF" w:themeFill="background1"/>
          </w:tcPr>
          <w:p w14:paraId="256C6B54" w14:textId="0B85C689" w:rsidR="007A1B10" w:rsidRPr="007D4A61" w:rsidRDefault="007171FF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7"/>
                <w:szCs w:val="27"/>
              </w:rPr>
              <w:t>Y3/4 How much did the achievements of the Ancient Maya impact their society and beyond?</w:t>
            </w:r>
          </w:p>
        </w:tc>
        <w:tc>
          <w:tcPr>
            <w:tcW w:w="5632" w:type="dxa"/>
            <w:gridSpan w:val="2"/>
          </w:tcPr>
          <w:p w14:paraId="7060495F" w14:textId="77777777" w:rsidR="0035216E" w:rsidRDefault="00C7121C" w:rsidP="007A1B1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Suggested unit: </w:t>
            </w:r>
          </w:p>
          <w:p w14:paraId="73A0665B" w14:textId="26CBB80B" w:rsidR="00C7121C" w:rsidRDefault="00C7121C" w:rsidP="007A1B10">
            <w:pP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>
              <w:rPr>
                <w:color w:val="000000"/>
                <w:sz w:val="27"/>
                <w:szCs w:val="27"/>
              </w:rPr>
              <w:t>British Empire/ Who were the Windrush generation?</w:t>
            </w:r>
          </w:p>
          <w:p w14:paraId="6EAD6004" w14:textId="77777777" w:rsidR="007A1B10" w:rsidRPr="00C7121C" w:rsidRDefault="007A1B10" w:rsidP="00C7121C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7598" w:type="dxa"/>
            <w:gridSpan w:val="3"/>
            <w:shd w:val="clear" w:color="auto" w:fill="FFFFFF" w:themeFill="background1"/>
          </w:tcPr>
          <w:p w14:paraId="56120543" w14:textId="77777777" w:rsidR="0035216E" w:rsidRDefault="0035216E" w:rsidP="007A1B1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Suggested unit: </w:t>
            </w:r>
          </w:p>
          <w:p w14:paraId="48D09923" w14:textId="133E3F60" w:rsidR="0035216E" w:rsidRDefault="0035216E" w:rsidP="007A1B10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>
              <w:rPr>
                <w:color w:val="000000"/>
                <w:sz w:val="27"/>
                <w:szCs w:val="27"/>
              </w:rPr>
              <w:t>What was the impact of 1066 on Britain?</w:t>
            </w:r>
          </w:p>
          <w:p w14:paraId="45E6AD13" w14:textId="77777777" w:rsidR="007A1B10" w:rsidRPr="0035216E" w:rsidRDefault="007A1B10" w:rsidP="0035216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225A" w:rsidRPr="006F6CA5" w14:paraId="61F247EE" w14:textId="77777777" w:rsidTr="0050676A">
        <w:tc>
          <w:tcPr>
            <w:tcW w:w="1515" w:type="dxa"/>
            <w:shd w:val="clear" w:color="auto" w:fill="D9D9D9" w:themeFill="background1" w:themeFillShade="D9"/>
          </w:tcPr>
          <w:p w14:paraId="755AF9BD" w14:textId="77777777" w:rsidR="007A1B10" w:rsidRPr="00FD3E55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3E55">
              <w:rPr>
                <w:rFonts w:asciiTheme="minorHAnsi" w:hAnsiTheme="minorHAnsi" w:cstheme="minorHAnsi"/>
                <w:b/>
                <w:sz w:val="24"/>
                <w:szCs w:val="24"/>
              </w:rPr>
              <w:t>Computing</w:t>
            </w:r>
          </w:p>
        </w:tc>
        <w:tc>
          <w:tcPr>
            <w:tcW w:w="3697" w:type="dxa"/>
            <w:gridSpan w:val="2"/>
          </w:tcPr>
          <w:p w14:paraId="37582F79" w14:textId="6C12365F" w:rsidR="007A1B10" w:rsidRPr="00F87ED6" w:rsidRDefault="007A1B10" w:rsidP="007A1B10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87ED6">
              <w:rPr>
                <w:rFonts w:ascii="Arial" w:eastAsia="Times New Roman" w:hAnsi="Arial" w:cs="Arial"/>
                <w:b/>
                <w:sz w:val="20"/>
                <w:szCs w:val="20"/>
              </w:rPr>
              <w:t>Networks – The Internet</w:t>
            </w:r>
            <w:r w:rsidRPr="00F87ED6">
              <w:rPr>
                <w:rFonts w:ascii="Arial" w:eastAsia="Times New Roman" w:hAnsi="Arial" w:cs="Arial"/>
                <w:b/>
                <w:sz w:val="20"/>
                <w:szCs w:val="20"/>
              </w:rPr>
              <w:tab/>
            </w:r>
          </w:p>
          <w:p w14:paraId="69ECBB17" w14:textId="77777777" w:rsidR="007A1B10" w:rsidRDefault="007A1B10" w:rsidP="007A1B10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A927198" w14:textId="3E3748B2" w:rsidR="007A1B10" w:rsidRPr="0091161C" w:rsidRDefault="007A1B10" w:rsidP="007A1B10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1161C">
              <w:rPr>
                <w:rFonts w:ascii="Arial" w:eastAsia="Times New Roman" w:hAnsi="Arial" w:cs="Arial"/>
                <w:b/>
                <w:sz w:val="20"/>
                <w:szCs w:val="20"/>
              </w:rPr>
              <w:t>Unit from Teach Computing</w:t>
            </w:r>
          </w:p>
          <w:p w14:paraId="1F1C99AE" w14:textId="77777777" w:rsidR="007A1B10" w:rsidRDefault="007A1B10" w:rsidP="007A1B10">
            <w:pPr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  <w:p w14:paraId="27406A4D" w14:textId="77777777" w:rsidR="007A1B10" w:rsidRDefault="007A1B10" w:rsidP="007A1B10">
            <w:pPr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  <w:p w14:paraId="6D3AC763" w14:textId="77777777" w:rsidR="007A1B10" w:rsidRDefault="00D77BC2" w:rsidP="007A1B10">
            <w:pPr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hyperlink r:id="rId18" w:history="1">
              <w:r w:rsidR="007A1B10" w:rsidRPr="006F0D5E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https://teachcomputing.org/curriculum/key-stage-2/computing-systems-and-networks-systems-and-searching</w:t>
              </w:r>
            </w:hyperlink>
            <w:r w:rsidR="007A1B10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</w:t>
            </w:r>
          </w:p>
          <w:p w14:paraId="030022BF" w14:textId="77777777" w:rsidR="007A1B10" w:rsidRDefault="007A1B10" w:rsidP="007A1B10">
            <w:pPr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  <w:p w14:paraId="37419D94" w14:textId="77777777" w:rsidR="007A1B10" w:rsidRDefault="007A1B10" w:rsidP="007A1B10">
            <w:pPr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  <w:p w14:paraId="6B470657" w14:textId="77777777" w:rsidR="007A1B10" w:rsidRDefault="007A1B10" w:rsidP="007A1B10">
            <w:pP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</w:pPr>
            <w:r w:rsidRPr="00CF2E34"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  <w:t>ONLINE SAFETY – PROJECT EVOLVE</w:t>
            </w:r>
          </w:p>
          <w:p w14:paraId="1ECB24B4" w14:textId="77777777" w:rsidR="007A1B10" w:rsidRDefault="007A1B10" w:rsidP="007A1B10">
            <w:pP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</w:pPr>
            <w: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  <w:t>Online relationships</w:t>
            </w:r>
          </w:p>
          <w:p w14:paraId="724BD2D9" w14:textId="77777777" w:rsidR="007A1B10" w:rsidRPr="00CF2E34" w:rsidRDefault="007A1B10" w:rsidP="007A1B10">
            <w:pP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</w:pPr>
            <w:proofErr w:type="spellStart"/>
            <w: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  <w:t>Self image</w:t>
            </w:r>
            <w:proofErr w:type="spellEnd"/>
            <w: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  <w:t xml:space="preserve"> and identity</w:t>
            </w:r>
          </w:p>
          <w:p w14:paraId="56454870" w14:textId="77777777" w:rsidR="007A1B10" w:rsidRDefault="007A1B10" w:rsidP="007A1B10">
            <w:pPr>
              <w:rPr>
                <w:rStyle w:val="Unknown3"/>
              </w:rPr>
            </w:pPr>
          </w:p>
        </w:tc>
        <w:tc>
          <w:tcPr>
            <w:tcW w:w="3919" w:type="dxa"/>
            <w:gridSpan w:val="2"/>
          </w:tcPr>
          <w:p w14:paraId="11BCBDF2" w14:textId="77777777" w:rsidR="007A1B10" w:rsidRPr="00F87ED6" w:rsidRDefault="007A1B10" w:rsidP="007A1B10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87ED6">
              <w:rPr>
                <w:rFonts w:ascii="Arial" w:eastAsia="Times New Roman" w:hAnsi="Arial" w:cs="Arial"/>
                <w:b/>
                <w:sz w:val="20"/>
                <w:szCs w:val="20"/>
              </w:rPr>
              <w:t>Programming – Repetition in Shapes</w:t>
            </w:r>
          </w:p>
          <w:p w14:paraId="03EBC19D" w14:textId="1C89D80C" w:rsidR="007A1B10" w:rsidRPr="00F87ED6" w:rsidRDefault="007A1B10" w:rsidP="007A1B10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87ED6">
              <w:rPr>
                <w:rFonts w:ascii="Arial" w:eastAsia="Times New Roman" w:hAnsi="Arial" w:cs="Arial"/>
                <w:b/>
                <w:sz w:val="20"/>
                <w:szCs w:val="20"/>
              </w:rPr>
              <w:tab/>
            </w:r>
          </w:p>
          <w:p w14:paraId="46922370" w14:textId="77777777" w:rsidR="007A1B1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61E4B748" w14:textId="01A8DF7B" w:rsidR="007A1B10" w:rsidRPr="00191D4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Unit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from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Teach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Computing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14:paraId="1E582717" w14:textId="77777777" w:rsidR="007A1B1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36E06058" w14:textId="77777777" w:rsidR="007A1B1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14:paraId="58DCD247" w14:textId="77777777" w:rsidR="007A1B10" w:rsidRPr="00171819" w:rsidRDefault="00D77BC2" w:rsidP="007A1B1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8"/>
                <w:szCs w:val="20"/>
                <w:u w:val="single"/>
              </w:rPr>
            </w:pPr>
            <w:hyperlink r:id="rId19" w:history="1">
              <w:r w:rsidR="007A1B10" w:rsidRPr="007C3200">
                <w:rPr>
                  <w:rStyle w:val="Hyperlink"/>
                  <w:rFonts w:asciiTheme="minorHAnsi" w:hAnsiTheme="minorHAnsi" w:cstheme="minorHAnsi"/>
                  <w:sz w:val="22"/>
                </w:rPr>
                <w:t>https://teachcomputing.org/curriculum/key-stage-2/programming-a-repetition-in-shapes</w:t>
              </w:r>
            </w:hyperlink>
            <w:r w:rsidR="007A1B10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2A7BE47B" w14:textId="77777777" w:rsidR="007A1B1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</w:p>
          <w:p w14:paraId="6DF911BB" w14:textId="77777777" w:rsidR="007A1B10" w:rsidRDefault="007A1B10" w:rsidP="007A1B10">
            <w:pP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</w:pPr>
            <w:r w:rsidRPr="00CF2E34"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  <w:t>ONLINE SAFETY – PROJECT EVOLVE</w:t>
            </w:r>
          </w:p>
          <w:p w14:paraId="072A24FA" w14:textId="77777777" w:rsidR="007A1B10" w:rsidRPr="000D452C" w:rsidRDefault="007A1B10" w:rsidP="007A1B1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Style w:val="Hyperlink"/>
                <w:rFonts w:cstheme="minorHAnsi"/>
                <w:bCs/>
                <w:color w:val="1155CC"/>
                <w:highlight w:val="yellow"/>
              </w:rPr>
              <w:t>Online reputation</w:t>
            </w:r>
          </w:p>
          <w:p w14:paraId="4B00A9ED" w14:textId="34C78D9D" w:rsidR="007A1B10" w:rsidRPr="00FD3E55" w:rsidRDefault="007A1B10" w:rsidP="007A1B10">
            <w:pPr>
              <w:rPr>
                <w:rStyle w:val="Unknown3"/>
                <w:rFonts w:asciiTheme="minorHAnsi" w:hAnsiTheme="minorHAnsi" w:cstheme="minorHAnsi"/>
                <w:szCs w:val="20"/>
              </w:rPr>
            </w:pPr>
          </w:p>
        </w:tc>
        <w:tc>
          <w:tcPr>
            <w:tcW w:w="3679" w:type="dxa"/>
          </w:tcPr>
          <w:p w14:paraId="6F3203F9" w14:textId="77777777" w:rsidR="007A1B10" w:rsidRPr="00F87ED6" w:rsidRDefault="007A1B10" w:rsidP="007A1B10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87ED6">
              <w:rPr>
                <w:rFonts w:ascii="Arial" w:eastAsia="Times New Roman" w:hAnsi="Arial" w:cs="Arial"/>
                <w:b/>
                <w:sz w:val="20"/>
                <w:szCs w:val="20"/>
              </w:rPr>
              <w:t>Creating Media – Intro to Vector Diagrams</w:t>
            </w:r>
          </w:p>
          <w:p w14:paraId="6F7303B3" w14:textId="25777426" w:rsidR="007A1B10" w:rsidRPr="00F87ED6" w:rsidRDefault="007A1B10" w:rsidP="007A1B10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87ED6">
              <w:rPr>
                <w:rFonts w:ascii="Arial" w:eastAsia="Times New Roman" w:hAnsi="Arial" w:cs="Arial"/>
                <w:b/>
                <w:sz w:val="20"/>
                <w:szCs w:val="20"/>
              </w:rPr>
              <w:tab/>
            </w:r>
          </w:p>
          <w:p w14:paraId="43FFA0C3" w14:textId="77777777" w:rsidR="007A1B1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76D94FFA" w14:textId="6F66560A" w:rsidR="007A1B1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Unit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from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Teach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Computing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14:paraId="09DE1CC4" w14:textId="77777777" w:rsidR="007A1B10" w:rsidRPr="00191D4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290230E5" w14:textId="77777777" w:rsidR="007A1B10" w:rsidRPr="00191D40" w:rsidRDefault="00D77BC2" w:rsidP="007A1B10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hyperlink r:id="rId20" w:history="1">
              <w:r w:rsidR="007A1B10" w:rsidRPr="006F0D5E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eastAsia="en-GB"/>
                </w:rPr>
                <w:t>https://teachcomputing.org/curriculum/key-stage-2/creating-media-introduction-to-vector-graphics</w:t>
              </w:r>
            </w:hyperlink>
            <w:r w:rsidR="007A1B1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  <w:p w14:paraId="6C54B95D" w14:textId="77777777" w:rsidR="007A1B10" w:rsidRPr="00FD3E55" w:rsidRDefault="007A1B10" w:rsidP="007A1B10">
            <w:pPr>
              <w:rPr>
                <w:rStyle w:val="Unknown3"/>
                <w:rFonts w:asciiTheme="minorHAnsi" w:hAnsiTheme="minorHAnsi" w:cstheme="minorHAnsi"/>
                <w:szCs w:val="20"/>
              </w:rPr>
            </w:pPr>
          </w:p>
        </w:tc>
        <w:tc>
          <w:tcPr>
            <w:tcW w:w="1953" w:type="dxa"/>
          </w:tcPr>
          <w:p w14:paraId="72AF945E" w14:textId="77777777" w:rsidR="007A1B10" w:rsidRPr="00F87ED6" w:rsidRDefault="007A1B10" w:rsidP="007A1B10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87ED6">
              <w:rPr>
                <w:rFonts w:ascii="Arial" w:eastAsia="Times New Roman" w:hAnsi="Arial" w:cs="Arial"/>
                <w:b/>
                <w:sz w:val="20"/>
                <w:szCs w:val="20"/>
              </w:rPr>
              <w:t>Flat file databases</w:t>
            </w:r>
          </w:p>
          <w:p w14:paraId="0F6EB660" w14:textId="0B035993" w:rsidR="007A1B10" w:rsidRPr="00F87ED6" w:rsidRDefault="007A1B10" w:rsidP="007A1B10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87ED6">
              <w:rPr>
                <w:rFonts w:ascii="Arial" w:eastAsia="Times New Roman" w:hAnsi="Arial" w:cs="Arial"/>
                <w:b/>
                <w:sz w:val="20"/>
                <w:szCs w:val="20"/>
              </w:rPr>
              <w:tab/>
            </w:r>
          </w:p>
          <w:p w14:paraId="41B71B73" w14:textId="77777777" w:rsidR="007A1B1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541A82AE" w14:textId="41D273F3" w:rsidR="007A1B1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Unit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from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Teach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Computing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14:paraId="18141D9D" w14:textId="77777777" w:rsidR="007A1B10" w:rsidRPr="00191D4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56C0BFB0" w14:textId="77777777" w:rsidR="007A1B10" w:rsidRPr="00191D4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91D4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Cross curricular opportunity</w:t>
            </w:r>
          </w:p>
          <w:p w14:paraId="3B86B0DC" w14:textId="77777777" w:rsidR="007A1B10" w:rsidRPr="00191D40" w:rsidRDefault="007A1B10" w:rsidP="007A1B1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3BAD4E" w14:textId="77777777" w:rsidR="007A1B10" w:rsidRDefault="00D77BC2" w:rsidP="007A1B10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hyperlink r:id="rId21" w:history="1">
              <w:r w:rsidR="007A1B10" w:rsidRPr="00191D40">
                <w:rPr>
                  <w:rStyle w:val="Hyperlink"/>
                  <w:rFonts w:ascii="Arial" w:hAnsi="Arial" w:cs="Arial"/>
                  <w:sz w:val="20"/>
                  <w:szCs w:val="20"/>
                </w:rPr>
                <w:t>Data and information – Flat-file databases (teachcomputing.org)</w:t>
              </w:r>
            </w:hyperlink>
          </w:p>
          <w:p w14:paraId="41746AD1" w14:textId="77777777" w:rsidR="007A1B10" w:rsidRDefault="007A1B10" w:rsidP="007A1B10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2A32B9D4" w14:textId="77777777" w:rsidR="007A1B10" w:rsidRDefault="007A1B10" w:rsidP="007A1B10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770FD50D" w14:textId="77777777" w:rsidR="007A1B10" w:rsidRDefault="007A1B10" w:rsidP="007A1B10">
            <w:pP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</w:pPr>
            <w:r w:rsidRPr="00CF2E34"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  <w:t>ONLINE SAFETY – PROJECT EVOLVE</w:t>
            </w:r>
          </w:p>
          <w:p w14:paraId="356D482A" w14:textId="77777777" w:rsidR="007A1B10" w:rsidRPr="00CF2E34" w:rsidRDefault="007A1B10" w:rsidP="007A1B10">
            <w:pP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</w:pPr>
            <w: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  <w:t>Managing online information</w:t>
            </w:r>
          </w:p>
          <w:p w14:paraId="12723C11" w14:textId="59A00E62" w:rsidR="007A1B10" w:rsidRPr="00FD3E55" w:rsidRDefault="007A1B10" w:rsidP="007A1B10">
            <w:pPr>
              <w:rPr>
                <w:rStyle w:val="Unknown3"/>
                <w:rFonts w:asciiTheme="minorHAnsi" w:hAnsiTheme="minorHAnsi" w:cstheme="minorHAnsi"/>
                <w:szCs w:val="20"/>
              </w:rPr>
            </w:pPr>
          </w:p>
        </w:tc>
        <w:tc>
          <w:tcPr>
            <w:tcW w:w="3679" w:type="dxa"/>
          </w:tcPr>
          <w:p w14:paraId="1A901161" w14:textId="77777777" w:rsidR="007A1B10" w:rsidRPr="00F87ED6" w:rsidRDefault="007A1B10" w:rsidP="007A1B10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87ED6">
              <w:rPr>
                <w:rFonts w:ascii="Arial" w:eastAsia="Times New Roman" w:hAnsi="Arial" w:cs="Arial"/>
                <w:b/>
                <w:sz w:val="20"/>
                <w:szCs w:val="20"/>
              </w:rPr>
              <w:t>Creating Media – Video production</w:t>
            </w:r>
          </w:p>
          <w:p w14:paraId="23F779D3" w14:textId="01CD4B04" w:rsidR="007A1B10" w:rsidRPr="00F87ED6" w:rsidRDefault="007A1B10" w:rsidP="007A1B10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87ED6">
              <w:rPr>
                <w:rFonts w:ascii="Arial" w:eastAsia="Times New Roman" w:hAnsi="Arial" w:cs="Arial"/>
                <w:b/>
                <w:sz w:val="20"/>
                <w:szCs w:val="20"/>
              </w:rPr>
              <w:tab/>
            </w:r>
          </w:p>
          <w:p w14:paraId="36BBFA31" w14:textId="77777777" w:rsidR="007A1B1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3C763139" w14:textId="40C73EAB" w:rsidR="007A1B10" w:rsidRPr="00191D4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Unit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from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Teach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Computing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14:paraId="1D4B39DE" w14:textId="77777777" w:rsidR="007A1B10" w:rsidRPr="00191D40" w:rsidRDefault="007A1B10" w:rsidP="007A1B1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</w:p>
          <w:p w14:paraId="69F7AB2C" w14:textId="77777777" w:rsidR="007A1B10" w:rsidRPr="0091161C" w:rsidRDefault="00D77BC2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color w:val="000000"/>
                <w:sz w:val="20"/>
                <w:szCs w:val="20"/>
                <w:u w:val="single"/>
                <w:lang w:val="fr-FR"/>
              </w:rPr>
            </w:pPr>
            <w:hyperlink r:id="rId22" w:history="1">
              <w:r w:rsidR="007A1B10" w:rsidRPr="0091161C">
                <w:rPr>
                  <w:rStyle w:val="Hyperlink"/>
                  <w:rFonts w:ascii="Arial" w:hAnsi="Arial" w:cs="Arial"/>
                  <w:bCs/>
                  <w:sz w:val="20"/>
                  <w:szCs w:val="20"/>
                  <w:lang w:val="fr-FR"/>
                </w:rPr>
                <w:t>https://teachcomputing.org/curriculum/key-stage-2/creating-media-video-editing</w:t>
              </w:r>
            </w:hyperlink>
            <w:r w:rsidR="007A1B10" w:rsidRPr="0091161C">
              <w:rPr>
                <w:rFonts w:ascii="Arial" w:hAnsi="Arial" w:cs="Arial"/>
                <w:bCs/>
                <w:color w:val="000000"/>
                <w:sz w:val="20"/>
                <w:szCs w:val="20"/>
                <w:u w:val="single"/>
                <w:lang w:val="fr-FR"/>
              </w:rPr>
              <w:t xml:space="preserve"> </w:t>
            </w:r>
          </w:p>
          <w:p w14:paraId="5D6EB9A8" w14:textId="77777777" w:rsidR="007A1B10" w:rsidRDefault="007A1B10" w:rsidP="007A1B10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7BD559D7" w14:textId="77777777" w:rsidR="007A1B10" w:rsidRDefault="007A1B10" w:rsidP="007A1B10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42E477F4" w14:textId="77777777" w:rsidR="007A1B10" w:rsidRDefault="007A1B10" w:rsidP="007A1B10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1DAA661" w14:textId="77777777" w:rsidR="007A1B10" w:rsidRDefault="007A1B10" w:rsidP="007A1B10">
            <w:pP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</w:pPr>
            <w:r w:rsidRPr="00CF2E34"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  <w:t>ONLINE SAFETY – PROJECT EVOLVE</w:t>
            </w:r>
          </w:p>
          <w:p w14:paraId="4C2DAFCE" w14:textId="77777777" w:rsidR="007A1B10" w:rsidRPr="00CF2E34" w:rsidRDefault="007A1B10" w:rsidP="007A1B10">
            <w:pP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</w:pPr>
            <w: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  <w:t>Health, well-being &amp; lifestyle</w:t>
            </w:r>
          </w:p>
          <w:p w14:paraId="3D631FB9" w14:textId="77777777" w:rsidR="007A1B10" w:rsidRPr="00FD3E55" w:rsidRDefault="007A1B10" w:rsidP="007A1B10">
            <w:pPr>
              <w:pStyle w:val="Body"/>
              <w:rPr>
                <w:rFonts w:asciiTheme="minorHAnsi" w:hAnsiTheme="minorHAnsi" w:cstheme="minorHAnsi"/>
                <w:sz w:val="20"/>
                <w:lang w:val="en-GB"/>
              </w:rPr>
            </w:pPr>
          </w:p>
        </w:tc>
        <w:tc>
          <w:tcPr>
            <w:tcW w:w="3919" w:type="dxa"/>
            <w:gridSpan w:val="2"/>
          </w:tcPr>
          <w:p w14:paraId="4581B711" w14:textId="77777777" w:rsidR="007A1B1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F87ED6">
              <w:rPr>
                <w:rFonts w:ascii="Arial" w:hAnsi="Arial" w:cs="Arial"/>
                <w:b/>
                <w:sz w:val="20"/>
                <w:szCs w:val="20"/>
              </w:rPr>
              <w:t>Programming - Selection</w:t>
            </w:r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14:paraId="0FBE4024" w14:textId="25263310" w:rsidR="007A1B10" w:rsidRPr="00191D40" w:rsidRDefault="007A1B10" w:rsidP="007A1B1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Unit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from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Teach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>Computing</w:t>
            </w:r>
            <w:proofErr w:type="spellEnd"/>
            <w:r w:rsidRPr="00191D4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fr-FR"/>
              </w:rPr>
              <w:t xml:space="preserve"> </w:t>
            </w:r>
          </w:p>
          <w:p w14:paraId="10AF5170" w14:textId="77777777" w:rsidR="007A1B10" w:rsidRDefault="007A1B10" w:rsidP="007A1B10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30D3FD8C" w14:textId="77777777" w:rsidR="007A1B10" w:rsidRDefault="00D77BC2" w:rsidP="007A1B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hyperlink r:id="rId23" w:history="1">
              <w:r w:rsidR="007A1B10" w:rsidRPr="007C3200">
                <w:rPr>
                  <w:rStyle w:val="Hyperlink"/>
                </w:rPr>
                <w:t>https://teachcomputing.org/curriculum/key-stage-2/programming-a-selection-in-physical-computing</w:t>
              </w:r>
            </w:hyperlink>
            <w:r w:rsidR="007A1B10">
              <w:t xml:space="preserve"> </w:t>
            </w:r>
          </w:p>
          <w:p w14:paraId="4FB29EC1" w14:textId="77777777" w:rsidR="007A1B10" w:rsidRDefault="007A1B10" w:rsidP="007A1B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281231D" w14:textId="77777777" w:rsidR="007A1B10" w:rsidRDefault="007A1B10" w:rsidP="007A1B10">
            <w:pPr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</w:pPr>
            <w:r w:rsidRPr="00CF2E34">
              <w:rPr>
                <w:rStyle w:val="Hyperlink"/>
                <w:rFonts w:cstheme="minorHAnsi"/>
                <w:bCs/>
                <w:color w:val="1155CC"/>
                <w:szCs w:val="24"/>
                <w:highlight w:val="yellow"/>
              </w:rPr>
              <w:t>ONLINE SAFETY – PROJECT EVOLVE</w:t>
            </w:r>
          </w:p>
          <w:p w14:paraId="7F2CD092" w14:textId="77777777" w:rsidR="007A1B10" w:rsidRDefault="007A1B10" w:rsidP="007A1B10">
            <w:pPr>
              <w:rPr>
                <w:rStyle w:val="Hyperlink"/>
                <w:highlight w:val="yellow"/>
              </w:rPr>
            </w:pPr>
            <w:r>
              <w:rPr>
                <w:rStyle w:val="Hyperlink"/>
                <w:highlight w:val="yellow"/>
              </w:rPr>
              <w:t>Privacy &amp; security</w:t>
            </w:r>
          </w:p>
          <w:p w14:paraId="5E4A42D2" w14:textId="754A645A" w:rsidR="007A1B10" w:rsidRPr="00FD3E55" w:rsidRDefault="007A1B10" w:rsidP="007A1B10">
            <w:pPr>
              <w:pStyle w:val="Body"/>
              <w:rPr>
                <w:rFonts w:asciiTheme="minorHAnsi" w:hAnsiTheme="minorHAnsi" w:cstheme="minorHAnsi"/>
                <w:sz w:val="20"/>
                <w:lang w:val="en-GB"/>
              </w:rPr>
            </w:pPr>
            <w:r>
              <w:rPr>
                <w:rFonts w:cstheme="minorHAnsi"/>
                <w:bCs/>
                <w:color w:val="1155CC"/>
                <w:szCs w:val="24"/>
                <w:highlight w:val="yellow"/>
                <w:u w:val="single"/>
              </w:rPr>
              <w:t>Copyright &amp; ownership</w:t>
            </w:r>
          </w:p>
        </w:tc>
      </w:tr>
      <w:tr w:rsidR="002E225A" w:rsidRPr="006F6CA5" w14:paraId="3C60BB01" w14:textId="77777777" w:rsidTr="0050676A">
        <w:tc>
          <w:tcPr>
            <w:tcW w:w="1515" w:type="dxa"/>
            <w:shd w:val="clear" w:color="auto" w:fill="D9D9D9" w:themeFill="background1" w:themeFillShade="D9"/>
          </w:tcPr>
          <w:p w14:paraId="3AB3B731" w14:textId="77777777" w:rsidR="007A1B10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3E55">
              <w:rPr>
                <w:rFonts w:asciiTheme="minorHAnsi" w:hAnsiTheme="minorHAnsi" w:cstheme="minorHAnsi"/>
                <w:b/>
                <w:sz w:val="24"/>
                <w:szCs w:val="24"/>
              </w:rPr>
              <w:t>Art &amp; Design</w:t>
            </w:r>
          </w:p>
          <w:p w14:paraId="26BE66E7" w14:textId="044FEB7B" w:rsidR="007A1B10" w:rsidRPr="00FD3E55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Kapow</w:t>
            </w:r>
          </w:p>
        </w:tc>
        <w:tc>
          <w:tcPr>
            <w:tcW w:w="7616" w:type="dxa"/>
            <w:gridSpan w:val="4"/>
          </w:tcPr>
          <w:p w14:paraId="3C8ED130" w14:textId="77777777" w:rsidR="000D276C" w:rsidRDefault="0022484B" w:rsidP="007A1B10">
            <w:pPr>
              <w:rPr>
                <w:color w:val="000000"/>
                <w:sz w:val="27"/>
                <w:szCs w:val="27"/>
              </w:rPr>
            </w:pPr>
            <w:r w:rsidRPr="000D276C">
              <w:rPr>
                <w:b/>
                <w:color w:val="000000"/>
                <w:sz w:val="27"/>
                <w:szCs w:val="27"/>
                <w:u w:val="single"/>
              </w:rPr>
              <w:t>Drawing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14:paraId="570EA65A" w14:textId="77777777" w:rsidR="000D276C" w:rsidRDefault="0022484B" w:rsidP="007A1B1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Robert W Strange (unit devised by school) </w:t>
            </w:r>
          </w:p>
          <w:p w14:paraId="1660C76C" w14:textId="4DFBFC66" w:rsidR="007A1B10" w:rsidRPr="00FD3E55" w:rsidRDefault="0022484B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7"/>
                <w:szCs w:val="27"/>
              </w:rPr>
              <w:t>Printed Xmas card idea – Collage - Christmas tree/bauble using sweetie wrappers or wrapping paper. Extend the collage lesson. If necessary photocopy and back collage onto black paper.</w:t>
            </w:r>
          </w:p>
        </w:tc>
        <w:tc>
          <w:tcPr>
            <w:tcW w:w="5632" w:type="dxa"/>
            <w:gridSpan w:val="2"/>
            <w:shd w:val="clear" w:color="auto" w:fill="FFFFFF" w:themeFill="background1"/>
          </w:tcPr>
          <w:p w14:paraId="02B11658" w14:textId="77777777" w:rsidR="000D276C" w:rsidRDefault="000D276C" w:rsidP="007A1B10">
            <w:pPr>
              <w:rPr>
                <w:color w:val="000000"/>
                <w:sz w:val="27"/>
                <w:szCs w:val="27"/>
              </w:rPr>
            </w:pPr>
            <w:r w:rsidRPr="000D276C">
              <w:rPr>
                <w:b/>
                <w:color w:val="000000"/>
                <w:sz w:val="27"/>
                <w:szCs w:val="27"/>
                <w:u w:val="single"/>
              </w:rPr>
              <w:t>Painting and mixed media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14:paraId="10AA96A4" w14:textId="77777777" w:rsidR="000D276C" w:rsidRDefault="000D276C" w:rsidP="007A1B10">
            <w:pPr>
              <w:rPr>
                <w:color w:val="000000"/>
                <w:sz w:val="27"/>
                <w:szCs w:val="27"/>
              </w:rPr>
            </w:pPr>
          </w:p>
          <w:p w14:paraId="6A15FF6B" w14:textId="5EB2E93C" w:rsidR="007A1B10" w:rsidRPr="00FD3E55" w:rsidRDefault="000D276C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7"/>
                <w:szCs w:val="27"/>
              </w:rPr>
              <w:t>Light and dark</w:t>
            </w:r>
          </w:p>
        </w:tc>
        <w:tc>
          <w:tcPr>
            <w:tcW w:w="7598" w:type="dxa"/>
            <w:gridSpan w:val="3"/>
          </w:tcPr>
          <w:p w14:paraId="0CBA0BAC" w14:textId="77777777" w:rsidR="000D276C" w:rsidRDefault="000D276C" w:rsidP="007A1B10">
            <w:pPr>
              <w:rPr>
                <w:color w:val="000000"/>
                <w:sz w:val="27"/>
                <w:szCs w:val="27"/>
              </w:rPr>
            </w:pPr>
            <w:r w:rsidRPr="000D276C">
              <w:rPr>
                <w:b/>
                <w:color w:val="000000"/>
                <w:sz w:val="27"/>
                <w:szCs w:val="27"/>
                <w:u w:val="single"/>
              </w:rPr>
              <w:t>Sculpture and 3D</w:t>
            </w:r>
            <w:r>
              <w:rPr>
                <w:color w:val="000000"/>
                <w:sz w:val="27"/>
                <w:szCs w:val="27"/>
              </w:rPr>
              <w:t xml:space="preserve"> </w:t>
            </w:r>
          </w:p>
          <w:p w14:paraId="3C6CFA5E" w14:textId="77777777" w:rsidR="000D276C" w:rsidRDefault="000D276C" w:rsidP="007A1B10">
            <w:pPr>
              <w:rPr>
                <w:color w:val="000000"/>
                <w:sz w:val="27"/>
                <w:szCs w:val="27"/>
              </w:rPr>
            </w:pPr>
          </w:p>
          <w:p w14:paraId="1A6F56C6" w14:textId="585E804D" w:rsidR="007A1B10" w:rsidRPr="008D0C2F" w:rsidRDefault="000D276C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color w:val="000000"/>
                <w:sz w:val="27"/>
                <w:szCs w:val="27"/>
              </w:rPr>
              <w:t>Mega Materials</w:t>
            </w:r>
          </w:p>
        </w:tc>
      </w:tr>
      <w:tr w:rsidR="002E225A" w:rsidRPr="006F6CA5" w14:paraId="302811AF" w14:textId="77777777" w:rsidTr="0050676A">
        <w:tc>
          <w:tcPr>
            <w:tcW w:w="1515" w:type="dxa"/>
            <w:shd w:val="clear" w:color="auto" w:fill="D9D9D9" w:themeFill="background1" w:themeFillShade="D9"/>
          </w:tcPr>
          <w:p w14:paraId="4C42785A" w14:textId="77777777" w:rsidR="007A1B10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3E55">
              <w:rPr>
                <w:rFonts w:asciiTheme="minorHAnsi" w:hAnsiTheme="minorHAnsi" w:cstheme="minorHAnsi"/>
                <w:b/>
                <w:sz w:val="24"/>
                <w:szCs w:val="24"/>
              </w:rPr>
              <w:t>Design &amp; Technology</w:t>
            </w:r>
          </w:p>
          <w:p w14:paraId="65F2DD5E" w14:textId="42FF2F9C" w:rsidR="007A1B10" w:rsidRPr="00FD3E55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Kapow</w:t>
            </w:r>
          </w:p>
        </w:tc>
        <w:tc>
          <w:tcPr>
            <w:tcW w:w="7616" w:type="dxa"/>
            <w:gridSpan w:val="4"/>
            <w:shd w:val="clear" w:color="auto" w:fill="FFFFFF" w:themeFill="background1"/>
          </w:tcPr>
          <w:p w14:paraId="00C33A07" w14:textId="77777777" w:rsidR="007A1B10" w:rsidRPr="00331A09" w:rsidRDefault="007A1B10" w:rsidP="007A1B10">
            <w:pPr>
              <w:rPr>
                <w:rFonts w:cstheme="minorHAnsi"/>
                <w:b/>
                <w:color w:val="000000"/>
                <w:sz w:val="24"/>
                <w:szCs w:val="24"/>
                <w:u w:val="single"/>
              </w:rPr>
            </w:pPr>
            <w:r w:rsidRPr="00331A09">
              <w:rPr>
                <w:rFonts w:cstheme="minorHAnsi"/>
                <w:b/>
                <w:color w:val="000000"/>
                <w:sz w:val="24"/>
                <w:szCs w:val="24"/>
                <w:u w:val="single"/>
              </w:rPr>
              <w:t xml:space="preserve">Wobble bots-Electrical systems </w:t>
            </w:r>
          </w:p>
          <w:p w14:paraId="5C95BEFC" w14:textId="77777777" w:rsidR="007A1B10" w:rsidRPr="00331A09" w:rsidRDefault="007A1B10" w:rsidP="007A1B1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Identify some simple elements of a circuit (battery, wires, bulb, motor and switch) and explain their function.</w:t>
            </w:r>
          </w:p>
          <w:p w14:paraId="77CCBC56" w14:textId="77777777" w:rsidR="007A1B10" w:rsidRPr="00331A09" w:rsidRDefault="007A1B10" w:rsidP="007A1B1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Explain that for electricity to flow around a circuit, it must be closed.</w:t>
            </w:r>
          </w:p>
          <w:p w14:paraId="04621F0A" w14:textId="77777777" w:rsidR="007A1B10" w:rsidRPr="00331A09" w:rsidRDefault="007A1B10" w:rsidP="007A1B1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Describe a motor as an electrical circuit component that changes electricity into movement.</w:t>
            </w:r>
          </w:p>
          <w:p w14:paraId="434D7669" w14:textId="77777777" w:rsidR="007A1B10" w:rsidRPr="00331A09" w:rsidRDefault="007A1B10" w:rsidP="007A1B1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Provide examples of motorised products that use movement to rotate or spin different parts.</w:t>
            </w:r>
          </w:p>
          <w:p w14:paraId="0DC46154" w14:textId="77777777" w:rsidR="007A1B10" w:rsidRPr="00331A09" w:rsidRDefault="007A1B10" w:rsidP="007A1B1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Make a product that uses a motor.</w:t>
            </w:r>
          </w:p>
          <w:p w14:paraId="41D69C6C" w14:textId="77777777" w:rsidR="007A1B10" w:rsidRPr="00331A09" w:rsidRDefault="007A1B10" w:rsidP="007A1B1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Design a motorised product for a particular purpose.</w:t>
            </w:r>
          </w:p>
          <w:p w14:paraId="613BAAF5" w14:textId="77777777" w:rsidR="007A1B10" w:rsidRPr="00331A09" w:rsidRDefault="007A1B10" w:rsidP="007A1B1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Determine appropriate design criteria based on the function of the proposed product.</w:t>
            </w:r>
          </w:p>
          <w:p w14:paraId="491A5D08" w14:textId="77777777" w:rsidR="007A1B10" w:rsidRPr="00331A09" w:rsidRDefault="007A1B10" w:rsidP="007A1B1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Explain design choices based on the desired functionality of a product.</w:t>
            </w:r>
          </w:p>
          <w:p w14:paraId="136FE88E" w14:textId="77777777" w:rsidR="007A1B10" w:rsidRPr="00331A09" w:rsidRDefault="007A1B10" w:rsidP="007A1B1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lastRenderedPageBreak/>
              <w:t>Create an innovative motorised product based on knowledge of existing products.</w:t>
            </w:r>
          </w:p>
          <w:p w14:paraId="47395199" w14:textId="77777777" w:rsidR="007A1B10" w:rsidRPr="00331A09" w:rsidRDefault="007A1B10" w:rsidP="007A1B10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color w:val="222222"/>
                <w:sz w:val="24"/>
                <w:szCs w:val="24"/>
                <w:lang w:eastAsia="en-GB"/>
              </w:rPr>
              <w:t>Discuss the effectiveness of a product while considering the design criteria.</w:t>
            </w:r>
          </w:p>
          <w:p w14:paraId="4B9FFF90" w14:textId="3E40208B" w:rsidR="007A1B10" w:rsidRPr="00FD3E55" w:rsidRDefault="007A1B10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32" w:type="dxa"/>
            <w:gridSpan w:val="2"/>
          </w:tcPr>
          <w:p w14:paraId="7CFC3564" w14:textId="77777777" w:rsidR="007A1B10" w:rsidRPr="00331A09" w:rsidRDefault="007A1B10" w:rsidP="007A1B10">
            <w:pPr>
              <w:tabs>
                <w:tab w:val="left" w:pos="3240"/>
              </w:tabs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331A09">
              <w:rPr>
                <w:rFonts w:cstheme="minorHAnsi"/>
                <w:b/>
                <w:sz w:val="24"/>
                <w:szCs w:val="24"/>
                <w:u w:val="single"/>
              </w:rPr>
              <w:lastRenderedPageBreak/>
              <w:t>Monitoring devices- digital world</w:t>
            </w:r>
          </w:p>
          <w:p w14:paraId="72994339" w14:textId="77777777" w:rsidR="007A1B10" w:rsidRPr="00331A09" w:rsidRDefault="007A1B10" w:rsidP="007A1B10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Describe what is meant by monitoring devices and provide an example.</w:t>
            </w:r>
          </w:p>
          <w:p w14:paraId="7CB4D252" w14:textId="77777777" w:rsidR="007A1B10" w:rsidRPr="00331A09" w:rsidRDefault="007A1B10" w:rsidP="007A1B10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Explain briefly the development of thermometers from thermoscopes to digital thermometers.</w:t>
            </w:r>
          </w:p>
          <w:p w14:paraId="3FF5944B" w14:textId="77777777" w:rsidR="007A1B10" w:rsidRPr="00331A09" w:rsidRDefault="007A1B10" w:rsidP="007A1B10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Research a chosen animal’s key information to develop a list of design criteria for an animal monitoring device.</w:t>
            </w:r>
          </w:p>
          <w:p w14:paraId="4B46C881" w14:textId="77777777" w:rsidR="007A1B10" w:rsidRPr="00331A09" w:rsidRDefault="007A1B10" w:rsidP="007A1B10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Write a program that monitors the ambient temperature and alerts someone when the temperature moves from a specified range.</w:t>
            </w:r>
          </w:p>
          <w:p w14:paraId="7586CCBC" w14:textId="77777777" w:rsidR="007A1B10" w:rsidRPr="00331A09" w:rsidRDefault="007A1B10" w:rsidP="007A1B10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Identify errors (bugs) in the code and ways to fix (debug) them.</w:t>
            </w:r>
          </w:p>
          <w:p w14:paraId="4F693A43" w14:textId="77777777" w:rsidR="007A1B10" w:rsidRPr="00331A09" w:rsidRDefault="007A1B10" w:rsidP="007A1B10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lastRenderedPageBreak/>
              <w:t>State one or two facts about the history and development of plastic, including how it is now affecting planet Earth.</w:t>
            </w:r>
          </w:p>
          <w:p w14:paraId="12ED00D2" w14:textId="77777777" w:rsidR="007A1B10" w:rsidRPr="00331A09" w:rsidRDefault="007A1B10" w:rsidP="007A1B10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Build a variety of brick models to invent </w:t>
            </w:r>
            <w:proofErr w:type="spellStart"/>
            <w:proofErr w:type="gramStart"/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Micro:bit</w:t>
            </w:r>
            <w:proofErr w:type="spellEnd"/>
            <w:proofErr w:type="gramEnd"/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case, housing and stand ideas, evaluating the success of their favourite model.</w:t>
            </w:r>
          </w:p>
          <w:p w14:paraId="29454205" w14:textId="77777777" w:rsidR="007A1B10" w:rsidRPr="00331A09" w:rsidRDefault="007A1B10" w:rsidP="007A1B10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Explain key pros and cons of virtual modelling vs physical modelling.</w:t>
            </w:r>
          </w:p>
          <w:p w14:paraId="61028977" w14:textId="77777777" w:rsidR="007A1B10" w:rsidRPr="00331A09" w:rsidRDefault="007A1B10" w:rsidP="007A1B10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Recall and describe the name and use of key tools used in </w:t>
            </w:r>
            <w:proofErr w:type="spellStart"/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Tinkercad</w:t>
            </w:r>
            <w:proofErr w:type="spellEnd"/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(CAD) software.</w:t>
            </w:r>
          </w:p>
          <w:p w14:paraId="077903B5" w14:textId="387006E8" w:rsidR="007A1B10" w:rsidRPr="003920C5" w:rsidRDefault="007A1B10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98" w:type="dxa"/>
            <w:gridSpan w:val="3"/>
            <w:shd w:val="clear" w:color="auto" w:fill="FFFFFF" w:themeFill="background1"/>
          </w:tcPr>
          <w:p w14:paraId="3960774B" w14:textId="77777777" w:rsidR="007A1B10" w:rsidRPr="00331A09" w:rsidRDefault="007A1B10" w:rsidP="007A1B10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331A09">
              <w:rPr>
                <w:rFonts w:cstheme="minorHAnsi"/>
                <w:b/>
                <w:sz w:val="24"/>
                <w:szCs w:val="24"/>
                <w:u w:val="single"/>
              </w:rPr>
              <w:lastRenderedPageBreak/>
              <w:t>Pavilions- structures</w:t>
            </w:r>
          </w:p>
          <w:p w14:paraId="44CD42A6" w14:textId="77777777" w:rsidR="007A1B10" w:rsidRPr="00331A09" w:rsidRDefault="007A1B10" w:rsidP="007A1B10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Produce a range of free-standing frame structures of different shapes and sizes.</w:t>
            </w:r>
          </w:p>
          <w:p w14:paraId="1182C24F" w14:textId="77777777" w:rsidR="007A1B10" w:rsidRPr="00331A09" w:rsidRDefault="007A1B10" w:rsidP="007A1B10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Design a pavilion that is strong, stable and aesthetically pleasing.</w:t>
            </w:r>
          </w:p>
          <w:p w14:paraId="606508AB" w14:textId="77777777" w:rsidR="007A1B10" w:rsidRPr="00331A09" w:rsidRDefault="007A1B10" w:rsidP="007A1B10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Select appropriate materials and construction techniques to create a stable, free-standing frame structure.</w:t>
            </w:r>
          </w:p>
          <w:p w14:paraId="1F0A7C43" w14:textId="77777777" w:rsidR="007A1B10" w:rsidRPr="00331A09" w:rsidRDefault="007A1B10" w:rsidP="007A1B10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31A09">
              <w:rPr>
                <w:rFonts w:eastAsia="Times New Roman" w:cstheme="minorHAnsi"/>
                <w:sz w:val="24"/>
                <w:szCs w:val="24"/>
                <w:lang w:eastAsia="en-GB"/>
              </w:rPr>
              <w:t>Select appropriate materials and techniques to add cladding to their pavilion.</w:t>
            </w:r>
          </w:p>
          <w:p w14:paraId="32E5ACEF" w14:textId="515EAF18" w:rsidR="007A1B10" w:rsidRPr="00FD3E55" w:rsidRDefault="007A1B10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0A53" w:rsidRPr="006F6CA5" w14:paraId="71A9EEFD" w14:textId="77777777" w:rsidTr="000616A8">
        <w:tc>
          <w:tcPr>
            <w:tcW w:w="1515" w:type="dxa"/>
            <w:shd w:val="clear" w:color="auto" w:fill="D9D9D9" w:themeFill="background1" w:themeFillShade="D9"/>
          </w:tcPr>
          <w:p w14:paraId="0C3B3DA5" w14:textId="77777777" w:rsidR="007A1B10" w:rsidRPr="00FD3E55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3E55">
              <w:rPr>
                <w:rFonts w:asciiTheme="minorHAnsi" w:hAnsiTheme="minorHAnsi" w:cstheme="minorHAnsi"/>
                <w:b/>
                <w:sz w:val="24"/>
                <w:szCs w:val="24"/>
              </w:rPr>
              <w:t>Music</w:t>
            </w:r>
          </w:p>
          <w:p w14:paraId="35767592" w14:textId="77777777" w:rsidR="007A1B10" w:rsidRDefault="007A1B10" w:rsidP="007A1B10">
            <w:pPr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FD3E55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Cumbria Charanga scheme</w:t>
            </w:r>
          </w:p>
          <w:p w14:paraId="54BFFB75" w14:textId="77777777" w:rsidR="007A1B10" w:rsidRDefault="007A1B10" w:rsidP="007A1B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B898F7" w14:textId="1C892793" w:rsidR="007A1B10" w:rsidRPr="00FD3E55" w:rsidRDefault="007A1B10" w:rsidP="007A1B1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50" w:type="dxa"/>
          </w:tcPr>
          <w:p w14:paraId="45C71DA7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  <w:t>Recorder Beginners</w:t>
            </w:r>
          </w:p>
          <w:p w14:paraId="02C9580E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-Develop breathing and tonguing techniques. </w:t>
            </w:r>
          </w:p>
          <w:p w14:paraId="0143B009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-Recap how to hold a recorder. </w:t>
            </w:r>
          </w:p>
          <w:p w14:paraId="1CC4FD6D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-Recap STAF notation reading and play short musical phrases from a treble clef music score. </w:t>
            </w:r>
          </w:p>
          <w:p w14:paraId="4C3AF2E4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</w:t>
            </w:r>
          </w:p>
          <w:p w14:paraId="0C84F9A6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  <w:p w14:paraId="646A04CF" w14:textId="77777777" w:rsidR="007A1B10" w:rsidRPr="003A5475" w:rsidRDefault="007A1B10" w:rsidP="007A1B10">
            <w:pPr>
              <w:rPr>
                <w:rFonts w:ascii="Segoe UI" w:hAnsi="Segoe UI" w:cs="Segoe UI"/>
              </w:rPr>
            </w:pPr>
          </w:p>
          <w:p w14:paraId="72FEB62A" w14:textId="067D126D" w:rsidR="007A1B10" w:rsidRPr="008D0C2F" w:rsidRDefault="007A1B10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66" w:type="dxa"/>
            <w:gridSpan w:val="3"/>
          </w:tcPr>
          <w:p w14:paraId="5247592E" w14:textId="77777777" w:rsidR="007A1B10" w:rsidRPr="003A5475" w:rsidRDefault="007A1B10" w:rsidP="007A1B10">
            <w:pPr>
              <w:rPr>
                <w:rFonts w:ascii="Segoe UI" w:hAnsi="Segoe UI" w:cs="Segoe UI"/>
                <w:b/>
              </w:rPr>
            </w:pPr>
            <w:r w:rsidRPr="003A5475">
              <w:rPr>
                <w:rFonts w:ascii="Segoe UI" w:hAnsi="Segoe UI" w:cs="Segoe UI"/>
                <w:b/>
              </w:rPr>
              <w:t>KS2 Carol performance</w:t>
            </w:r>
          </w:p>
          <w:p w14:paraId="270A6CA0" w14:textId="3EBD7D4F" w:rsidR="007A1B10" w:rsidRPr="00FD3E55" w:rsidRDefault="007A1B10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9" w:type="dxa"/>
          </w:tcPr>
          <w:p w14:paraId="16352DB4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  <w:t xml:space="preserve">Blues Through History </w:t>
            </w:r>
          </w:p>
          <w:p w14:paraId="11270CC3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-Explore the origins of Blues music.</w:t>
            </w:r>
          </w:p>
          <w:p w14:paraId="22215B6D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-Explore its influence on modern genres.</w:t>
            </w:r>
          </w:p>
          <w:p w14:paraId="74BD1C1E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-Listen and appraise Blues music. </w:t>
            </w:r>
          </w:p>
          <w:p w14:paraId="15EC9B98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-Learn a blues music song. </w:t>
            </w:r>
          </w:p>
          <w:p w14:paraId="59B2E0B7" w14:textId="3119D0E4" w:rsidR="007A1B10" w:rsidRPr="00FD3E55" w:rsidRDefault="007A1B10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-Identify the features of blues music. </w:t>
            </w:r>
          </w:p>
        </w:tc>
        <w:tc>
          <w:tcPr>
            <w:tcW w:w="1953" w:type="dxa"/>
          </w:tcPr>
          <w:p w14:paraId="466F76EC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</w:pPr>
            <w:r w:rsidRPr="003A5475">
              <w:rPr>
                <w:rFonts w:ascii="Segoe UI" w:hAnsi="Segoe UI" w:cs="Segoe UI"/>
              </w:rPr>
              <w:t xml:space="preserve"> </w:t>
            </w:r>
            <w:r w:rsidRPr="003A5475"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  <w:t xml:space="preserve">Blues Composers </w:t>
            </w:r>
          </w:p>
          <w:p w14:paraId="3D320923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hAnsi="Segoe UI" w:cs="Segoe UI"/>
              </w:rPr>
              <w:t>-</w:t>
            </w: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Create and perform simple Blues melodies and accompaniments.</w:t>
            </w:r>
          </w:p>
          <w:p w14:paraId="43954F8B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-Learn about six note scales and how they can be used to compose blues music. </w:t>
            </w:r>
          </w:p>
          <w:p w14:paraId="52195A71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-Learn to play six note scales on keyboard and glockenspiel. </w:t>
            </w:r>
          </w:p>
          <w:p w14:paraId="10FE9D4F" w14:textId="295BC4E3" w:rsidR="007A1B10" w:rsidRPr="007A1B10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-Use standard STAF notation to document compositions. </w:t>
            </w:r>
          </w:p>
        </w:tc>
        <w:tc>
          <w:tcPr>
            <w:tcW w:w="3783" w:type="dxa"/>
            <w:gridSpan w:val="2"/>
          </w:tcPr>
          <w:p w14:paraId="347A6975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  <w:t>Ukulele Skills</w:t>
            </w:r>
          </w:p>
          <w:p w14:paraId="572C7FA0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  <w:t>-</w:t>
            </w: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Learn basic chords, strumming patterns and chord changes.</w:t>
            </w:r>
          </w:p>
          <w:p w14:paraId="6128F9F6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  <w:t>-</w:t>
            </w: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Learn chords C, G, Am and F to play a range of popular songs. </w:t>
            </w:r>
          </w:p>
          <w:p w14:paraId="7C0A2E3A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-Learn a popular song to sing and accompany themselves on ukulele. </w:t>
            </w:r>
          </w:p>
          <w:p w14:paraId="39E92A54" w14:textId="284A2430" w:rsidR="007A1B10" w:rsidRPr="00FD3E55" w:rsidRDefault="007A1B10" w:rsidP="007A1B10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15" w:type="dxa"/>
          </w:tcPr>
          <w:p w14:paraId="2D9C5B6F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b/>
                <w:sz w:val="21"/>
                <w:szCs w:val="21"/>
                <w:lang w:eastAsia="en-GB"/>
              </w:rPr>
              <w:t>Keyboard skills</w:t>
            </w:r>
          </w:p>
          <w:p w14:paraId="626C8E9C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-Locate notes on the keyboard.</w:t>
            </w:r>
          </w:p>
          <w:p w14:paraId="79A7D5FA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-play simple melodies and accompaniments. </w:t>
            </w:r>
          </w:p>
          <w:p w14:paraId="36C8D9D2" w14:textId="77777777" w:rsidR="007A1B10" w:rsidRPr="003A5475" w:rsidRDefault="007A1B10" w:rsidP="007A1B10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  <w:r w:rsidRPr="003A5475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-Understand how chords and melody work together.</w:t>
            </w:r>
          </w:p>
          <w:p w14:paraId="13319EE8" w14:textId="66E2DD21" w:rsidR="007A1B10" w:rsidRPr="00FD3E55" w:rsidRDefault="007A1B10" w:rsidP="007A1B1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E225A" w:rsidRPr="006F6CA5" w14:paraId="04C85F81" w14:textId="77777777" w:rsidTr="000616A8">
        <w:tc>
          <w:tcPr>
            <w:tcW w:w="1515" w:type="dxa"/>
            <w:shd w:val="clear" w:color="auto" w:fill="D9D9D9" w:themeFill="background1" w:themeFillShade="D9"/>
          </w:tcPr>
          <w:p w14:paraId="1F424F68" w14:textId="15F034B7" w:rsidR="007A1B10" w:rsidRPr="00FD3E55" w:rsidRDefault="007A1B10" w:rsidP="007A1B1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D3E55">
              <w:rPr>
                <w:rFonts w:asciiTheme="minorHAnsi" w:hAnsiTheme="minorHAnsi" w:cstheme="minorHAnsi"/>
                <w:b/>
                <w:sz w:val="24"/>
                <w:szCs w:val="24"/>
              </w:rPr>
              <w:t>PSHE</w:t>
            </w:r>
          </w:p>
          <w:p w14:paraId="4DED070C" w14:textId="3B2BF296" w:rsidR="007A1B10" w:rsidRPr="00FD3E55" w:rsidRDefault="007A1B10" w:rsidP="007A1B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SCARF</w:t>
            </w:r>
            <w:r w:rsidRPr="00FD3E55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050" w:type="dxa"/>
          </w:tcPr>
          <w:p w14:paraId="2C05F3B8" w14:textId="6902FA8E" w:rsidR="007A1B10" w:rsidRPr="0069354B" w:rsidRDefault="007A1B10" w:rsidP="007A1B10">
            <w:pPr>
              <w:pStyle w:val="paragraph"/>
              <w:spacing w:before="0" w:beforeAutospacing="0" w:after="0" w:afterAutospacing="0"/>
              <w:ind w:left="165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66" w:type="dxa"/>
            <w:gridSpan w:val="3"/>
          </w:tcPr>
          <w:p w14:paraId="3EA48B12" w14:textId="1EB48617" w:rsidR="007A1B10" w:rsidRPr="0069354B" w:rsidRDefault="007A1B10" w:rsidP="007A1B10">
            <w:pPr>
              <w:pStyle w:val="paragraph"/>
              <w:spacing w:before="0" w:beforeAutospacing="0" w:after="0" w:afterAutospacing="0"/>
              <w:ind w:left="165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9" w:type="dxa"/>
          </w:tcPr>
          <w:p w14:paraId="46C271EA" w14:textId="78EFB30A" w:rsidR="007A1B10" w:rsidRPr="0069354B" w:rsidRDefault="007A1B10" w:rsidP="007A1B10">
            <w:pPr>
              <w:pStyle w:val="paragraph"/>
              <w:spacing w:before="0" w:beforeAutospacing="0" w:after="0" w:afterAutospacing="0"/>
              <w:ind w:left="165" w:right="102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53" w:type="dxa"/>
          </w:tcPr>
          <w:p w14:paraId="12F03184" w14:textId="0B87EF30" w:rsidR="007A1B10" w:rsidRPr="0069354B" w:rsidRDefault="007A1B10" w:rsidP="007A1B10">
            <w:pPr>
              <w:pStyle w:val="paragraph"/>
              <w:spacing w:before="0" w:beforeAutospacing="0" w:after="0" w:afterAutospacing="0"/>
              <w:ind w:right="57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98" w:type="dxa"/>
            <w:gridSpan w:val="3"/>
          </w:tcPr>
          <w:p w14:paraId="5B5C7383" w14:textId="3CC5CE4B" w:rsidR="007A1B10" w:rsidRPr="0069354B" w:rsidRDefault="007A1B10" w:rsidP="007A1B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8CD9793" w14:textId="77777777" w:rsidR="000D3FD0" w:rsidRDefault="000D3FD0" w:rsidP="007A1B10">
      <w:r>
        <w:br w:type="page"/>
      </w:r>
    </w:p>
    <w:tbl>
      <w:tblPr>
        <w:tblStyle w:val="TableGrid"/>
        <w:tblW w:w="22361" w:type="dxa"/>
        <w:tblLook w:val="04A0" w:firstRow="1" w:lastRow="0" w:firstColumn="1" w:lastColumn="0" w:noHBand="0" w:noVBand="1"/>
      </w:tblPr>
      <w:tblGrid>
        <w:gridCol w:w="1512"/>
        <w:gridCol w:w="3254"/>
        <w:gridCol w:w="724"/>
        <w:gridCol w:w="3638"/>
        <w:gridCol w:w="3089"/>
        <w:gridCol w:w="2547"/>
        <w:gridCol w:w="3771"/>
        <w:gridCol w:w="53"/>
        <w:gridCol w:w="3773"/>
      </w:tblGrid>
      <w:tr w:rsidR="00F87ED6" w:rsidRPr="006F6CA5" w14:paraId="25B68479" w14:textId="77777777" w:rsidTr="000D3FD0">
        <w:trPr>
          <w:trHeight w:val="1500"/>
        </w:trPr>
        <w:tc>
          <w:tcPr>
            <w:tcW w:w="1512" w:type="dxa"/>
            <w:shd w:val="clear" w:color="auto" w:fill="D9D9D9" w:themeFill="background1" w:themeFillShade="D9"/>
          </w:tcPr>
          <w:p w14:paraId="16049575" w14:textId="48A3A3BE" w:rsidR="00F87ED6" w:rsidRPr="00FD3E55" w:rsidRDefault="00F87ED6" w:rsidP="007A1B1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D3E55">
              <w:rPr>
                <w:rFonts w:ascii="Arial" w:hAnsi="Arial" w:cs="Arial"/>
                <w:b/>
                <w:sz w:val="24"/>
                <w:szCs w:val="24"/>
              </w:rPr>
              <w:lastRenderedPageBreak/>
              <w:t>RE</w:t>
            </w:r>
          </w:p>
          <w:p w14:paraId="48E668D1" w14:textId="5DDDF2FF" w:rsidR="00F87ED6" w:rsidRPr="00FD3E55" w:rsidRDefault="002E225A" w:rsidP="007A1B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Questful</w:t>
            </w:r>
            <w:proofErr w:type="spellEnd"/>
            <w:r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RE</w:t>
            </w:r>
          </w:p>
        </w:tc>
        <w:tc>
          <w:tcPr>
            <w:tcW w:w="3978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4A11B869" w14:textId="77777777" w:rsidR="00F87ED6" w:rsidRPr="00342ED3" w:rsidRDefault="00F87ED6" w:rsidP="007A1B10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4.1 – Are values only important to people of faith or are they important to everyone?   </w:t>
            </w:r>
          </w:p>
          <w:p w14:paraId="24DC7661" w14:textId="7BBC1007" w:rsidR="00F87ED6" w:rsidRDefault="00F87ED6" w:rsidP="007A1B10">
            <w:pPr>
              <w:rPr>
                <w:rFonts w:cstheme="minorHAnsi"/>
                <w:b/>
                <w:color w:val="FFC000"/>
                <w:sz w:val="20"/>
                <w:szCs w:val="20"/>
              </w:rPr>
            </w:pPr>
            <w:r>
              <w:rPr>
                <w:rFonts w:cstheme="minorHAnsi"/>
                <w:b/>
                <w:color w:val="0070C0"/>
                <w:sz w:val="20"/>
                <w:szCs w:val="20"/>
              </w:rPr>
              <w:t xml:space="preserve">Th- Is there a difference between faith values and human values?  </w:t>
            </w:r>
            <w:r>
              <w:rPr>
                <w:rFonts w:cstheme="minorHAnsi"/>
                <w:b/>
                <w:color w:val="0070C0"/>
                <w:sz w:val="20"/>
                <w:szCs w:val="20"/>
              </w:rPr>
              <w:br/>
            </w:r>
            <w:r w:rsidRPr="0063481B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Ph </w:t>
            </w:r>
            <w: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–What values do you consider to be important?  Why? </w:t>
            </w:r>
            <w:r>
              <w:rPr>
                <w:rFonts w:cstheme="minorHAnsi"/>
                <w:b/>
                <w:color w:val="0070C0"/>
                <w:sz w:val="20"/>
                <w:szCs w:val="20"/>
              </w:rPr>
              <w:br/>
            </w:r>
            <w:r w:rsidRPr="0063481B">
              <w:rPr>
                <w:rFonts w:cstheme="minorHAnsi"/>
                <w:b/>
                <w:color w:val="FFC000"/>
                <w:sz w:val="20"/>
                <w:szCs w:val="20"/>
              </w:rPr>
              <w:t xml:space="preserve">HSS- </w:t>
            </w:r>
            <w:r>
              <w:rPr>
                <w:rFonts w:cstheme="minorHAnsi"/>
                <w:b/>
                <w:color w:val="FFC000"/>
                <w:sz w:val="20"/>
                <w:szCs w:val="20"/>
              </w:rPr>
              <w:t xml:space="preserve">How do values affect the way in which people live their lives?  (10)  </w:t>
            </w:r>
          </w:p>
          <w:p w14:paraId="78BFDFF7" w14:textId="73FFF7A5" w:rsidR="00F87ED6" w:rsidRDefault="00F87ED6" w:rsidP="007A1B10">
            <w:pPr>
              <w:rPr>
                <w:rFonts w:cstheme="minorHAnsi"/>
                <w:b/>
                <w:color w:val="FFC000"/>
                <w:sz w:val="20"/>
                <w:szCs w:val="20"/>
              </w:rPr>
            </w:pPr>
          </w:p>
          <w:p w14:paraId="3DCC6AF4" w14:textId="77777777" w:rsidR="00F87ED6" w:rsidRDefault="00F87ED6" w:rsidP="007A1B10">
            <w:pPr>
              <w:rPr>
                <w:rFonts w:cstheme="minorHAnsi"/>
                <w:b/>
                <w:color w:val="FFC000"/>
                <w:sz w:val="20"/>
                <w:szCs w:val="20"/>
              </w:rPr>
            </w:pPr>
          </w:p>
          <w:p w14:paraId="2ED0DE4D" w14:textId="77777777" w:rsidR="00F87ED6" w:rsidRPr="00E20EA8" w:rsidRDefault="00F87ED6" w:rsidP="007A1B1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638" w:type="dxa"/>
            <w:tcBorders>
              <w:bottom w:val="nil"/>
            </w:tcBorders>
            <w:shd w:val="clear" w:color="auto" w:fill="FFFFFF" w:themeFill="background1"/>
          </w:tcPr>
          <w:p w14:paraId="39CFBFD1" w14:textId="77777777" w:rsidR="00F87ED6" w:rsidRPr="00674952" w:rsidRDefault="00F87ED6" w:rsidP="007A1B10">
            <w:pPr>
              <w:rPr>
                <w:b/>
                <w:color w:val="000000" w:themeColor="text1"/>
                <w:sz w:val="20"/>
              </w:rPr>
            </w:pPr>
            <w:r w:rsidRPr="00674952">
              <w:rPr>
                <w:b/>
                <w:color w:val="000000" w:themeColor="text1"/>
                <w:sz w:val="20"/>
              </w:rPr>
              <w:t xml:space="preserve">S12- </w:t>
            </w:r>
          </w:p>
          <w:p w14:paraId="71FE7AAE" w14:textId="77777777" w:rsidR="00F87ED6" w:rsidRPr="00674952" w:rsidRDefault="00F87ED6" w:rsidP="007A1B10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674952">
              <w:rPr>
                <w:rFonts w:cstheme="minorHAnsi"/>
                <w:b/>
                <w:color w:val="000000" w:themeColor="text1"/>
                <w:sz w:val="20"/>
                <w:szCs w:val="20"/>
              </w:rPr>
              <w:t>peace is a fruit of the spirit and a key Christian concept.</w:t>
            </w:r>
          </w:p>
          <w:p w14:paraId="4AB56989" w14:textId="77777777" w:rsidR="00F87ED6" w:rsidRPr="00674952" w:rsidRDefault="00F87ED6" w:rsidP="007A1B10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674952">
              <w:rPr>
                <w:rFonts w:cstheme="minorHAnsi"/>
                <w:b/>
                <w:color w:val="000000" w:themeColor="text1"/>
                <w:sz w:val="20"/>
                <w:szCs w:val="20"/>
              </w:rPr>
              <w:t> there is a connection between values, action and beliefs.</w:t>
            </w:r>
          </w:p>
          <w:p w14:paraId="2C9E7E38" w14:textId="77777777" w:rsidR="00F87ED6" w:rsidRPr="00674952" w:rsidRDefault="00F87ED6" w:rsidP="007A1B10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674952">
              <w:rPr>
                <w:rFonts w:cstheme="minorHAnsi"/>
                <w:b/>
                <w:color w:val="000000" w:themeColor="text1"/>
                <w:sz w:val="20"/>
                <w:szCs w:val="20"/>
              </w:rPr>
              <w:t> ask important and relevant questions.</w:t>
            </w:r>
          </w:p>
          <w:p w14:paraId="575CEED4" w14:textId="77777777" w:rsidR="00F87ED6" w:rsidRPr="00674952" w:rsidRDefault="00F87ED6" w:rsidP="007A1B10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674952">
              <w:rPr>
                <w:rFonts w:cstheme="minorHAnsi"/>
                <w:b/>
                <w:color w:val="000000" w:themeColor="text1"/>
                <w:sz w:val="20"/>
                <w:szCs w:val="20"/>
              </w:rPr>
              <w:t> express in words and art, their own opinion about the value of peace.</w:t>
            </w:r>
          </w:p>
          <w:p w14:paraId="2343159B" w14:textId="77777777" w:rsidR="00F87ED6" w:rsidRPr="00674952" w:rsidRDefault="00F87ED6" w:rsidP="007A1B10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674952">
              <w:rPr>
                <w:rFonts w:cstheme="minorHAnsi"/>
                <w:b/>
                <w:color w:val="000000" w:themeColor="text1"/>
                <w:sz w:val="20"/>
                <w:szCs w:val="20"/>
              </w:rPr>
              <w:t> ask and suggest answers to quality questions about values, meaning and</w:t>
            </w:r>
          </w:p>
          <w:p w14:paraId="5FA0A5F0" w14:textId="77777777" w:rsidR="00F87ED6" w:rsidRPr="00674952" w:rsidRDefault="00F87ED6" w:rsidP="007A1B10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674952">
              <w:rPr>
                <w:rFonts w:cstheme="minorHAnsi"/>
                <w:b/>
                <w:color w:val="000000" w:themeColor="text1"/>
                <w:sz w:val="20"/>
                <w:szCs w:val="20"/>
              </w:rPr>
              <w:t>commitment.</w:t>
            </w:r>
          </w:p>
          <w:p w14:paraId="310ABEBB" w14:textId="77777777" w:rsidR="00F87ED6" w:rsidRPr="00674952" w:rsidRDefault="00F87ED6" w:rsidP="007A1B10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674952">
              <w:rPr>
                <w:rFonts w:cstheme="minorHAnsi"/>
                <w:b/>
                <w:color w:val="000000" w:themeColor="text1"/>
                <w:sz w:val="20"/>
                <w:szCs w:val="20"/>
              </w:rPr>
              <w:t> use religious vocabulary to talk about peace showing their understanding of</w:t>
            </w:r>
          </w:p>
          <w:p w14:paraId="0443DDE9" w14:textId="77777777" w:rsidR="00F87ED6" w:rsidRPr="00674952" w:rsidRDefault="00F87ED6" w:rsidP="007A1B10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674952">
              <w:rPr>
                <w:rFonts w:cstheme="minorHAnsi"/>
                <w:b/>
                <w:color w:val="000000" w:themeColor="text1"/>
                <w:sz w:val="20"/>
                <w:szCs w:val="20"/>
              </w:rPr>
              <w:t>religious text and beliefs.</w:t>
            </w:r>
          </w:p>
          <w:p w14:paraId="6A8D95FF" w14:textId="1DCF2526" w:rsidR="00F87ED6" w:rsidRPr="00E20EA8" w:rsidRDefault="00F87ED6" w:rsidP="007A1B1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89" w:type="dxa"/>
            <w:tcBorders>
              <w:bottom w:val="nil"/>
            </w:tcBorders>
            <w:shd w:val="clear" w:color="auto" w:fill="FFFFFF" w:themeFill="background1"/>
          </w:tcPr>
          <w:p w14:paraId="0110C3D5" w14:textId="77777777" w:rsidR="00F87ED6" w:rsidRPr="00733127" w:rsidRDefault="00F87ED6" w:rsidP="007A1B10">
            <w:pPr>
              <w:rPr>
                <w:rFonts w:cstheme="minorHAnsi"/>
                <w:b/>
                <w:sz w:val="20"/>
                <w:szCs w:val="20"/>
              </w:rPr>
            </w:pPr>
            <w:r w:rsidRPr="00733127">
              <w:rPr>
                <w:rFonts w:cstheme="minorHAnsi"/>
                <w:b/>
                <w:sz w:val="20"/>
                <w:szCs w:val="20"/>
              </w:rPr>
              <w:t>4</w:t>
            </w:r>
            <w:r>
              <w:rPr>
                <w:rFonts w:cstheme="minorHAnsi"/>
                <w:b/>
                <w:sz w:val="20"/>
                <w:szCs w:val="20"/>
              </w:rPr>
              <w:t xml:space="preserve">.7- How do Christians celebrate Easter across the world? </w:t>
            </w:r>
          </w:p>
          <w:p w14:paraId="7B356571" w14:textId="77777777" w:rsidR="00F87ED6" w:rsidRDefault="00F87ED6" w:rsidP="007A1B10">
            <w:pPr>
              <w:rPr>
                <w:rFonts w:cstheme="minorHAnsi"/>
                <w:b/>
                <w:color w:val="FFC000"/>
                <w:sz w:val="20"/>
                <w:szCs w:val="20"/>
              </w:rPr>
            </w:pPr>
            <w:r>
              <w:rPr>
                <w:rFonts w:cstheme="minorHAnsi"/>
                <w:b/>
                <w:color w:val="0070C0"/>
                <w:sz w:val="20"/>
                <w:szCs w:val="20"/>
              </w:rPr>
              <w:t xml:space="preserve">Th- How do celebrations at Easter reflect Christian beliefs about Jesus? </w:t>
            </w:r>
            <w:r>
              <w:rPr>
                <w:rFonts w:cstheme="minorHAnsi"/>
                <w:b/>
                <w:color w:val="0070C0"/>
                <w:sz w:val="20"/>
                <w:szCs w:val="20"/>
              </w:rPr>
              <w:br/>
            </w:r>
            <w:r w:rsidRPr="0063481B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Ph </w:t>
            </w:r>
            <w: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–Why do people celebrate the same things in different ways? </w:t>
            </w:r>
            <w: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br/>
            </w:r>
            <w:r w:rsidRPr="0063481B">
              <w:rPr>
                <w:rFonts w:cstheme="minorHAnsi"/>
                <w:b/>
                <w:color w:val="FFC000"/>
                <w:sz w:val="20"/>
                <w:szCs w:val="20"/>
              </w:rPr>
              <w:t xml:space="preserve">HSS- </w:t>
            </w:r>
            <w:r>
              <w:rPr>
                <w:rFonts w:cstheme="minorHAnsi"/>
                <w:b/>
                <w:color w:val="FFC000"/>
                <w:sz w:val="20"/>
                <w:szCs w:val="20"/>
              </w:rPr>
              <w:t xml:space="preserve">How do celebrations at Easter reflect the culture of the people celebrating?  (6) </w:t>
            </w:r>
          </w:p>
          <w:p w14:paraId="4A81A08E" w14:textId="77777777" w:rsidR="00F87ED6" w:rsidRDefault="00F87ED6" w:rsidP="007A1B10">
            <w:pPr>
              <w:rPr>
                <w:rFonts w:cstheme="minorHAnsi"/>
                <w:b/>
                <w:color w:val="FFC000"/>
                <w:sz w:val="20"/>
                <w:szCs w:val="20"/>
              </w:rPr>
            </w:pPr>
          </w:p>
          <w:p w14:paraId="1166C5CF" w14:textId="77777777" w:rsidR="00F87ED6" w:rsidRPr="00FD3E55" w:rsidRDefault="00F87ED6" w:rsidP="007A1B10"/>
        </w:tc>
        <w:tc>
          <w:tcPr>
            <w:tcW w:w="2547" w:type="dxa"/>
            <w:tcBorders>
              <w:bottom w:val="nil"/>
            </w:tcBorders>
            <w:shd w:val="clear" w:color="auto" w:fill="FFFFFF" w:themeFill="background1"/>
          </w:tcPr>
          <w:p w14:paraId="371994FF" w14:textId="77777777" w:rsidR="00F87ED6" w:rsidRPr="00733127" w:rsidRDefault="00F87ED6" w:rsidP="007A1B10">
            <w:pPr>
              <w:rPr>
                <w:rFonts w:cstheme="minorHAnsi"/>
                <w:b/>
                <w:sz w:val="20"/>
                <w:szCs w:val="20"/>
              </w:rPr>
            </w:pPr>
            <w:r w:rsidRPr="00733127">
              <w:rPr>
                <w:rFonts w:cstheme="minorHAnsi"/>
                <w:b/>
                <w:sz w:val="20"/>
                <w:szCs w:val="20"/>
              </w:rPr>
              <w:t>4.</w:t>
            </w:r>
            <w:r>
              <w:rPr>
                <w:rFonts w:cstheme="minorHAnsi"/>
                <w:b/>
                <w:sz w:val="20"/>
                <w:szCs w:val="20"/>
              </w:rPr>
              <w:t xml:space="preserve">5- What is the purpose of sacred buildings or places? </w:t>
            </w:r>
            <w:r w:rsidRPr="00733127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6B75C197" w14:textId="77777777" w:rsidR="00F87ED6" w:rsidRDefault="00F87ED6" w:rsidP="007A1B10">
            <w:pPr>
              <w:rPr>
                <w:rFonts w:cstheme="minorHAnsi"/>
                <w:b/>
                <w:color w:val="FFC000"/>
                <w:sz w:val="20"/>
                <w:szCs w:val="20"/>
              </w:rPr>
            </w:pPr>
            <w:r>
              <w:rPr>
                <w:rFonts w:cstheme="minorHAnsi"/>
                <w:b/>
                <w:color w:val="0070C0"/>
                <w:sz w:val="20"/>
                <w:szCs w:val="20"/>
              </w:rPr>
              <w:t xml:space="preserve">Th- Why do people build special buildings like Churches of Temples to pray in? </w:t>
            </w:r>
            <w:r>
              <w:rPr>
                <w:rFonts w:cstheme="minorHAnsi"/>
                <w:b/>
                <w:color w:val="0070C0"/>
                <w:sz w:val="20"/>
                <w:szCs w:val="20"/>
              </w:rPr>
              <w:br/>
            </w:r>
            <w:r w:rsidRPr="0063481B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Ph </w:t>
            </w:r>
            <w:r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–Does a building have a purpose because it is a building or because of what happens there? </w:t>
            </w:r>
            <w:r>
              <w:rPr>
                <w:rFonts w:cstheme="minorHAnsi"/>
                <w:b/>
                <w:color w:val="0070C0"/>
                <w:sz w:val="20"/>
                <w:szCs w:val="20"/>
              </w:rPr>
              <w:br/>
            </w:r>
            <w:r w:rsidRPr="0063481B">
              <w:rPr>
                <w:rFonts w:cstheme="minorHAnsi"/>
                <w:b/>
                <w:color w:val="FFC000"/>
                <w:sz w:val="20"/>
                <w:szCs w:val="20"/>
              </w:rPr>
              <w:t xml:space="preserve">HSS- </w:t>
            </w:r>
            <w:r>
              <w:rPr>
                <w:rFonts w:cstheme="minorHAnsi"/>
                <w:b/>
                <w:color w:val="FFC000"/>
                <w:sz w:val="20"/>
                <w:szCs w:val="20"/>
              </w:rPr>
              <w:t xml:space="preserve">What is it that people do in sacred building / place that indicates the significance of the space?  (12) </w:t>
            </w:r>
          </w:p>
          <w:p w14:paraId="1F90BE96" w14:textId="77777777" w:rsidR="00F87ED6" w:rsidRDefault="00F87ED6" w:rsidP="007A1B10">
            <w:pPr>
              <w:rPr>
                <w:rFonts w:cstheme="minorHAnsi"/>
                <w:b/>
                <w:color w:val="FFC000"/>
                <w:sz w:val="20"/>
                <w:szCs w:val="20"/>
              </w:rPr>
            </w:pPr>
          </w:p>
          <w:p w14:paraId="0EEC365E" w14:textId="77777777" w:rsidR="00F87ED6" w:rsidRDefault="00F87ED6" w:rsidP="007A1B10">
            <w:pPr>
              <w:rPr>
                <w:rFonts w:cstheme="minorHAnsi"/>
                <w:b/>
                <w:color w:val="FFC000"/>
                <w:sz w:val="20"/>
                <w:szCs w:val="20"/>
              </w:rPr>
            </w:pPr>
            <w:r>
              <w:rPr>
                <w:rFonts w:cstheme="minorHAnsi"/>
                <w:b/>
                <w:color w:val="FFC000"/>
                <w:sz w:val="20"/>
                <w:szCs w:val="20"/>
              </w:rPr>
              <w:t xml:space="preserve">(Joint trip with year 5/6?) </w:t>
            </w:r>
          </w:p>
          <w:p w14:paraId="38FB385E" w14:textId="41BD2CA6" w:rsidR="00F87ED6" w:rsidRPr="00FD3E55" w:rsidRDefault="00F87ED6" w:rsidP="007A1B10">
            <w:pPr>
              <w:autoSpaceDE w:val="0"/>
              <w:autoSpaceDN w:val="0"/>
              <w:adjustRightInd w:val="0"/>
            </w:pPr>
          </w:p>
        </w:tc>
        <w:tc>
          <w:tcPr>
            <w:tcW w:w="3771" w:type="dxa"/>
            <w:tcBorders>
              <w:bottom w:val="nil"/>
            </w:tcBorders>
            <w:shd w:val="clear" w:color="auto" w:fill="FFFFFF" w:themeFill="background1"/>
          </w:tcPr>
          <w:p w14:paraId="7085538B" w14:textId="230FB0EC" w:rsid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S10 – Proverbs </w:t>
            </w:r>
          </w:p>
          <w:p w14:paraId="72080500" w14:textId="6D65AC06" w:rsidR="000D3FD0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sz w:val="20"/>
                <w:szCs w:val="20"/>
              </w:rPr>
            </w:pPr>
            <w:r w:rsidRPr="000D3FD0">
              <w:rPr>
                <w:b/>
                <w:sz w:val="20"/>
                <w:szCs w:val="20"/>
              </w:rPr>
              <w:t>Proverbs is in the Old Testament and is a book of wise advice written by</w:t>
            </w:r>
          </w:p>
          <w:p w14:paraId="38B4CDE8" w14:textId="77777777" w:rsidR="000D3FD0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sz w:val="20"/>
                <w:szCs w:val="20"/>
              </w:rPr>
            </w:pPr>
            <w:r w:rsidRPr="000D3FD0">
              <w:rPr>
                <w:b/>
                <w:sz w:val="20"/>
                <w:szCs w:val="20"/>
              </w:rPr>
              <w:t>Solomon</w:t>
            </w:r>
          </w:p>
          <w:p w14:paraId="0B4C0F55" w14:textId="77777777" w:rsidR="000D3FD0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sz w:val="20"/>
                <w:szCs w:val="20"/>
              </w:rPr>
            </w:pPr>
            <w:r w:rsidRPr="000D3FD0">
              <w:rPr>
                <w:b/>
                <w:sz w:val="20"/>
                <w:szCs w:val="20"/>
              </w:rPr>
              <w:t> Solomon chose wisdom as a gift from God</w:t>
            </w:r>
          </w:p>
          <w:p w14:paraId="7FF4DF61" w14:textId="77777777" w:rsidR="000D3FD0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sz w:val="20"/>
                <w:szCs w:val="20"/>
              </w:rPr>
            </w:pPr>
            <w:r w:rsidRPr="000D3FD0">
              <w:rPr>
                <w:b/>
                <w:sz w:val="20"/>
                <w:szCs w:val="20"/>
              </w:rPr>
              <w:t>By the end of this unit pupils are expected to be able to:</w:t>
            </w:r>
          </w:p>
          <w:p w14:paraId="702A9295" w14:textId="77777777" w:rsidR="000D3FD0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sz w:val="20"/>
                <w:szCs w:val="20"/>
              </w:rPr>
            </w:pPr>
            <w:r w:rsidRPr="000D3FD0">
              <w:rPr>
                <w:b/>
                <w:sz w:val="20"/>
                <w:szCs w:val="20"/>
              </w:rPr>
              <w:t> make connections between the context of the proverbs and Christian Values,</w:t>
            </w:r>
          </w:p>
          <w:p w14:paraId="2C465232" w14:textId="77777777" w:rsidR="000D3FD0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sz w:val="20"/>
                <w:szCs w:val="20"/>
              </w:rPr>
            </w:pPr>
            <w:r w:rsidRPr="000D3FD0">
              <w:rPr>
                <w:b/>
                <w:sz w:val="20"/>
                <w:szCs w:val="20"/>
              </w:rPr>
              <w:t>attitudes and behaviour.</w:t>
            </w:r>
          </w:p>
          <w:p w14:paraId="20CC0994" w14:textId="77777777" w:rsidR="000D3FD0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sz w:val="20"/>
                <w:szCs w:val="20"/>
              </w:rPr>
            </w:pPr>
            <w:r w:rsidRPr="000D3FD0">
              <w:rPr>
                <w:b/>
                <w:sz w:val="20"/>
                <w:szCs w:val="20"/>
              </w:rPr>
              <w:t> interpret a proverb and express an opinion about the advice given.</w:t>
            </w:r>
          </w:p>
          <w:p w14:paraId="5A4C0BE7" w14:textId="4E983C32" w:rsidR="00F87ED6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sz w:val="20"/>
                <w:szCs w:val="20"/>
              </w:rPr>
            </w:pPr>
            <w:r w:rsidRPr="000D3FD0">
              <w:rPr>
                <w:b/>
                <w:sz w:val="20"/>
                <w:szCs w:val="20"/>
              </w:rPr>
              <w:t> Apply the wisdom of a proverb to a situation in their own lives</w:t>
            </w:r>
          </w:p>
        </w:tc>
        <w:tc>
          <w:tcPr>
            <w:tcW w:w="3826" w:type="dxa"/>
            <w:gridSpan w:val="2"/>
            <w:tcBorders>
              <w:bottom w:val="nil"/>
            </w:tcBorders>
            <w:shd w:val="clear" w:color="auto" w:fill="FFFFFF" w:themeFill="background1"/>
          </w:tcPr>
          <w:p w14:paraId="536A3471" w14:textId="5BA03AEF" w:rsidR="000D3FD0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color w:val="0070C0"/>
              </w:rPr>
            </w:pPr>
            <w:r w:rsidRPr="000D3FD0">
              <w:rPr>
                <w:b/>
              </w:rPr>
              <w:t xml:space="preserve">5.1- How and why do Christians read the Bible? </w:t>
            </w:r>
            <w:r>
              <w:rPr>
                <w:b/>
                <w:color w:val="0070C0"/>
              </w:rPr>
              <w:br/>
              <w:t xml:space="preserve">Th- </w:t>
            </w:r>
            <w:r w:rsidRPr="000D3FD0">
              <w:rPr>
                <w:b/>
                <w:color w:val="0070C0"/>
              </w:rPr>
              <w:t>use religious vocabulary to show understanding of religious texts.</w:t>
            </w:r>
          </w:p>
          <w:p w14:paraId="15D31D58" w14:textId="427975A9" w:rsidR="000D3FD0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color w:val="0070C0"/>
              </w:rPr>
            </w:pPr>
            <w:r w:rsidRPr="000D3FD0">
              <w:rPr>
                <w:b/>
                <w:color w:val="0070C0"/>
              </w:rPr>
              <w:t>Th make comparisons between the content and treatment of the Holy Books of at</w:t>
            </w:r>
            <w:r>
              <w:rPr>
                <w:b/>
                <w:color w:val="0070C0"/>
              </w:rPr>
              <w:t xml:space="preserve"> </w:t>
            </w:r>
            <w:r w:rsidRPr="000D3FD0">
              <w:rPr>
                <w:b/>
                <w:color w:val="0070C0"/>
              </w:rPr>
              <w:t>least three World Faiths.</w:t>
            </w:r>
          </w:p>
          <w:p w14:paraId="4732B67B" w14:textId="1D00A780" w:rsidR="000D3FD0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color w:val="C45911" w:themeColor="accent2" w:themeShade="BF"/>
              </w:rPr>
            </w:pPr>
            <w:r w:rsidRPr="000D3FD0">
              <w:rPr>
                <w:b/>
                <w:color w:val="0070C0"/>
              </w:rPr>
              <w:t>Th interpret and discuss quotes from Sacred Scripture in the light of a current</w:t>
            </w:r>
            <w:r>
              <w:rPr>
                <w:b/>
                <w:color w:val="0070C0"/>
              </w:rPr>
              <w:t xml:space="preserve"> </w:t>
            </w:r>
            <w:r w:rsidRPr="000D3FD0">
              <w:rPr>
                <w:b/>
                <w:color w:val="0070C0"/>
              </w:rPr>
              <w:t>situation in the news.</w:t>
            </w:r>
            <w:r>
              <w:rPr>
                <w:b/>
                <w:color w:val="0070C0"/>
              </w:rPr>
              <w:br/>
            </w:r>
            <w:r w:rsidRPr="000D3FD0">
              <w:rPr>
                <w:b/>
                <w:color w:val="C45911" w:themeColor="accent2" w:themeShade="BF"/>
              </w:rPr>
              <w:t>Ph- use religious language to ask relevant questions.</w:t>
            </w:r>
          </w:p>
          <w:p w14:paraId="76BFF89F" w14:textId="77777777" w:rsidR="000D3FD0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color w:val="FFC000"/>
              </w:rPr>
            </w:pPr>
            <w:r w:rsidRPr="000D3FD0">
              <w:rPr>
                <w:b/>
                <w:color w:val="C45911" w:themeColor="accent2" w:themeShade="BF"/>
              </w:rPr>
              <w:t>Ph describe what inspires and influences them.</w:t>
            </w:r>
            <w:r>
              <w:rPr>
                <w:b/>
                <w:color w:val="C45911" w:themeColor="accent2" w:themeShade="BF"/>
              </w:rPr>
              <w:br/>
            </w:r>
            <w:r w:rsidRPr="000D3FD0">
              <w:rPr>
                <w:b/>
                <w:color w:val="FFC000"/>
              </w:rPr>
              <w:t>make links between Holy Scriptures and the values, attitudes and beliefs of</w:t>
            </w:r>
          </w:p>
          <w:p w14:paraId="746E7297" w14:textId="3DB1DB1B" w:rsidR="00F87ED6" w:rsidRPr="000D3FD0" w:rsidRDefault="000D3FD0" w:rsidP="007A1B10">
            <w:pPr>
              <w:autoSpaceDE w:val="0"/>
              <w:autoSpaceDN w:val="0"/>
              <w:adjustRightInd w:val="0"/>
              <w:spacing w:line="257" w:lineRule="auto"/>
              <w:rPr>
                <w:b/>
                <w:color w:val="0070C0"/>
              </w:rPr>
            </w:pPr>
            <w:r w:rsidRPr="000D3FD0">
              <w:rPr>
                <w:b/>
                <w:color w:val="FFC000"/>
              </w:rPr>
              <w:t>believers.</w:t>
            </w:r>
          </w:p>
        </w:tc>
      </w:tr>
      <w:tr w:rsidR="00F87ED6" w:rsidRPr="006F6CA5" w14:paraId="0760EE58" w14:textId="77777777" w:rsidTr="007A1B10">
        <w:tc>
          <w:tcPr>
            <w:tcW w:w="1512" w:type="dxa"/>
            <w:shd w:val="clear" w:color="auto" w:fill="D9D9D9" w:themeFill="background1" w:themeFillShade="D9"/>
          </w:tcPr>
          <w:p w14:paraId="67F088C7" w14:textId="77777777" w:rsidR="00F87ED6" w:rsidRDefault="00F87ED6" w:rsidP="007A1B1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D3E55">
              <w:rPr>
                <w:rFonts w:ascii="Arial" w:hAnsi="Arial" w:cs="Arial"/>
                <w:b/>
                <w:sz w:val="24"/>
                <w:szCs w:val="24"/>
              </w:rPr>
              <w:t>PE</w:t>
            </w:r>
          </w:p>
          <w:p w14:paraId="6604D0EC" w14:textId="6EACC5DC" w:rsidR="00F87ED6" w:rsidRPr="00FD3E55" w:rsidRDefault="00D77BC2" w:rsidP="007A1B10">
            <w:pPr>
              <w:rPr>
                <w:rFonts w:ascii="Arial" w:hAnsi="Arial" w:cs="Arial"/>
                <w:b/>
                <w:sz w:val="24"/>
                <w:szCs w:val="24"/>
              </w:rPr>
            </w:pPr>
            <w:hyperlink r:id="rId24" w:history="1">
              <w:r w:rsidR="00F87ED6" w:rsidRPr="00C90420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PE Planning</w:t>
              </w:r>
            </w:hyperlink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18A6" w14:textId="77777777" w:rsidR="007A1B10" w:rsidRDefault="000D3FD0" w:rsidP="007A1B10">
            <w:pPr>
              <w:pStyle w:val="ListParagraph"/>
              <w:ind w:left="36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Football </w:t>
            </w:r>
          </w:p>
          <w:p w14:paraId="15F0370C" w14:textId="167A8FFA" w:rsidR="00F87ED6" w:rsidRPr="00FD3E55" w:rsidRDefault="007A1B10" w:rsidP="007A1B10">
            <w:pPr>
              <w:pStyle w:val="ListParagraph"/>
              <w:ind w:left="360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Handball</w:t>
            </w:r>
          </w:p>
        </w:tc>
        <w:tc>
          <w:tcPr>
            <w:tcW w:w="4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6C81" w14:textId="77777777" w:rsidR="007A1B10" w:rsidRDefault="007A1B10" w:rsidP="007A1B1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Gymnastics (1) </w:t>
            </w:r>
          </w:p>
          <w:p w14:paraId="341C22EA" w14:textId="62AAE74F" w:rsidR="00F87ED6" w:rsidRPr="00FD3E55" w:rsidRDefault="007A1B10" w:rsidP="007A1B10">
            <w:pPr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Fitness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7BA0" w14:textId="77777777" w:rsidR="00F87ED6" w:rsidRDefault="007A1B10" w:rsidP="007A1B1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Dance </w:t>
            </w:r>
          </w:p>
          <w:p w14:paraId="22548F1B" w14:textId="2E66A305" w:rsidR="007A1B10" w:rsidRPr="00FD3E55" w:rsidRDefault="007A1B10" w:rsidP="007A1B1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Dodgeball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6C2E" w14:textId="77777777" w:rsidR="00F87ED6" w:rsidRDefault="007A1B10" w:rsidP="007A1B1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Gymnastics (2)</w:t>
            </w:r>
          </w:p>
          <w:p w14:paraId="01BA7276" w14:textId="6A5BF390" w:rsidR="007A1B10" w:rsidRPr="00FD3E55" w:rsidRDefault="007A1B10" w:rsidP="007A1B1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Orienteering 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BCBB" w14:textId="764465A3" w:rsidR="00F87ED6" w:rsidRPr="00FD3E55" w:rsidRDefault="007A1B10" w:rsidP="007A1B1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Netball </w:t>
            </w:r>
            <w:r>
              <w:rPr>
                <w:rFonts w:ascii="Calibri" w:hAnsi="Calibri"/>
                <w:sz w:val="20"/>
                <w:szCs w:val="20"/>
              </w:rPr>
              <w:br/>
              <w:t xml:space="preserve">Tennis OR badminton 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1C8B" w14:textId="6966717C" w:rsidR="00F87ED6" w:rsidRPr="00FD3E55" w:rsidRDefault="007A1B10" w:rsidP="007A1B1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Athletics </w:t>
            </w:r>
            <w:r>
              <w:rPr>
                <w:rFonts w:ascii="Calibri" w:hAnsi="Calibri"/>
                <w:sz w:val="20"/>
                <w:szCs w:val="20"/>
              </w:rPr>
              <w:br/>
              <w:t xml:space="preserve">Rounders </w:t>
            </w:r>
          </w:p>
        </w:tc>
      </w:tr>
      <w:tr w:rsidR="00F87ED6" w:rsidRPr="006F6CA5" w14:paraId="2DDC9112" w14:textId="77777777" w:rsidTr="007A1B10">
        <w:tc>
          <w:tcPr>
            <w:tcW w:w="1512" w:type="dxa"/>
            <w:shd w:val="clear" w:color="auto" w:fill="D9D9D9" w:themeFill="background1" w:themeFillShade="D9"/>
          </w:tcPr>
          <w:p w14:paraId="01B61A70" w14:textId="4220E552" w:rsidR="00F87ED6" w:rsidRDefault="00F87ED6" w:rsidP="007A1B1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MFL </w:t>
            </w:r>
          </w:p>
          <w:p w14:paraId="69A42527" w14:textId="77777777" w:rsidR="00F87ED6" w:rsidRDefault="00F87ED6" w:rsidP="007A1B1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French </w:t>
            </w:r>
          </w:p>
          <w:p w14:paraId="654BC3A5" w14:textId="4884208F" w:rsidR="00F87ED6" w:rsidRPr="00FD3E55" w:rsidRDefault="00D77BC2" w:rsidP="007A1B10">
            <w:pPr>
              <w:rPr>
                <w:rFonts w:ascii="Arial" w:hAnsi="Arial" w:cs="Arial"/>
                <w:b/>
                <w:sz w:val="24"/>
                <w:szCs w:val="24"/>
              </w:rPr>
            </w:pPr>
            <w:hyperlink r:id="rId25" w:history="1">
              <w:r w:rsidR="00F87ED6" w:rsidRPr="00C90420">
                <w:rPr>
                  <w:rStyle w:val="Hyperlink"/>
                  <w:rFonts w:ascii="Arial" w:hAnsi="Arial" w:cs="Arial"/>
                  <w:b/>
                  <w:sz w:val="24"/>
                  <w:szCs w:val="24"/>
                </w:rPr>
                <w:t>Language Angels</w:t>
              </w:r>
            </w:hyperlink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8D66" w14:textId="4A5F0FE4" w:rsidR="00F87ED6" w:rsidRPr="00FD3E55" w:rsidRDefault="00F87ED6" w:rsidP="007A1B10">
            <w:pPr>
              <w:pStyle w:val="ListParagraph"/>
              <w:ind w:left="36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Phonetics 2 and Presenting Myself (I)</w:t>
            </w:r>
          </w:p>
        </w:tc>
        <w:tc>
          <w:tcPr>
            <w:tcW w:w="4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5095" w14:textId="3BF18681" w:rsidR="00F87ED6" w:rsidRPr="00FD3E55" w:rsidRDefault="00F87ED6" w:rsidP="007A1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Date (I)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2563" w14:textId="3BC1D330" w:rsidR="00F87ED6" w:rsidRPr="00FD3E55" w:rsidRDefault="00F87ED6" w:rsidP="007A1B1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Do you have a pet? (I)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4F2F" w14:textId="15CFA77D" w:rsidR="00F87ED6" w:rsidRPr="00FD3E55" w:rsidRDefault="00F87ED6" w:rsidP="007A1B1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Goldilocks (I)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A09A" w14:textId="5A593216" w:rsidR="00F87ED6" w:rsidRPr="00FD3E55" w:rsidRDefault="00F87ED6" w:rsidP="007A1B1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My home (I)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2EAE" w14:textId="2AE3615E" w:rsidR="00F87ED6" w:rsidRPr="00FD3E55" w:rsidRDefault="00F87ED6" w:rsidP="007A1B1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Clothes(I)</w:t>
            </w:r>
          </w:p>
        </w:tc>
      </w:tr>
    </w:tbl>
    <w:p w14:paraId="78324B9B" w14:textId="3B3E6AA1" w:rsidR="6F57B999" w:rsidRDefault="6F57B999"/>
    <w:p w14:paraId="2CA46463" w14:textId="74D60C84" w:rsidR="00696CE3" w:rsidRDefault="00696CE3">
      <w:pPr>
        <w:rPr>
          <w:rFonts w:ascii="Arial" w:hAnsi="Arial" w:cs="Arial"/>
        </w:rPr>
      </w:pPr>
    </w:p>
    <w:p w14:paraId="39ABE934" w14:textId="77777777" w:rsidR="00AC088B" w:rsidRDefault="00AC088B">
      <w:pPr>
        <w:rPr>
          <w:rFonts w:ascii="Arial" w:hAnsi="Arial" w:cs="Arial"/>
        </w:rPr>
      </w:pPr>
    </w:p>
    <w:p w14:paraId="131E556C" w14:textId="77777777" w:rsidR="00AC088B" w:rsidRDefault="00AC088B">
      <w:pPr>
        <w:rPr>
          <w:rFonts w:ascii="Arial" w:hAnsi="Arial" w:cs="Arial"/>
        </w:rPr>
      </w:pPr>
    </w:p>
    <w:p w14:paraId="7B57AB71" w14:textId="77777777" w:rsidR="00604E58" w:rsidRDefault="00604E58">
      <w:pPr>
        <w:rPr>
          <w:rFonts w:ascii="Arial" w:hAnsi="Arial" w:cs="Arial"/>
        </w:rPr>
      </w:pPr>
    </w:p>
    <w:p w14:paraId="0DBFC86F" w14:textId="77777777" w:rsidR="00C46CAA" w:rsidRDefault="00C46CAA">
      <w:pPr>
        <w:rPr>
          <w:rFonts w:ascii="Arial" w:hAnsi="Arial" w:cs="Arial"/>
        </w:rPr>
      </w:pPr>
    </w:p>
    <w:p w14:paraId="4F941AE3" w14:textId="77777777" w:rsidR="00415C5E" w:rsidRDefault="00415C5E">
      <w:pPr>
        <w:rPr>
          <w:rFonts w:ascii="Arial" w:hAnsi="Arial" w:cs="Arial"/>
        </w:rPr>
      </w:pPr>
    </w:p>
    <w:p w14:paraId="7FD85EFC" w14:textId="77777777" w:rsidR="00415C5E" w:rsidRDefault="00415C5E">
      <w:pPr>
        <w:rPr>
          <w:rFonts w:ascii="Arial" w:hAnsi="Arial" w:cs="Arial"/>
        </w:rPr>
      </w:pPr>
    </w:p>
    <w:p w14:paraId="2AC0F8A9" w14:textId="77777777" w:rsidR="00415C5E" w:rsidRDefault="00415C5E">
      <w:pPr>
        <w:rPr>
          <w:rFonts w:ascii="Arial" w:hAnsi="Arial" w:cs="Arial"/>
        </w:rPr>
      </w:pPr>
    </w:p>
    <w:p w14:paraId="481042D6" w14:textId="77777777" w:rsidR="00415C5E" w:rsidRDefault="00415C5E">
      <w:pPr>
        <w:rPr>
          <w:rFonts w:ascii="Arial" w:hAnsi="Arial" w:cs="Arial"/>
        </w:rPr>
      </w:pPr>
    </w:p>
    <w:p w14:paraId="32E0E49C" w14:textId="77777777" w:rsidR="00415C5E" w:rsidRDefault="00415C5E">
      <w:pPr>
        <w:rPr>
          <w:rFonts w:ascii="Arial" w:hAnsi="Arial" w:cs="Arial"/>
        </w:rPr>
      </w:pPr>
    </w:p>
    <w:p w14:paraId="00C62B83" w14:textId="77777777" w:rsidR="00AC088B" w:rsidRPr="002E0940" w:rsidRDefault="00AC088B" w:rsidP="00A83086">
      <w:pPr>
        <w:rPr>
          <w:rFonts w:asciiTheme="minorHAnsi" w:hAnsiTheme="minorHAnsi" w:cstheme="minorHAnsi"/>
          <w:sz w:val="24"/>
        </w:rPr>
      </w:pPr>
    </w:p>
    <w:p w14:paraId="4D7FF63E" w14:textId="77777777" w:rsidR="00A83086" w:rsidRPr="002E0940" w:rsidRDefault="00A83086">
      <w:pPr>
        <w:rPr>
          <w:rFonts w:asciiTheme="minorHAnsi" w:hAnsiTheme="minorHAnsi" w:cstheme="minorHAnsi"/>
        </w:rPr>
      </w:pPr>
    </w:p>
    <w:sectPr w:rsidR="00A83086" w:rsidRPr="002E0940" w:rsidSect="00E738EC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-join Plus 8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31063"/>
    <w:multiLevelType w:val="hybridMultilevel"/>
    <w:tmpl w:val="987418FE"/>
    <w:lvl w:ilvl="0" w:tplc="A47CD3C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4D9282B"/>
    <w:multiLevelType w:val="hybridMultilevel"/>
    <w:tmpl w:val="69684394"/>
    <w:lvl w:ilvl="0" w:tplc="7826AB8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66A5042"/>
    <w:multiLevelType w:val="multilevel"/>
    <w:tmpl w:val="98F6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700B5A"/>
    <w:multiLevelType w:val="hybridMultilevel"/>
    <w:tmpl w:val="45C2B49C"/>
    <w:lvl w:ilvl="0" w:tplc="E0222A12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900788"/>
    <w:multiLevelType w:val="hybridMultilevel"/>
    <w:tmpl w:val="5E6A9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4311A"/>
    <w:multiLevelType w:val="hybridMultilevel"/>
    <w:tmpl w:val="E64CB1F2"/>
    <w:lvl w:ilvl="0" w:tplc="DA0A65B4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76648DA"/>
    <w:multiLevelType w:val="multilevel"/>
    <w:tmpl w:val="2264C0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741C79"/>
    <w:multiLevelType w:val="multilevel"/>
    <w:tmpl w:val="0A5E09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D07FCB"/>
    <w:multiLevelType w:val="hybridMultilevel"/>
    <w:tmpl w:val="B8F4211E"/>
    <w:lvl w:ilvl="0" w:tplc="ECD4200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CFE67D7"/>
    <w:multiLevelType w:val="hybridMultilevel"/>
    <w:tmpl w:val="E2845F70"/>
    <w:lvl w:ilvl="0" w:tplc="62C0E6D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078638B"/>
    <w:multiLevelType w:val="multilevel"/>
    <w:tmpl w:val="460CA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B7087B"/>
    <w:multiLevelType w:val="hybridMultilevel"/>
    <w:tmpl w:val="256E542A"/>
    <w:lvl w:ilvl="0" w:tplc="069494C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9527A5D"/>
    <w:multiLevelType w:val="hybridMultilevel"/>
    <w:tmpl w:val="49D2713E"/>
    <w:lvl w:ilvl="0" w:tplc="C0A280B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B5801A3"/>
    <w:multiLevelType w:val="hybridMultilevel"/>
    <w:tmpl w:val="0F2A00B2"/>
    <w:lvl w:ilvl="0" w:tplc="2F1A3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30D97"/>
    <w:multiLevelType w:val="hybridMultilevel"/>
    <w:tmpl w:val="FE20A65E"/>
    <w:lvl w:ilvl="0" w:tplc="8C8C406E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7503576"/>
    <w:multiLevelType w:val="hybridMultilevel"/>
    <w:tmpl w:val="CDB2BD1A"/>
    <w:lvl w:ilvl="0" w:tplc="98E8A4B2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3811344F"/>
    <w:multiLevelType w:val="hybridMultilevel"/>
    <w:tmpl w:val="F2EAA0CC"/>
    <w:lvl w:ilvl="0" w:tplc="8CA4D01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A0F1E3D"/>
    <w:multiLevelType w:val="hybridMultilevel"/>
    <w:tmpl w:val="89FAC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1A6285"/>
    <w:multiLevelType w:val="multilevel"/>
    <w:tmpl w:val="C1323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997324"/>
    <w:multiLevelType w:val="multilevel"/>
    <w:tmpl w:val="F6525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7E3FE9"/>
    <w:multiLevelType w:val="multilevel"/>
    <w:tmpl w:val="3CCC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F111B9"/>
    <w:multiLevelType w:val="hybridMultilevel"/>
    <w:tmpl w:val="2DACAEAC"/>
    <w:lvl w:ilvl="0" w:tplc="CE4CDFC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E2648EC"/>
    <w:multiLevelType w:val="multilevel"/>
    <w:tmpl w:val="A9EC7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180F3F"/>
    <w:multiLevelType w:val="multilevel"/>
    <w:tmpl w:val="F650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1A6B9D"/>
    <w:multiLevelType w:val="multilevel"/>
    <w:tmpl w:val="79B21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B6750B0"/>
    <w:multiLevelType w:val="hybridMultilevel"/>
    <w:tmpl w:val="59CC3D3A"/>
    <w:lvl w:ilvl="0" w:tplc="923C978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b/>
        <w:bCs/>
        <w:i w:val="0"/>
        <w:iCs w:val="0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D67077E"/>
    <w:multiLevelType w:val="multilevel"/>
    <w:tmpl w:val="18E6B0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EEC463D"/>
    <w:multiLevelType w:val="hybridMultilevel"/>
    <w:tmpl w:val="C2DC2B44"/>
    <w:lvl w:ilvl="0" w:tplc="2F1A3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F69F8"/>
    <w:multiLevelType w:val="hybridMultilevel"/>
    <w:tmpl w:val="2F206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766975"/>
    <w:multiLevelType w:val="hybridMultilevel"/>
    <w:tmpl w:val="14542FD0"/>
    <w:lvl w:ilvl="0" w:tplc="2F1A3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D72DE2"/>
    <w:multiLevelType w:val="hybridMultilevel"/>
    <w:tmpl w:val="F9B67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224945"/>
    <w:multiLevelType w:val="hybridMultilevel"/>
    <w:tmpl w:val="C6181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7"/>
  </w:num>
  <w:num w:numId="3">
    <w:abstractNumId w:val="15"/>
  </w:num>
  <w:num w:numId="4">
    <w:abstractNumId w:val="28"/>
  </w:num>
  <w:num w:numId="5">
    <w:abstractNumId w:val="29"/>
  </w:num>
  <w:num w:numId="6">
    <w:abstractNumId w:val="27"/>
  </w:num>
  <w:num w:numId="7">
    <w:abstractNumId w:val="15"/>
  </w:num>
  <w:num w:numId="8">
    <w:abstractNumId w:val="31"/>
  </w:num>
  <w:num w:numId="9">
    <w:abstractNumId w:val="13"/>
  </w:num>
  <w:num w:numId="10">
    <w:abstractNumId w:val="26"/>
  </w:num>
  <w:num w:numId="11">
    <w:abstractNumId w:val="23"/>
  </w:num>
  <w:num w:numId="12">
    <w:abstractNumId w:val="4"/>
  </w:num>
  <w:num w:numId="13">
    <w:abstractNumId w:val="20"/>
  </w:num>
  <w:num w:numId="14">
    <w:abstractNumId w:val="19"/>
  </w:num>
  <w:num w:numId="15">
    <w:abstractNumId w:val="22"/>
  </w:num>
  <w:num w:numId="16">
    <w:abstractNumId w:val="2"/>
  </w:num>
  <w:num w:numId="17">
    <w:abstractNumId w:val="10"/>
  </w:num>
  <w:num w:numId="18">
    <w:abstractNumId w:val="18"/>
  </w:num>
  <w:num w:numId="19">
    <w:abstractNumId w:val="1"/>
  </w:num>
  <w:num w:numId="20">
    <w:abstractNumId w:val="25"/>
  </w:num>
  <w:num w:numId="21">
    <w:abstractNumId w:val="14"/>
  </w:num>
  <w:num w:numId="22">
    <w:abstractNumId w:val="8"/>
  </w:num>
  <w:num w:numId="23">
    <w:abstractNumId w:val="11"/>
  </w:num>
  <w:num w:numId="24">
    <w:abstractNumId w:val="9"/>
  </w:num>
  <w:num w:numId="25">
    <w:abstractNumId w:val="21"/>
  </w:num>
  <w:num w:numId="26">
    <w:abstractNumId w:val="3"/>
  </w:num>
  <w:num w:numId="27">
    <w:abstractNumId w:val="12"/>
  </w:num>
  <w:num w:numId="28">
    <w:abstractNumId w:val="5"/>
  </w:num>
  <w:num w:numId="29">
    <w:abstractNumId w:val="16"/>
  </w:num>
  <w:num w:numId="30">
    <w:abstractNumId w:val="0"/>
  </w:num>
  <w:num w:numId="31">
    <w:abstractNumId w:val="30"/>
  </w:num>
  <w:num w:numId="32">
    <w:abstractNumId w:val="7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CE3"/>
    <w:rsid w:val="00003C7F"/>
    <w:rsid w:val="000161BA"/>
    <w:rsid w:val="000276E6"/>
    <w:rsid w:val="000616A8"/>
    <w:rsid w:val="00080ECB"/>
    <w:rsid w:val="00084740"/>
    <w:rsid w:val="00097484"/>
    <w:rsid w:val="000B244D"/>
    <w:rsid w:val="000C14E2"/>
    <w:rsid w:val="000D276C"/>
    <w:rsid w:val="000D3FD0"/>
    <w:rsid w:val="000D583F"/>
    <w:rsid w:val="000F0F65"/>
    <w:rsid w:val="001007DD"/>
    <w:rsid w:val="00106D06"/>
    <w:rsid w:val="00136781"/>
    <w:rsid w:val="001463E9"/>
    <w:rsid w:val="00151553"/>
    <w:rsid w:val="00154D99"/>
    <w:rsid w:val="00155933"/>
    <w:rsid w:val="00176251"/>
    <w:rsid w:val="0018289B"/>
    <w:rsid w:val="001853CA"/>
    <w:rsid w:val="00192436"/>
    <w:rsid w:val="001B17AC"/>
    <w:rsid w:val="00203B6A"/>
    <w:rsid w:val="00207676"/>
    <w:rsid w:val="00211B93"/>
    <w:rsid w:val="0021434A"/>
    <w:rsid w:val="0022484B"/>
    <w:rsid w:val="00241E8E"/>
    <w:rsid w:val="00254708"/>
    <w:rsid w:val="00255572"/>
    <w:rsid w:val="00260378"/>
    <w:rsid w:val="00264EAF"/>
    <w:rsid w:val="002A5A64"/>
    <w:rsid w:val="002B7CAD"/>
    <w:rsid w:val="002D5257"/>
    <w:rsid w:val="002E0940"/>
    <w:rsid w:val="002E225A"/>
    <w:rsid w:val="0030148A"/>
    <w:rsid w:val="00323F6E"/>
    <w:rsid w:val="0035216E"/>
    <w:rsid w:val="00354E7F"/>
    <w:rsid w:val="00357CC0"/>
    <w:rsid w:val="003601D1"/>
    <w:rsid w:val="00364637"/>
    <w:rsid w:val="003724E1"/>
    <w:rsid w:val="003817E4"/>
    <w:rsid w:val="003920C5"/>
    <w:rsid w:val="003A767F"/>
    <w:rsid w:val="003B16D8"/>
    <w:rsid w:val="003B5D9E"/>
    <w:rsid w:val="003C0F0D"/>
    <w:rsid w:val="003C5FE2"/>
    <w:rsid w:val="003D2E16"/>
    <w:rsid w:val="003D64A2"/>
    <w:rsid w:val="003E0934"/>
    <w:rsid w:val="00415C5E"/>
    <w:rsid w:val="004165DA"/>
    <w:rsid w:val="004472DA"/>
    <w:rsid w:val="0045118B"/>
    <w:rsid w:val="0045488A"/>
    <w:rsid w:val="004779BE"/>
    <w:rsid w:val="0048643D"/>
    <w:rsid w:val="0049405A"/>
    <w:rsid w:val="004A2350"/>
    <w:rsid w:val="004A64D3"/>
    <w:rsid w:val="004D55A1"/>
    <w:rsid w:val="004E7065"/>
    <w:rsid w:val="004F151D"/>
    <w:rsid w:val="004F515B"/>
    <w:rsid w:val="0050676A"/>
    <w:rsid w:val="00511318"/>
    <w:rsid w:val="005248A0"/>
    <w:rsid w:val="0053567F"/>
    <w:rsid w:val="0055391A"/>
    <w:rsid w:val="00561B73"/>
    <w:rsid w:val="00571E33"/>
    <w:rsid w:val="0057440C"/>
    <w:rsid w:val="005860FF"/>
    <w:rsid w:val="005B7A1D"/>
    <w:rsid w:val="005F346C"/>
    <w:rsid w:val="00600D0C"/>
    <w:rsid w:val="006021A5"/>
    <w:rsid w:val="00604E58"/>
    <w:rsid w:val="00613535"/>
    <w:rsid w:val="0061583A"/>
    <w:rsid w:val="006274FE"/>
    <w:rsid w:val="00637991"/>
    <w:rsid w:val="00640931"/>
    <w:rsid w:val="00654DAD"/>
    <w:rsid w:val="00655525"/>
    <w:rsid w:val="00671A55"/>
    <w:rsid w:val="00681A0E"/>
    <w:rsid w:val="00687768"/>
    <w:rsid w:val="0069354B"/>
    <w:rsid w:val="00696CE3"/>
    <w:rsid w:val="006D0E9C"/>
    <w:rsid w:val="006D7946"/>
    <w:rsid w:val="006F6CA5"/>
    <w:rsid w:val="007171FF"/>
    <w:rsid w:val="00727583"/>
    <w:rsid w:val="007309A5"/>
    <w:rsid w:val="00743CB0"/>
    <w:rsid w:val="00761188"/>
    <w:rsid w:val="00792E03"/>
    <w:rsid w:val="007A1B10"/>
    <w:rsid w:val="007D0C34"/>
    <w:rsid w:val="007D1284"/>
    <w:rsid w:val="007D1AAA"/>
    <w:rsid w:val="007D4A61"/>
    <w:rsid w:val="007D5011"/>
    <w:rsid w:val="007E4026"/>
    <w:rsid w:val="007F09B9"/>
    <w:rsid w:val="00802BE6"/>
    <w:rsid w:val="00804AAA"/>
    <w:rsid w:val="0081086D"/>
    <w:rsid w:val="00817CBF"/>
    <w:rsid w:val="00833CA9"/>
    <w:rsid w:val="00847134"/>
    <w:rsid w:val="0086434F"/>
    <w:rsid w:val="008A02EE"/>
    <w:rsid w:val="008A3D5C"/>
    <w:rsid w:val="008A6406"/>
    <w:rsid w:val="008B15D1"/>
    <w:rsid w:val="008B3CC0"/>
    <w:rsid w:val="008C13D7"/>
    <w:rsid w:val="008C75CE"/>
    <w:rsid w:val="008D0C2F"/>
    <w:rsid w:val="008D2B08"/>
    <w:rsid w:val="008E4A9F"/>
    <w:rsid w:val="009023D0"/>
    <w:rsid w:val="00907598"/>
    <w:rsid w:val="0092321B"/>
    <w:rsid w:val="00923FAE"/>
    <w:rsid w:val="009273D2"/>
    <w:rsid w:val="00936EFF"/>
    <w:rsid w:val="00942DA0"/>
    <w:rsid w:val="009674B8"/>
    <w:rsid w:val="0098522C"/>
    <w:rsid w:val="0098629C"/>
    <w:rsid w:val="009865B5"/>
    <w:rsid w:val="0098781B"/>
    <w:rsid w:val="00991E4A"/>
    <w:rsid w:val="009A675D"/>
    <w:rsid w:val="009B0A53"/>
    <w:rsid w:val="009B0E02"/>
    <w:rsid w:val="009C5004"/>
    <w:rsid w:val="009C55C9"/>
    <w:rsid w:val="009D599E"/>
    <w:rsid w:val="009D5C7C"/>
    <w:rsid w:val="009E49FC"/>
    <w:rsid w:val="00A0541E"/>
    <w:rsid w:val="00A06469"/>
    <w:rsid w:val="00A07C9B"/>
    <w:rsid w:val="00A11547"/>
    <w:rsid w:val="00A12184"/>
    <w:rsid w:val="00A51306"/>
    <w:rsid w:val="00A60E9D"/>
    <w:rsid w:val="00A7234A"/>
    <w:rsid w:val="00A746CE"/>
    <w:rsid w:val="00A83086"/>
    <w:rsid w:val="00A83CBB"/>
    <w:rsid w:val="00AA74E7"/>
    <w:rsid w:val="00AB0835"/>
    <w:rsid w:val="00AB5BEE"/>
    <w:rsid w:val="00AC033E"/>
    <w:rsid w:val="00AC088B"/>
    <w:rsid w:val="00AC321E"/>
    <w:rsid w:val="00AE227E"/>
    <w:rsid w:val="00AF5A74"/>
    <w:rsid w:val="00B01D9F"/>
    <w:rsid w:val="00B22790"/>
    <w:rsid w:val="00B33F9D"/>
    <w:rsid w:val="00B34EB8"/>
    <w:rsid w:val="00B42BA4"/>
    <w:rsid w:val="00B55970"/>
    <w:rsid w:val="00B64160"/>
    <w:rsid w:val="00B73D04"/>
    <w:rsid w:val="00B80E20"/>
    <w:rsid w:val="00B81F5C"/>
    <w:rsid w:val="00B834DF"/>
    <w:rsid w:val="00B9692A"/>
    <w:rsid w:val="00BB4451"/>
    <w:rsid w:val="00BC4976"/>
    <w:rsid w:val="00BE2B07"/>
    <w:rsid w:val="00BE3049"/>
    <w:rsid w:val="00BE45A9"/>
    <w:rsid w:val="00BE729F"/>
    <w:rsid w:val="00C00E63"/>
    <w:rsid w:val="00C01595"/>
    <w:rsid w:val="00C143DC"/>
    <w:rsid w:val="00C25251"/>
    <w:rsid w:val="00C46801"/>
    <w:rsid w:val="00C46CAA"/>
    <w:rsid w:val="00C47319"/>
    <w:rsid w:val="00C52898"/>
    <w:rsid w:val="00C52C64"/>
    <w:rsid w:val="00C67DC4"/>
    <w:rsid w:val="00C7121C"/>
    <w:rsid w:val="00C901FC"/>
    <w:rsid w:val="00C90420"/>
    <w:rsid w:val="00CB5941"/>
    <w:rsid w:val="00CC69F7"/>
    <w:rsid w:val="00CE17E1"/>
    <w:rsid w:val="00CE2D18"/>
    <w:rsid w:val="00CE79F2"/>
    <w:rsid w:val="00CF3C16"/>
    <w:rsid w:val="00CF70FF"/>
    <w:rsid w:val="00D1400E"/>
    <w:rsid w:val="00D15FDD"/>
    <w:rsid w:val="00D325DB"/>
    <w:rsid w:val="00D43479"/>
    <w:rsid w:val="00D66465"/>
    <w:rsid w:val="00D77BC2"/>
    <w:rsid w:val="00D84A0C"/>
    <w:rsid w:val="00D971AC"/>
    <w:rsid w:val="00DA1215"/>
    <w:rsid w:val="00DA2554"/>
    <w:rsid w:val="00DA3E4C"/>
    <w:rsid w:val="00DB0CAE"/>
    <w:rsid w:val="00DB2CB7"/>
    <w:rsid w:val="00DB3450"/>
    <w:rsid w:val="00DC741C"/>
    <w:rsid w:val="00DD338A"/>
    <w:rsid w:val="00DD477E"/>
    <w:rsid w:val="00DF4CCE"/>
    <w:rsid w:val="00E119A4"/>
    <w:rsid w:val="00E1590A"/>
    <w:rsid w:val="00E20EA8"/>
    <w:rsid w:val="00E21144"/>
    <w:rsid w:val="00E24F7F"/>
    <w:rsid w:val="00E35215"/>
    <w:rsid w:val="00E5062A"/>
    <w:rsid w:val="00E5144C"/>
    <w:rsid w:val="00E6237B"/>
    <w:rsid w:val="00E62EAF"/>
    <w:rsid w:val="00E737F4"/>
    <w:rsid w:val="00E738EC"/>
    <w:rsid w:val="00E8024D"/>
    <w:rsid w:val="00E87DFA"/>
    <w:rsid w:val="00E9725C"/>
    <w:rsid w:val="00E97388"/>
    <w:rsid w:val="00ED5599"/>
    <w:rsid w:val="00F02B72"/>
    <w:rsid w:val="00F03E6D"/>
    <w:rsid w:val="00F16E7B"/>
    <w:rsid w:val="00F231E8"/>
    <w:rsid w:val="00F4203F"/>
    <w:rsid w:val="00F87ED6"/>
    <w:rsid w:val="00F944FC"/>
    <w:rsid w:val="00FD3E55"/>
    <w:rsid w:val="00FF5546"/>
    <w:rsid w:val="1A32918A"/>
    <w:rsid w:val="202A5533"/>
    <w:rsid w:val="2DC1E9FA"/>
    <w:rsid w:val="33AD4BC2"/>
    <w:rsid w:val="3756C23E"/>
    <w:rsid w:val="43EFEC34"/>
    <w:rsid w:val="5FE16384"/>
    <w:rsid w:val="6D5E9BFE"/>
    <w:rsid w:val="6F57B999"/>
    <w:rsid w:val="7AD0F008"/>
    <w:rsid w:val="7E23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93708A"/>
  <w15:docId w15:val="{82AAA55E-F7D7-4A82-BE34-DA1E79BD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etter-join Plus 8" w:eastAsiaTheme="minorHAnsi" w:hAnsi="Letter-join Plus 8" w:cstheme="minorBidi"/>
        <w:sz w:val="22"/>
        <w:szCs w:val="22"/>
        <w:lang w:val="en-GB" w:eastAsia="en-US" w:bidi="ar-SA"/>
        <w14:cntxtAlts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4A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6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known3">
    <w:name w:val="Unknown 3"/>
    <w:semiHidden/>
    <w:rsid w:val="00D66465"/>
    <w:rPr>
      <w:rFonts w:ascii="Helvetica" w:eastAsia="ヒラギノ角ゴ Pro W3" w:hAnsi="Helvetica" w:cs="Helvetica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0"/>
      <w:spacing w:val="0"/>
      <w:kern w:val="0"/>
      <w:position w:val="0"/>
      <w:sz w:val="20"/>
      <w:u w:val="none"/>
      <w:effect w:val="none"/>
      <w:vertAlign w:val="baseline"/>
      <w:lang w:val="en-US"/>
      <w:specVanish w:val="0"/>
      <w14:textOutline w14:w="0" w14:cap="rnd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613535"/>
    <w:pPr>
      <w:spacing w:after="0" w:line="240" w:lineRule="auto"/>
    </w:pPr>
    <w:rPr>
      <w:rFonts w:ascii="Helvetica" w:eastAsia="ヒラギノ角ゴ Pro W3" w:hAnsi="Helvetica" w:cs="Times New Roman"/>
      <w:color w:val="000000"/>
      <w:szCs w:val="20"/>
      <w:lang w:val="en-US" w:eastAsia="en-GB"/>
      <w14:cntxtAlts w14:val="0"/>
    </w:rPr>
  </w:style>
  <w:style w:type="paragraph" w:customStyle="1" w:styleId="FreeForm">
    <w:name w:val="Free Form"/>
    <w:rsid w:val="0061353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en-GB"/>
      <w14:cntxtAlts w14:val="0"/>
    </w:rPr>
  </w:style>
  <w:style w:type="paragraph" w:styleId="ListParagraph">
    <w:name w:val="List Paragraph"/>
    <w:basedOn w:val="Normal"/>
    <w:uiPriority w:val="34"/>
    <w:qFormat/>
    <w:rsid w:val="00C4731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1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cntxtAlts w14:val="0"/>
    </w:rPr>
  </w:style>
  <w:style w:type="character" w:styleId="Strong">
    <w:name w:val="Strong"/>
    <w:basedOn w:val="DefaultParagraphFont"/>
    <w:uiPriority w:val="22"/>
    <w:qFormat/>
    <w:rsid w:val="00561B7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6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CAA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F02B72"/>
    <w:pPr>
      <w:widowControl w:val="0"/>
      <w:autoSpaceDE w:val="0"/>
      <w:autoSpaceDN w:val="0"/>
      <w:spacing w:before="132" w:after="0" w:line="240" w:lineRule="auto"/>
      <w:ind w:left="167"/>
    </w:pPr>
    <w:rPr>
      <w:rFonts w:ascii="Helvetica Neue" w:eastAsia="Helvetica Neue" w:hAnsi="Helvetica Neue" w:cs="Helvetica Neue"/>
      <w:lang w:eastAsia="en-GB" w:bidi="en-GB"/>
      <w14:cntxtAlts w14:val="0"/>
    </w:rPr>
  </w:style>
  <w:style w:type="character" w:styleId="Hyperlink">
    <w:name w:val="Hyperlink"/>
    <w:basedOn w:val="DefaultParagraphFont"/>
    <w:uiPriority w:val="99"/>
    <w:unhideWhenUsed/>
    <w:rsid w:val="0020767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7676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454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cntxtAlts w14:val="0"/>
    </w:rPr>
  </w:style>
  <w:style w:type="character" w:customStyle="1" w:styleId="normaltextrun">
    <w:name w:val="normaltextrun"/>
    <w:basedOn w:val="DefaultParagraphFont"/>
    <w:rsid w:val="0045488A"/>
  </w:style>
  <w:style w:type="character" w:customStyle="1" w:styleId="eop">
    <w:name w:val="eop"/>
    <w:basedOn w:val="DefaultParagraphFont"/>
    <w:rsid w:val="0045488A"/>
  </w:style>
  <w:style w:type="character" w:styleId="UnresolvedMention">
    <w:name w:val="Unresolved Mention"/>
    <w:basedOn w:val="DefaultParagraphFont"/>
    <w:uiPriority w:val="99"/>
    <w:semiHidden/>
    <w:unhideWhenUsed/>
    <w:rsid w:val="003920C5"/>
    <w:rPr>
      <w:color w:val="605E5C"/>
      <w:shd w:val="clear" w:color="auto" w:fill="E1DFDD"/>
    </w:rPr>
  </w:style>
  <w:style w:type="paragraph" w:customStyle="1" w:styleId="BULLETEDLIST">
    <w:name w:val="BULLETED LIST"/>
    <w:basedOn w:val="Normal"/>
    <w:qFormat/>
    <w:rsid w:val="00D1400E"/>
    <w:pPr>
      <w:framePr w:hSpace="180" w:wrap="around" w:hAnchor="text" w:y="1118"/>
      <w:spacing w:after="60" w:line="276" w:lineRule="auto"/>
    </w:pPr>
    <w:rPr>
      <w:rFonts w:ascii="Helvetica" w:eastAsia="Times New Roman" w:hAnsi="Helvetica" w:cs="Arial"/>
      <w:sz w:val="20"/>
      <w:szCs w:val="20"/>
      <w:lang w:eastAsia="en-GB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1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6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63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9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1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1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1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9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2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1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8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5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4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9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4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9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7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8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5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42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6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1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42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3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33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87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0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79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88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65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37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64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97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yperlink" Target="https://teachcomputing.org/curriculum/key-stage-2/computing-systems-and-networks-systems-and-searching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teachcomputing.org/curriculum/key-stage-2/data-and-information-flat-file-databases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www.languageangels.com/schools/myaccoun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yperlink" Target="https://teachcomputing.org/curriculum/key-stage-2/creating-media-introduction-to-vector-graphic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peplanning.org.uk/lesson-plans/" TargetMode="Externa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hyperlink" Target="https://teachcomputing.org/curriculum/key-stage-2/programming-a-selection-in-physical-computin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teachcomputing.org/curriculum/key-stage-2/programming-a-repetition-in-shapes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hyperlink" Target="https://teachcomputing.org/curriculum/key-stage-2/creating-media-video-editin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DA8C8CEE57E47B7DBC23A4DD45BBC" ma:contentTypeVersion="18" ma:contentTypeDescription="Create a new document." ma:contentTypeScope="" ma:versionID="e43c42c40673c9beedb63375d91ec11c">
  <xsd:schema xmlns:xsd="http://www.w3.org/2001/XMLSchema" xmlns:xs="http://www.w3.org/2001/XMLSchema" xmlns:p="http://schemas.microsoft.com/office/2006/metadata/properties" xmlns:ns3="fb86b18f-cb84-406c-8edb-adf7c51f381d" xmlns:ns4="121aa43d-3a3b-437c-afe6-11c1ef281d0c" targetNamespace="http://schemas.microsoft.com/office/2006/metadata/properties" ma:root="true" ma:fieldsID="32b8b72b57e60277c2ef9e28586b3519" ns3:_="" ns4:_="">
    <xsd:import namespace="fb86b18f-cb84-406c-8edb-adf7c51f381d"/>
    <xsd:import namespace="121aa43d-3a3b-437c-afe6-11c1ef281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6b18f-cb84-406c-8edb-adf7c51f3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1aa43d-3a3b-437c-afe6-11c1ef281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b86b18f-cb84-406c-8edb-adf7c51f381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27A1A7-88AF-4031-A411-F61C000FFB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6b18f-cb84-406c-8edb-adf7c51f381d"/>
    <ds:schemaRef ds:uri="121aa43d-3a3b-437c-afe6-11c1ef281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43F3C4-7B45-424E-850D-F2FA3DD070CF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fb86b18f-cb84-406c-8edb-adf7c51f381d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terms/"/>
    <ds:schemaRef ds:uri="121aa43d-3a3b-437c-afe6-11c1ef281d0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856219F-4166-4C74-9D82-3CB1067D0E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1401</Words>
  <Characters>8979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Brown</dc:creator>
  <cp:keywords/>
  <dc:description/>
  <cp:lastModifiedBy>Laura Birch</cp:lastModifiedBy>
  <cp:revision>9</cp:revision>
  <cp:lastPrinted>2023-07-24T09:15:00Z</cp:lastPrinted>
  <dcterms:created xsi:type="dcterms:W3CDTF">2026-07-30T07:35:00Z</dcterms:created>
  <dcterms:modified xsi:type="dcterms:W3CDTF">2026-09-29T12:15:00Z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ea5c94c0076c112847478281c48e9892e32c86271628a0657c8c7839591ca131</vt:lpwstr>
  </property>
  <property fmtid="{D5CDD505-2E9C-101B-9397-08002B2CF9AE}" pid="3" name="ContentTypeId">
    <vt:lpwstr>0x010100995DA8C8CEE57E47B7DBC23A4DD45BBC</vt:lpwstr>
  </property>
</Properties>
</file>