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BB87" w14:textId="41F9E097" w:rsidR="00DC14F9" w:rsidRDefault="00DD4B72" w:rsidP="00DC14F9">
      <w:r>
        <w:rPr>
          <w:noProof/>
        </w:rPr>
        <w:drawing>
          <wp:anchor distT="0" distB="0" distL="114300" distR="114300" simplePos="0" relativeHeight="251630592" behindDoc="1" locked="0" layoutInCell="1" allowOverlap="1" wp14:anchorId="3E9365CF" wp14:editId="2FDCBAE0">
            <wp:simplePos x="0" y="0"/>
            <wp:positionH relativeFrom="column">
              <wp:posOffset>4254500</wp:posOffset>
            </wp:positionH>
            <wp:positionV relativeFrom="paragraph">
              <wp:posOffset>-152400</wp:posOffset>
            </wp:positionV>
            <wp:extent cx="2286000" cy="777875"/>
            <wp:effectExtent l="0" t="0" r="0" b="0"/>
            <wp:wrapNone/>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09A6FE8" w14:textId="2979A937" w:rsidR="00DC14F9" w:rsidRDefault="00DD4B72" w:rsidP="00DC14F9">
      <w:pPr>
        <w:jc w:val="center"/>
        <w:rPr>
          <w:rFonts w:cs="Arial"/>
          <w:sz w:val="24"/>
          <w:szCs w:val="24"/>
        </w:rPr>
      </w:pPr>
      <w:r>
        <w:rPr>
          <w:rFonts w:cs="Arial"/>
          <w:noProof/>
          <w:sz w:val="24"/>
          <w:szCs w:val="24"/>
          <w:lang w:val="en-US" w:eastAsia="zh-TW"/>
        </w:rPr>
        <mc:AlternateContent>
          <mc:Choice Requires="wps">
            <w:drawing>
              <wp:anchor distT="0" distB="0" distL="114300" distR="114300" simplePos="0" relativeHeight="251631616" behindDoc="0" locked="0" layoutInCell="1" allowOverlap="1" wp14:anchorId="37B58FE4" wp14:editId="32CACF26">
                <wp:simplePos x="0" y="0"/>
                <wp:positionH relativeFrom="column">
                  <wp:posOffset>-100965</wp:posOffset>
                </wp:positionH>
                <wp:positionV relativeFrom="paragraph">
                  <wp:posOffset>95885</wp:posOffset>
                </wp:positionV>
                <wp:extent cx="6200140" cy="3778250"/>
                <wp:effectExtent l="0" t="0" r="0" b="0"/>
                <wp:wrapNone/>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3778250"/>
                        </a:xfrm>
                        <a:prstGeom prst="rect">
                          <a:avLst/>
                        </a:prstGeom>
                        <a:solidFill>
                          <a:srgbClr val="D8D8D8"/>
                        </a:solidFill>
                        <a:ln w="9525">
                          <a:solidFill>
                            <a:srgbClr val="000000"/>
                          </a:solidFill>
                          <a:miter lim="800000"/>
                          <a:headEnd/>
                          <a:tailEnd/>
                        </a:ln>
                      </wps:spPr>
                      <wps:txbx>
                        <w:txbxContent>
                          <w:p w14:paraId="3FDCC92E" w14:textId="77777777" w:rsidR="00BD190D" w:rsidRDefault="00BD190D" w:rsidP="00DC14F9">
                            <w:pPr>
                              <w:autoSpaceDE w:val="0"/>
                              <w:autoSpaceDN w:val="0"/>
                              <w:adjustRightInd w:val="0"/>
                              <w:jc w:val="center"/>
                              <w:rPr>
                                <w:rFonts w:ascii="TTE1888DA0t00" w:hAnsi="TTE1888DA0t00" w:cs="TTE1888DA0t00"/>
                                <w:b/>
                                <w:sz w:val="24"/>
                                <w:szCs w:val="24"/>
                              </w:rPr>
                            </w:pPr>
                          </w:p>
                          <w:p w14:paraId="141EB29F" w14:textId="77777777" w:rsidR="00BD190D" w:rsidRPr="00E72238" w:rsidRDefault="00BD190D"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BD190D" w:rsidRPr="00E72238" w:rsidRDefault="00BD190D" w:rsidP="00DC14F9">
                            <w:pPr>
                              <w:autoSpaceDE w:val="0"/>
                              <w:autoSpaceDN w:val="0"/>
                              <w:adjustRightInd w:val="0"/>
                              <w:rPr>
                                <w:rFonts w:cs="Arial"/>
                                <w:sz w:val="22"/>
                                <w:szCs w:val="22"/>
                              </w:rPr>
                            </w:pPr>
                          </w:p>
                          <w:p w14:paraId="2564B44B" w14:textId="77777777" w:rsidR="00BD190D" w:rsidRPr="00E72238" w:rsidRDefault="00BD190D" w:rsidP="00DC14F9">
                            <w:pPr>
                              <w:autoSpaceDE w:val="0"/>
                              <w:autoSpaceDN w:val="0"/>
                              <w:adjustRightInd w:val="0"/>
                              <w:rPr>
                                <w:rFonts w:cs="Arial"/>
                                <w:sz w:val="22"/>
                                <w:szCs w:val="22"/>
                              </w:rPr>
                            </w:pPr>
                          </w:p>
                          <w:p w14:paraId="2365679B" w14:textId="77777777" w:rsidR="00BD190D" w:rsidRPr="00E72238" w:rsidRDefault="00BD190D"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w:t>
                            </w:r>
                            <w:r w:rsidR="008D5CA6" w:rsidRPr="00E72238">
                              <w:rPr>
                                <w:rFonts w:cs="Arial"/>
                                <w:sz w:val="22"/>
                                <w:szCs w:val="22"/>
                              </w:rPr>
                              <w:t>school’s</w:t>
                            </w:r>
                            <w:r w:rsidRPr="00E72238">
                              <w:rPr>
                                <w:rFonts w:cs="Arial"/>
                                <w:sz w:val="22"/>
                                <w:szCs w:val="22"/>
                              </w:rPr>
                              <w:t xml:space="preserve"> safeguarding policy. </w:t>
                            </w:r>
                          </w:p>
                          <w:p w14:paraId="04446E4B" w14:textId="77777777" w:rsidR="00BD190D" w:rsidRPr="00E72238" w:rsidRDefault="00BD190D" w:rsidP="00DC14F9">
                            <w:pPr>
                              <w:autoSpaceDE w:val="0"/>
                              <w:autoSpaceDN w:val="0"/>
                              <w:adjustRightInd w:val="0"/>
                              <w:rPr>
                                <w:rFonts w:cs="Arial"/>
                                <w:sz w:val="22"/>
                                <w:szCs w:val="22"/>
                              </w:rPr>
                            </w:pPr>
                          </w:p>
                          <w:p w14:paraId="5047E393" w14:textId="77777777" w:rsidR="00BD190D" w:rsidRPr="00E72238" w:rsidRDefault="00BD190D"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BD190D" w:rsidRPr="00E72238" w:rsidRDefault="00BD190D" w:rsidP="00DC14F9">
                            <w:pPr>
                              <w:autoSpaceDE w:val="0"/>
                              <w:autoSpaceDN w:val="0"/>
                              <w:adjustRightInd w:val="0"/>
                              <w:rPr>
                                <w:rFonts w:cs="Arial"/>
                                <w:b/>
                                <w:i/>
                                <w:sz w:val="22"/>
                                <w:szCs w:val="22"/>
                              </w:rPr>
                            </w:pPr>
                          </w:p>
                          <w:p w14:paraId="1D18E9B9"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BD190D" w:rsidRDefault="00BD190D" w:rsidP="00DC14F9">
                            <w:pPr>
                              <w:rPr>
                                <w:sz w:val="22"/>
                                <w:szCs w:val="22"/>
                              </w:rPr>
                            </w:pPr>
                          </w:p>
                          <w:p w14:paraId="239D9A75" w14:textId="77777777" w:rsidR="00640C2E" w:rsidRPr="00E72238" w:rsidRDefault="00640C2E" w:rsidP="00DC14F9">
                            <w:pPr>
                              <w:rPr>
                                <w:sz w:val="22"/>
                                <w:szCs w:val="22"/>
                              </w:rPr>
                            </w:pPr>
                            <w:r w:rsidRPr="00640C2E">
                              <w:rPr>
                                <w:rFonts w:cs="Arial"/>
                                <w:i/>
                                <w:sz w:val="22"/>
                                <w:szCs w:val="22"/>
                              </w:rPr>
                              <w:t xml:space="preserve">Disclaimer: The Safeguarding Children in Education (SCiE)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58FE4" id="_x0000_t202" coordsize="21600,21600" o:spt="202" path="m,l,21600r21600,l21600,xe">
                <v:stroke joinstyle="miter"/>
                <v:path gradientshapeok="t" o:connecttype="rect"/>
              </v:shapetype>
              <v:shape id="Text Box 6" o:spid="_x0000_s1026" type="#_x0000_t202" style="position:absolute;left:0;text-align:left;margin-left:-7.95pt;margin-top:7.55pt;width:488.2pt;height:2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gtKwIAAFIEAAAOAAAAZHJzL2Uyb0RvYy54bWysVNuO2jAQfa/Uf7D8XgIUWDYirLbQrSpt&#10;L9JuP2DiOMSq43FtQ0K/fscOS9G2fakKkmV7xsdnzhlnddO3mh2k8wpNwSejMWfSCKyU2RX82+Pd&#10;myVnPoCpQKORBT9Kz2/Wr1+tOpvLKTaoK+kYgRifd7bgTQg2zzIvGtmCH6GVhoI1uhYCLd0uqxx0&#10;hN7qbDoeL7IOXWUdCuk97W6HIF8n/LqWInypay8D0wUnbiGNLo1lHLP1CvKdA9socaIB/8CiBWXo&#10;0jPUFgKwvVO/QbVKOPRYh5HANsO6VkKmGqiayfhFNQ8NWJlqIXG8Pcvk/x+s+Hz46piqCr4geQy0&#10;5NGj7AN7hz1bRHk663PKerCUF3raJptTqd7eo/jumcFNA2Ynb53DrpFQEb1JPJldHB1wfAQpu09Y&#10;0TWwD5iA+tq1UTtSgxE68TierYlUBG0uyOzJjEKCYm+vrpbTeTIvg/z5uHU+fJDYsjgpuCPvEzwc&#10;7n2IdCB/Tom3edSqulNap4XblRvt2AGoT7bL+E8VvEjThnUFv55P54MCf4UYp9+fIFoVqOG1agu+&#10;PCdBHnV7b6rUjgGUHuZEWZuTkFG7QcXQl/3JmBKrI0nqcGhseog0adD95Kyjpi64/7EHJznTHw3Z&#10;cj2ZRQ1DWszmV1NauMtIeRkBIwiq4IGzYboJw8vZW6d2Dd00NILBW7KyVknk6PnA6sSbGjdpf3pk&#10;8WVcrlPWr0/B+gkAAP//AwBQSwMEFAAGAAgAAAAhAO4ElfHfAAAACgEAAA8AAABkcnMvZG93bnJl&#10;di54bWxMj8tOwzAQRfdI/IM1SGxQawdIREOcqqpU8dj18QHTeEgi7HEUu23695gVLEf36N4z1XJy&#10;VpxpDL1nDdlcgSBuvOm51XDYb2YvIEJENmg9k4YrBVjWtzcVlsZfeEvnXWxFKuFQooYuxqGUMjQd&#10;OQxzPxCn7MuPDmM6x1aaES+p3Fn5qFQhHfacFjocaN1R8707OQ1mbR82zw2+rw7x4zNcn6Z8/7bV&#10;+v5uWr2CiDTFPxh+9ZM61Mnp6E9sgrAaZlm+SGgK8gxEAhaFykEcNRSZykDWlfz/Qv0DAAD//wMA&#10;UEsBAi0AFAAGAAgAAAAhALaDOJL+AAAA4QEAABMAAAAAAAAAAAAAAAAAAAAAAFtDb250ZW50X1R5&#10;cGVzXS54bWxQSwECLQAUAAYACAAAACEAOP0h/9YAAACUAQAACwAAAAAAAAAAAAAAAAAvAQAAX3Jl&#10;bHMvLnJlbHNQSwECLQAUAAYACAAAACEA7a+4LSsCAABSBAAADgAAAAAAAAAAAAAAAAAuAgAAZHJz&#10;L2Uyb0RvYy54bWxQSwECLQAUAAYACAAAACEA7gSV8d8AAAAKAQAADwAAAAAAAAAAAAAAAACFBAAA&#10;ZHJzL2Rvd25yZXYueG1sUEsFBgAAAAAEAAQA8wAAAJEFAAAAAA==&#10;" fillcolor="#d8d8d8">
                <v:textbox>
                  <w:txbxContent>
                    <w:p w14:paraId="3FDCC92E" w14:textId="77777777" w:rsidR="00BD190D" w:rsidRDefault="00BD190D" w:rsidP="00DC14F9">
                      <w:pPr>
                        <w:autoSpaceDE w:val="0"/>
                        <w:autoSpaceDN w:val="0"/>
                        <w:adjustRightInd w:val="0"/>
                        <w:jc w:val="center"/>
                        <w:rPr>
                          <w:rFonts w:ascii="TTE1888DA0t00" w:hAnsi="TTE1888DA0t00" w:cs="TTE1888DA0t00"/>
                          <w:b/>
                          <w:sz w:val="24"/>
                          <w:szCs w:val="24"/>
                        </w:rPr>
                      </w:pPr>
                    </w:p>
                    <w:p w14:paraId="141EB29F" w14:textId="77777777" w:rsidR="00BD190D" w:rsidRPr="00E72238" w:rsidRDefault="00BD190D"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BD190D" w:rsidRPr="00E72238" w:rsidRDefault="00BD190D" w:rsidP="00DC14F9">
                      <w:pPr>
                        <w:autoSpaceDE w:val="0"/>
                        <w:autoSpaceDN w:val="0"/>
                        <w:adjustRightInd w:val="0"/>
                        <w:rPr>
                          <w:rFonts w:cs="Arial"/>
                          <w:sz w:val="22"/>
                          <w:szCs w:val="22"/>
                        </w:rPr>
                      </w:pPr>
                    </w:p>
                    <w:p w14:paraId="2564B44B" w14:textId="77777777" w:rsidR="00BD190D" w:rsidRPr="00E72238" w:rsidRDefault="00BD190D" w:rsidP="00DC14F9">
                      <w:pPr>
                        <w:autoSpaceDE w:val="0"/>
                        <w:autoSpaceDN w:val="0"/>
                        <w:adjustRightInd w:val="0"/>
                        <w:rPr>
                          <w:rFonts w:cs="Arial"/>
                          <w:sz w:val="22"/>
                          <w:szCs w:val="22"/>
                        </w:rPr>
                      </w:pPr>
                    </w:p>
                    <w:p w14:paraId="2365679B" w14:textId="77777777" w:rsidR="00BD190D" w:rsidRPr="00E72238" w:rsidRDefault="00BD190D"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w:t>
                      </w:r>
                      <w:r w:rsidR="008D5CA6" w:rsidRPr="00E72238">
                        <w:rPr>
                          <w:rFonts w:cs="Arial"/>
                          <w:sz w:val="22"/>
                          <w:szCs w:val="22"/>
                        </w:rPr>
                        <w:t>school’s</w:t>
                      </w:r>
                      <w:r w:rsidRPr="00E72238">
                        <w:rPr>
                          <w:rFonts w:cs="Arial"/>
                          <w:sz w:val="22"/>
                          <w:szCs w:val="22"/>
                        </w:rPr>
                        <w:t xml:space="preserve"> safeguarding policy. </w:t>
                      </w:r>
                    </w:p>
                    <w:p w14:paraId="04446E4B" w14:textId="77777777" w:rsidR="00BD190D" w:rsidRPr="00E72238" w:rsidRDefault="00BD190D" w:rsidP="00DC14F9">
                      <w:pPr>
                        <w:autoSpaceDE w:val="0"/>
                        <w:autoSpaceDN w:val="0"/>
                        <w:adjustRightInd w:val="0"/>
                        <w:rPr>
                          <w:rFonts w:cs="Arial"/>
                          <w:sz w:val="22"/>
                          <w:szCs w:val="22"/>
                        </w:rPr>
                      </w:pPr>
                    </w:p>
                    <w:p w14:paraId="5047E393" w14:textId="77777777" w:rsidR="00BD190D" w:rsidRPr="00E72238" w:rsidRDefault="00BD190D"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BD190D" w:rsidRPr="00E72238" w:rsidRDefault="00BD190D" w:rsidP="00DC14F9">
                      <w:pPr>
                        <w:autoSpaceDE w:val="0"/>
                        <w:autoSpaceDN w:val="0"/>
                        <w:adjustRightInd w:val="0"/>
                        <w:rPr>
                          <w:rFonts w:cs="Arial"/>
                          <w:b/>
                          <w:i/>
                          <w:sz w:val="22"/>
                          <w:szCs w:val="22"/>
                        </w:rPr>
                      </w:pPr>
                    </w:p>
                    <w:p w14:paraId="1D18E9B9"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BD190D" w:rsidRDefault="00BD190D" w:rsidP="00DC14F9">
                      <w:pPr>
                        <w:rPr>
                          <w:sz w:val="22"/>
                          <w:szCs w:val="22"/>
                        </w:rPr>
                      </w:pPr>
                    </w:p>
                    <w:p w14:paraId="239D9A75" w14:textId="77777777" w:rsidR="00640C2E" w:rsidRPr="00E72238" w:rsidRDefault="00640C2E" w:rsidP="00DC14F9">
                      <w:pPr>
                        <w:rPr>
                          <w:sz w:val="22"/>
                          <w:szCs w:val="22"/>
                        </w:rPr>
                      </w:pPr>
                      <w:r w:rsidRPr="00640C2E">
                        <w:rPr>
                          <w:rFonts w:cs="Arial"/>
                          <w:i/>
                          <w:sz w:val="22"/>
                          <w:szCs w:val="22"/>
                        </w:rPr>
                        <w:t xml:space="preserve">Disclaimer: The Safeguarding Children in Education (SCiE)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v:textbox>
              </v:shape>
            </w:pict>
          </mc:Fallback>
        </mc:AlternateContent>
      </w:r>
    </w:p>
    <w:p w14:paraId="1FC40235" w14:textId="77777777" w:rsidR="00DC14F9" w:rsidRDefault="00DC14F9" w:rsidP="00DC14F9"/>
    <w:p w14:paraId="3D956673" w14:textId="77777777" w:rsidR="00DC14F9" w:rsidRDefault="00DC14F9" w:rsidP="00DC14F9"/>
    <w:p w14:paraId="27881049" w14:textId="77777777" w:rsidR="00DC14F9" w:rsidRPr="004A2A11" w:rsidRDefault="00DC14F9" w:rsidP="00DC14F9"/>
    <w:p w14:paraId="29E59770" w14:textId="77777777" w:rsidR="00DC14F9" w:rsidRPr="004A2A11" w:rsidRDefault="00DC14F9" w:rsidP="00DC14F9"/>
    <w:p w14:paraId="67EF7223" w14:textId="77777777" w:rsidR="00DC14F9" w:rsidRPr="004A2A11" w:rsidRDefault="00DC14F9" w:rsidP="00DC14F9"/>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19838D2D" w14:textId="77777777" w:rsidR="00DC14F9" w:rsidRPr="004A2A11" w:rsidRDefault="00DC14F9" w:rsidP="00DC14F9"/>
    <w:p w14:paraId="66CBA55A" w14:textId="77777777" w:rsidR="00DC14F9" w:rsidRDefault="00DC14F9" w:rsidP="00DC14F9"/>
    <w:p w14:paraId="2D935BC4" w14:textId="77777777" w:rsidR="00DC14F9" w:rsidRDefault="00DC14F9" w:rsidP="00DC14F9">
      <w:pPr>
        <w:tabs>
          <w:tab w:val="left" w:pos="1380"/>
        </w:tabs>
      </w:pPr>
      <w:r>
        <w:tab/>
      </w:r>
    </w:p>
    <w:p w14:paraId="09344187" w14:textId="77777777" w:rsidR="00DC14F9" w:rsidRDefault="00DC14F9" w:rsidP="00DC14F9">
      <w:pPr>
        <w:tabs>
          <w:tab w:val="left" w:pos="1380"/>
        </w:tabs>
      </w:pPr>
    </w:p>
    <w:p w14:paraId="34C28AEC" w14:textId="77777777" w:rsidR="00DC14F9" w:rsidRDefault="00DC14F9" w:rsidP="00DC14F9">
      <w:pPr>
        <w:tabs>
          <w:tab w:val="left" w:pos="1380"/>
        </w:tabs>
      </w:pPr>
    </w:p>
    <w:p w14:paraId="26584006" w14:textId="77777777" w:rsidR="00DC14F9" w:rsidRDefault="00DC14F9" w:rsidP="00DC14F9">
      <w:pPr>
        <w:tabs>
          <w:tab w:val="left" w:pos="1380"/>
        </w:tabs>
      </w:pPr>
    </w:p>
    <w:p w14:paraId="229CFA2D" w14:textId="77777777" w:rsidR="00DC14F9" w:rsidRDefault="00DC14F9" w:rsidP="00DC14F9">
      <w:pPr>
        <w:tabs>
          <w:tab w:val="left" w:pos="1380"/>
        </w:tabs>
      </w:pPr>
    </w:p>
    <w:p w14:paraId="7B365B93" w14:textId="77777777" w:rsidR="00617DAB" w:rsidRPr="00B23647" w:rsidRDefault="00617DAB" w:rsidP="00B265E5">
      <w:pPr>
        <w:autoSpaceDE w:val="0"/>
        <w:autoSpaceDN w:val="0"/>
        <w:adjustRightInd w:val="0"/>
        <w:rPr>
          <w:rFonts w:cs="Arial"/>
          <w:color w:val="000000"/>
          <w:sz w:val="22"/>
          <w:szCs w:val="22"/>
        </w:rPr>
      </w:pPr>
    </w:p>
    <w:p w14:paraId="6F63FE53" w14:textId="77777777" w:rsidR="00B265E5" w:rsidRPr="00B23647" w:rsidRDefault="00B265E5" w:rsidP="00B265E5">
      <w:pPr>
        <w:autoSpaceDE w:val="0"/>
        <w:autoSpaceDN w:val="0"/>
        <w:adjustRightInd w:val="0"/>
        <w:rPr>
          <w:rFonts w:cs="Arial"/>
          <w:color w:val="000000"/>
          <w:sz w:val="22"/>
          <w:szCs w:val="22"/>
        </w:rPr>
      </w:pPr>
    </w:p>
    <w:p w14:paraId="6A20B3F4" w14:textId="77777777" w:rsidR="00DC14F9" w:rsidRDefault="00DC14F9" w:rsidP="00B265E5">
      <w:pPr>
        <w:autoSpaceDE w:val="0"/>
        <w:autoSpaceDN w:val="0"/>
        <w:adjustRightInd w:val="0"/>
        <w:rPr>
          <w:rFonts w:cs="Arial"/>
          <w:b/>
          <w:color w:val="000000"/>
          <w:sz w:val="22"/>
          <w:szCs w:val="22"/>
        </w:rPr>
      </w:pPr>
    </w:p>
    <w:p w14:paraId="03A496F3" w14:textId="40784FD6" w:rsidR="00DC14F9" w:rsidRDefault="00DD4B72" w:rsidP="00B265E5">
      <w:pPr>
        <w:autoSpaceDE w:val="0"/>
        <w:autoSpaceDN w:val="0"/>
        <w:adjustRightInd w:val="0"/>
        <w:rPr>
          <w:rFonts w:cs="Arial"/>
          <w:b/>
          <w:color w:val="000000"/>
          <w:sz w:val="22"/>
          <w:szCs w:val="22"/>
        </w:rPr>
      </w:pPr>
      <w:r>
        <w:rPr>
          <w:noProof/>
          <w:lang w:val="en-US" w:eastAsia="zh-TW"/>
        </w:rPr>
        <mc:AlternateContent>
          <mc:Choice Requires="wps">
            <w:drawing>
              <wp:anchor distT="0" distB="0" distL="114300" distR="114300" simplePos="0" relativeHeight="251632640" behindDoc="0" locked="0" layoutInCell="1" allowOverlap="1" wp14:anchorId="4B5DE190" wp14:editId="38D0E1EF">
                <wp:simplePos x="0" y="0"/>
                <wp:positionH relativeFrom="column">
                  <wp:posOffset>-631190</wp:posOffset>
                </wp:positionH>
                <wp:positionV relativeFrom="paragraph">
                  <wp:posOffset>111760</wp:posOffset>
                </wp:positionV>
                <wp:extent cx="2859405" cy="1712595"/>
                <wp:effectExtent l="0" t="0" r="0" b="0"/>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897394" w:rsidP="00DC14F9">
                            <w:pPr>
                              <w:rPr>
                                <w:rFonts w:cs="Arial"/>
                                <w:sz w:val="24"/>
                                <w:szCs w:val="24"/>
                              </w:rPr>
                            </w:pPr>
                            <w:hyperlink r:id="rId9"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5DE190" id="Text Box 7" o:spid="_x0000_s1027" type="#_x0000_t202" style="position:absolute;margin-left:-49.7pt;margin-top:8.8pt;width:225.15pt;height:134.8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zHCgIAAPgDAAAOAAAAZHJzL2Uyb0RvYy54bWysU8Fu2zAMvQ/YPwi6L46DeGmMOEWXIsOA&#10;bh3Q7gNkWbaF2aJGKbG7rx8lJ2m23YbpIIgi9cj3SG1ux75jR4VOgyl4OptzpoyESpum4N+e9+9u&#10;OHNemEp0YFTBX5Tjt9u3bzaDzdUCWugqhYxAjMsHW/DWe5sniZOt6oWbgVWGnDVgLzyZ2CQVioHQ&#10;+y5ZzOfvkwGwsghSOUe395OTbyN+XSvpH+vaKc+6glNtPu4Y9zLsyXYj8gaFbbU8lSH+oYpeaENJ&#10;L1D3wgt2QP0XVK8lgoPazyT0CdS1lipyIDbp/A82T62wKnIhcZy9yOT+H6z8cvyKTFcFz9acGdFT&#10;j57V6NkHGNkqyDNYl1PUk6U4P9I1tTlSdfYB5HfHDOxaYRp1hwhDq0RF5aXhZXL1dMJxAaQcPkNF&#10;acTBQwQaa+yDdqQGI3Rq08ulNaEUSZeLm2y9nGecSfKlq3SRrbOYQ+Tn5xad/6igZ+FQcKTeR3hx&#10;fHA+lCPyc0jI5qDT1V53XTSwKXcdsqOgOdnHdUL/LawzIdhAeDYhhpvIM1CbSPqxHKOiUYSgQQnV&#10;CxFHmMaPvgsdWsCfnA00egV3Pw4CFWfdJ0PirdPlMsxqNJbZakEGXnvKa48wkqAK7jmbjjs/zffB&#10;om5aynRu1x0JvtdRiteqTuXTeEWFTl8hzO+1HaNeP+z2FwAAAP//AwBQSwMEFAAGAAgAAAAhAJX4&#10;vHbgAAAACgEAAA8AAABkcnMvZG93bnJldi54bWxMj8tOwzAQRfdI/IM1SOxah5Y+EuJUFRUbFkgU&#10;JFi6sRNH2GPLdtPw9wwrWI7u0b1n6t3kLBt1TINHAXfzApjG1qsBewHvb0+zLbCUJSppPWoB3zrB&#10;rrm+qmWl/AVf9XjMPaMSTJUUYHIOFeepNdrJNPdBI2Wdj05mOmPPVZQXKneWL4pizZ0ckBaMDPrR&#10;6PbreHYCPpwZ1CG+fHbKjofnbr8KUwxC3N5M+wdgWU/5D4ZffVKHhpxO/owqMStgVpb3hFKwWQMj&#10;YLkqSmAnAYvtZgm8qfn/F5ofAAAA//8DAFBLAQItABQABgAIAAAAIQC2gziS/gAAAOEBAAATAAAA&#10;AAAAAAAAAAAAAAAAAABbQ29udGVudF9UeXBlc10ueG1sUEsBAi0AFAAGAAgAAAAhADj9If/WAAAA&#10;lAEAAAsAAAAAAAAAAAAAAAAALwEAAF9yZWxzLy5yZWxzUEsBAi0AFAAGAAgAAAAhAOiYLMcKAgAA&#10;+AMAAA4AAAAAAAAAAAAAAAAALgIAAGRycy9lMm9Eb2MueG1sUEsBAi0AFAAGAAgAAAAhAJX4vHbg&#10;AAAACgEAAA8AAAAAAAAAAAAAAAAAZAQAAGRycy9kb3ducmV2LnhtbFBLBQYAAAAABAAEAPMAAABx&#10;BQAAAAA=&#10;" stroked="f">
                <v:textbox style="mso-fit-shape-to-text:t">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897394" w:rsidP="00DC14F9">
                      <w:pPr>
                        <w:rPr>
                          <w:rFonts w:cs="Arial"/>
                          <w:sz w:val="24"/>
                          <w:szCs w:val="24"/>
                        </w:rPr>
                      </w:pPr>
                      <w:hyperlink r:id="rId10"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v:textbox>
              </v:shape>
            </w:pict>
          </mc:Fallback>
        </mc:AlternateContent>
      </w:r>
    </w:p>
    <w:p w14:paraId="5C3F8CB1" w14:textId="77777777" w:rsidR="00DC14F9" w:rsidRDefault="00DC14F9" w:rsidP="00B265E5">
      <w:pPr>
        <w:autoSpaceDE w:val="0"/>
        <w:autoSpaceDN w:val="0"/>
        <w:adjustRightInd w:val="0"/>
        <w:rPr>
          <w:rFonts w:cs="Arial"/>
          <w:b/>
          <w:color w:val="000000"/>
          <w:sz w:val="22"/>
          <w:szCs w:val="22"/>
        </w:rPr>
      </w:pPr>
    </w:p>
    <w:p w14:paraId="0D0546C8" w14:textId="77777777" w:rsidR="00DC14F9" w:rsidRDefault="00DC14F9" w:rsidP="00B265E5">
      <w:pPr>
        <w:autoSpaceDE w:val="0"/>
        <w:autoSpaceDN w:val="0"/>
        <w:adjustRightInd w:val="0"/>
        <w:rPr>
          <w:rFonts w:cs="Arial"/>
          <w:b/>
          <w:color w:val="000000"/>
          <w:sz w:val="22"/>
          <w:szCs w:val="22"/>
        </w:rPr>
      </w:pP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52DCFA4F" w14:textId="77777777" w:rsidR="0061518E" w:rsidRPr="0061518E" w:rsidRDefault="00DC14F9" w:rsidP="00DC14F9">
      <w:pPr>
        <w:tabs>
          <w:tab w:val="left" w:pos="1380"/>
        </w:tabs>
        <w:ind w:left="-709" w:right="-613"/>
        <w:rPr>
          <w:rFonts w:cs="Arial"/>
          <w:sz w:val="44"/>
          <w:szCs w:val="44"/>
        </w:rPr>
      </w:pPr>
      <w:r w:rsidRPr="0061518E">
        <w:rPr>
          <w:rFonts w:cs="Arial"/>
          <w:sz w:val="44"/>
          <w:szCs w:val="44"/>
        </w:rPr>
        <w:t xml:space="preserve">Safeguarding Children and Young People </w:t>
      </w:r>
      <w:r w:rsidR="0061518E" w:rsidRPr="0061518E">
        <w:rPr>
          <w:rFonts w:cs="Arial"/>
          <w:sz w:val="44"/>
          <w:szCs w:val="44"/>
        </w:rPr>
        <w:t>in Education</w:t>
      </w:r>
    </w:p>
    <w:p w14:paraId="027B9AD2" w14:textId="77777777" w:rsidR="00DC14F9" w:rsidRPr="0061518E" w:rsidRDefault="00DC14F9" w:rsidP="00DC14F9">
      <w:pPr>
        <w:tabs>
          <w:tab w:val="left" w:pos="1380"/>
        </w:tabs>
        <w:ind w:left="-709" w:right="-613"/>
        <w:rPr>
          <w:rFonts w:cs="Arial"/>
          <w:b/>
          <w:sz w:val="52"/>
          <w:szCs w:val="52"/>
        </w:rPr>
      </w:pPr>
      <w:r w:rsidRPr="0061518E">
        <w:rPr>
          <w:rFonts w:cs="Arial"/>
          <w:b/>
          <w:sz w:val="52"/>
          <w:szCs w:val="52"/>
        </w:rPr>
        <w:t xml:space="preserve">Policy and Procedures </w:t>
      </w:r>
    </w:p>
    <w:p w14:paraId="5AEF1B5E" w14:textId="77777777" w:rsidR="001C55B5" w:rsidRDefault="001C55B5" w:rsidP="00DC14F9">
      <w:pPr>
        <w:tabs>
          <w:tab w:val="left" w:pos="1380"/>
        </w:tabs>
        <w:ind w:left="-567" w:right="-613"/>
        <w:rPr>
          <w:rFonts w:cs="Arial"/>
          <w:i/>
          <w:color w:val="FF0000"/>
          <w:sz w:val="22"/>
          <w:szCs w:val="22"/>
        </w:rPr>
      </w:pPr>
    </w:p>
    <w:p w14:paraId="21F9BE05" w14:textId="77777777" w:rsidR="00DC14F9" w:rsidRDefault="00DC14F9" w:rsidP="00DC14F9">
      <w:pPr>
        <w:tabs>
          <w:tab w:val="left" w:pos="1380"/>
        </w:tabs>
        <w:ind w:left="-567" w:right="-613"/>
        <w:rPr>
          <w:rFonts w:cs="Arial"/>
          <w:i/>
          <w:color w:val="FF0000"/>
          <w:sz w:val="22"/>
          <w:szCs w:val="22"/>
        </w:rPr>
      </w:pPr>
      <w:r w:rsidRPr="00E72238">
        <w:rPr>
          <w:rFonts w:cs="Arial"/>
          <w:i/>
          <w:color w:val="FF0000"/>
          <w:sz w:val="22"/>
          <w:szCs w:val="22"/>
        </w:rPr>
        <w:t xml:space="preserve">Insert school’s name, </w:t>
      </w:r>
      <w:r w:rsidR="00033737" w:rsidRPr="00E72238">
        <w:rPr>
          <w:rFonts w:cs="Arial"/>
          <w:i/>
          <w:color w:val="FF0000"/>
          <w:sz w:val="22"/>
          <w:szCs w:val="22"/>
        </w:rPr>
        <w:t>logo.</w:t>
      </w:r>
      <w:r w:rsidRPr="00E72238">
        <w:rPr>
          <w:rFonts w:cs="Arial"/>
          <w:i/>
          <w:color w:val="FF0000"/>
          <w:sz w:val="22"/>
          <w:szCs w:val="22"/>
        </w:rPr>
        <w:t xml:space="preserve"> </w:t>
      </w: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D26043" w:rsidRPr="00741E24" w14:paraId="506C9918" w14:textId="77777777" w:rsidTr="00741E24">
        <w:tc>
          <w:tcPr>
            <w:tcW w:w="4803" w:type="dxa"/>
            <w:shd w:val="clear" w:color="auto" w:fill="auto"/>
          </w:tcPr>
          <w:p w14:paraId="0D8A44B4" w14:textId="20484515" w:rsidR="00D26043" w:rsidRPr="00741E24" w:rsidRDefault="00D26043" w:rsidP="00D26043">
            <w:pPr>
              <w:rPr>
                <w:rFonts w:cs="Arial"/>
                <w:sz w:val="22"/>
                <w:szCs w:val="22"/>
              </w:rPr>
            </w:pPr>
            <w:r w:rsidRPr="00741E24">
              <w:rPr>
                <w:rFonts w:cs="Arial"/>
                <w:sz w:val="22"/>
                <w:szCs w:val="22"/>
              </w:rPr>
              <w:t>Policy reviewed</w:t>
            </w:r>
          </w:p>
        </w:tc>
        <w:tc>
          <w:tcPr>
            <w:tcW w:w="4804" w:type="dxa"/>
            <w:shd w:val="clear" w:color="auto" w:fill="auto"/>
          </w:tcPr>
          <w:p w14:paraId="0C7A71CE" w14:textId="0F8EF8CB" w:rsidR="00D26043" w:rsidRPr="00741E24" w:rsidRDefault="00D26043" w:rsidP="00D26043">
            <w:pPr>
              <w:rPr>
                <w:rFonts w:cs="Arial"/>
                <w:sz w:val="22"/>
                <w:szCs w:val="22"/>
              </w:rPr>
            </w:pPr>
            <w:r>
              <w:rPr>
                <w:rFonts w:cs="Arial"/>
                <w:sz w:val="22"/>
                <w:szCs w:val="22"/>
              </w:rPr>
              <w:t>September 2025</w:t>
            </w:r>
          </w:p>
        </w:tc>
      </w:tr>
      <w:tr w:rsidR="00D26043" w:rsidRPr="00741E24" w14:paraId="41F4D77C" w14:textId="77777777" w:rsidTr="00741E24">
        <w:tc>
          <w:tcPr>
            <w:tcW w:w="4803" w:type="dxa"/>
            <w:shd w:val="clear" w:color="auto" w:fill="auto"/>
          </w:tcPr>
          <w:p w14:paraId="7139FC77" w14:textId="2EEE5DA5" w:rsidR="00D26043" w:rsidRPr="00741E24" w:rsidRDefault="00D26043" w:rsidP="00D26043">
            <w:pPr>
              <w:rPr>
                <w:rFonts w:cs="Arial"/>
                <w:sz w:val="22"/>
                <w:szCs w:val="22"/>
              </w:rPr>
            </w:pPr>
            <w:r w:rsidRPr="00741E24">
              <w:rPr>
                <w:rFonts w:cs="Arial"/>
                <w:sz w:val="22"/>
                <w:szCs w:val="22"/>
              </w:rPr>
              <w:t>Next reviewed date</w:t>
            </w:r>
          </w:p>
        </w:tc>
        <w:tc>
          <w:tcPr>
            <w:tcW w:w="4804" w:type="dxa"/>
            <w:shd w:val="clear" w:color="auto" w:fill="auto"/>
          </w:tcPr>
          <w:p w14:paraId="58975DC3" w14:textId="098B4DF3" w:rsidR="00D26043" w:rsidRPr="00741E24" w:rsidRDefault="00D26043" w:rsidP="00D26043">
            <w:pPr>
              <w:rPr>
                <w:rFonts w:cs="Arial"/>
                <w:sz w:val="22"/>
                <w:szCs w:val="22"/>
              </w:rPr>
            </w:pPr>
            <w:r>
              <w:rPr>
                <w:rFonts w:cs="Arial"/>
                <w:sz w:val="22"/>
                <w:szCs w:val="22"/>
              </w:rPr>
              <w:t>September 2026</w:t>
            </w:r>
          </w:p>
        </w:tc>
      </w:tr>
    </w:tbl>
    <w:p w14:paraId="68FB7B1F" w14:textId="75D14F7F" w:rsidR="008D5CA6" w:rsidRDefault="00DD4B72" w:rsidP="008D5CA6">
      <w:pPr>
        <w:pStyle w:val="NoSpacing"/>
        <w:rPr>
          <w:rFonts w:ascii="Arial" w:hAnsi="Arial" w:cs="Arial"/>
          <w:i/>
          <w:iCs/>
        </w:rPr>
      </w:pPr>
      <w:r>
        <w:rPr>
          <w:rFonts w:ascii="Arial" w:hAnsi="Arial" w:cs="Arial"/>
          <w:noProof/>
        </w:rPr>
        <mc:AlternateContent>
          <mc:Choice Requires="wps">
            <w:drawing>
              <wp:anchor distT="0" distB="0" distL="114300" distR="114300" simplePos="0" relativeHeight="251641856" behindDoc="0" locked="0" layoutInCell="1" allowOverlap="1" wp14:anchorId="6BA332F1" wp14:editId="7DEFDBD4">
                <wp:simplePos x="0" y="0"/>
                <wp:positionH relativeFrom="margin">
                  <wp:posOffset>-63500</wp:posOffset>
                </wp:positionH>
                <wp:positionV relativeFrom="paragraph">
                  <wp:posOffset>616585</wp:posOffset>
                </wp:positionV>
                <wp:extent cx="6103620" cy="295275"/>
                <wp:effectExtent l="0" t="0" r="0" b="952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58" o:spid="_x0000_s1028" type="#_x0000_t202" style="position:absolute;margin-left:-5pt;margin-top:48.55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58YgIAANUEAAAOAAAAZHJzL2Uyb0RvYy54bWysVF1v2jAUfZ+0/2D5fU2gpS2ooWJUTJNQ&#10;W6md+mwcB6Ilvp5tSNiv37ETKG33NI0HY/se349zz83NbVtXbKesK0lnfHCWcqa0pLzU64z/eF58&#10;uebMeaFzUZFWGd8rx2+nnz/dNGaihrShKleWwYl2k8ZkfOO9mSSJkxtVC3dGRmkYC7K18DjadZJb&#10;0cB7XSXDNL1MGrK5sSSVc7i964x8Gv0XhZL+oSic8qzKOHLzcbVxXYU1md6IydoKsylln4b4hyxq&#10;UWoEPbq6E16wrS0/uKpLaclR4c8k1QkVRSlVrAHVDNJ31TxthFGxFpDjzJEm9//cyvvdo2VlnvER&#10;OqVFjR49q9azr9QyXIGfxrgJYE8GQN/iHn2OtTqzJPnTAZKcYLoHDujAR1vYOvyjUoaHaMH+SHsI&#10;I3F5OUjPL4cwSdiG49HwahTiJq+vjXX+m6KahU3GLdoaMxC7pfMd9AAJwRxVZb4oqyoe7Ho1ryzb&#10;iSCBdD4fj3vvb2CVZg1SOR+lXW1vXOzd0QO0l1PDWSWcx2XGF/H30SXSr3RPTcdGIMm3qzbSPTxQ&#10;u6J8D2Ytddp0Ri5KVLmE/0dhIUYQgwHzD1iKipAk9TvONmR//+0+4KERWDlrIO6Mu19bYRXS/q6h&#10;nvHg4iJMQzxcjK4C+fbUsjq16G09J5A3wCgbGbcB76vDtrBUv2AOZyEqTEJLxM64P2znvhs5zLFU&#10;s1kEQf9G+KV+MvIgqNDD5/ZFWNM32kMi93QYAzF51+8OG5qsabb1VJRRDIHnjtWefsxOlFM/52E4&#10;T88R9fo1mv4BAAD//wMAUEsDBBQABgAIAAAAIQA+qOXs4QAAAAoBAAAPAAAAZHJzL2Rvd25yZXYu&#10;eG1sTI/LTsMwEEX3SPyDNUjsWsehpG2IUyEeiipWFDbs3NiNo8bjKHaT8PcMK1iO5ujec4vd7Do2&#10;miG0HiWIZQLMYO11i42Ez4/XxQZYiAq16jwaCd8mwK68vipUrv2E72Y8xIZRCIZcSbAx9jnnobbG&#10;qbD0vUH6nfzgVKRzaLge1EThruNpkmTcqRapwarePFlTnw8XJyE9V6txP709b06Z0C/Vl63W1kp5&#10;ezM/PgCLZo5/MPzqkzqU5HT0F9SBdRIWIqEtUcJ2LYARsL0XKbAjkau7DHhZ8P8Tyh8AAAD//wMA&#10;UEsBAi0AFAAGAAgAAAAhALaDOJL+AAAA4QEAABMAAAAAAAAAAAAAAAAAAAAAAFtDb250ZW50X1R5&#10;cGVzXS54bWxQSwECLQAUAAYACAAAACEAOP0h/9YAAACUAQAACwAAAAAAAAAAAAAAAAAvAQAAX3Jl&#10;bHMvLnJlbHNQSwECLQAUAAYACAAAACEA8zB+fGICAADVBAAADgAAAAAAAAAAAAAAAAAuAgAAZHJz&#10;L2Uyb0RvYy54bWxQSwECLQAUAAYACAAAACEAPqjl7OEAAAAKAQAADwAAAAAAAAAAAAAAAAC8BAAA&#10;ZHJzL2Rvd25yZXYueG1sUEsFBgAAAAAEAAQA8wAAAMoFAAAAAA==&#10;" fillcolor="#0c9" strokecolor="window" strokeweight=".5pt">
                <v:path arrowok="t"/>
                <v:textbo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965"/>
        <w:gridCol w:w="3350"/>
        <w:gridCol w:w="2004"/>
      </w:tblGrid>
      <w:tr w:rsidR="008D5CA6" w:rsidRPr="00741E24" w14:paraId="64A5E540" w14:textId="77777777" w:rsidTr="00741E24">
        <w:trPr>
          <w:trHeight w:val="460"/>
        </w:trPr>
        <w:tc>
          <w:tcPr>
            <w:tcW w:w="2689" w:type="dxa"/>
            <w:shd w:val="clear" w:color="auto" w:fill="auto"/>
          </w:tcPr>
          <w:p w14:paraId="66447A67" w14:textId="77777777" w:rsidR="008D5CA6" w:rsidRPr="00741E24" w:rsidRDefault="008D5CA6" w:rsidP="00741E24">
            <w:pPr>
              <w:rPr>
                <w:rFonts w:cs="Arial"/>
                <w:sz w:val="22"/>
                <w:szCs w:val="22"/>
              </w:rPr>
            </w:pPr>
            <w:r w:rsidRPr="00741E24">
              <w:rPr>
                <w:rFonts w:cs="Arial"/>
                <w:sz w:val="22"/>
                <w:szCs w:val="22"/>
              </w:rPr>
              <w:t>Role</w:t>
            </w:r>
          </w:p>
        </w:tc>
        <w:tc>
          <w:tcPr>
            <w:tcW w:w="2306" w:type="dxa"/>
            <w:shd w:val="clear" w:color="auto" w:fill="auto"/>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2306" w:type="dxa"/>
            <w:shd w:val="clear" w:color="auto" w:fill="auto"/>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2306" w:type="dxa"/>
            <w:shd w:val="clear" w:color="auto" w:fill="auto"/>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D26043" w:rsidRPr="00741E24" w14:paraId="5CC0C9C9" w14:textId="77777777" w:rsidTr="00741E24">
        <w:trPr>
          <w:trHeight w:val="460"/>
        </w:trPr>
        <w:tc>
          <w:tcPr>
            <w:tcW w:w="2689" w:type="dxa"/>
            <w:shd w:val="clear" w:color="auto" w:fill="auto"/>
          </w:tcPr>
          <w:p w14:paraId="4B58C3A8" w14:textId="6B1C89D5" w:rsidR="00D26043" w:rsidRPr="00741E24" w:rsidRDefault="00D26043" w:rsidP="00D26043">
            <w:pPr>
              <w:rPr>
                <w:rFonts w:cs="Arial"/>
                <w:sz w:val="22"/>
                <w:szCs w:val="22"/>
              </w:rPr>
            </w:pPr>
            <w:r w:rsidRPr="00741E24">
              <w:rPr>
                <w:rFonts w:cs="Arial"/>
                <w:sz w:val="22"/>
                <w:szCs w:val="22"/>
              </w:rPr>
              <w:t>Designated Safeguarding Lead (DSL)*/**</w:t>
            </w:r>
          </w:p>
        </w:tc>
        <w:tc>
          <w:tcPr>
            <w:tcW w:w="2306" w:type="dxa"/>
            <w:shd w:val="clear" w:color="auto" w:fill="auto"/>
          </w:tcPr>
          <w:p w14:paraId="2756E417" w14:textId="40E0A006" w:rsidR="00D26043" w:rsidRPr="00741E24" w:rsidRDefault="00D26043" w:rsidP="00D26043">
            <w:pPr>
              <w:rPr>
                <w:rFonts w:cs="Arial"/>
                <w:sz w:val="22"/>
                <w:szCs w:val="22"/>
              </w:rPr>
            </w:pPr>
            <w:r>
              <w:rPr>
                <w:rFonts w:cs="Arial"/>
                <w:sz w:val="22"/>
                <w:szCs w:val="22"/>
              </w:rPr>
              <w:t xml:space="preserve">Rachel Jones </w:t>
            </w:r>
          </w:p>
        </w:tc>
        <w:tc>
          <w:tcPr>
            <w:tcW w:w="2306" w:type="dxa"/>
            <w:shd w:val="clear" w:color="auto" w:fill="auto"/>
          </w:tcPr>
          <w:p w14:paraId="4B791AF3" w14:textId="0467D289" w:rsidR="00D26043" w:rsidRPr="00741E24" w:rsidRDefault="00D26043" w:rsidP="00D26043">
            <w:pPr>
              <w:rPr>
                <w:rFonts w:cs="Arial"/>
                <w:sz w:val="22"/>
                <w:szCs w:val="22"/>
              </w:rPr>
            </w:pPr>
            <w:r>
              <w:rPr>
                <w:rFonts w:cs="Arial"/>
                <w:sz w:val="22"/>
                <w:szCs w:val="22"/>
              </w:rPr>
              <w:t>head@kinglsey-st-johns.cheshire.sch.uk</w:t>
            </w:r>
          </w:p>
        </w:tc>
        <w:tc>
          <w:tcPr>
            <w:tcW w:w="2306" w:type="dxa"/>
            <w:shd w:val="clear" w:color="auto" w:fill="auto"/>
          </w:tcPr>
          <w:p w14:paraId="000BB8E5" w14:textId="1E0488C5" w:rsidR="00D26043" w:rsidRPr="00741E24" w:rsidRDefault="00D26043" w:rsidP="00D26043">
            <w:pPr>
              <w:rPr>
                <w:rFonts w:cs="Arial"/>
                <w:sz w:val="22"/>
                <w:szCs w:val="22"/>
              </w:rPr>
            </w:pPr>
            <w:hyperlink r:id="rId11" w:history="1">
              <w:r>
                <w:rPr>
                  <w:rStyle w:val="Hyperlink"/>
                  <w:rFonts w:cs="Arial"/>
                  <w:color w:val="FFFFFF"/>
                  <w:sz w:val="27"/>
                  <w:szCs w:val="27"/>
                  <w:shd w:val="clear" w:color="auto" w:fill="95D7EF"/>
                </w:rPr>
                <w:t>01244 738434</w:t>
              </w:r>
            </w:hyperlink>
          </w:p>
        </w:tc>
      </w:tr>
      <w:tr w:rsidR="00D26043" w:rsidRPr="00741E24" w14:paraId="564C1524" w14:textId="77777777" w:rsidTr="00741E24">
        <w:trPr>
          <w:trHeight w:val="460"/>
        </w:trPr>
        <w:tc>
          <w:tcPr>
            <w:tcW w:w="2689" w:type="dxa"/>
            <w:shd w:val="clear" w:color="auto" w:fill="auto"/>
          </w:tcPr>
          <w:p w14:paraId="21AF1F34" w14:textId="77777777" w:rsidR="00D26043" w:rsidRPr="00741E24" w:rsidRDefault="00D26043" w:rsidP="00D26043">
            <w:pPr>
              <w:rPr>
                <w:rFonts w:cs="Arial"/>
                <w:sz w:val="22"/>
                <w:szCs w:val="22"/>
              </w:rPr>
            </w:pPr>
            <w:r w:rsidRPr="00741E24">
              <w:rPr>
                <w:rFonts w:cs="Arial"/>
                <w:sz w:val="22"/>
                <w:szCs w:val="22"/>
              </w:rPr>
              <w:t>Deputy DSL(s)*/**</w:t>
            </w:r>
          </w:p>
          <w:p w14:paraId="7970DF52" w14:textId="564CC75C" w:rsidR="00D26043" w:rsidRPr="00741E24" w:rsidRDefault="00D26043" w:rsidP="00D26043">
            <w:pPr>
              <w:rPr>
                <w:rFonts w:cs="Arial"/>
                <w:i/>
                <w:sz w:val="22"/>
                <w:szCs w:val="22"/>
              </w:rPr>
            </w:pPr>
            <w:r w:rsidRPr="00741E24">
              <w:rPr>
                <w:rFonts w:cs="Arial"/>
                <w:i/>
                <w:color w:val="FF0000"/>
                <w:sz w:val="22"/>
                <w:szCs w:val="22"/>
              </w:rPr>
              <w:t xml:space="preserve">Insert additional rows if </w:t>
            </w:r>
            <w:r>
              <w:rPr>
                <w:rFonts w:cs="Arial"/>
                <w:i/>
                <w:color w:val="FF0000"/>
                <w:sz w:val="22"/>
                <w:szCs w:val="22"/>
              </w:rPr>
              <w:t>needed</w:t>
            </w:r>
          </w:p>
        </w:tc>
        <w:tc>
          <w:tcPr>
            <w:tcW w:w="2306" w:type="dxa"/>
            <w:shd w:val="clear" w:color="auto" w:fill="auto"/>
          </w:tcPr>
          <w:p w14:paraId="7A345861" w14:textId="5A88FA79" w:rsidR="00D26043" w:rsidRPr="00741E24" w:rsidRDefault="00D26043" w:rsidP="00D26043">
            <w:pPr>
              <w:rPr>
                <w:rFonts w:cs="Arial"/>
                <w:sz w:val="22"/>
                <w:szCs w:val="22"/>
              </w:rPr>
            </w:pPr>
            <w:r>
              <w:rPr>
                <w:rFonts w:cs="Arial"/>
                <w:sz w:val="22"/>
                <w:szCs w:val="22"/>
              </w:rPr>
              <w:t xml:space="preserve">Sam Gibson </w:t>
            </w:r>
          </w:p>
        </w:tc>
        <w:tc>
          <w:tcPr>
            <w:tcW w:w="2306" w:type="dxa"/>
            <w:shd w:val="clear" w:color="auto" w:fill="auto"/>
          </w:tcPr>
          <w:p w14:paraId="452F6A5D" w14:textId="53FDDCEE" w:rsidR="00D26043" w:rsidRPr="00741E24" w:rsidRDefault="00D26043" w:rsidP="00D26043">
            <w:pPr>
              <w:rPr>
                <w:rFonts w:cs="Arial"/>
                <w:sz w:val="22"/>
                <w:szCs w:val="22"/>
              </w:rPr>
            </w:pPr>
            <w:r>
              <w:rPr>
                <w:rFonts w:cs="Arial"/>
                <w:sz w:val="22"/>
                <w:szCs w:val="22"/>
              </w:rPr>
              <w:t>senco@kingsley-st-johns.cheshire.sch.uk</w:t>
            </w:r>
          </w:p>
        </w:tc>
        <w:tc>
          <w:tcPr>
            <w:tcW w:w="2306" w:type="dxa"/>
            <w:shd w:val="clear" w:color="auto" w:fill="auto"/>
          </w:tcPr>
          <w:p w14:paraId="471045A1" w14:textId="4D1182A8" w:rsidR="00D26043" w:rsidRPr="00741E24" w:rsidRDefault="00D26043" w:rsidP="00D26043">
            <w:pPr>
              <w:rPr>
                <w:rFonts w:cs="Arial"/>
                <w:sz w:val="22"/>
                <w:szCs w:val="22"/>
              </w:rPr>
            </w:pPr>
            <w:hyperlink r:id="rId12" w:history="1">
              <w:r>
                <w:rPr>
                  <w:rStyle w:val="Hyperlink"/>
                  <w:rFonts w:cs="Arial"/>
                  <w:color w:val="FFFFFF"/>
                  <w:sz w:val="27"/>
                  <w:szCs w:val="27"/>
                  <w:shd w:val="clear" w:color="auto" w:fill="95D7EF"/>
                </w:rPr>
                <w:t>01244 738434</w:t>
              </w:r>
            </w:hyperlink>
          </w:p>
        </w:tc>
      </w:tr>
      <w:tr w:rsidR="00D26043" w:rsidRPr="00741E24" w14:paraId="2D805E84" w14:textId="77777777" w:rsidTr="00741E24">
        <w:trPr>
          <w:trHeight w:val="460"/>
        </w:trPr>
        <w:tc>
          <w:tcPr>
            <w:tcW w:w="2689" w:type="dxa"/>
            <w:shd w:val="clear" w:color="auto" w:fill="auto"/>
          </w:tcPr>
          <w:p w14:paraId="3FD3F63F" w14:textId="0C44E98C" w:rsidR="00D26043" w:rsidRPr="00741E24" w:rsidRDefault="00D26043" w:rsidP="00D26043">
            <w:pPr>
              <w:rPr>
                <w:rFonts w:cs="Arial"/>
                <w:sz w:val="22"/>
                <w:szCs w:val="22"/>
              </w:rPr>
            </w:pPr>
            <w:r w:rsidRPr="00741E24">
              <w:rPr>
                <w:rFonts w:cs="Arial"/>
                <w:sz w:val="22"/>
                <w:szCs w:val="22"/>
              </w:rPr>
              <w:t>Headteacher*</w:t>
            </w:r>
          </w:p>
        </w:tc>
        <w:tc>
          <w:tcPr>
            <w:tcW w:w="2306" w:type="dxa"/>
            <w:shd w:val="clear" w:color="auto" w:fill="auto"/>
          </w:tcPr>
          <w:p w14:paraId="419AA581" w14:textId="4AC056C8" w:rsidR="00D26043" w:rsidRPr="00741E24" w:rsidRDefault="00D26043" w:rsidP="00D26043">
            <w:pPr>
              <w:rPr>
                <w:rFonts w:cs="Arial"/>
                <w:sz w:val="22"/>
                <w:szCs w:val="22"/>
              </w:rPr>
            </w:pPr>
            <w:r>
              <w:rPr>
                <w:rFonts w:cs="Arial"/>
                <w:sz w:val="22"/>
                <w:szCs w:val="22"/>
              </w:rPr>
              <w:t xml:space="preserve">Rachel Jones </w:t>
            </w:r>
          </w:p>
        </w:tc>
        <w:tc>
          <w:tcPr>
            <w:tcW w:w="2306" w:type="dxa"/>
            <w:shd w:val="clear" w:color="auto" w:fill="auto"/>
          </w:tcPr>
          <w:p w14:paraId="64CC1ECD" w14:textId="4FCE15F7" w:rsidR="00D26043" w:rsidRPr="00741E24" w:rsidRDefault="00D26043" w:rsidP="00D26043">
            <w:pPr>
              <w:rPr>
                <w:rFonts w:cs="Arial"/>
                <w:sz w:val="22"/>
                <w:szCs w:val="22"/>
              </w:rPr>
            </w:pPr>
            <w:r>
              <w:rPr>
                <w:rFonts w:cs="Arial"/>
                <w:sz w:val="22"/>
                <w:szCs w:val="22"/>
              </w:rPr>
              <w:t>head@kinglsey-st-johns.cheshire.sch.uk</w:t>
            </w:r>
          </w:p>
        </w:tc>
        <w:tc>
          <w:tcPr>
            <w:tcW w:w="2306" w:type="dxa"/>
            <w:shd w:val="clear" w:color="auto" w:fill="auto"/>
          </w:tcPr>
          <w:p w14:paraId="05C68F9E" w14:textId="302D805E" w:rsidR="00D26043" w:rsidRPr="00741E24" w:rsidRDefault="00D26043" w:rsidP="00D26043">
            <w:pPr>
              <w:rPr>
                <w:rFonts w:cs="Arial"/>
                <w:sz w:val="22"/>
                <w:szCs w:val="22"/>
              </w:rPr>
            </w:pPr>
            <w:hyperlink r:id="rId13" w:history="1">
              <w:r>
                <w:rPr>
                  <w:rStyle w:val="Hyperlink"/>
                  <w:rFonts w:cs="Arial"/>
                  <w:color w:val="FFFFFF"/>
                  <w:sz w:val="27"/>
                  <w:szCs w:val="27"/>
                  <w:shd w:val="clear" w:color="auto" w:fill="95D7EF"/>
                </w:rPr>
                <w:t>01244 738434</w:t>
              </w:r>
            </w:hyperlink>
          </w:p>
        </w:tc>
      </w:tr>
      <w:tr w:rsidR="00D26043" w:rsidRPr="00741E24" w14:paraId="45C0F7E9" w14:textId="77777777" w:rsidTr="00741E24">
        <w:trPr>
          <w:trHeight w:val="460"/>
        </w:trPr>
        <w:tc>
          <w:tcPr>
            <w:tcW w:w="2689" w:type="dxa"/>
            <w:shd w:val="clear" w:color="auto" w:fill="auto"/>
          </w:tcPr>
          <w:p w14:paraId="30B6B7AF" w14:textId="5F86A4E2" w:rsidR="00D26043" w:rsidRPr="00741E24" w:rsidRDefault="00D26043" w:rsidP="00D26043">
            <w:pPr>
              <w:rPr>
                <w:rFonts w:cs="Arial"/>
                <w:sz w:val="22"/>
                <w:szCs w:val="22"/>
              </w:rPr>
            </w:pPr>
            <w:r w:rsidRPr="00741E24">
              <w:rPr>
                <w:rFonts w:cs="Arial"/>
                <w:sz w:val="22"/>
                <w:szCs w:val="22"/>
              </w:rPr>
              <w:t>Online safety Co-ordinator</w:t>
            </w:r>
          </w:p>
        </w:tc>
        <w:tc>
          <w:tcPr>
            <w:tcW w:w="2306" w:type="dxa"/>
            <w:shd w:val="clear" w:color="auto" w:fill="auto"/>
          </w:tcPr>
          <w:p w14:paraId="6CB18438" w14:textId="4B704951" w:rsidR="00D26043" w:rsidRPr="00741E24" w:rsidRDefault="00D26043" w:rsidP="00D26043">
            <w:pPr>
              <w:rPr>
                <w:rFonts w:cs="Arial"/>
                <w:sz w:val="22"/>
                <w:szCs w:val="22"/>
              </w:rPr>
            </w:pPr>
            <w:r>
              <w:rPr>
                <w:rFonts w:cs="Arial"/>
                <w:sz w:val="22"/>
                <w:szCs w:val="22"/>
              </w:rPr>
              <w:t xml:space="preserve">Ian Critchley  </w:t>
            </w:r>
          </w:p>
        </w:tc>
        <w:tc>
          <w:tcPr>
            <w:tcW w:w="2306" w:type="dxa"/>
            <w:shd w:val="clear" w:color="auto" w:fill="auto"/>
          </w:tcPr>
          <w:p w14:paraId="712A5BC4" w14:textId="2DB992C0" w:rsidR="00D26043" w:rsidRPr="00741E24" w:rsidRDefault="00D26043" w:rsidP="00D26043">
            <w:pPr>
              <w:rPr>
                <w:rFonts w:cs="Arial"/>
                <w:sz w:val="22"/>
                <w:szCs w:val="22"/>
              </w:rPr>
            </w:pPr>
            <w:r>
              <w:rPr>
                <w:rFonts w:cs="Arial"/>
                <w:sz w:val="22"/>
                <w:szCs w:val="22"/>
              </w:rPr>
              <w:t>critchley@kingsleystjohns.co.uk</w:t>
            </w:r>
          </w:p>
        </w:tc>
        <w:tc>
          <w:tcPr>
            <w:tcW w:w="2306" w:type="dxa"/>
            <w:shd w:val="clear" w:color="auto" w:fill="auto"/>
          </w:tcPr>
          <w:p w14:paraId="010F5F20" w14:textId="77777777" w:rsidR="00D26043" w:rsidRPr="00741E24" w:rsidRDefault="00D26043" w:rsidP="00D26043">
            <w:pPr>
              <w:rPr>
                <w:rFonts w:cs="Arial"/>
                <w:sz w:val="22"/>
                <w:szCs w:val="22"/>
              </w:rPr>
            </w:pPr>
          </w:p>
        </w:tc>
      </w:tr>
      <w:tr w:rsidR="00D26043" w:rsidRPr="00741E24" w14:paraId="388A62D3" w14:textId="77777777" w:rsidTr="00741E24">
        <w:trPr>
          <w:trHeight w:val="460"/>
        </w:trPr>
        <w:tc>
          <w:tcPr>
            <w:tcW w:w="2689" w:type="dxa"/>
            <w:shd w:val="clear" w:color="auto" w:fill="auto"/>
          </w:tcPr>
          <w:p w14:paraId="16F382B6" w14:textId="7AE70835" w:rsidR="00D26043" w:rsidRPr="00741E24" w:rsidRDefault="00D26043" w:rsidP="00D26043">
            <w:pPr>
              <w:rPr>
                <w:rFonts w:cs="Arial"/>
                <w:sz w:val="22"/>
                <w:szCs w:val="22"/>
              </w:rPr>
            </w:pPr>
            <w:r w:rsidRPr="00741E24">
              <w:rPr>
                <w:rFonts w:cs="Arial"/>
                <w:sz w:val="22"/>
                <w:szCs w:val="22"/>
              </w:rPr>
              <w:t>Chair of Governors*</w:t>
            </w:r>
          </w:p>
        </w:tc>
        <w:tc>
          <w:tcPr>
            <w:tcW w:w="2306" w:type="dxa"/>
            <w:shd w:val="clear" w:color="auto" w:fill="auto"/>
          </w:tcPr>
          <w:p w14:paraId="16EA2FA0" w14:textId="0C32D38A" w:rsidR="00D26043" w:rsidRPr="00741E24" w:rsidRDefault="00D26043" w:rsidP="00D26043">
            <w:pPr>
              <w:rPr>
                <w:rFonts w:cs="Arial"/>
                <w:sz w:val="22"/>
                <w:szCs w:val="22"/>
              </w:rPr>
            </w:pPr>
            <w:r>
              <w:rPr>
                <w:rFonts w:cs="Arial"/>
                <w:sz w:val="22"/>
                <w:szCs w:val="22"/>
              </w:rPr>
              <w:t xml:space="preserve">Gail Fullbrook </w:t>
            </w:r>
          </w:p>
        </w:tc>
        <w:tc>
          <w:tcPr>
            <w:tcW w:w="2306" w:type="dxa"/>
            <w:shd w:val="clear" w:color="auto" w:fill="auto"/>
          </w:tcPr>
          <w:p w14:paraId="3131C6BF" w14:textId="14EA1965" w:rsidR="00D26043" w:rsidRPr="00741E24" w:rsidRDefault="00D26043" w:rsidP="00D26043">
            <w:pPr>
              <w:rPr>
                <w:rFonts w:cs="Arial"/>
                <w:sz w:val="22"/>
                <w:szCs w:val="22"/>
              </w:rPr>
            </w:pPr>
            <w:r>
              <w:rPr>
                <w:rFonts w:cs="Arial"/>
                <w:sz w:val="22"/>
                <w:szCs w:val="22"/>
              </w:rPr>
              <w:t>fullbrook@kingsleystjohns.co.uk</w:t>
            </w:r>
          </w:p>
        </w:tc>
        <w:tc>
          <w:tcPr>
            <w:tcW w:w="2306" w:type="dxa"/>
            <w:shd w:val="clear" w:color="auto" w:fill="auto"/>
          </w:tcPr>
          <w:p w14:paraId="5DA25B03" w14:textId="77777777" w:rsidR="00D26043" w:rsidRPr="00741E24" w:rsidRDefault="00D26043" w:rsidP="00D26043">
            <w:pPr>
              <w:rPr>
                <w:rFonts w:cs="Arial"/>
                <w:sz w:val="22"/>
                <w:szCs w:val="22"/>
              </w:rPr>
            </w:pPr>
          </w:p>
        </w:tc>
      </w:tr>
      <w:tr w:rsidR="00D26043" w:rsidRPr="00741E24" w14:paraId="3F79E3BC" w14:textId="77777777" w:rsidTr="00741E24">
        <w:trPr>
          <w:trHeight w:val="460"/>
        </w:trPr>
        <w:tc>
          <w:tcPr>
            <w:tcW w:w="2689" w:type="dxa"/>
            <w:shd w:val="clear" w:color="auto" w:fill="auto"/>
          </w:tcPr>
          <w:p w14:paraId="2FFDFF3C" w14:textId="7FF122DD" w:rsidR="00D26043" w:rsidRPr="00741E24" w:rsidRDefault="00D26043" w:rsidP="00D26043">
            <w:pPr>
              <w:rPr>
                <w:rFonts w:cs="Arial"/>
                <w:sz w:val="22"/>
                <w:szCs w:val="22"/>
              </w:rPr>
            </w:pPr>
            <w:r w:rsidRPr="00741E24">
              <w:rPr>
                <w:rFonts w:cs="Arial"/>
                <w:sz w:val="22"/>
                <w:szCs w:val="22"/>
              </w:rPr>
              <w:t>Safeguarding Governor/Trustee</w:t>
            </w:r>
          </w:p>
        </w:tc>
        <w:tc>
          <w:tcPr>
            <w:tcW w:w="2306" w:type="dxa"/>
            <w:shd w:val="clear" w:color="auto" w:fill="auto"/>
          </w:tcPr>
          <w:p w14:paraId="3E357EAF" w14:textId="60D37424" w:rsidR="00D26043" w:rsidRPr="00741E24" w:rsidRDefault="00D26043" w:rsidP="00D26043">
            <w:pPr>
              <w:rPr>
                <w:rFonts w:cs="Arial"/>
                <w:sz w:val="22"/>
                <w:szCs w:val="22"/>
              </w:rPr>
            </w:pPr>
            <w:r>
              <w:rPr>
                <w:rFonts w:cs="Arial"/>
                <w:sz w:val="22"/>
                <w:szCs w:val="22"/>
              </w:rPr>
              <w:t xml:space="preserve">Ian Critchley  </w:t>
            </w:r>
          </w:p>
        </w:tc>
        <w:tc>
          <w:tcPr>
            <w:tcW w:w="2306" w:type="dxa"/>
            <w:shd w:val="clear" w:color="auto" w:fill="auto"/>
          </w:tcPr>
          <w:p w14:paraId="2549C9E8" w14:textId="2B1B6CA9" w:rsidR="00D26043" w:rsidRPr="00741E24" w:rsidRDefault="00D26043" w:rsidP="00D26043">
            <w:pPr>
              <w:rPr>
                <w:rFonts w:cs="Arial"/>
                <w:sz w:val="22"/>
                <w:szCs w:val="22"/>
              </w:rPr>
            </w:pPr>
            <w:r>
              <w:rPr>
                <w:rFonts w:cs="Arial"/>
                <w:sz w:val="22"/>
                <w:szCs w:val="22"/>
              </w:rPr>
              <w:t>critchley@kingsleystjohns.co.uk</w:t>
            </w:r>
          </w:p>
        </w:tc>
        <w:tc>
          <w:tcPr>
            <w:tcW w:w="2306" w:type="dxa"/>
            <w:shd w:val="clear" w:color="auto" w:fill="auto"/>
          </w:tcPr>
          <w:p w14:paraId="1AD383F4" w14:textId="77777777" w:rsidR="00D26043" w:rsidRPr="00741E24" w:rsidRDefault="00D26043" w:rsidP="00D26043">
            <w:pPr>
              <w:rPr>
                <w:rFonts w:cs="Arial"/>
                <w:sz w:val="22"/>
                <w:szCs w:val="22"/>
              </w:rPr>
            </w:pP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36FA03A0" w14:textId="77777777" w:rsidR="008D5CA6" w:rsidRPr="008D5CA6" w:rsidRDefault="008D5CA6" w:rsidP="008D5CA6">
      <w:pPr>
        <w:pStyle w:val="NoSpacing"/>
        <w:rPr>
          <w:rFonts w:ascii="Arial" w:hAnsi="Arial" w:cs="Arial"/>
          <w:i/>
          <w:iCs/>
        </w:rPr>
      </w:pPr>
    </w:p>
    <w:p w14:paraId="3069E605" w14:textId="77777777" w:rsidR="008D5CA6" w:rsidRDefault="008D5CA6" w:rsidP="008D5CA6">
      <w:pPr>
        <w:rPr>
          <w:rFonts w:cs="Arial"/>
          <w:i/>
          <w:color w:val="FF0000"/>
          <w:sz w:val="22"/>
          <w:szCs w:val="22"/>
        </w:rPr>
      </w:pPr>
      <w:r w:rsidRPr="008D5CA6">
        <w:rPr>
          <w:rFonts w:cs="Arial"/>
          <w:i/>
          <w:color w:val="FF0000"/>
          <w:sz w:val="22"/>
          <w:szCs w:val="22"/>
        </w:rPr>
        <w:t>Note: All content should be read, adjusted, and personalised according to your school’s profile, procedures and practices.  This policy should be ratified, read, and amended in conjunction with the latest Keeping Children Safe in Education.</w:t>
      </w:r>
    </w:p>
    <w:p w14:paraId="69AA1FF0" w14:textId="77777777" w:rsidR="00640C2E" w:rsidRPr="008D5CA6" w:rsidRDefault="00640C2E"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21118FDB" w:rsidR="005C69D8" w:rsidRDefault="00DD4B72" w:rsidP="005C69D8">
      <w:pPr>
        <w:pStyle w:val="NoSpacing"/>
        <w:tabs>
          <w:tab w:val="left" w:pos="8940"/>
        </w:tabs>
        <w:rPr>
          <w:rFonts w:ascii="Arial" w:hAnsi="Arial" w:cs="Arial"/>
          <w:i/>
          <w:iCs/>
        </w:rPr>
      </w:pPr>
      <w:r>
        <w:rPr>
          <w:rFonts w:ascii="Arial" w:hAnsi="Arial" w:cs="Arial"/>
          <w:noProof/>
        </w:rPr>
        <w:lastRenderedPageBreak/>
        <mc:AlternateContent>
          <mc:Choice Requires="wps">
            <w:drawing>
              <wp:anchor distT="0" distB="0" distL="114300" distR="114300" simplePos="0" relativeHeight="251642880" behindDoc="0" locked="0" layoutInCell="1" allowOverlap="1" wp14:anchorId="6EE63B63" wp14:editId="4BF56ADD">
                <wp:simplePos x="0" y="0"/>
                <wp:positionH relativeFrom="margin">
                  <wp:posOffset>-44450</wp:posOffset>
                </wp:positionH>
                <wp:positionV relativeFrom="paragraph">
                  <wp:posOffset>-249555</wp:posOffset>
                </wp:positionV>
                <wp:extent cx="5627370" cy="29527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57" o:spid="_x0000_s1029"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BYYwIAANUEAAAOAAAAZHJzL2Uyb0RvYy54bWysVE1vGjEQvVfqf7B8bxZICAVliSgRVSXU&#10;REqqnI3XC6t6Pa5t2KW/vs9eICTpqSoHY3ue5+PNm725bWvNdsr5ikzO+xc9zpSRVFRmnfMfT4tP&#10;nznzQZhCaDIq53vl+e3044ebxk7UgDakC+UYnBg/aWzONyHYSZZ5uVG18BdklYGxJFeLgKNbZ4UT&#10;DbzXOhv0etdZQ66wjqTyHrd3nZFPk/+yVDLcl6VXgemcI7eQVpfWVVyz6Y2YrJ2wm0oe0hD/kEUt&#10;KoOgJ1d3Igi2ddU7V3UlHXkqw4WkOqOyrKRKNaCafu9NNY8bYVWqBeR4e6LJ/z+38vvuwbGqyPlw&#10;xJkRNXr0pNrAvlDLcAV+GusngD1aAEOLe/Q51ertkuRPD0h2hukeeKAjH23p6viPShkeogX7E+0x&#10;jMTl8HowuhzBJGEbjIeD0TDGzV5eW+fDV0U1i5ucO7Q1ZSB2Sx866BESg3nSVbGotE4Ht17NtWM7&#10;ESXQm8/H44P3VzBtWJPz68thr6vtlYu9P3mA9gpqONPCB1zmfJF+710ifW0O1HRsRJJCu2oT3ZdH&#10;aldU7MGso06b3spFhSqX8P8gHMQIYjBg4R5LqQlJ0mHH2Ybc77/dRzw0AitnDcSdc/9rK5xC2t8M&#10;1DPuX13FaUiHq+FogIM7t6zOLWZbzwnk9THKVqZtxAd93JaO6mfM4SxGhUkYidg5D8ftPHQjhzmW&#10;ajZLIOjfirA0j1YeBRV7+NQ+C2cPjQ6QyHc6joGYvOl3h41NNjTbBiqrJIbIc8fqgX7MTpLTYc7j&#10;cJ6fE+rlazT9AwAA//8DAFBLAwQUAAYACAAAACEAyclmVuAAAAAIAQAADwAAAGRycy9kb3ducmV2&#10;LnhtbEyPzU7DMBCE70i8g7VI3FqnKWrSEKdC/ChCnChcuLnxNo4ar6PYTcrbs5zgNFrNaPabcndx&#10;vZhwDJ0nBatlAgKp8aajVsHnx8siBxGiJqN7T6jgGwPsquurUhfGz/SO0z62gksoFFqBjXEopAyN&#10;RafD0g9I7B396HTkc2ylGfXM5a6XaZJspNMd8QerB3y02Jz2Z6cgPdV30+v89pQfNyvzXH/ZOrNW&#10;qduby8M9iIiX+BeGX3xGh4qZDv5MJohewSLjKZF1vV2D4ECebVMQBwVZCrIq5f8B1Q8AAAD//wMA&#10;UEsBAi0AFAAGAAgAAAAhALaDOJL+AAAA4QEAABMAAAAAAAAAAAAAAAAAAAAAAFtDb250ZW50X1R5&#10;cGVzXS54bWxQSwECLQAUAAYACAAAACEAOP0h/9YAAACUAQAACwAAAAAAAAAAAAAAAAAvAQAAX3Jl&#10;bHMvLnJlbHNQSwECLQAUAAYACAAAACEAJOHgWGMCAADVBAAADgAAAAAAAAAAAAAAAAAuAgAAZHJz&#10;L2Uyb0RvYy54bWxQSwECLQAUAAYACAAAACEAyclmVuAAAAAIAQAADwAAAAAAAAAAAAAAAAC9BAAA&#10;ZHJzL2Rvd25yZXYueG1sUEsFBgAAAAAEAAQA8wAAAMoFAAAAAA==&#10;" fillcolor="#0c9" strokecolor="window" strokeweight=".5pt">
                <v:path arrowok="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7C0490">
              <w:rPr>
                <w:rFonts w:ascii="Arial" w:hAnsi="Arial" w:cs="Arial"/>
              </w:rPr>
              <w:t xml:space="preserve">Safe </w:t>
            </w:r>
            <w:r w:rsidR="00D677A1" w:rsidRPr="007C0490">
              <w:rPr>
                <w:rFonts w:ascii="Arial" w:hAnsi="Arial" w:cs="Arial"/>
              </w:rPr>
              <w:t>Environment</w:t>
            </w:r>
          </w:p>
        </w:tc>
        <w:tc>
          <w:tcPr>
            <w:tcW w:w="1276" w:type="dxa"/>
            <w:shd w:val="clear" w:color="auto" w:fill="auto"/>
          </w:tcPr>
          <w:p w14:paraId="61204FCA" w14:textId="77777777" w:rsidR="008D5CA6" w:rsidRPr="007C0490" w:rsidRDefault="003534C1" w:rsidP="00741E24">
            <w:pPr>
              <w:jc w:val="center"/>
              <w:rPr>
                <w:rFonts w:cs="Arial"/>
                <w:sz w:val="22"/>
                <w:szCs w:val="22"/>
              </w:rPr>
            </w:pPr>
            <w:r w:rsidRPr="007C0490">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7C0490" w:rsidRDefault="003534C1" w:rsidP="00741E24">
            <w:pPr>
              <w:jc w:val="center"/>
              <w:rPr>
                <w:rFonts w:cs="Arial"/>
                <w:sz w:val="22"/>
                <w:szCs w:val="22"/>
              </w:rPr>
            </w:pPr>
            <w:r w:rsidRPr="007C0490">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7C0490" w:rsidRDefault="003534C1" w:rsidP="00741E24">
            <w:pPr>
              <w:jc w:val="center"/>
              <w:rPr>
                <w:rFonts w:cs="Arial"/>
                <w:sz w:val="22"/>
                <w:szCs w:val="22"/>
              </w:rPr>
            </w:pPr>
            <w:r w:rsidRPr="007C0490">
              <w:rPr>
                <w:rFonts w:cs="Arial"/>
                <w:sz w:val="22"/>
                <w:szCs w:val="22"/>
              </w:rPr>
              <w:t>1</w:t>
            </w:r>
            <w:r w:rsidR="00D677A1" w:rsidRPr="007C0490">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7C0490" w:rsidRDefault="003534C1" w:rsidP="00741E24">
            <w:pPr>
              <w:jc w:val="center"/>
              <w:rPr>
                <w:rFonts w:cs="Arial"/>
                <w:sz w:val="22"/>
                <w:szCs w:val="22"/>
              </w:rPr>
            </w:pPr>
            <w:r w:rsidRPr="007C0490">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7C0490" w:rsidRDefault="00D677A1" w:rsidP="00741E24">
            <w:pPr>
              <w:jc w:val="center"/>
              <w:rPr>
                <w:rFonts w:cs="Arial"/>
                <w:sz w:val="22"/>
                <w:szCs w:val="22"/>
              </w:rPr>
            </w:pPr>
            <w:r w:rsidRPr="007C0490">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7C0490" w:rsidRDefault="00D677A1" w:rsidP="00741E24">
            <w:pPr>
              <w:jc w:val="center"/>
              <w:rPr>
                <w:rFonts w:cs="Arial"/>
                <w:sz w:val="22"/>
                <w:szCs w:val="22"/>
              </w:rPr>
            </w:pPr>
            <w:r w:rsidRPr="007C0490">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CE51FC" w:rsidRPr="00741E24" w14:paraId="5DD7FE99" w14:textId="77777777" w:rsidTr="00741E24">
        <w:tc>
          <w:tcPr>
            <w:tcW w:w="7650" w:type="dxa"/>
            <w:shd w:val="clear" w:color="auto" w:fill="auto"/>
          </w:tcPr>
          <w:p w14:paraId="058777DB" w14:textId="77777777" w:rsidR="00CE51FC" w:rsidRPr="00741E24" w:rsidRDefault="00CE51FC" w:rsidP="00CE51FC">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0725FC72" w:rsidR="00CE51FC" w:rsidRPr="007C0490" w:rsidRDefault="00CE51FC" w:rsidP="00CE51FC">
            <w:pPr>
              <w:jc w:val="center"/>
              <w:rPr>
                <w:rFonts w:cs="Arial"/>
                <w:sz w:val="22"/>
                <w:szCs w:val="22"/>
              </w:rPr>
            </w:pPr>
            <w:r w:rsidRPr="007C0490">
              <w:rPr>
                <w:rFonts w:cs="Arial"/>
                <w:sz w:val="22"/>
                <w:szCs w:val="22"/>
              </w:rPr>
              <w:t>23</w:t>
            </w:r>
          </w:p>
        </w:tc>
      </w:tr>
      <w:tr w:rsidR="00CE51FC" w:rsidRPr="00741E24" w14:paraId="2AF1D4F6" w14:textId="77777777" w:rsidTr="00741E24">
        <w:tc>
          <w:tcPr>
            <w:tcW w:w="7650" w:type="dxa"/>
            <w:shd w:val="clear" w:color="auto" w:fill="auto"/>
          </w:tcPr>
          <w:p w14:paraId="424F198F" w14:textId="77777777" w:rsidR="00CE51FC" w:rsidRPr="00741E24" w:rsidRDefault="00CE51FC" w:rsidP="00CE51FC">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09FA5E40"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18CB72BA" w14:textId="77777777" w:rsidTr="00741E24">
        <w:tc>
          <w:tcPr>
            <w:tcW w:w="7650" w:type="dxa"/>
            <w:shd w:val="clear" w:color="auto" w:fill="auto"/>
          </w:tcPr>
          <w:p w14:paraId="1A839FA3" w14:textId="77777777" w:rsidR="00CE51FC" w:rsidRPr="00741E24" w:rsidRDefault="00CE51FC" w:rsidP="00CE51FC">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0E76F56C"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46D10380" w14:textId="77777777" w:rsidTr="00741E24">
        <w:tc>
          <w:tcPr>
            <w:tcW w:w="7650" w:type="dxa"/>
            <w:shd w:val="clear" w:color="auto" w:fill="auto"/>
          </w:tcPr>
          <w:p w14:paraId="4FFD0104" w14:textId="77777777" w:rsidR="00CE51FC" w:rsidRPr="00741E24" w:rsidRDefault="00CE51FC" w:rsidP="00CE51FC">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3603DF9A"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3BBAE328" w14:textId="77777777" w:rsidTr="00741E24">
        <w:tc>
          <w:tcPr>
            <w:tcW w:w="7650" w:type="dxa"/>
            <w:shd w:val="clear" w:color="auto" w:fill="auto"/>
          </w:tcPr>
          <w:p w14:paraId="5B802794" w14:textId="77777777" w:rsidR="00CE51FC" w:rsidRPr="00741E24" w:rsidRDefault="00CE51FC" w:rsidP="00CE51FC">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71CE23CB" w:rsidR="00CE51FC" w:rsidRPr="007C0490" w:rsidRDefault="00CE51FC" w:rsidP="00CE51FC">
            <w:pPr>
              <w:jc w:val="center"/>
              <w:rPr>
                <w:rFonts w:cs="Arial"/>
                <w:sz w:val="22"/>
                <w:szCs w:val="22"/>
              </w:rPr>
            </w:pPr>
            <w:r w:rsidRPr="007C0490">
              <w:rPr>
                <w:rFonts w:cs="Arial"/>
                <w:sz w:val="22"/>
                <w:szCs w:val="22"/>
              </w:rPr>
              <w:t>30</w:t>
            </w:r>
          </w:p>
        </w:tc>
      </w:tr>
      <w:tr w:rsidR="00CE51FC" w:rsidRPr="00741E24" w14:paraId="2A0F9C42" w14:textId="77777777" w:rsidTr="00741E24">
        <w:tc>
          <w:tcPr>
            <w:tcW w:w="7650" w:type="dxa"/>
            <w:shd w:val="clear" w:color="auto" w:fill="auto"/>
          </w:tcPr>
          <w:p w14:paraId="0BA9469B" w14:textId="77777777" w:rsidR="00CE51FC" w:rsidRPr="00741E24" w:rsidRDefault="00CE51FC" w:rsidP="00CE51FC">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110B72BD" w:rsidR="00CE51FC" w:rsidRPr="007C0490" w:rsidRDefault="00CE51FC" w:rsidP="00CE51FC">
            <w:pPr>
              <w:jc w:val="center"/>
              <w:rPr>
                <w:rFonts w:cs="Arial"/>
                <w:sz w:val="22"/>
                <w:szCs w:val="22"/>
              </w:rPr>
            </w:pPr>
            <w:r w:rsidRPr="007C0490">
              <w:rPr>
                <w:rFonts w:cs="Arial"/>
                <w:sz w:val="22"/>
                <w:szCs w:val="22"/>
              </w:rPr>
              <w:t>31</w:t>
            </w:r>
          </w:p>
        </w:tc>
      </w:tr>
      <w:tr w:rsidR="00CE51FC" w:rsidRPr="00741E24" w14:paraId="7A399FE6" w14:textId="77777777" w:rsidTr="00741E24">
        <w:tc>
          <w:tcPr>
            <w:tcW w:w="7650" w:type="dxa"/>
            <w:shd w:val="clear" w:color="auto" w:fill="auto"/>
          </w:tcPr>
          <w:p w14:paraId="33EA58BC" w14:textId="77777777" w:rsidR="00CE51FC" w:rsidRPr="00741E24" w:rsidRDefault="00CE51FC" w:rsidP="00CE51FC">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31D9F38" w:rsidR="00CE51FC" w:rsidRPr="007C0490" w:rsidRDefault="00CE51FC" w:rsidP="00CE51FC">
            <w:pPr>
              <w:jc w:val="center"/>
              <w:rPr>
                <w:rFonts w:cs="Arial"/>
                <w:sz w:val="22"/>
                <w:szCs w:val="22"/>
              </w:rPr>
            </w:pPr>
            <w:r w:rsidRPr="007C0490">
              <w:rPr>
                <w:rFonts w:cs="Arial"/>
                <w:sz w:val="22"/>
                <w:szCs w:val="22"/>
              </w:rPr>
              <w:t>33</w:t>
            </w:r>
          </w:p>
        </w:tc>
      </w:tr>
      <w:tr w:rsidR="00CE51FC" w:rsidRPr="00741E24" w14:paraId="150FD0D4" w14:textId="77777777" w:rsidTr="00741E24">
        <w:tc>
          <w:tcPr>
            <w:tcW w:w="7650" w:type="dxa"/>
            <w:shd w:val="clear" w:color="auto" w:fill="auto"/>
          </w:tcPr>
          <w:p w14:paraId="0FB82674" w14:textId="77777777" w:rsidR="00CE51FC" w:rsidRPr="00741E24" w:rsidRDefault="00CE51FC" w:rsidP="00CE51FC">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0086760F" w:rsidR="00CE51FC" w:rsidRPr="007C0490" w:rsidRDefault="00CE51FC" w:rsidP="00CE51FC">
            <w:pPr>
              <w:jc w:val="center"/>
              <w:rPr>
                <w:rFonts w:cs="Arial"/>
                <w:sz w:val="22"/>
                <w:szCs w:val="22"/>
              </w:rPr>
            </w:pPr>
            <w:r w:rsidRPr="007C0490">
              <w:rPr>
                <w:rFonts w:cs="Arial"/>
                <w:sz w:val="22"/>
                <w:szCs w:val="22"/>
              </w:rPr>
              <w:t>35</w:t>
            </w:r>
          </w:p>
        </w:tc>
      </w:tr>
      <w:tr w:rsidR="00CE51FC" w:rsidRPr="00741E24" w14:paraId="43ABFEF6" w14:textId="77777777" w:rsidTr="00741E24">
        <w:tc>
          <w:tcPr>
            <w:tcW w:w="7650" w:type="dxa"/>
            <w:shd w:val="clear" w:color="auto" w:fill="auto"/>
          </w:tcPr>
          <w:p w14:paraId="1ACB0A71" w14:textId="77777777" w:rsidR="00CE51FC" w:rsidRPr="00741E24" w:rsidRDefault="00CE51FC" w:rsidP="00CE51FC">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5F8B8DA8"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51DC8F1C" w14:textId="77777777" w:rsidTr="00741E24">
        <w:tc>
          <w:tcPr>
            <w:tcW w:w="7650" w:type="dxa"/>
            <w:shd w:val="clear" w:color="auto" w:fill="auto"/>
          </w:tcPr>
          <w:p w14:paraId="3860FB69" w14:textId="77777777" w:rsidR="00CE51FC" w:rsidRPr="00741E24" w:rsidRDefault="00CE51FC" w:rsidP="00CE51FC">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60612812"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7CCF6F34" w14:textId="77777777" w:rsidTr="00741E24">
        <w:tc>
          <w:tcPr>
            <w:tcW w:w="7650" w:type="dxa"/>
            <w:shd w:val="clear" w:color="auto" w:fill="auto"/>
          </w:tcPr>
          <w:p w14:paraId="156B10D9" w14:textId="77777777" w:rsidR="00CE51FC" w:rsidRPr="00741E24" w:rsidRDefault="00CE51FC" w:rsidP="00CE51FC">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01EE6A26"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2AD23242" w14:textId="77777777" w:rsidTr="00741E24">
        <w:tc>
          <w:tcPr>
            <w:tcW w:w="7650" w:type="dxa"/>
            <w:shd w:val="clear" w:color="auto" w:fill="auto"/>
          </w:tcPr>
          <w:p w14:paraId="3CEA1EEB" w14:textId="77777777" w:rsidR="00CE51FC" w:rsidRPr="00741E24" w:rsidRDefault="00CE51FC" w:rsidP="00CE51FC">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4B233C3A"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2B6D3B7" w14:textId="77777777" w:rsidTr="00741E24">
        <w:tc>
          <w:tcPr>
            <w:tcW w:w="7650" w:type="dxa"/>
            <w:shd w:val="clear" w:color="auto" w:fill="auto"/>
          </w:tcPr>
          <w:p w14:paraId="5CDED83B" w14:textId="77777777" w:rsidR="00CE51FC" w:rsidRPr="00741E24" w:rsidRDefault="00CE51FC" w:rsidP="00CE51FC">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693028EE"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6341AD8" w14:textId="77777777" w:rsidTr="00741E24">
        <w:tc>
          <w:tcPr>
            <w:tcW w:w="7650" w:type="dxa"/>
            <w:shd w:val="clear" w:color="auto" w:fill="auto"/>
          </w:tcPr>
          <w:p w14:paraId="7AE4E094" w14:textId="77777777" w:rsidR="00CE51FC" w:rsidRPr="00741E24" w:rsidRDefault="00CE51FC" w:rsidP="00CE51FC">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C628F3D"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4D6773D3" w14:textId="77777777" w:rsidTr="00741E24">
        <w:tc>
          <w:tcPr>
            <w:tcW w:w="7650" w:type="dxa"/>
            <w:shd w:val="clear" w:color="auto" w:fill="auto"/>
          </w:tcPr>
          <w:p w14:paraId="57F6ABBB" w14:textId="77777777" w:rsidR="00CE51FC" w:rsidRPr="00741E24" w:rsidRDefault="00CE51FC" w:rsidP="00CE51FC">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03BEDE29"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22129B5E" w14:textId="77777777" w:rsidTr="00741E24">
        <w:tc>
          <w:tcPr>
            <w:tcW w:w="7650" w:type="dxa"/>
            <w:shd w:val="clear" w:color="auto" w:fill="auto"/>
          </w:tcPr>
          <w:p w14:paraId="14D33B00" w14:textId="77777777" w:rsidR="00CE51FC" w:rsidRPr="00741E24" w:rsidRDefault="00CE51FC" w:rsidP="00CE51FC">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373C3169" w:rsidR="00CE51FC" w:rsidRPr="007C0490" w:rsidRDefault="00CE51FC" w:rsidP="00CE51FC">
            <w:pPr>
              <w:jc w:val="center"/>
              <w:rPr>
                <w:rFonts w:cs="Arial"/>
                <w:sz w:val="22"/>
                <w:szCs w:val="22"/>
              </w:rPr>
            </w:pPr>
            <w:r w:rsidRPr="007C0490">
              <w:rPr>
                <w:rFonts w:cs="Arial"/>
                <w:sz w:val="22"/>
                <w:szCs w:val="22"/>
              </w:rPr>
              <w:t>41</w:t>
            </w:r>
          </w:p>
        </w:tc>
      </w:tr>
      <w:tr w:rsidR="00CE51FC" w:rsidRPr="00741E24" w14:paraId="753A9644" w14:textId="77777777" w:rsidTr="00741E24">
        <w:tc>
          <w:tcPr>
            <w:tcW w:w="7650" w:type="dxa"/>
            <w:shd w:val="clear" w:color="auto" w:fill="auto"/>
          </w:tcPr>
          <w:p w14:paraId="3EDF1CE5" w14:textId="77777777" w:rsidR="00CE51FC" w:rsidRPr="00741E24" w:rsidRDefault="00CE51FC" w:rsidP="00CE51FC">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11A91DA2" w:rsidR="00CE51FC" w:rsidRPr="007C0490" w:rsidRDefault="00CE51FC" w:rsidP="00CE51FC">
            <w:pPr>
              <w:jc w:val="center"/>
              <w:rPr>
                <w:rFonts w:cs="Arial"/>
                <w:sz w:val="22"/>
                <w:szCs w:val="22"/>
              </w:rPr>
            </w:pPr>
            <w:r w:rsidRPr="007C0490">
              <w:rPr>
                <w:rFonts w:cs="Arial"/>
                <w:sz w:val="22"/>
                <w:szCs w:val="22"/>
              </w:rPr>
              <w:t>43</w:t>
            </w:r>
          </w:p>
        </w:tc>
      </w:tr>
      <w:tr w:rsidR="00CE51FC" w:rsidRPr="00741E24" w14:paraId="638306AA" w14:textId="77777777" w:rsidTr="00741E24">
        <w:tc>
          <w:tcPr>
            <w:tcW w:w="7650" w:type="dxa"/>
            <w:shd w:val="clear" w:color="auto" w:fill="auto"/>
          </w:tcPr>
          <w:p w14:paraId="63A39248" w14:textId="77777777" w:rsidR="00CE51FC" w:rsidRPr="00741E24" w:rsidRDefault="00CE51FC" w:rsidP="00CE51FC">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5202A619" w:rsidR="00CE51FC" w:rsidRPr="007C0490" w:rsidRDefault="00CE51FC" w:rsidP="00CE51FC">
            <w:pPr>
              <w:jc w:val="center"/>
              <w:rPr>
                <w:rFonts w:cs="Arial"/>
                <w:sz w:val="22"/>
                <w:szCs w:val="22"/>
              </w:rPr>
            </w:pPr>
            <w:r w:rsidRPr="007C0490">
              <w:rPr>
                <w:rFonts w:cs="Arial"/>
                <w:sz w:val="22"/>
                <w:szCs w:val="22"/>
              </w:rPr>
              <w:t>44</w:t>
            </w:r>
          </w:p>
        </w:tc>
      </w:tr>
      <w:tr w:rsidR="00CE51FC" w:rsidRPr="00741E24" w14:paraId="181042E6" w14:textId="77777777" w:rsidTr="00741E24">
        <w:tc>
          <w:tcPr>
            <w:tcW w:w="7650" w:type="dxa"/>
            <w:shd w:val="clear" w:color="auto" w:fill="auto"/>
          </w:tcPr>
          <w:p w14:paraId="34A3A291" w14:textId="77777777" w:rsidR="00CE51FC" w:rsidRPr="00741E24" w:rsidRDefault="00CE51FC" w:rsidP="00CE51FC">
            <w:pPr>
              <w:ind w:left="167" w:hanging="167"/>
              <w:rPr>
                <w:rFonts w:cs="Arial"/>
                <w:i/>
                <w:iCs/>
                <w:sz w:val="22"/>
                <w:szCs w:val="22"/>
              </w:rPr>
            </w:pPr>
            <w:r w:rsidRPr="00741E24">
              <w:rPr>
                <w:rFonts w:cs="Arial"/>
                <w:sz w:val="22"/>
                <w:szCs w:val="22"/>
              </w:rPr>
              <w:t>App 19</w:t>
            </w:r>
            <w:r>
              <w:rPr>
                <w:rFonts w:cs="Arial"/>
                <w:sz w:val="22"/>
                <w:szCs w:val="22"/>
              </w:rPr>
              <w:t>. Safeguarding – Key Points</w:t>
            </w:r>
          </w:p>
        </w:tc>
        <w:tc>
          <w:tcPr>
            <w:tcW w:w="1276" w:type="dxa"/>
            <w:shd w:val="clear" w:color="auto" w:fill="auto"/>
          </w:tcPr>
          <w:p w14:paraId="04A0635B" w14:textId="1A443394" w:rsidR="00CE51FC" w:rsidRPr="007C0490" w:rsidRDefault="00CE51FC" w:rsidP="00CE51FC">
            <w:pPr>
              <w:jc w:val="center"/>
              <w:rPr>
                <w:rFonts w:cs="Arial"/>
                <w:sz w:val="22"/>
                <w:szCs w:val="22"/>
              </w:rPr>
            </w:pPr>
            <w:r w:rsidRPr="007C0490">
              <w:rPr>
                <w:rFonts w:cs="Arial"/>
                <w:sz w:val="22"/>
                <w:szCs w:val="22"/>
              </w:rPr>
              <w:t>45</w:t>
            </w:r>
          </w:p>
        </w:tc>
      </w:tr>
      <w:tr w:rsidR="00CE51FC" w:rsidRPr="00741E24" w14:paraId="0AA84A7D" w14:textId="77777777" w:rsidTr="00741E24">
        <w:tc>
          <w:tcPr>
            <w:tcW w:w="7650" w:type="dxa"/>
            <w:shd w:val="clear" w:color="auto" w:fill="auto"/>
          </w:tcPr>
          <w:p w14:paraId="42E324CE" w14:textId="77777777" w:rsidR="00CE51FC" w:rsidRPr="00741E24" w:rsidRDefault="00CE51FC" w:rsidP="00CE51FC">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2F17ED9F"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6</w:t>
            </w:r>
          </w:p>
        </w:tc>
      </w:tr>
      <w:tr w:rsidR="00CE51FC" w:rsidRPr="00741E24" w14:paraId="731454B0" w14:textId="77777777" w:rsidTr="00741E24">
        <w:tc>
          <w:tcPr>
            <w:tcW w:w="7650" w:type="dxa"/>
            <w:shd w:val="clear" w:color="auto" w:fill="auto"/>
          </w:tcPr>
          <w:p w14:paraId="753E4425" w14:textId="77777777" w:rsidR="00CE51FC" w:rsidRDefault="00CE51FC" w:rsidP="00CE51FC">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5DECEA61"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7</w:t>
            </w:r>
          </w:p>
        </w:tc>
      </w:tr>
      <w:tr w:rsidR="00CE51FC" w:rsidRPr="00741E24" w14:paraId="231E66E7" w14:textId="77777777" w:rsidTr="00741E24">
        <w:tc>
          <w:tcPr>
            <w:tcW w:w="7650" w:type="dxa"/>
            <w:shd w:val="clear" w:color="auto" w:fill="auto"/>
          </w:tcPr>
          <w:p w14:paraId="6E01E5A3" w14:textId="77777777" w:rsidR="00CE51FC" w:rsidRPr="00F6267C" w:rsidRDefault="00CE51FC" w:rsidP="00CE51FC">
            <w:pPr>
              <w:pStyle w:val="NoSpacing"/>
              <w:rPr>
                <w:rFonts w:ascii="Arial" w:hAnsi="Arial" w:cs="Arial"/>
              </w:rPr>
            </w:pPr>
            <w:bookmarkStart w:id="0" w:name="_Hlk143077007"/>
            <w:r w:rsidRPr="00F6267C">
              <w:rPr>
                <w:rFonts w:ascii="Arial" w:hAnsi="Arial" w:cs="Arial"/>
              </w:rPr>
              <w:t>App 22. R</w:t>
            </w:r>
            <w:r>
              <w:rPr>
                <w:rFonts w:ascii="Arial" w:hAnsi="Arial" w:cs="Arial"/>
              </w:rPr>
              <w:t xml:space="preserve">oles and responsibilities of single point of contact (radicalisation and extremism) </w:t>
            </w:r>
          </w:p>
        </w:tc>
        <w:tc>
          <w:tcPr>
            <w:tcW w:w="1276" w:type="dxa"/>
            <w:shd w:val="clear" w:color="auto" w:fill="auto"/>
          </w:tcPr>
          <w:p w14:paraId="59D3883D" w14:textId="64E86107"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8</w:t>
            </w:r>
          </w:p>
        </w:tc>
      </w:tr>
      <w:tr w:rsidR="00CE51FC" w:rsidRPr="00741E24" w14:paraId="13BE3DA5" w14:textId="77777777" w:rsidTr="00741E24">
        <w:tc>
          <w:tcPr>
            <w:tcW w:w="7650" w:type="dxa"/>
            <w:shd w:val="clear" w:color="auto" w:fill="auto"/>
          </w:tcPr>
          <w:p w14:paraId="5F260B63" w14:textId="588B91E5" w:rsidR="00CE51FC" w:rsidRPr="00F6267C" w:rsidRDefault="00CE51FC" w:rsidP="00CE51FC">
            <w:pPr>
              <w:pStyle w:val="NoSpacing"/>
              <w:rPr>
                <w:rFonts w:ascii="Arial" w:hAnsi="Arial" w:cs="Arial"/>
              </w:rPr>
            </w:pPr>
            <w:r w:rsidRPr="007C0490">
              <w:rPr>
                <w:rFonts w:ascii="Arial" w:hAnsi="Arial" w:cs="Arial"/>
                <w:highlight w:val="yellow"/>
              </w:rPr>
              <w:t>App 23. Transfer of Records</w:t>
            </w:r>
          </w:p>
        </w:tc>
        <w:tc>
          <w:tcPr>
            <w:tcW w:w="1276" w:type="dxa"/>
            <w:shd w:val="clear" w:color="auto" w:fill="auto"/>
          </w:tcPr>
          <w:p w14:paraId="518FC67B" w14:textId="2DFD577C" w:rsidR="00CE51FC" w:rsidRPr="000B3D1B" w:rsidRDefault="00CE51FC" w:rsidP="00CE51FC">
            <w:pPr>
              <w:jc w:val="center"/>
              <w:rPr>
                <w:rFonts w:cs="Arial"/>
                <w:sz w:val="22"/>
                <w:szCs w:val="22"/>
                <w:highlight w:val="yellow"/>
              </w:rPr>
            </w:pPr>
            <w:r w:rsidRPr="00CE51FC">
              <w:rPr>
                <w:rFonts w:cs="Arial"/>
                <w:sz w:val="22"/>
                <w:szCs w:val="22"/>
                <w:highlight w:val="yellow"/>
              </w:rPr>
              <w:t>49</w:t>
            </w:r>
          </w:p>
        </w:tc>
      </w:tr>
      <w:bookmarkEnd w:id="0"/>
    </w:tbl>
    <w:p w14:paraId="605E5E1E" w14:textId="77777777" w:rsidR="008D5CA6" w:rsidRDefault="008D5CA6" w:rsidP="00DC14F9">
      <w:pPr>
        <w:tabs>
          <w:tab w:val="left" w:pos="1380"/>
        </w:tabs>
        <w:ind w:left="-567" w:right="-613"/>
        <w:rPr>
          <w:rFonts w:cs="Arial"/>
          <w:i/>
          <w:color w:val="FF0000"/>
          <w:sz w:val="22"/>
          <w:szCs w:val="22"/>
        </w:rPr>
      </w:pPr>
    </w:p>
    <w:p w14:paraId="1F4D9990" w14:textId="24AE41DD" w:rsidR="001C55B5" w:rsidRDefault="00DD4B72" w:rsidP="00DC14F9">
      <w:pPr>
        <w:tabs>
          <w:tab w:val="left" w:pos="1380"/>
        </w:tabs>
        <w:ind w:left="-567" w:right="-613"/>
        <w:rPr>
          <w:rFonts w:cs="Arial"/>
          <w:i/>
          <w:color w:val="FF0000"/>
          <w:sz w:val="22"/>
          <w:szCs w:val="22"/>
        </w:rPr>
      </w:pPr>
      <w:r>
        <w:rPr>
          <w:noProof/>
        </w:rPr>
        <mc:AlternateContent>
          <mc:Choice Requires="wps">
            <w:drawing>
              <wp:anchor distT="0" distB="0" distL="114300" distR="114300" simplePos="0" relativeHeight="251640832" behindDoc="0" locked="0" layoutInCell="1" allowOverlap="1" wp14:anchorId="11813E47" wp14:editId="0B1AF824">
                <wp:simplePos x="0" y="0"/>
                <wp:positionH relativeFrom="margin">
                  <wp:posOffset>-325755</wp:posOffset>
                </wp:positionH>
                <wp:positionV relativeFrom="paragraph">
                  <wp:posOffset>1905</wp:posOffset>
                </wp:positionV>
                <wp:extent cx="6115050" cy="295275"/>
                <wp:effectExtent l="0" t="0" r="0"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56" o:spid="_x0000_s1030"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CfYAIAANUEAAAOAAAAZHJzL2Uyb0RvYy54bWysVE1vGjEQvVfqf7B8bxYoJAFliSgRVSWU&#10;REqqnI3XC6t6Pa5t2KW/vs9eIDTpqSoHY3ue5+PNm725bWvNdsr5ikzO+xc9zpSRVFRmnfPvz4tP&#10;15z5IEwhNBmV873y/Hb68cNNYydqQBvShXIMToyfNDbnmxDsJMu83Kha+AuyysBYkqtFwNGts8KJ&#10;Bt5rnQ16vcusIVdYR1J5j9u7zsinyX9ZKhkeytKrwHTOkVtIq0vrKq7Z9EZM1k7YTSUPaYh/yKIW&#10;lUHQk6s7EQTbuuqdq7qSjjyV4UJSnVFZVlKlGlBNv/emmqeNsCrVAnK8PdHk/59beb97dKwqcj66&#10;5MyIGj16Vm1gX6hluAI/jfUTwJ4sgKHFPfqcavV2SfKHByQ7w3QPPNCRj7Z0dfxHpQwP0YL9ifYY&#10;RuLyst8f9UYwSdgG49HgahTjZq+vrfPhq6KaxU3OHdqaMhC7pQ8d9AiJwTzpqlhUWqeDW6/m2rGd&#10;iBLozefj8cH7HzBtWINUPiOP9y72/uQB2iuo4UwLH3CZ80X6vXeJ9LU5UNOxEUkK7apNdA+P1K6o&#10;2INZR502vZWLClUu4f9ROIgRxGDAwgOWUhOSpMOOsw25X3+7j3hoBFbOGog75/7nVjiFtL8ZqGfc&#10;Hw7jNKTDcHQ1wMGdW1bnFrOt5wTy+hhlK9M24oM+bktH9QvmcBajwiSMROych+N2HrqRwxxLNZsl&#10;EPRvRViaJyuPgoo9fG5fhLOHRgdI5J6OYyAmb/rdYWO7DM22gcoqiSHy3LF6oB+zk+R0mPM4nOfn&#10;hHr9Gk1/AwAA//8DAFBLAwQUAAYACAAAACEAhYU9Xd4AAAAHAQAADwAAAGRycy9kb3ducmV2Lnht&#10;bEyOzU7DMBCE70i8g7VI3FrHpaQhZFMhfhQhThQu3NzYjaPGdhS7SXj7LqdyGWk0o5mv2M62Y6Me&#10;QusdglgmwLSrvWpdg/D99bbIgIUonZKddxrhVwfYltdXhcyVn9ynHnexYTTiQi4RTIx9znmojbYy&#10;LH2vHWUHP1gZyQ4NV4OcaNx2fJUkKbeydfRgZK+fja6Pu5NFWB2r9fg+fbxkh1So1+rHVBtjEG9v&#10;5qdHYFHP8VKGP3xCh5KY9v7kVGAdwuJe3FEVgZTiByE2wPYI6zQDXhb8P395BgAA//8DAFBLAQIt&#10;ABQABgAIAAAAIQC2gziS/gAAAOEBAAATAAAAAAAAAAAAAAAAAAAAAABbQ29udGVudF9UeXBlc10u&#10;eG1sUEsBAi0AFAAGAAgAAAAhADj9If/WAAAAlAEAAAsAAAAAAAAAAAAAAAAALwEAAF9yZWxzLy5y&#10;ZWxzUEsBAi0AFAAGAAgAAAAhAFfRMJ9gAgAA1QQAAA4AAAAAAAAAAAAAAAAALgIAAGRycy9lMm9E&#10;b2MueG1sUEsBAi0AFAAGAAgAAAAhAIWFPV3eAAAABwEAAA8AAAAAAAAAAAAAAAAAugQAAGRycy9k&#10;b3ducmV2LnhtbFBLBQYAAAAABAAEAPMAAADFBQAAAAA=&#10;" fillcolor="#0c9" strokecolor="window" strokeweight=".5pt">
                <v:path arrowok="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0FA6DFF9" w14:textId="4A737C2C" w:rsidR="001C55B5" w:rsidRPr="001C55B5" w:rsidRDefault="00D26043" w:rsidP="00DC14F9">
      <w:pPr>
        <w:tabs>
          <w:tab w:val="left" w:pos="1380"/>
        </w:tabs>
        <w:ind w:left="-567" w:right="-613"/>
        <w:rPr>
          <w:rFonts w:cs="Arial"/>
          <w:iCs/>
          <w:sz w:val="22"/>
          <w:szCs w:val="22"/>
        </w:rPr>
      </w:pPr>
      <w:r w:rsidRPr="008418D2">
        <w:rPr>
          <w:color w:val="4472C4"/>
          <w:sz w:val="22"/>
          <w:szCs w:val="22"/>
        </w:rPr>
        <w:t>Kingsley St John’s CE Aided Primary School</w:t>
      </w:r>
      <w:r w:rsidRPr="001C55B5">
        <w:rPr>
          <w:sz w:val="22"/>
          <w:szCs w:val="22"/>
        </w:rPr>
        <w:t xml:space="preserve"> recognise our moral and statutory responsibility to safeguard and promote the welfare of all pupils and expects all staff, governors, and volunteers to share this commitment.   We recognise that all children, regardless of age, disability, SEND, gender reassignment, race, religion or belief, sex, or sexual orientation have an equal right to protection from all types of harm or abuse.  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Pr="001C55B5">
        <w:rPr>
          <w:color w:val="000000"/>
          <w:sz w:val="22"/>
          <w:szCs w:val="22"/>
        </w:rPr>
        <w:t xml:space="preserve">our safeguarding </w:t>
      </w:r>
      <w:r w:rsidRPr="001C55B5">
        <w:rPr>
          <w:sz w:val="22"/>
          <w:szCs w:val="22"/>
        </w:rPr>
        <w:t>procedures and protocols.</w:t>
      </w:r>
    </w:p>
    <w:p w14:paraId="47E5BFF1" w14:textId="08C59069" w:rsidR="00DC14F9" w:rsidRPr="00E72238" w:rsidRDefault="00DD4B72"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40188C27">
                <wp:simplePos x="0" y="0"/>
                <wp:positionH relativeFrom="column">
                  <wp:posOffset>-397510</wp:posOffset>
                </wp:positionH>
                <wp:positionV relativeFrom="paragraph">
                  <wp:posOffset>135255</wp:posOffset>
                </wp:positionV>
                <wp:extent cx="6657975" cy="540385"/>
                <wp:effectExtent l="0" t="0" r="0" b="0"/>
                <wp:wrapNone/>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BD190D" w:rsidRPr="005B01C2" w:rsidRDefault="00BD190D" w:rsidP="00DC14F9">
                            <w:pPr>
                              <w:rPr>
                                <w:rFonts w:cs="Arial"/>
                                <w:i/>
                                <w:color w:val="808080"/>
                                <w:sz w:val="20"/>
                              </w:rPr>
                            </w:pPr>
                            <w:r w:rsidRPr="00626FA3">
                              <w:rPr>
                                <w:rFonts w:cs="Arial"/>
                                <w:i/>
                                <w:color w:val="808080"/>
                                <w:sz w:val="20"/>
                              </w:rPr>
                              <w:t xml:space="preserve"> Working Together to Safeguard Children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1" type="#_x0000_t202" style="position:absolute;margin-left:-31.3pt;margin-top:10.65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0LwIAAFkEAAAOAAAAZHJzL2Uyb0RvYy54bWysVNuO2yAQfa/Uf0C8N3bSOBcrzmqbdKtK&#10;24u02w/AGNuomKFAYqdf3wFns+ntpWoiIQaGM2fOzHhzM3SKHIV1EnRBp5OUEqE5VFI3Bf3yePdq&#10;RYnzTFdMgRYFPQlHb7YvX2x6k4sZtKAqYQmCaJf3pqCt9yZPEsdb0TE3ASM0XtZgO+bRtE1SWdYj&#10;eqeSWZoukh5sZSxw4Rye7sdLuo34dS24/1TXTniiCorcfFxtXMuwJtsNyxvLTCv5mQb7BxYdkxqD&#10;XqD2zDNysPI3qE5yCw5qP+HQJVDXkouYA2YzTX/J5qFlRsRcUBxnLjK5/wfLPx4/WyKrgmYZJZp1&#10;WKNHMXjyBgYyXQR9euNydHsw6OgHPMc6x1yduQf+1RENu5bpRtxaC30rWIX8puFlcvV0xHEBpOw/&#10;QIVx2MFDBBpq2wXxUA6C6Fin06U2gQvHw8UiW66XyJHjXTZPX6+yGILlT6+Ndf6dgI6ETUEt1j6i&#10;s+O984ENy59cQjAHSlZ3Uqlo2KbcKUuODPtkvwr/M/pPbkqTvqDrbJaNAvwVIo2/P0F00mPDK9kV&#10;dHVxYnmQ7a2uYjt6JtW4R8pKn3UM0o0i+qEcxpKFAEHjEqoTCmth7G+cR9y0YL9T0mNvF9R9OzAr&#10;KFHvNRZnPZ3PwzBEY54tZ2jY65vy+oZpjlAF9ZSM250fB+hgrGxajDS2g4ZbLGgto9bPrM70sX9j&#10;Cc6zFgbk2o5ez1+E7Q8AAAD//wMAUEsDBBQABgAIAAAAIQDL5VXM4AAAAAoBAAAPAAAAZHJzL2Rv&#10;d25yZXYueG1sTI/LbsIwEEX3lfoP1lTqpgKHABGEOAghoT52PD7AxEMS1R5HsYHw952u2uXoHt17&#10;plgPzoob9qH1pGAyTkAgVd60VCs4HXejBYgQNRltPaGCBwZYl89Phc6Nv9Meb4dYCy6hkGsFTYxd&#10;LmWoGnQ6jH2HxNnF905HPvtaml7fudxZmSZJJp1uiRca3eG2wer7cHUKzNa+7WaV/tic4udXeEyH&#10;+fF9r9Try7BZgYg4xD8YfvVZHUp2OvsrmSCsglGWZowqSCdTEAwsF/MliDOTSTYDWRby/wvlDwAA&#10;AP//AwBQSwECLQAUAAYACAAAACEAtoM4kv4AAADhAQAAEwAAAAAAAAAAAAAAAAAAAAAAW0NvbnRl&#10;bnRfVHlwZXNdLnhtbFBLAQItABQABgAIAAAAIQA4/SH/1gAAAJQBAAALAAAAAAAAAAAAAAAAAC8B&#10;AABfcmVscy8ucmVsc1BLAQItABQABgAIAAAAIQC+XXx0LwIAAFkEAAAOAAAAAAAAAAAAAAAAAC4C&#10;AABkcnMvZTJvRG9jLnhtbFBLAQItABQABgAIAAAAIQDL5VXM4AAAAAoBAAAPAAAAAAAAAAAAAAAA&#10;AIkEAABkcnMvZG93bnJldi54bWxQSwUGAAAAAAQABADzAAAAlgUAAAAA&#10;" fillcolor="#d8d8d8">
                <v:textbo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BD190D" w:rsidRPr="005B01C2" w:rsidRDefault="00BD190D" w:rsidP="00DC14F9">
                      <w:pPr>
                        <w:rPr>
                          <w:rFonts w:cs="Arial"/>
                          <w:i/>
                          <w:color w:val="808080"/>
                          <w:sz w:val="20"/>
                        </w:rPr>
                      </w:pPr>
                      <w:r w:rsidRPr="00626FA3">
                        <w:rPr>
                          <w:rFonts w:cs="Arial"/>
                          <w:i/>
                          <w:color w:val="808080"/>
                          <w:sz w:val="20"/>
                        </w:rPr>
                        <w:t xml:space="preserve"> Working Together to Safeguard Children </w:t>
                      </w:r>
                    </w:p>
                  </w:txbxContent>
                </v:textbox>
              </v:shape>
            </w:pict>
          </mc:Fallback>
        </mc:AlternateConten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68EE9BAF" w:rsidR="00DC14F9" w:rsidRPr="00E72238" w:rsidRDefault="00DD4B72"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174FBC11">
                <wp:simplePos x="0" y="0"/>
                <wp:positionH relativeFrom="column">
                  <wp:posOffset>-397510</wp:posOffset>
                </wp:positionH>
                <wp:positionV relativeFrom="paragraph">
                  <wp:posOffset>65405</wp:posOffset>
                </wp:positionV>
                <wp:extent cx="6657975" cy="742950"/>
                <wp:effectExtent l="0" t="0" r="0" b="0"/>
                <wp:wrapNone/>
                <wp:docPr id="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2" type="#_x0000_t202" style="position:absolute;margin-left:-31.3pt;margin-top:5.15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QyMAIAAFkEAAAOAAAAZHJzL2Uyb0RvYy54bWysVNuO2yAQfa/Uf0C8N06iOBcrzmqbdKtK&#10;24u02w/AGMeowFAgsdOv74CTNNq2L1UTCTHMcJg5Z8bru14rchTOSzAlnYzGlAjDoZZmX9Kvzw9v&#10;lpT4wEzNFBhR0pPw9G7z+tW6s4WYQguqFo4giPFFZ0vahmCLLPO8FZr5EVhh0NmA0yyg6fZZ7ViH&#10;6Fpl0/F4nnXgauuAC+/xdDc46SbhN43g4XPTeBGIKinmFtLq0lrFNdusWbF3zLaSn9Ng/5CFZtLg&#10;o1eoHQuMHJz8DUpL7sBDE0YcdAZNI7lINWA1k/GLap5aZkWqBcnx9kqT/3+w/NPxiyOyLmk+o8Qw&#10;jRo9iz6Qt9CTySLy01lfYNiTxcDQ4znqnGr19hH4N08MbFtm9uLeOehawWrMbxJvZjdXBxwfQaru&#10;I9T4DjsESEB943QkD+kgiI46na7axFw4Hs7n+WK1yCnh6FvMpqs8iZex4nLbOh/eC9AkbkrqUPuE&#10;zo6PPsRsWHEJiY95ULJ+kEolw+2rrXLkyLBPdsv4TwW8CFOGdCVd5dN8IOCvEOP0+xOElgEbXkld&#10;0uU1iBWRtnemTu0YmFTDHlNW5sxjpG4gMfRVnySbX+SpoD4hsQ6G/sZ5xE0L7gclHfZ2Sf33A3OC&#10;EvXBoDiryWwWhyEZs3wxRcPdeqpbDzMcoUoaKBm22zAM0ME6uW/xpaEdDNyjoI1MXEflh6zO6WP/&#10;JgnOsxYH5NZOUb++CJufAAAA//8DAFBLAwQUAAYACAAAACEAorXbWeAAAAAKAQAADwAAAGRycy9k&#10;b3ducmV2LnhtbEyPy27CMBBF95X6D9ZU6qYCp0lJIY2DEBLqY8fjA4bYTaLa4yg2EP6+01VZztyj&#10;O2fK5eisOJshdJ4UPE8TEIZqrztqFBz2m8kcRIhIGq0no+BqAiyr+7sSC+0vtDXnXWwEl1AoUEEb&#10;Y19IGerWOAxT3xvi7NsPDiOPQyP1gBcud1amSZJLhx3xhRZ7s25N/bM7OQV6bZ82LzV+rA7x8ytc&#10;s3G2f98q9fgwrt5ARDPGfxj+9FkdKnY6+hPpIKyCSZ7mjHKQZCAYWMxnCxBHXqSvGciqlLcvVL8A&#10;AAD//wMAUEsBAi0AFAAGAAgAAAAhALaDOJL+AAAA4QEAABMAAAAAAAAAAAAAAAAAAAAAAFtDb250&#10;ZW50X1R5cGVzXS54bWxQSwECLQAUAAYACAAAACEAOP0h/9YAAACUAQAACwAAAAAAAAAAAAAAAAAv&#10;AQAAX3JlbHMvLnJlbHNQSwECLQAUAAYACAAAACEAu9AEMjACAABZBAAADgAAAAAAAAAAAAAAAAAu&#10;AgAAZHJzL2Uyb0RvYy54bWxQSwECLQAUAAYACAAAACEAorXbWeAAAAAKAQAADwAAAAAAAAAAAAAA&#10;AACKBAAAZHJzL2Rvd25yZXYueG1sUEsFBgAAAAAEAAQA8wAAAJcFAAAAAA==&#10;" fillcolor="#d8d8d8">
                <v:textbo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151B7193" w:rsidR="00DC14F9" w:rsidRPr="00E72238" w:rsidRDefault="00DD4B72"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1BCFFCA1">
                <wp:simplePos x="0" y="0"/>
                <wp:positionH relativeFrom="column">
                  <wp:posOffset>-397510</wp:posOffset>
                </wp:positionH>
                <wp:positionV relativeFrom="paragraph">
                  <wp:posOffset>44450</wp:posOffset>
                </wp:positionV>
                <wp:extent cx="6657975" cy="933450"/>
                <wp:effectExtent l="0" t="0" r="0" b="0"/>
                <wp:wrapNone/>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3"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x9MAIAAFkEAAAOAAAAZHJzL2Uyb0RvYy54bWysVNuO0zAQfUfiHyy/0/SWXqKmq6VlEdJy&#10;kXb5AMdxEgvHY2y3Sfl6xk5bqgVeEK1keezxmZlzZrK561tFjsI6CTqnk9GYEqE5lFLXOf36/PBm&#10;RYnzTJdMgRY5PQlH77avX206k4kpNKBKYQmCaJd1JqeN9yZLEscb0TI3AiM0XlZgW+bRtHVSWtYh&#10;equS6Xi8SDqwpbHAhXN4uh8u6TbiV5Xg/nNVOeGJyinm5uNq41qENdluWFZbZhrJz2mwf8iiZVJj&#10;0CvUnnlGDlb+BtVKbsFB5Ucc2gSqSnIRa8BqJuMX1Tw1zIhYC5LjzJUm9/9g+afjF0tkmdN0Rolm&#10;LWr0LHpP3kJPJqvAT2dchm5PBh19j+eoc6zVmUfg3xzRsGuYrsW9tdA1gpWY3yS8TG6eDjgugBTd&#10;RygxDjt4iEB9ZdtAHtJBEB11Ol21CblwPFws0uV6mVLC8W49m83TKF7CsstrY51/L6AlYZNTi9pH&#10;dHZ8dD5kw7KLSwjmQMnyQSoVDVsXO2XJkWGf7FfhHwt44aY06TB6Ok0HAv4KMY6/P0G00mPDK9nm&#10;dHV1Ylmg7Z0uYzt6JtWwx5SVPvMYqBtI9H3RR8mWF3kKKE9IrIWhv3EecdOA/UFJh72dU/f9wKyg&#10;RH3QKM56Mp+HYYjGPF1O0bC3N8XtDdMcoXLqKRm2Oz8M0MFYWTcYaWgHDfcoaCUj10H5Iatz+ti/&#10;UYLzrIUBubWj168vwvYnAAAA//8DAFBLAwQUAAYACAAAACEAYBVP998AAAAJAQAADwAAAGRycy9k&#10;b3ducmV2LnhtbEyPy27CMBBF95X6D9ZU6qYCp5SkEOIghIT62PH4gCGeJhF+RLGB8PedrspydI/u&#10;nFssB2vEhfrQeqfgdZyAIFd53bpawWG/Gc1AhIhOo/GOFNwowLJ8fCgw1/7qtnTZxVpwiQs5Kmhi&#10;7HIpQ9WQxTD2HTnOfnxvMfLZ11L3eOVya+QkSTJpsXX8ocGO1g1Vp93ZKtBr87KZVvi5OsSv73B7&#10;G9L9x1ap56dhtQARaYj/MPzpszqU7HT0Z6eDMApG2SRjVME7T+J8PkvnII4MptMEZFnI+wXlLwAA&#10;AP//AwBQSwECLQAUAAYACAAAACEAtoM4kv4AAADhAQAAEwAAAAAAAAAAAAAAAAAAAAAAW0NvbnRl&#10;bnRfVHlwZXNdLnhtbFBLAQItABQABgAIAAAAIQA4/SH/1gAAAJQBAAALAAAAAAAAAAAAAAAAAC8B&#10;AABfcmVscy8ucmVsc1BLAQItABQABgAIAAAAIQAmoqx9MAIAAFkEAAAOAAAAAAAAAAAAAAAAAC4C&#10;AABkcnMvZTJvRG9jLnhtbFBLAQItABQABgAIAAAAIQBgFU/33wAAAAkBAAAPAAAAAAAAAAAAAAAA&#10;AIoEAABkcnMvZG93bnJldi54bWxQSwUGAAAAAAQABADzAAAAlgUAAAAA&#10;" fillcolor="#d8d8d8">
                <v:textbo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4061DF15" w:rsidR="00DC14F9" w:rsidRPr="00E72238" w:rsidRDefault="00DD4B72"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692EB851">
                <wp:simplePos x="0" y="0"/>
                <wp:positionH relativeFrom="column">
                  <wp:posOffset>-397510</wp:posOffset>
                </wp:positionH>
                <wp:positionV relativeFrom="paragraph">
                  <wp:posOffset>53975</wp:posOffset>
                </wp:positionV>
                <wp:extent cx="6657975" cy="600075"/>
                <wp:effectExtent l="0" t="0" r="0" b="0"/>
                <wp:wrapNone/>
                <wp:docPr id="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BD190D" w:rsidRPr="005B01C2" w:rsidRDefault="00BD190D"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4"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MvLwIAAFkEAAAOAAAAZHJzL2Uyb0RvYy54bWysVNtu2zAMfR+wfxD0vtgJ4lyMOEWXrMOA&#10;rhvQ7gNkWbaFyaImKbGzrx8lp2l2exmWAAIpUofkIenNzdApchTWSdAFnU5SSoTmUEndFPTL092b&#10;FSXOM10xBVoU9CQcvdm+frXpTS5m0IKqhCUIol3em4K23ps8SRxvRcfcBIzQaKzBdsyjapuksqxH&#10;9E4lszRdJD3Yyljgwjm83Y9Guo34dS24/1TXTniiCoq5+XjaeJbhTLYbljeWmVbycxrsH7LomNQY&#10;9AK1Z56Rg5W/QXWSW3BQ+wmHLoG6llzEGrCaafpLNY8tMyLWguQ4c6HJ/T9Y/nD8bImsCprNKNGs&#10;wx49icGTtzCQ6Trw0xuXo9ujQUc/4D32OdbqzD3wr45o2LVMN+LWWuhbwSrMbxpeJldPRxwXQMr+&#10;I1QYhx08RKChtl0gD+kgiI59Ol16E3LheLlYZMv1MqOEo22RpinKIQTLn18b6/x7AR0JQkEt9j6i&#10;s+O986Prs0sI5kDJ6k4qFRXblDtlyZHhnOxX4X9G/8lNadIXdJ3NspGAv0Jgfvj7E0QnPQ68kl1B&#10;Vxcnlgfa3ukK02S5Z1KNMlan9JnHQN1Ioh/KIbYs5hg4LqE6IbEWxvnGfUShBfudkh5nu6Du24FZ&#10;QYn6oLE56+l8HpYhKvNsOUPFXlvKawvTHKEK6ikZxZ0fF+hgrGxajDSOg4ZbbGgtI9cvWZ3Tx/mN&#10;3TrvWliQaz16vXwRtj8AAAD//wMAUEsDBBQABgAIAAAAIQDMcrLU3wAAAAkBAAAPAAAAZHJzL2Rv&#10;d25yZXYueG1sTI/LbsIwEEX3lfoP1lRiU4FTaKKQxkEICdF2x+MDhniaRLXHUWwg/H3dVbsc3aN7&#10;z5Sr0RpxpcF3jhW8zBIQxLXTHTcKTsftNAfhA7JG45gU3MnDqnp8KLHQ7sZ7uh5CI2IJ+wIVtCH0&#10;hZS+bsmin7meOGZfbrAY4jk0Ug94i+XWyHmSZNJix3GhxZ42LdXfh4tVoDfmefta4/v6FD4+/X0x&#10;psfdXqnJ07h+AxFoDH8w/OpHdaii09ldWHthFEyzeRZRBXkKIubLPF2COEcwWSQgq1L+/6D6AQAA&#10;//8DAFBLAQItABQABgAIAAAAIQC2gziS/gAAAOEBAAATAAAAAAAAAAAAAAAAAAAAAABbQ29udGVu&#10;dF9UeXBlc10ueG1sUEsBAi0AFAAGAAgAAAAhADj9If/WAAAAlAEAAAsAAAAAAAAAAAAAAAAALwEA&#10;AF9yZWxzLy5yZWxzUEsBAi0AFAAGAAgAAAAhABVpoy8vAgAAWQQAAA4AAAAAAAAAAAAAAAAALgIA&#10;AGRycy9lMm9Eb2MueG1sUEsBAi0AFAAGAAgAAAAhAMxystTfAAAACQEAAA8AAAAAAAAAAAAAAAAA&#10;iQQAAGRycy9kb3ducmV2LnhtbFBLBQYAAAAABAAEAPMAAACVBQAAAAA=&#10;" fillcolor="#d8d8d8">
                <v:textbox>
                  <w:txbxContent>
                    <w:p w14:paraId="6BCDA9BA" w14:textId="77777777" w:rsidR="00BD190D" w:rsidRPr="005B01C2" w:rsidRDefault="00BD190D"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3910DB21">
                <wp:simplePos x="0" y="0"/>
                <wp:positionH relativeFrom="column">
                  <wp:posOffset>-397510</wp:posOffset>
                </wp:positionH>
                <wp:positionV relativeFrom="paragraph">
                  <wp:posOffset>22225</wp:posOffset>
                </wp:positionV>
                <wp:extent cx="6657975" cy="628650"/>
                <wp:effectExtent l="0" t="0" r="0" b="0"/>
                <wp:wrapNone/>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5"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fyMQIAAFkEAAAOAAAAZHJzL2Uyb0RvYy54bWysVNuO0zAQfUfiHyy/07RV00vUdLW0LEJa&#10;FqRdPsBxnMbC9hjbbVK+nrHT7VYLvCASybI9kzMz58xkfdNrRY7CeQmmpJPRmBJhONTS7Ev67enu&#10;3ZISH5ipmQIjSnoSnt5s3r5Zd7YQU2hB1cIRBDG+6GxJ2xBskWWet0IzPwIrDBobcJoFPLp9VjvW&#10;IbpW2XQ8nmcduNo64MJ7vN0NRrpJ+E0jePjSNF4EokqKuYW0urRWcc02a1bsHbOt5Oc02D9koZk0&#10;GPQCtWOBkYOTv0FpyR14aMKIg86gaSQXqQasZjJ+Vc1jy6xItSA53l5o8v8Plj8cvzoi65LmE0oM&#10;06jRk+gDeQ89mSZ+OusLdHu06Bh6vEedU63e3gP/7omBbcvMXtw6B10rWI35TSKz2dWnURFf+AhS&#10;dZ+hxjjsECAB9Y3TkTykgyA66nS6aBNz4Xg5n+eL1SKnhKNtPl3O85Rcxornr63z4aMATeKmpA61&#10;T+jseO9DzIYVzy4xmAcl6zupVDq4fbVVjhwZ9sluGd9UwCs3ZUhX0lU+zQcC/goxTs+fILQM2PBK&#10;6pIuL06siLR9MHVqx8CkGvaYsjJnHiN1A4mhr/ok2SoGiLRWUJ+QWAdDf+M84qYF95OSDnu7pP7H&#10;gTlBifpkUJzVZDaLw5AOs3yBOhN3bamuLcxwhCppoGTYbsMwQAfr5L7FSEM7GLhFQRuZuH7J6pw+&#10;9m+S4DxrcUCuz8nr5Y+w+QUAAP//AwBQSwMEFAAGAAgAAAAhAME+1nXfAAAACQEAAA8AAABkcnMv&#10;ZG93bnJldi54bWxMj8tuwjAQRfeV+g/WVGJTgdPQRJDGQQgJ0XbH4wOGeJpEtcdRbCD8fd1Vuxzd&#10;o3vPlKvRGnGlwXeOFbzMEhDEtdMdNwpOx+10AcIHZI3GMSm4k4dV9fhQYqHdjfd0PYRGxBL2BSpo&#10;Q+gLKX3dkkU/cz1xzL7cYDHEc2ikHvAWy62RaZLk0mLHcaHFnjYt1d+Hi1WgN+Z5+1rj+/oUPj79&#10;fT5mx91eqcnTuH4DEWgMfzD86kd1qKLT2V1Ye2EUTPM0j6iCeQYi5stFtgRxjmCSZiCrUv7/oPoB&#10;AAD//wMAUEsBAi0AFAAGAAgAAAAhALaDOJL+AAAA4QEAABMAAAAAAAAAAAAAAAAAAAAAAFtDb250&#10;ZW50X1R5cGVzXS54bWxQSwECLQAUAAYACAAAACEAOP0h/9YAAACUAQAACwAAAAAAAAAAAAAAAAAv&#10;AQAAX3JlbHMvLnJlbHNQSwECLQAUAAYACAAAACEAtzjH8jECAABZBAAADgAAAAAAAAAAAAAAAAAu&#10;AgAAZHJzL2Uyb0RvYy54bWxQSwECLQAUAAYACAAAACEAwT7Wdd8AAAAJAQAADwAAAAAAAAAAAAAA&#10;AACLBAAAZHJzL2Rvd25yZXYueG1sUEsFBgAAAAAEAAQA8wAAAJcFAAAAAA==&#10;" fillcolor="#d8d8d8">
                <v:textbo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5980AC51" w:rsidR="00DC14F9" w:rsidRPr="00E72238" w:rsidRDefault="00DD4B72"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3EABA25D">
                <wp:simplePos x="0" y="0"/>
                <wp:positionH relativeFrom="column">
                  <wp:posOffset>-397510</wp:posOffset>
                </wp:positionH>
                <wp:positionV relativeFrom="paragraph">
                  <wp:posOffset>0</wp:posOffset>
                </wp:positionV>
                <wp:extent cx="6657975" cy="457200"/>
                <wp:effectExtent l="0" t="0" r="0" b="0"/>
                <wp:wrapNone/>
                <wp:docPr id="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6"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0BLQIAAFoEAAAOAAAAZHJzL2Uyb0RvYy54bWysVNuO2yAQfa/Uf0C8N06iOBcrzmqbdKtK&#10;222l3X4AwdhGBYYCiZ1+fQeczaa3l6qJhAZmOJw5M+P1Ta8VOQrnJZiSTkZjSoThUEnTlPTL092b&#10;JSU+MFMxBUaU9CQ8vdm8frXubCGm0IKqhCMIYnzR2ZK2IdgiyzxvhWZ+BFYYdNbgNAu4dU1WOdYh&#10;ulbZdDyeZx24yjrgwns83Q1Oukn4dS14+FTXXgSiSorcQlpdWvdxzTZrVjSO2VbyMw32Dyw0kwYf&#10;vUDtWGDk4ORvUFpyBx7qMOKgM6hryUXKAbOZjH/J5rFlVqRcUBxvLzL5/wfLH46fHZFVSXOUxzCN&#10;NXoSfSBvoSfTSdSns77AsEeLgaHHc6xzytXbe+BfPTGwbZlpxK1z0LWCVcgv3cyurg44PoLsu49Q&#10;4TvsECAB9bXTUTyUgyA6EjldahO5cDycz/PFapFTwtE3yxdY/EguY8Xzbet8eC9Ak2iU1GHtEzo7&#10;3vswhD6HxMc8KFndSaXSxjX7rXLkyLBPdsv4P6P/FKYM6Uq6yqf5IMBfIcbp9ycILQM2vJK6pMtL&#10;ECuibO9MldoxMKkGG7NTBpOMOkbpBhFDv+9TySZJgujcQ3VCZR0MDY4DiUYL7jslHTZ3Sf23A3OC&#10;EvXBYHVWk9ksTkPaJDEpcdee/bWHGY5QJQ2UDOY2DBN0sE42Lb409IOBW6xoLZPYL6zO/LGBU7nO&#10;wxYn5Hqfol4+CZsfAAAA//8DAFBLAwQUAAYACAAAACEAxJWxvt4AAAAHAQAADwAAAGRycy9kb3du&#10;cmV2LnhtbEyPzU7DMBCE70i8g7VIXFDrEGhoQzZVVani59afB9jGSxIR21Hstunbs5zgOJrRzDfF&#10;crSdOvMQWu8QHqcJKHaVN62rEQ77zWQOKkRyhjrvGOHKAZbl7U1BufEXt+XzLtZKSlzICaGJsc+1&#10;DlXDlsLU9+zE+/KDpShyqLUZ6CLlttNpkmTaUutkoaGe1w1X37uTRTDr7mHzXNH76hA/PsP1aZzt&#10;37aI93fj6hVU5DH+heEXX9ChFKajPzkTVIcwydJMogjySOzFfLYAdUR4SRPQZaH/85c/AAAA//8D&#10;AFBLAQItABQABgAIAAAAIQC2gziS/gAAAOEBAAATAAAAAAAAAAAAAAAAAAAAAABbQ29udGVudF9U&#10;eXBlc10ueG1sUEsBAi0AFAAGAAgAAAAhADj9If/WAAAAlAEAAAsAAAAAAAAAAAAAAAAALwEAAF9y&#10;ZWxzLy5yZWxzUEsBAi0AFAAGAAgAAAAhANG4LQEtAgAAWgQAAA4AAAAAAAAAAAAAAAAALgIAAGRy&#10;cy9lMm9Eb2MueG1sUEsBAi0AFAAGAAgAAAAhAMSVsb7eAAAABwEAAA8AAAAAAAAAAAAAAAAAhwQA&#10;AGRycy9kb3ducmV2LnhtbFBLBQYAAAAABAAEAPMAAACSBQAAAAA=&#10;" fillcolor="#d8d8d8">
                <v:textbo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F453D74" w:rsidR="00110BDB" w:rsidRDefault="00DD4B72"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6C3884A2">
                <wp:simplePos x="0" y="0"/>
                <wp:positionH relativeFrom="margin">
                  <wp:posOffset>-376555</wp:posOffset>
                </wp:positionH>
                <wp:positionV relativeFrom="paragraph">
                  <wp:posOffset>155575</wp:posOffset>
                </wp:positionV>
                <wp:extent cx="6115050" cy="29527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49" o:spid="_x0000_s1037"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X1ZAIAANYEAAAOAAAAZHJzL2Uyb0RvYy54bWysVN9v2jAQfp+0/8Hy+xrCoC2ooWJUTJNQ&#10;W6md+mwcB6IlPs82JOyv32cnUNbuaRoPxnf3+X58d5eb27au2F5ZV5LOeHox4ExpSXmpNxn//rz8&#10;dM2Z80LnoiKtMn5Qjt/OPn64acxUDWlLVa4sgxPtpo3J+NZ7M00SJ7eqFu6CjNIwFmRr4SHaTZJb&#10;0cB7XSXDweAyacjmxpJUzkF71xn5LPovCiX9Q1E45VmVceTm42njuQ5nMrsR040VZlvKPg3xD1nU&#10;otQIenJ1J7xgO1u+c1WX0pKjwl9IqhMqilKqWAOqSQdvqnnaCqNiLSDHmRNN7v+5lff7R8vKPOOj&#10;CWda1OjRs2o9+0Itgwr8NMZNAXsyAPoWevQ51urMiuQPB0hyhukeOKADH21h6/CPShkeogWHE+0h&#10;jITyMk3HgzFMErbhZDy8Goe4yetrY53/qqhm4ZJxi7bGDMR+5XwHPUJCMEdVmS/LqoqC3awXlWV7&#10;EUZgsFhMYlXw/ges0qxBKp+Rx3sXB3fygNnLqeGsEs5DmfFl/PUJn7lEgEr31HRsBJJ8u24j3Wl6&#10;5HZN+QHUWuqG0xm5LFHmCgEehcU0ghlsmH/AUVSELKm/cbYl++tv+oDHkMDKWYPpzrj7uRNWIe9v&#10;GuMzSUejsA5RGI2vhhDsuWV9btG7ekFgL8UuGxmvAe+r47WwVL9gEechKkxCS8TOuD9eF77bOSyy&#10;VPN5BGEBjPAr/WTkcaJCE5/bF2FN32mPGbmn4x6I6ZuGd9jQL03znaeijNMQiO5Y7fnH8sR56hc9&#10;bOe5HFGvn6PZbwAAAP//AwBQSwMEFAAGAAgAAAAhAG73WlvfAAAACQEAAA8AAABkcnMvZG93bnJl&#10;di54bWxMj8tOwzAQAO9I/IO1SNxaO32lDXEqxENRxYnChZsbu3HUeB3FbhL+nuUEx9WOZmfz/eRa&#10;Npg+NB4lJHMBzGDldYO1hM+P19kWWIgKtWo9GgnfJsC+uL3JVab9iO9mOMaakQRDpiTYGLuM81BZ&#10;41SY+84g7c6+dyrS2Ndc92okuWv5QogNd6pBumBVZ56sqS7Hq5OwuJSr4TC+PW/Pm0S/lF+2TK2V&#10;8v5uenwAFs0U/2D4zad0KKjp5K+oA2slzNa7JaEkW62BEbATyxTYSUKaCOBFzv9/UPwAAAD//wMA&#10;UEsBAi0AFAAGAAgAAAAhALaDOJL+AAAA4QEAABMAAAAAAAAAAAAAAAAAAAAAAFtDb250ZW50X1R5&#10;cGVzXS54bWxQSwECLQAUAAYACAAAACEAOP0h/9YAAACUAQAACwAAAAAAAAAAAAAAAAAvAQAAX3Jl&#10;bHMvLnJlbHNQSwECLQAUAAYACAAAACEA6Ajl9WQCAADWBAAADgAAAAAAAAAAAAAAAAAuAgAAZHJz&#10;L2Uyb0RvYy54bWxQSwECLQAUAAYACAAAACEAbvdaW98AAAAJAQAADwAAAAAAAAAAAAAAAAC+BAAA&#10;ZHJzL2Rvd25yZXYueG1sUEsFBgAAAAAEAAQA8wAAAMoFAAAAAA==&#10;" fillcolor="#0c9" strokecolor="window" strokeweight=".5pt">
                <v:path arrowok="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providing help and support to meet the needs of children as soon as problems emerge.</w:t>
      </w:r>
    </w:p>
    <w:p w14:paraId="0FB8FE2F"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protecting children from maltreatment, whether that is within or outside the home, including online.</w:t>
      </w:r>
    </w:p>
    <w:p w14:paraId="46FC006E"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preventing impairment of children’s mental and physical health or development.</w:t>
      </w:r>
    </w:p>
    <w:p w14:paraId="4CA94E02"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lastRenderedPageBreak/>
        <w:t xml:space="preserve">ensuring that children grow up in circumstances consistent with the provision of safe and effective care. </w:t>
      </w:r>
    </w:p>
    <w:p w14:paraId="16227899"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C049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467D2AD9" w:rsidR="00137059" w:rsidRDefault="00DD4B72"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32A030CE">
                <wp:simplePos x="0" y="0"/>
                <wp:positionH relativeFrom="margin">
                  <wp:posOffset>-95250</wp:posOffset>
                </wp:positionH>
                <wp:positionV relativeFrom="paragraph">
                  <wp:posOffset>175895</wp:posOffset>
                </wp:positionV>
                <wp:extent cx="6165850" cy="295275"/>
                <wp:effectExtent l="0" t="0" r="635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48" o:spid="_x0000_s1038"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HTYQIAANYEAAAOAAAAZHJzL2Uyb0RvYy54bWysVE1vGjEQvVfqf7B8bxYoJAFliSgRVSWU&#10;REqqnI3XC6t6Pa5t2KW/vs9eIDTpqSoH45l5no83M3tz29aa7ZTzFZmc9y96nCkjqajMOuffnxef&#10;rjnzQZhCaDIq53vl+e3044ebxk7UgDakC+UYnBg/aWzONyHYSZZ5uVG18BdklYGxJFeLANGts8KJ&#10;Bt5rnQ16vcusIVdYR1J5D+1dZ+TT5L8slQwPZelVYDrnyC2k06VzFc9seiMmayfsppKHNMQ/ZFGL&#10;yiDoydWdCIJtXfXOVV1JR57KcCGpzqgsK6lSDaim33tTzdNGWJVqATnenmjy/8+tvN89OlYVOR+i&#10;U0bU6NGzagP7Qi2DCvw01k8Ae7IAhhZ69DnV6u2S5A8PSHaG6R54oCMfbenq+I9KGR6iBfsT7TGM&#10;hPKyfzm6HsEkYRuMR4OrUYybvb62zoevimoWLzl3aGvKQOyWPnTQIyQG86SrYlFpnQS3Xs21YzsR&#10;R6A3n4/HB+9/wLRhDVL5jDzeu9j7kwfMXkENZ1r4AGXOF+n33iXS1+ZATcdGJCm0qzbR3R8cuV1R&#10;sQe1jrrh9FYuKpS5RIBH4TCNYAYbFh5wlJqQJR1unG3I/fqbPuIxJLBy1mC6c+5/boVTyPubwfiM&#10;+8NhXIckDEdXAwju3LI6t5htPSew18cuW5muER/08Vo6ql+wiLMYFSZhJGLnPByv89DtHBZZqtks&#10;gbAAVoSlebLyOFGxic/ti3D20OmAGbmn4x6IyZuGd9jYL0OzbaCyStMQie5YPfCP5UnzdFj0uJ3n&#10;ckK9fo6mvwEAAP//AwBQSwMEFAAGAAgAAAAhAG6fSevgAAAACQEAAA8AAABkcnMvZG93bnJldi54&#10;bWxMj8tugzAQRfeV8g/WVOouMaAEUoqJoj6Eqq6aZNOdgycYBdsIO0D/vtNVu5yZqzPnFrvZdGzE&#10;wbfOCohXETC0tVOtbQScjm/LLTAfpFWycxYFfKOHXbm4K2Su3GQ/cTyEhhHE+lwK0CH0Oee+1mik&#10;X7keLd0ubjAy0Dg0XA1yIrjpeBJFKTeytfRByx6fNdbXw80ISK7VenyfPl62lzRWr9WXrjKthXi4&#10;n/dPwALO4S8Mv/qkDiU5nd3NKs86Act4Q10CwbIMGAUeNyktzgKydQK8LPj/BuUPAAAA//8DAFBL&#10;AQItABQABgAIAAAAIQC2gziS/gAAAOEBAAATAAAAAAAAAAAAAAAAAAAAAABbQ29udGVudF9UeXBl&#10;c10ueG1sUEsBAi0AFAAGAAgAAAAhADj9If/WAAAAlAEAAAsAAAAAAAAAAAAAAAAALwEAAF9yZWxz&#10;Ly5yZWxzUEsBAi0AFAAGAAgAAAAhAB2xodNhAgAA1gQAAA4AAAAAAAAAAAAAAAAALgIAAGRycy9l&#10;Mm9Eb2MueG1sUEsBAi0AFAAGAAgAAAAhAG6fSevgAAAACQEAAA8AAAAAAAAAAAAAAAAAuwQAAGRy&#10;cy9kb3ducmV2LnhtbFBLBQYAAAAABAAEAPMAAADIBQAAAAA=&#10;" fillcolor="#0c9" strokecolor="window" strokeweight=".5pt">
                <v:path arrowok="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77CE3519" w:rsidR="00B265E5" w:rsidRPr="003E01CB" w:rsidRDefault="00DD4B72"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6A05B3C3">
                <wp:simplePos x="0" y="0"/>
                <wp:positionH relativeFrom="margin">
                  <wp:posOffset>933450</wp:posOffset>
                </wp:positionH>
                <wp:positionV relativeFrom="paragraph">
                  <wp:posOffset>7239000</wp:posOffset>
                </wp:positionV>
                <wp:extent cx="6096000" cy="30797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47" o:spid="_x0000_s1039"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OfZAIAANYEAAAOAAAAZHJzL2Uyb0RvYy54bWysVN9v2jAQfp+0/8Hy+5rQ0lJQQ8WomCah&#10;tlI79dk4DkRLfJ5tSNhfv89OoLTd0zQejO/u8/347i43t21dsZ2yriSd8cFZypnSkvJSrzP+43nx&#10;5Zoz54XORUVaZXyvHL+dfv5005iJOqcNVbmyDE60mzQm4xvvzSRJnNyoWrgzMkrDWJCthYdo10lu&#10;RQPvdZWcp+lV0pDNjSWpnIP2rjPyafRfFEr6h6JwyrMq48jNx9PGcxXOZHojJmsrzKaUfRriH7Ko&#10;RakR9OjqTnjBtrb84KoupSVHhT+TVCdUFKVUsQZUM0jfVfO0EUbFWkCOM0ea3P9zK+93j5aVecaH&#10;I860qNGjZ9V69pVaBhX4aYybAPZkAPQt9OhzrNWZJcmfDpDkBNM9cEAHPtrC1uEflTI8RAv2R9pD&#10;GAnlVTq+SlOYJGwX6Wg8ugxxk9fXxjr/TVHNwiXjFm2NGYjd0vkOeoCEYI6qMl+UVRUFu17NK8t2&#10;IoxAOp+Px733N7BKswapXFymXW1vXOzd0QNmL6eGs0o4D2XGF/H30SXSr3RPTcdGIMm3qzbSPbg4&#10;cLuifA9qLXXD6YxclChziQCPwmIawQw2zD/gKCpCltTfONuQ/f03fcBjSGDlrMF0Z9z92gqrkPd3&#10;jfEZD4bDsA5RGF6OziHYU8vq1KK39ZzA3gC7bGS8BryvDtfCUv2CRZyFqDAJLRE74/5wnftu57DI&#10;Us1mEYQFMMIv9ZORh4kKTXxuX4Q1fac9ZuSeDnsgJu8a3mFDlzXNtp6KMk5DILpjtecfyxPnqV/0&#10;sJ2nckS9fo6mfwAAAP//AwBQSwMEFAAGAAgAAAAhALmepq7eAAAADgEAAA8AAABkcnMvZG93bnJl&#10;di54bWxMT8tugzAQvFfqP1hbqbfGJqIJIpio6kOo6qlpL7k52MEoeI2wA/Tvu5za28zOaHam2M+u&#10;Y6MZQutRQrISwAzWXrfYSPj+envIgIWoUKvOo5HwYwLsy9ubQuXaT/hpxkNsGIVgyJUEG2Ofcx5q&#10;a5wKK98bJO3sB6ci0aHhelAThbuOr4XYcKdapA9W9ebZmvpyuDoJ60uVju/Tx0t23iT6tTraamut&#10;lPd389MOWDRz/DPDUp+qQ0mdTv6KOrCOeLqlLZFAkgpCiyURy+20oCx7BF4W/P+M8hcAAP//AwBQ&#10;SwECLQAUAAYACAAAACEAtoM4kv4AAADhAQAAEwAAAAAAAAAAAAAAAAAAAAAAW0NvbnRlbnRfVHlw&#10;ZXNdLnhtbFBLAQItABQABgAIAAAAIQA4/SH/1gAAAJQBAAALAAAAAAAAAAAAAAAAAC8BAABfcmVs&#10;cy8ucmVsc1BLAQItABQABgAIAAAAIQDqY5OfZAIAANYEAAAOAAAAAAAAAAAAAAAAAC4CAABkcnMv&#10;ZTJvRG9jLnhtbFBLAQItABQABgAIAAAAIQC5nqau3gAAAA4BAAAPAAAAAAAAAAAAAAAAAL4EAABk&#10;cnMvZG93bnJldi54bWxQSwUGAAAAAAQABADzAAAAyQUAAAAA&#10;" fillcolor="#0c9" strokecolor="window" strokeweight=".5pt">
                <v:path arrowok="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650ECC03">
                <wp:simplePos x="0" y="0"/>
                <wp:positionH relativeFrom="margin">
                  <wp:posOffset>914400</wp:posOffset>
                </wp:positionH>
                <wp:positionV relativeFrom="paragraph">
                  <wp:posOffset>7254240</wp:posOffset>
                </wp:positionV>
                <wp:extent cx="6115050" cy="295275"/>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46" o:spid="_x0000_s1040"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XYgIAANYEAAAOAAAAZHJzL2Uyb0RvYy54bWysVN9v2jAQfp+0/8Hy+xrCoC2ooWJUTJNQ&#10;W6md+mwcB6IlPs82JOyv32cnUNbuaRoPxnf3+X58d5eb27au2F5ZV5LOeHox4ExpSXmpNxn//rz8&#10;dM2Z80LnoiKtMn5Qjt/OPn64acxUDWlLVa4sgxPtpo3J+NZ7M00SJ7eqFu6CjNIwFmRr4SHaTZJb&#10;0cB7XSXDweAyacjmxpJUzkF71xn5LPovCiX9Q1E45VmVceTm42njuQ5nMrsR040VZlvKPg3xD1nU&#10;otQIenJ1J7xgO1u+c1WX0pKjwl9IqhMqilKqWAOqSQdvqnnaCqNiLSDHmRNN7v+5lff7R8vKPOOj&#10;S860qNGjZ9V69oVaBhX4aYybAvZkAPQt9OhzrNWZFckfDpDkDNM9cEAHPtrC1uEflTI8RAsOJ9pD&#10;GAnlZZqOB2OYJGzDyXh4NQ5xk9fXxjr/VVHNwiXjFm2NGYj9yvkOeoSEYI6qMl+WVRUFu1kvKsv2&#10;IozAYLGYTHrvf8AqzRqk8hl5vHdxcCcPmL2cGs4q4TyUGV/G33uXSL/SPTUdG4Ek367bSHc6OnK7&#10;pvwAai11w+mMXJYoc4UAj8JiGsEMNsw/4CgqQpbU3zjbkv31N33AY0hg5azBdGfc/dwJq5D3N43x&#10;maSjUViHKIzGV0MI9tyyPrfoXb0gsJdil42M14D31fFaWKpfsIjzEBUmoSViZ9wfrwvf7RwWWar5&#10;PIKwAEb4lX4y8jhRoYnP7Yuwpu+0x4zc03EPxPRNwzts6Jem+c5TUcZpCER3rPb8Y3niPPWLHrbz&#10;XI6o18/R7DcAAAD//wMAUEsDBBQABgAIAAAAIQCmqOB93wAAAA4BAAAPAAAAZHJzL2Rvd25yZXYu&#10;eG1sTE9NT4QwFLyb+B+aZ+LNLZBmF5GyMX6EGE+uXrx1aZeSpa+EdgH/vY+T3mbeTObNlPvF9Wwy&#10;Y+g8Skg3CTCDjdcdthK+Pl/vcmAhKtSq92gk/JgA++r6qlSF9jN+mOkQW0YhGAolwcY4FJyHxhqn&#10;wsYPBkk7+dGpSHRsuR7VTOGu51mSbLlTHdIHqwbzZE1zPlychOxci+ltfn/OT9tUv9Tftt5ZK+Xt&#10;zfL4ACyaJf6ZYa1P1aGiTkd/QR1YT1wI2hIJpCITwFZLmuzodlxRnt8Dr0r+f0b1CwAA//8DAFBL&#10;AQItABQABgAIAAAAIQC2gziS/gAAAOEBAAATAAAAAAAAAAAAAAAAAAAAAABbQ29udGVudF9UeXBl&#10;c10ueG1sUEsBAi0AFAAGAAgAAAAhADj9If/WAAAAlAEAAAsAAAAAAAAAAAAAAAAALwEAAF9yZWxz&#10;Ly5yZWxzUEsBAi0AFAAGAAgAAAAhAHbsn5diAgAA1gQAAA4AAAAAAAAAAAAAAAAALgIAAGRycy9l&#10;Mm9Eb2MueG1sUEsBAi0AFAAGAAgAAAAhAKao4H3fAAAADgEAAA8AAAAAAAAAAAAAAAAAvAQAAGRy&#10;cy9kb3ducmV2LnhtbFBLBQYAAAAABAAEAPMAAADIBQAAAAA=&#10;" fillcolor="#0c9" strokecolor="window" strokeweight=".5pt">
                <v:path arrowok="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72DEEB1F">
                <wp:simplePos x="0" y="0"/>
                <wp:positionH relativeFrom="margin">
                  <wp:posOffset>914400</wp:posOffset>
                </wp:positionH>
                <wp:positionV relativeFrom="paragraph">
                  <wp:posOffset>7254240</wp:posOffset>
                </wp:positionV>
                <wp:extent cx="6115050" cy="2952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45" o:spid="_x0000_s1041"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JTYgIAANYEAAAOAAAAZHJzL2Uyb0RvYy54bWysVN9v2jAQfp+0/8Hy+xrCoC1RQ8WomCah&#10;tlI79dk4DkRLfJ5tSNhfv88OUNbuaRoPxnf3+X58d5eb266p2U5ZV5HOeXox4ExpSUWl1zn//rz4&#10;dM2Z80IXoiatcr5Xjt9OP364aU2mhrShulCWwYl2WWtyvvHeZEni5EY1wl2QURrGkmwjPES7Tgor&#10;Wnhv6mQ4GFwmLdnCWJLKOWjveiOfRv9lqaR/KEunPKtzjtx8PG08V+FMpjciW1thNpU8pCH+IYtG&#10;VBpBT67uhBdsa6t3rppKWnJU+gtJTUJlWUkVa0A16eBNNU8bYVSsBeQ4c6LJ/T+38n73aFlV5Hw0&#10;5kyLBj16Vp1nX6hjUIGf1rgMsCcDoO+gR59jrc4sSf5wgCRnmP6BAzrw0ZW2Cf+olOEhWrA/0R7C&#10;SCgv03Q8GMMkYRtOxsOrGDd5fW2s818VNSxccm7R1piB2C2dD/FFdoSEYI7qqlhUdR0Fu17Na8t2&#10;IozAYD6fTEJVePIHrNasRSqfkcd7F3t38oDZK6jlrBbOQ5nzRfy9d4kAtT5Q07MRSPLdqot0pydu&#10;V1TsQa2lfjidkYsKZS4R4FFYTCOYwYb5BxxlTciSDjfONmR//U0f8BgSWDlrMd05dz+3wirk/U1j&#10;fCbpaBTWIQqj8dUQgj23rM4tetvMCeyl2GUj4zXgfX28lpaaFyziLESFSWiJ2Dn3x+vc9zuHRZZq&#10;NosgLIARfqmfjDxOVGjic/cirDl02mNG7um4ByJ70/AeG/qlabb1VFZxGgLRPasH/rE8seOHRQ/b&#10;eS5H1OvnaPobAAD//wMAUEsDBBQABgAIAAAAIQCmqOB93wAAAA4BAAAPAAAAZHJzL2Rvd25yZXYu&#10;eG1sTE9NT4QwFLyb+B+aZ+LNLZBmF5GyMX6EGE+uXrx1aZeSpa+EdgH/vY+T3mbeTObNlPvF9Wwy&#10;Y+g8Skg3CTCDjdcdthK+Pl/vcmAhKtSq92gk/JgA++r6qlSF9jN+mOkQW0YhGAolwcY4FJyHxhqn&#10;wsYPBkk7+dGpSHRsuR7VTOGu51mSbLlTHdIHqwbzZE1zPlychOxci+ltfn/OT9tUv9Tftt5ZK+Xt&#10;zfL4ACyaJf6ZYa1P1aGiTkd/QR1YT1wI2hIJpCITwFZLmuzodlxRnt8Dr0r+f0b1CwAA//8DAFBL&#10;AQItABQABgAIAAAAIQC2gziS/gAAAOEBAAATAAAAAAAAAAAAAAAAAAAAAABbQ29udGVudF9UeXBl&#10;c10ueG1sUEsBAi0AFAAGAAgAAAAhADj9If/WAAAAlAEAAAsAAAAAAAAAAAAAAAAALwEAAF9yZWxz&#10;Ly5yZWxzUEsBAi0AFAAGAAgAAAAhANqOslNiAgAA1gQAAA4AAAAAAAAAAAAAAAAALgIAAGRycy9l&#10;Mm9Eb2MueG1sUEsBAi0AFAAGAAgAAAAhAKao4H3fAAAADgEAAA8AAAAAAAAAAAAAAAAAvAQAAGRy&#10;cy9kb3ducmV2LnhtbFBLBQYAAAAABAAEAPMAAADIBQAAAAA=&#10;" fillcolor="#0c9" strokecolor="window" strokeweight=".5pt">
                <v:path arrowok="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3FE6899E">
                <wp:simplePos x="0" y="0"/>
                <wp:positionH relativeFrom="margin">
                  <wp:posOffset>914400</wp:posOffset>
                </wp:positionH>
                <wp:positionV relativeFrom="paragraph">
                  <wp:posOffset>7254240</wp:posOffset>
                </wp:positionV>
                <wp:extent cx="6115050" cy="29527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44" o:spid="_x0000_s1042"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OYgIAANYEAAAOAAAAZHJzL2Uyb0RvYy54bWysVN9v2jAQfp+0/8Hy+xrCoC2ooWJUTJNQ&#10;W6md+mwcB6IlPs82JOyv32cnUNbuaRoPxnf3+X58d5eb27au2F5ZV5LOeHox4ExpSXmpNxn//rz8&#10;dM2Z80LnoiKtMn5Qjt/OPn64acxUDWlLVa4sgxPtpo3J+NZ7M00SJ7eqFu6CjNIwFmRr4SHaTZJb&#10;0cB7XSXDweAyacjmxpJUzkF71xn5LPovCiX9Q1E45VmVceTm42njuQ5nMrsR040VZlvKPg3xD1nU&#10;otQIenJ1J7xgO1u+c1WX0pKjwl9IqhMqilKqWAOqSQdvqnnaCqNiLSDHmRNN7v+5lff7R8vKPOOj&#10;EWda1OjRs2o9+0Itgwr8NMZNAXsyAPoWevQ51urMiuQPB0hyhukeOKADH21h6/CPShkeogWHE+0h&#10;jITyMk3HgzFMErbhZDy8Goe4yetrY53/qqhm4ZJxi7bGDMR+5XwHPUJCMEdVmS/LqoqC3awXlWV7&#10;EUZgsFhMJr33P2CVZg1S+Yw83rs4uJMHzF5ODWeVcB7KjC/j771LpF/pnpqOjUCSb9dtpDu9PHK7&#10;pvwAai11w+mMXJYoc4UAj8JiGsEMNsw/4CgqQpbU3zjbkv31N33AY0hg5azBdGfc/dwJq5D3N43x&#10;maSjUViHKIzGV0MI9tyyPrfoXb0gsJdil42M14D31fFaWKpfsIjzEBUmoSViZ9wfrwvf7RwWWar5&#10;PIKwAEb4lX4y8jhRoYnP7Yuwpu+0x4zc03EPxPRNwzts6Jem+c5TUcZpCER3rPb8Y3niPPWLHrbz&#10;XI6o18/R7DcAAAD//wMAUEsDBBQABgAIAAAAIQCmqOB93wAAAA4BAAAPAAAAZHJzL2Rvd25yZXYu&#10;eG1sTE9NT4QwFLyb+B+aZ+LNLZBmF5GyMX6EGE+uXrx1aZeSpa+EdgH/vY+T3mbeTObNlPvF9Wwy&#10;Y+g8Skg3CTCDjdcdthK+Pl/vcmAhKtSq92gk/JgA++r6qlSF9jN+mOkQW0YhGAolwcY4FJyHxhqn&#10;wsYPBkk7+dGpSHRsuR7VTOGu51mSbLlTHdIHqwbzZE1zPlychOxci+ltfn/OT9tUv9Tftt5ZK+Xt&#10;zfL4ACyaJf6ZYa1P1aGiTkd/QR1YT1wI2hIJpCITwFZLmuzodlxRnt8Dr0r+f0b1CwAA//8DAFBL&#10;AQItABQABgAIAAAAIQC2gziS/gAAAOEBAAATAAAAAAAAAAAAAAAAAAAAAABbQ29udGVudF9UeXBl&#10;c10ueG1sUEsBAi0AFAAGAAgAAAAhADj9If/WAAAAlAEAAAsAAAAAAAAAAAAAAAAALwEAAF9yZWxz&#10;Ly5yZWxzUEsBAi0AFAAGAAgAAAAhAJQT4k5iAgAA1gQAAA4AAAAAAAAAAAAAAAAALgIAAGRycy9l&#10;Mm9Eb2MueG1sUEsBAi0AFAAGAAgAAAAhAKao4H3fAAAADgEAAA8AAAAAAAAAAAAAAAAAvAQAAGRy&#10;cy9kb3ducmV2LnhtbFBLBQYAAAAABAAEAPMAAADIBQAAAAA=&#10;" fillcolor="#0c9" strokecolor="window" strokeweight=".5pt">
                <v:path arrowok="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5B27199A">
                <wp:simplePos x="0" y="0"/>
                <wp:positionH relativeFrom="margin">
                  <wp:posOffset>914400</wp:posOffset>
                </wp:positionH>
                <wp:positionV relativeFrom="paragraph">
                  <wp:posOffset>7254240</wp:posOffset>
                </wp:positionV>
                <wp:extent cx="6115050" cy="295275"/>
                <wp:effectExtent l="0" t="0" r="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43" o:spid="_x0000_s1043"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kAYgIAANYEAAAOAAAAZHJzL2Uyb0RvYy54bWysVN9v2jAQfp+0/8Hy+xpCoR2ooWJUTJNQ&#10;W6md+mwcB6IlPs82JOyv32cnUNbuaRoPxnf3+X58d5eb27au2F5ZV5LOeHox4ExpSXmpNxn//rz8&#10;9Jkz54XORUVaZfygHL+dffxw05ipGtKWqlxZBifaTRuT8a33ZpokTm5VLdwFGaVhLMjWwkO0myS3&#10;ooH3ukqGg8FV0pDNjSWpnIP2rjPyWfRfFEr6h6JwyrMq48jNx9PGcx3OZHYjphsrzLaUfRriH7Ko&#10;RakR9OTqTnjBdrZ856oupSVHhb+QVCdUFKVUsQZUkw7eVPO0FUbFWkCOMyea3P9zK+/3j5aVecZH&#10;l5xpUaNHz6r17Au1DCrw0xg3BezJAOhb6NHnWKszK5I/HCDJGaZ74IAOfLSFrcM/KmV4iBYcTrSH&#10;MBLKqzQdD8YwSdiGk/HwehziJq+vjXX+q6KahUvGLdoaMxD7lfMd9AgJwRxVZb4sqyoKdrNeVJbt&#10;RRiBwWIxmfTe/4BVmjVI5RJ5vHdxcCcPmL2cGs4q4TyUGV/G33uXSL/SPTUdG4Ek367bSHd6feR2&#10;TfkB1FrqhtMZuSxR5goBHoXFNIIZbJh/wFFUhCypv3G2Jfvrb/qAx5DAylmD6c64+7kTViHvbxrj&#10;M0lHo7AOURiNr4cQ7LllfW7Ru3pBYC/FLhsZrwHvq+O1sFS/YBHnISpMQkvEzrg/Xhe+2zksslTz&#10;eQRhAYzwK/1k5HGiQhOf2xdhTd9pjxm5p+MeiOmbhnfY0C9N852noozTEIjuWO35x/LEeeoXPWzn&#10;uRxRr5+j2W8AAAD//wMAUEsDBBQABgAIAAAAIQCmqOB93wAAAA4BAAAPAAAAZHJzL2Rvd25yZXYu&#10;eG1sTE9NT4QwFLyb+B+aZ+LNLZBmF5GyMX6EGE+uXrx1aZeSpa+EdgH/vY+T3mbeTObNlPvF9Wwy&#10;Y+g8Skg3CTCDjdcdthK+Pl/vcmAhKtSq92gk/JgA++r6qlSF9jN+mOkQW0YhGAolwcY4FJyHxhqn&#10;wsYPBkk7+dGpSHRsuR7VTOGu51mSbLlTHdIHqwbzZE1zPlychOxci+ltfn/OT9tUv9Tftt5ZK+Xt&#10;zfL4ACyaJf6ZYa1P1aGiTkd/QR1YT1wI2hIJpCITwFZLmuzodlxRnt8Dr0r+f0b1CwAA//8DAFBL&#10;AQItABQABgAIAAAAIQC2gziS/gAAAOEBAAATAAAAAAAAAAAAAAAAAAAAAABbQ29udGVudF9UeXBl&#10;c10ueG1sUEsBAi0AFAAGAAgAAAAhADj9If/WAAAAlAEAAAsAAAAAAAAAAAAAAAAALwEAAF9yZWxz&#10;Ly5yZWxzUEsBAi0AFAAGAAgAAAAhAMNNmQBiAgAA1gQAAA4AAAAAAAAAAAAAAAAALgIAAGRycy9l&#10;Mm9Eb2MueG1sUEsBAi0AFAAGAAgAAAAhAKao4H3fAAAADgEAAA8AAAAAAAAAAAAAAAAAvAQAAGRy&#10;cy9kb3ducmV2LnhtbFBLBQYAAAAABAAEAPMAAADIBQAAAAA=&#10;" fillcolor="#0c9" strokecolor="window" strokeweight=".5pt">
                <v:path arrowok="t"/>
                <v:textbo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C0490" w:rsidRDefault="00897394" w:rsidP="00741E24">
      <w:pPr>
        <w:numPr>
          <w:ilvl w:val="0"/>
          <w:numId w:val="23"/>
        </w:numPr>
        <w:rPr>
          <w:rFonts w:cs="Arial"/>
          <w:sz w:val="22"/>
          <w:szCs w:val="22"/>
        </w:rPr>
      </w:pPr>
      <w:hyperlink r:id="rId14" w:history="1">
        <w:r w:rsidR="00EA4A5B" w:rsidRPr="007C0490">
          <w:rPr>
            <w:rStyle w:val="Hyperlink"/>
            <w:rFonts w:cs="Arial"/>
            <w:sz w:val="22"/>
            <w:szCs w:val="22"/>
          </w:rPr>
          <w:t>Keeping Children Safe in Education;</w:t>
        </w:r>
      </w:hyperlink>
      <w:r w:rsidR="00B265E5" w:rsidRPr="007C0490">
        <w:rPr>
          <w:rFonts w:cs="Arial"/>
          <w:sz w:val="22"/>
          <w:szCs w:val="22"/>
        </w:rPr>
        <w:t xml:space="preserve"> </w:t>
      </w:r>
    </w:p>
    <w:p w14:paraId="26232FA7" w14:textId="533AD276" w:rsidR="00E07DD0" w:rsidRPr="007C0490" w:rsidRDefault="00897394" w:rsidP="00741E24">
      <w:pPr>
        <w:numPr>
          <w:ilvl w:val="0"/>
          <w:numId w:val="23"/>
        </w:numPr>
        <w:rPr>
          <w:rFonts w:cs="Arial"/>
          <w:sz w:val="22"/>
          <w:szCs w:val="22"/>
        </w:rPr>
      </w:pPr>
      <w:hyperlink r:id="rId15" w:history="1">
        <w:r w:rsidR="00A8128E" w:rsidRPr="007C0490">
          <w:rPr>
            <w:rStyle w:val="Hyperlink"/>
            <w:rFonts w:cs="Arial"/>
            <w:sz w:val="22"/>
            <w:szCs w:val="22"/>
          </w:rPr>
          <w:t>Working Together to Safeguard Children</w:t>
        </w:r>
      </w:hyperlink>
    </w:p>
    <w:p w14:paraId="2EE7CFFE" w14:textId="77777777" w:rsidR="000F3217" w:rsidRPr="003E01CB" w:rsidRDefault="00897394" w:rsidP="00741E24">
      <w:pPr>
        <w:numPr>
          <w:ilvl w:val="0"/>
          <w:numId w:val="23"/>
        </w:numPr>
        <w:rPr>
          <w:rFonts w:cs="Arial"/>
          <w:sz w:val="22"/>
          <w:szCs w:val="22"/>
        </w:rPr>
      </w:pPr>
      <w:hyperlink r:id="rId16"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897394" w:rsidP="00741E24">
      <w:pPr>
        <w:pStyle w:val="ListParagraph"/>
        <w:numPr>
          <w:ilvl w:val="0"/>
          <w:numId w:val="23"/>
        </w:numPr>
        <w:rPr>
          <w:rFonts w:ascii="Arial" w:hAnsi="Arial" w:cs="Arial"/>
        </w:rPr>
      </w:pPr>
      <w:hyperlink r:id="rId17"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897394" w:rsidP="00741E24">
      <w:pPr>
        <w:pStyle w:val="ListParagraph"/>
        <w:numPr>
          <w:ilvl w:val="0"/>
          <w:numId w:val="23"/>
        </w:numPr>
        <w:rPr>
          <w:rFonts w:ascii="Arial" w:hAnsi="Arial" w:cs="Arial"/>
        </w:rPr>
      </w:pPr>
      <w:hyperlink r:id="rId18"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897394" w:rsidP="00741E24">
      <w:pPr>
        <w:pStyle w:val="ListParagraph"/>
        <w:numPr>
          <w:ilvl w:val="0"/>
          <w:numId w:val="23"/>
        </w:numPr>
        <w:rPr>
          <w:rFonts w:ascii="Arial" w:hAnsi="Arial" w:cs="Arial"/>
        </w:rPr>
      </w:pPr>
      <w:hyperlink r:id="rId19"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897394" w:rsidP="00741E24">
      <w:pPr>
        <w:pStyle w:val="ListParagraph"/>
        <w:numPr>
          <w:ilvl w:val="0"/>
          <w:numId w:val="23"/>
        </w:numPr>
        <w:rPr>
          <w:rFonts w:ascii="Arial" w:hAnsi="Arial" w:cs="Arial"/>
        </w:rPr>
      </w:pPr>
      <w:hyperlink r:id="rId20" w:history="1">
        <w:r w:rsidR="00EA4A5B" w:rsidRPr="003E01CB">
          <w:rPr>
            <w:rStyle w:val="Hyperlink"/>
            <w:rFonts w:ascii="Arial" w:hAnsi="Arial" w:cs="Arial"/>
          </w:rPr>
          <w:t>The Safeguarding Vulnerable Groups Act 2006</w:t>
        </w:r>
      </w:hyperlink>
    </w:p>
    <w:p w14:paraId="17F5BA73" w14:textId="77777777" w:rsidR="00EA4A5B" w:rsidRPr="003E01CB" w:rsidRDefault="00897394" w:rsidP="00741E24">
      <w:pPr>
        <w:pStyle w:val="ListParagraph"/>
        <w:numPr>
          <w:ilvl w:val="0"/>
          <w:numId w:val="23"/>
        </w:numPr>
        <w:rPr>
          <w:rFonts w:ascii="Arial" w:hAnsi="Arial" w:cs="Arial"/>
        </w:rPr>
      </w:pPr>
      <w:hyperlink r:id="rId21"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897394" w:rsidP="00741E24">
      <w:pPr>
        <w:pStyle w:val="ListParagraph"/>
        <w:numPr>
          <w:ilvl w:val="0"/>
          <w:numId w:val="23"/>
        </w:numPr>
        <w:rPr>
          <w:rFonts w:ascii="Arial" w:hAnsi="Arial" w:cs="Arial"/>
        </w:rPr>
      </w:pPr>
      <w:hyperlink r:id="rId22" w:history="1">
        <w:r w:rsidR="00EA4A5B" w:rsidRPr="003E01CB">
          <w:rPr>
            <w:rStyle w:val="Hyperlink"/>
            <w:rFonts w:ascii="Arial" w:hAnsi="Arial" w:cs="Arial"/>
          </w:rPr>
          <w:t>Information Sharing 2018</w:t>
        </w:r>
      </w:hyperlink>
    </w:p>
    <w:p w14:paraId="65AEB7EC" w14:textId="77777777" w:rsidR="00D639BC" w:rsidRPr="003E01CB" w:rsidRDefault="00897394" w:rsidP="00741E24">
      <w:pPr>
        <w:pStyle w:val="ListParagraph"/>
        <w:numPr>
          <w:ilvl w:val="0"/>
          <w:numId w:val="23"/>
        </w:numPr>
        <w:rPr>
          <w:rStyle w:val="Hyperlink"/>
          <w:rFonts w:ascii="Arial" w:hAnsi="Arial" w:cs="Arial"/>
          <w:color w:val="auto"/>
          <w:u w:val="none"/>
        </w:rPr>
      </w:pPr>
      <w:hyperlink r:id="rId23" w:history="1">
        <w:r w:rsidR="00EA4A5B" w:rsidRPr="003E01CB">
          <w:rPr>
            <w:rStyle w:val="Hyperlink"/>
            <w:rFonts w:ascii="Arial" w:hAnsi="Arial" w:cs="Arial"/>
          </w:rPr>
          <w:t>What to do if you’re worried a child is being abused</w:t>
        </w:r>
      </w:hyperlink>
    </w:p>
    <w:p w14:paraId="7AD2CBBF" w14:textId="77777777" w:rsidR="00DA4F2A" w:rsidRPr="00DA4F2A" w:rsidRDefault="00897394" w:rsidP="00741E24">
      <w:pPr>
        <w:pStyle w:val="ListParagraph"/>
        <w:numPr>
          <w:ilvl w:val="0"/>
          <w:numId w:val="23"/>
        </w:numPr>
        <w:rPr>
          <w:rStyle w:val="Hyperlink"/>
          <w:rFonts w:cs="Arial"/>
          <w:color w:val="000000"/>
          <w:u w:val="none"/>
          <w:lang w:val="en"/>
        </w:rPr>
      </w:pPr>
      <w:hyperlink r:id="rId24" w:history="1">
        <w:r w:rsidR="00EA4A5B" w:rsidRPr="00DA4F2A">
          <w:rPr>
            <w:rStyle w:val="Hyperlink"/>
            <w:rFonts w:ascii="Arial" w:hAnsi="Arial" w:cs="Arial"/>
          </w:rPr>
          <w:t>Filtering and monitoring standards in schools and colleges (DfE)</w:t>
        </w:r>
      </w:hyperlink>
    </w:p>
    <w:p w14:paraId="03DF57A0" w14:textId="4ACDDDEB" w:rsidR="00DA4F2A" w:rsidRPr="00DA4F2A" w:rsidRDefault="00DD4B72" w:rsidP="00741E24">
      <w:pPr>
        <w:pStyle w:val="ListParagraph"/>
        <w:numPr>
          <w:ilvl w:val="0"/>
          <w:numId w:val="23"/>
        </w:numPr>
        <w:rPr>
          <w:rFonts w:cs="Arial"/>
          <w:color w:val="000000"/>
          <w:lang w:val="en"/>
        </w:rPr>
      </w:pPr>
      <w:r>
        <w:rPr>
          <w:noProof/>
        </w:rPr>
        <mc:AlternateContent>
          <mc:Choice Requires="wps">
            <w:drawing>
              <wp:anchor distT="0" distB="0" distL="114300" distR="114300" simplePos="0" relativeHeight="251651072" behindDoc="0" locked="0" layoutInCell="1" allowOverlap="1" wp14:anchorId="46352C26" wp14:editId="4986934D">
                <wp:simplePos x="0" y="0"/>
                <wp:positionH relativeFrom="margin">
                  <wp:posOffset>-101600</wp:posOffset>
                </wp:positionH>
                <wp:positionV relativeFrom="paragraph">
                  <wp:posOffset>86360</wp:posOffset>
                </wp:positionV>
                <wp:extent cx="6165850" cy="295275"/>
                <wp:effectExtent l="0" t="0" r="635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42" o:spid="_x0000_s1044"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nZYQIAANYEAAAOAAAAZHJzL2Uyb0RvYy54bWysVE1vGjEQvVfqf7B8bxYoJAFliSgRVSWU&#10;REqqnI3XC6t6Pa5t2KW/vs9eIDTpqSoH45l5no83M3tz29aa7ZTzFZmc9y96nCkjqajMOuffnxef&#10;rjnzQZhCaDIq53vl+e3044ebxk7UgDakC+UYnBg/aWzONyHYSZZ5uVG18BdklYGxJFeLANGts8KJ&#10;Bt5rnQ16vcusIVdYR1J5D+1dZ+TT5L8slQwPZelVYDrnyC2k06VzFc9seiMmayfsppKHNMQ/ZFGL&#10;yiDoydWdCIJtXfXOVV1JR57KcCGpzqgsK6lSDaim33tTzdNGWJVqATnenmjy/8+tvN89OlYVOR8O&#10;ODOiRo+eVRvYF2oZVOCnsX4C2JMFMLTQo8+pVm+XJH94QLIzTPfAAx35aEtXx39UyvAQLdifaI9h&#10;JJSX/cvR9QgmCdtgPBpcjWLc7PW1dT58VVSzeMm5Q1tTBmK39KGDHiExmCddFYtK6yS49WquHduJ&#10;OAK9+Xw8Pnj/A6YNa5DKZ+Tx3sXenzxg9gpqONPCByhzvki/9y6RvjYHajo2IkmhXbWJ7v71kdsV&#10;FXtQ66gbTm/lokKZSwR4FA7TCGawYeEBR6kJWdLhxtmG3K+/6SMeQwIrZw2mO+f+51Y4hby/GYzP&#10;uD8cxnVIwnB0NYDgzi2rc4vZ1nMCe33sspXpGvFBH6+lo/oFiziLUWESRiJ2zsPxOg/dzmGRpZrN&#10;EggLYEVYmicrjxMVm/jcvghnD50OmJF7Ou6BmLxpeIeN/TI02wYqqzQNkeiO1QP/WJ40T4dFj9t5&#10;LifU6+do+hsAAP//AwBQSwMEFAAGAAgAAAAhAP+K9hLfAAAACQEAAA8AAABkcnMvZG93bnJldi54&#10;bWxMj81OwzAQhO9IvIO1SNxaJ4WGEuJUiB9FFScKF25uvI2jxusodpPw9iwnOO7MaPabYju7Tow4&#10;hNaTgnSZgECqvWmpUfD58brYgAhRk9GdJ1TwjQG25eVFoXPjJ3rHcR8bwSUUcq3AxtjnUobaotNh&#10;6Xsk9o5+cDryOTTSDHrictfJVZJk0umW+IPVPT5ZrE/7s1OwOlW34256e94cs9S8VF+2urNWqeur&#10;+fEBRMQ5/oXhF5/RoWSmgz+TCaJTsEgz3hLZuMlAcOB+vWbhoCBLUpBlIf8vKH8AAAD//wMAUEsB&#10;Ai0AFAAGAAgAAAAhALaDOJL+AAAA4QEAABMAAAAAAAAAAAAAAAAAAAAAAFtDb250ZW50X1R5cGVz&#10;XS54bWxQSwECLQAUAAYACAAAACEAOP0h/9YAAACUAQAACwAAAAAAAAAAAAAAAAAvAQAAX3JlbHMv&#10;LnJlbHNQSwECLQAUAAYACAAAACEA9b3J2WECAADWBAAADgAAAAAAAAAAAAAAAAAuAgAAZHJzL2Uy&#10;b0RvYy54bWxQSwECLQAUAAYACAAAACEA/4r2Et8AAAAJAQAADwAAAAAAAAAAAAAAAAC7BAAAZHJz&#10;L2Rvd25yZXYueG1sUEsFBgAAAAAEAAQA8wAAAMcFAAAAAA==&#10;" fillcolor="#0c9" strokecolor="window" strokeweight=".5pt">
                <v:path arrowok="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429E9DD3" w14:textId="77777777" w:rsidR="00D26043" w:rsidRPr="00741E24" w:rsidRDefault="00D26043" w:rsidP="00D26043">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provide focussed activities to prepare key year groups for transition to new settings and/or key stages e.g. more personal safety/independent travel; </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3324737B" w:rsidR="00C55D71" w:rsidRPr="00E72238" w:rsidRDefault="00DD4B72"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573F5172">
                <wp:simplePos x="0" y="0"/>
                <wp:positionH relativeFrom="margin">
                  <wp:posOffset>-82550</wp:posOffset>
                </wp:positionH>
                <wp:positionV relativeFrom="paragraph">
                  <wp:posOffset>93980</wp:posOffset>
                </wp:positionV>
                <wp:extent cx="6165850" cy="295275"/>
                <wp:effectExtent l="0" t="0" r="635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41" o:spid="_x0000_s1045"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dYAIAANYEAAAOAAAAZHJzL2Uyb0RvYy54bWysVE1vGjEQvVfqf7B8bxYoJAFliSgRVSWU&#10;REqqnI3XC6t6Pa5t2KW/vs9mITTpqWoOjj3zdj7evOHmtq012ynnKzI571/0OFNGUlGZdc6/Py8+&#10;XXPmgzCF0GRUzvfK89vpxw83jZ2oAW1IF8oxBDF+0ticb0KwkyzzcqNq4S/IKgNnSa4WAU+3zgon&#10;GkSvdTbo9S6zhlxhHUnlPax3ByefpvhlqWR4KEuvAtM5R20hnS6dq3hm0xsxWTthN5XsyhD/UEUt&#10;KoOkp1B3Igi2ddW7UHUlHXkqw4WkOqOyrKRKPaCbfu9NN08bYVXqBeR4e6LJ/7+w8n736FhV5HzY&#10;58yIGjN6Vm1gX6hlMIGfxvoJYE8WwNDCjjmnXr1dkvzhAcnOMIcPPNCRj7Z0dfyPThk+xAj2J9pj&#10;GgnjZf9ydD2CS8I3GI8GV6OYN3v92jofviqqWbzk3GGsqQKxW/pwgB4hMZknXRWLSuv0cOvVXDu2&#10;E1ECvfl8PO6i/wHThjUo5TPqeB9i708RoL2CGs608AHGnC/S3/uQKF+bjpoDG5Gk0K7aRHc/VRFN&#10;Kyr2oNbRQZzeykWFNpdI8Cgc1AhmsGHhAUepCVVSd+NsQ+7X3+wRD5HAy1kDdefc/9wKp1D3NwP5&#10;jPvDYVyH9BiOrgZ4uHPP6txjtvWcwB4UgurSNeKDPl5LR/ULFnEWs8IljETunIfjdR4OO4dFlmo2&#10;SyAsgBVhaZ6sPCoqDvG5fRHOdpMO0Mg9HfdATN4M/ICN8zI02wYqq6SGV1Y7/rE8SU/dosftPH8n&#10;1OvP0fQ3AAAA//8DAFBLAwQUAAYACAAAACEAe/rnxN8AAAAJAQAADwAAAGRycy9kb3ducmV2Lnht&#10;bEyPzU7DMBCE70i8g7VI3FonbQkhxKkQP6oQJwoXbm68jaPG6yh2k/D2LCc47sxodr5yO7tOjDiE&#10;1pOCdJmAQKq9aalR8PnxsshBhKjJ6M4TKvjGANvq8qLUhfETveO4j43gEgqFVmBj7AspQ23R6bD0&#10;PRJ7Rz84HfkcGmkGPXG56+QqSTLpdEv8weoeHy3Wp/3ZKViddpvxdXp7yo9Zap53X3Z3a61S11fz&#10;wz2IiHP8C8PvfJ4OFW86+DOZIDoFi3TNLJGNDSNw4O4mZ+GgIEvXIKtS/ieofgAAAP//AwBQSwEC&#10;LQAUAAYACAAAACEAtoM4kv4AAADhAQAAEwAAAAAAAAAAAAAAAAAAAAAAW0NvbnRlbnRfVHlwZXNd&#10;LnhtbFBLAQItABQABgAIAAAAIQA4/SH/1gAAAJQBAAALAAAAAAAAAAAAAAAAAC8BAABfcmVscy8u&#10;cmVsc1BLAQItABQABgAIAAAAIQBZ3+QdYAIAANYEAAAOAAAAAAAAAAAAAAAAAC4CAABkcnMvZTJv&#10;RG9jLnhtbFBLAQItABQABgAIAAAAIQB7+ufE3wAAAAkBAAAPAAAAAAAAAAAAAAAAALoEAABkcnMv&#10;ZG93bnJldi54bWxQSwUGAAAAAAQABADzAAAAxgUAAAAA&#10;" fillcolor="#0c9" strokecolor="window" strokeweight=".5pt">
                <v:path arrowok="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5"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26" w:history="1">
        <w:r w:rsidR="00034BDF" w:rsidRPr="007C0490">
          <w:rPr>
            <w:rStyle w:val="Hyperlink"/>
            <w:rFonts w:cs="Arial"/>
            <w:sz w:val="22"/>
            <w:szCs w:val="22"/>
          </w:rPr>
          <w:t xml:space="preserve">Working Together to Safeguard Children </w:t>
        </w:r>
      </w:hyperlink>
      <w:r w:rsidRPr="007C0490">
        <w:rPr>
          <w:rFonts w:cs="Arial"/>
          <w:sz w:val="22"/>
          <w:szCs w:val="22"/>
        </w:rPr>
        <w:t xml:space="preserve"> and </w:t>
      </w:r>
      <w:hyperlink r:id="rId27" w:history="1">
        <w:r w:rsidR="00034BDF" w:rsidRPr="007C049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2A89DE8F" w:rsidR="007A61AD" w:rsidRDefault="00DD4B72" w:rsidP="0016262E">
      <w:pPr>
        <w:rPr>
          <w:rFonts w:cs="Arial"/>
          <w:color w:val="000000"/>
          <w:sz w:val="22"/>
          <w:szCs w:val="22"/>
        </w:rPr>
      </w:pPr>
      <w:r>
        <w:rPr>
          <w:rFonts w:ascii="Aptos" w:hAnsi="Aptos" w:cs="Aptos"/>
          <w:noProof/>
        </w:rPr>
        <w:drawing>
          <wp:inline distT="0" distB="0" distL="0" distR="0" wp14:anchorId="72897FBD" wp14:editId="4BA2404E">
            <wp:extent cx="6219190" cy="6159500"/>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AAF044A" w14:textId="77777777" w:rsidR="007A61AD" w:rsidRDefault="007A61AD" w:rsidP="0016262E">
      <w:pPr>
        <w:rPr>
          <w:rFonts w:cs="Arial"/>
          <w:color w:val="000000"/>
          <w:sz w:val="22"/>
          <w:szCs w:val="22"/>
        </w:rPr>
      </w:pPr>
    </w:p>
    <w:p w14:paraId="77443A02" w14:textId="4745BBF7" w:rsidR="007A61AD" w:rsidRDefault="00DD4B72"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0317E8AC">
                <wp:simplePos x="0" y="0"/>
                <wp:positionH relativeFrom="margin">
                  <wp:posOffset>102870</wp:posOffset>
                </wp:positionH>
                <wp:positionV relativeFrom="paragraph">
                  <wp:posOffset>100330</wp:posOffset>
                </wp:positionV>
                <wp:extent cx="6115050" cy="295275"/>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40" o:spid="_x0000_s1046"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bNXwIAANYEAAAOAAAAZHJzL2Uyb0RvYy54bWysVE1vGjEQvVfqf7B8bxZoSArKElEiqkqo&#10;iZRUORuvF1b1elzbsEt/fZ+9C6FJT1U5mPHM83y8mdmb27bWbK+cr8jkfHgx4EwZSUVlNjn//rT8&#10;8IkzH4QphCajcn5Qnt/O3r+7aexUjWhLulCOwYnx08bmfBuCnWaZl1tVC39BVhkYS3K1CLi6TVY4&#10;0cB7rbPRYHCVNeQK60gq76G964x8lvyXpZLhviy9CkznHLmFdLp0ruOZzW7EdOOE3VayT0P8Qxa1&#10;qAyCnlzdiSDYzlVvXNWVdOSpDBeS6ozKspIq1YBqhoNX1TxuhVWpFpDj7Ykm///cym/7B8eqIueX&#10;oMeIGj16Um1gn6llUIGfxvopYI8WwNBCjz6nWr1dkfzhAcnOMN0DD3Tkoy1dHf9RKcNDxDicaI9h&#10;JJRXw+F4MIZJwjaajEfX4xg3e3ltnQ9fFNUsCjl3aGvKQOxXPnTQIyQG86SrYllpnS5us15ox/Yi&#10;jsBgsZhMeu9/wLRhDVL5iDzeujj4kwfMXkENZ1r4AGXOl+n31iXS16anpmMjkhTadZvoHp24XVNx&#10;ALWOuuH0Vi4rlLlCgAfhMI1gBhsW7nGUmpAl9RJnW3K//qaPeAwJrJw1mO6c+5874RTy/mowPpPh&#10;Zex3SJfL8TWyYe7csj63mF29ILA3xC5bmcSID/oolo7qZyziPEaFSRiJ2DkPR3ERup3DIks1nycQ&#10;FsCKsDKPVh4nKjbxqX0WzvadDpiRb3TcAzF91fAOG/tlaL4LVFZpGiLRHas9/1ieNE/9osftPL8n&#10;1MvnaPYbAAD//wMAUEsDBBQABgAIAAAAIQAtB7BZ3AAAAAgBAAAPAAAAZHJzL2Rvd25yZXYueG1s&#10;TE/LTsMwELwj8Q/WInGjTgOkbYhTIR6KKk4ULtzceBtHjddR7Cbh71lOcFrNzmgexXZ2nRhxCK0n&#10;BctFAgKp9qalRsHnx+vNGkSImozuPKGCbwywLS8vCp0bP9E7jvvYCDahkGsFNsY+lzLUFp0OC98j&#10;MXf0g9OR4dBIM+iJzV0n0yTJpNMtcYLVPT5ZrE/7s1OQnqq7cTe9Pa+P2dK8VF+2Wlmr1PXV/PgA&#10;IuIc/8TwW5+rQ8mdDv5MJoiOcZayku89L2B+s9rw46AgS29BloX8P6D8AQAA//8DAFBLAQItABQA&#10;BgAIAAAAIQC2gziS/gAAAOEBAAATAAAAAAAAAAAAAAAAAAAAAABbQ29udGVudF9UeXBlc10ueG1s&#10;UEsBAi0AFAAGAAgAAAAhADj9If/WAAAAlAEAAAsAAAAAAAAAAAAAAAAALwEAAF9yZWxzLy5yZWxz&#10;UEsBAi0AFAAGAAgAAAAhAM7rRs1fAgAA1gQAAA4AAAAAAAAAAAAAAAAALgIAAGRycy9lMm9Eb2Mu&#10;eG1sUEsBAi0AFAAGAAgAAAAhAC0HsFncAAAACAEAAA8AAAAAAAAAAAAAAAAAuQQAAGRycy9kb3du&#10;cmV2LnhtbFBLBQYAAAAABAAEAPMAAADCBQAAAAA=&#10;" fillcolor="#0c9" strokecolor="window" strokeweight=".5pt">
                <v:path arrowok="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897394" w:rsidP="00DA4F2A">
      <w:pPr>
        <w:rPr>
          <w:rStyle w:val="Hyperlink"/>
          <w:rFonts w:cs="Arial"/>
          <w:sz w:val="22"/>
          <w:szCs w:val="22"/>
        </w:rPr>
      </w:pPr>
      <w:hyperlink r:id="rId33"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Children are taught about safeguarding (including online safety) as part of a broad and </w:t>
            </w:r>
            <w:r w:rsidRPr="008656BC">
              <w:rPr>
                <w:rFonts w:ascii="Arial" w:hAnsi="Arial" w:cs="Arial"/>
              </w:rPr>
              <w:lastRenderedPageBreak/>
              <w:t>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CE51FC">
              <w:rPr>
                <w:rFonts w:ascii="Aptos" w:hAnsi="Aptos" w:cs="Aptos"/>
                <w:szCs w:val="20"/>
              </w:rPr>
              <w:t xml:space="preserve"> </w:t>
            </w:r>
            <w:r w:rsidR="0099456D" w:rsidRPr="007C0490">
              <w:rPr>
                <w:rFonts w:ascii="Arial" w:hAnsi="Arial" w:cs="Arial"/>
                <w:szCs w:val="20"/>
              </w:rPr>
              <w:t>an open and positive</w:t>
            </w:r>
            <w:r w:rsidR="0099456D" w:rsidRPr="007C0490">
              <w:rPr>
                <w:rFonts w:ascii="Arial" w:hAnsi="Arial" w:cs="Arial"/>
              </w:rPr>
              <w:t xml:space="preserve"> </w:t>
            </w:r>
            <w:r w:rsidRPr="007C0490">
              <w:rPr>
                <w:rFonts w:ascii="Arial" w:hAnsi="Arial" w:cs="Arial"/>
              </w:rPr>
              <w:t>safeguarding</w:t>
            </w:r>
            <w:r w:rsidRPr="00741E24">
              <w:rPr>
                <w:rFonts w:ascii="Arial" w:hAnsi="Arial" w:cs="Arial"/>
              </w:rPr>
              <w:t xml:space="preserve"> culture and ethos in school so that child/ren’s wishes and feelings are taken into account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11C51E9F" w:rsidR="007A61AD" w:rsidRDefault="00DD4B72" w:rsidP="0016262E">
      <w:pPr>
        <w:rPr>
          <w:rFonts w:cs="Arial"/>
          <w:color w:val="000000"/>
          <w:sz w:val="22"/>
          <w:szCs w:val="22"/>
        </w:rPr>
      </w:pPr>
      <w:r>
        <w:rPr>
          <w:noProof/>
        </w:rPr>
        <w:lastRenderedPageBreak/>
        <mc:AlternateContent>
          <mc:Choice Requires="wps">
            <w:drawing>
              <wp:anchor distT="0" distB="0" distL="114300" distR="114300" simplePos="0" relativeHeight="251655168" behindDoc="0" locked="0" layoutInCell="1" allowOverlap="1" wp14:anchorId="4E33A49F" wp14:editId="7C5631E5">
                <wp:simplePos x="0" y="0"/>
                <wp:positionH relativeFrom="margin">
                  <wp:posOffset>-63500</wp:posOffset>
                </wp:positionH>
                <wp:positionV relativeFrom="paragraph">
                  <wp:posOffset>64770</wp:posOffset>
                </wp:positionV>
                <wp:extent cx="6115050" cy="295275"/>
                <wp:effectExtent l="0" t="0" r="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39" o:spid="_x0000_s1047"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tbZAIAANYEAAAOAAAAZHJzL2Uyb0RvYy54bWysVN9v2jAQfp+0/8Hy+xpCSztQQ8WomCah&#10;thKd+mwcB6IlPs82JOyv32cnUNbuaRoPxnf3+X58d5fbu7au2F5ZV5LOeHox4ExpSXmpNxn//rz4&#10;9Jkz54XORUVaZfygHL+bfvxw25iJGtKWqlxZBifaTRqT8a33ZpIkTm5VLdwFGaVhLMjWwkO0myS3&#10;ooH3ukqGg8F10pDNjSWpnIP2vjPyafRfFEr6x6JwyrMq48jNx9PGcx3OZHorJhsrzLaUfRriH7Ko&#10;RakR9OTqXnjBdrZ856oupSVHhb+QVCdUFKVUsQZUkw7eVLPaCqNiLSDHmRNN7v+5lQ/7J8vKPOOX&#10;Y860qNGjZ9V69oVaBhX4aYybALYyAPoWevQ51urMkuQPB0hyhukeOKADH21h6/CPShkeogWHE+0h&#10;jITyOk1HgxFMErbheDS8GYW4yetrY53/qqhm4ZJxi7bGDMR+6XwHPUJCMEdVmS/KqoqC3aznlWV7&#10;EUZgMJ+PY1Xw/ges0qxBKpfI472Lgzt5wOzl1HBWCeehzPgi/vqEz1wiQKV7ajo2Akm+XbeR7mF6&#10;5HZN+QHUWuqG0xm5KFHmEgGehMU0ghlsmH/EUVSELKm/cbYl++tv+oDHkMDKWYPpzrj7uRNWIe9v&#10;GuMzTq+uwjpE4Wp0M4Rgzy3rc4ve1XMCeyl22ch4DXhfHa+FpfoFizgLUWESWiJ2xv3xOvfdzmGR&#10;pZrNIggLYIRf6pWRx4kKTXxuX4Q1fac9ZuSBjnsgJm8a3mFDvzTNdp6KMk5DILpjtecfyxPnqV/0&#10;sJ3nckS9fo6mvwEAAP//AwBQSwMEFAAGAAgAAAAhAEkKDGjfAAAACQEAAA8AAABkcnMvZG93bnJl&#10;di54bWxMj8FOwzAQRO9I/IO1SNxaO4GmJcSpEFBFiBOFCzc3duOo8TqK3ST8PcupHHdmNPum2M6u&#10;Y6MZQutRQrIUwAzWXrfYSPj63C02wEJUqFXn0Uj4MQG25fVVoXLtJ/ww4z42jEow5EqCjbHPOQ+1&#10;NU6Fpe8Nknf0g1ORzqHhelATlbuOp0Jk3KkW6YNVvXm2pj7tz05Ceqrux7fp/WVzzBL9Wn3bam2t&#10;lLc389MjsGjmeAnDHz6hQ0lMB39GHVgnYZEI2hLJECkwCjys7kg4SFhla+Blwf8vKH8BAAD//wMA&#10;UEsBAi0AFAAGAAgAAAAhALaDOJL+AAAA4QEAABMAAAAAAAAAAAAAAAAAAAAAAFtDb250ZW50X1R5&#10;cGVzXS54bWxQSwECLQAUAAYACAAAACEAOP0h/9YAAACUAQAACwAAAAAAAAAAAAAAAAAvAQAAX3Jl&#10;bHMvLnJlbHNQSwECLQAUAAYACAAAACEAnvcLW2QCAADWBAAADgAAAAAAAAAAAAAAAAAuAgAAZHJz&#10;L2Uyb0RvYy54bWxQSwECLQAUAAYACAAAACEASQoMaN8AAAAJAQAADwAAAAAAAAAAAAAAAAC+BAAA&#10;ZHJzL2Rvd25yZXYueG1sUEsFBgAAAAAEAAQA8wAAAMoFAAAAAA==&#10;" fillcolor="#0c9" strokecolor="window" strokeweight=".5pt">
                <v:path arrowok="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5BEE2FDD"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In line with KCSiE</w:t>
      </w:r>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 </w:t>
      </w:r>
      <w:r w:rsidR="00D26043" w:rsidRPr="00D26043">
        <w:rPr>
          <w:rFonts w:ascii="Arial" w:hAnsi="Arial" w:cs="Arial"/>
          <w:szCs w:val="20"/>
        </w:rPr>
        <w:t>on CPOMS.</w:t>
      </w:r>
    </w:p>
    <w:p w14:paraId="3ADE0642" w14:textId="77777777" w:rsidR="00D86F2A" w:rsidRPr="00D86F2A" w:rsidRDefault="00D86F2A" w:rsidP="00D86F2A">
      <w:pPr>
        <w:pStyle w:val="ListParagraph"/>
        <w:rPr>
          <w:rFonts w:ascii="Arial" w:hAnsi="Arial" w:cs="Arial"/>
          <w:szCs w:val="20"/>
        </w:rPr>
      </w:pPr>
    </w:p>
    <w:p w14:paraId="72A2EF56" w14:textId="4037D793" w:rsidR="00D86F2A" w:rsidRDefault="00DD4B72" w:rsidP="00D86F2A">
      <w:pPr>
        <w:pStyle w:val="ListParagraph"/>
        <w:rPr>
          <w:szCs w:val="20"/>
        </w:rPr>
      </w:pPr>
      <w:r>
        <w:rPr>
          <w:noProof/>
        </w:rPr>
        <mc:AlternateContent>
          <mc:Choice Requires="wps">
            <w:drawing>
              <wp:anchor distT="0" distB="0" distL="114300" distR="114300" simplePos="0" relativeHeight="251653120" behindDoc="0" locked="0" layoutInCell="1" allowOverlap="1" wp14:anchorId="2E3F5323" wp14:editId="18C45D31">
                <wp:simplePos x="0" y="0"/>
                <wp:positionH relativeFrom="margin">
                  <wp:align>left</wp:align>
                </wp:positionH>
                <wp:positionV relativeFrom="paragraph">
                  <wp:posOffset>34290</wp:posOffset>
                </wp:positionV>
                <wp:extent cx="6115050" cy="295275"/>
                <wp:effectExtent l="0" t="0" r="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38" o:spid="_x0000_s1048"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tGYQIAANYEAAAOAAAAZHJzL2Uyb0RvYy54bWysVN9v2jAQfp+0/8Hy+xpISztQQ8WomCah&#10;thKd+mwcB6IlPs82JOyv32cnUNbuaRoPxnf3+X58d5fbu7au2F5ZV5LO+PBiwJnSkvJSbzL+/Xnx&#10;6TNnzgudi4q0yvhBOX43/fjhtjETldKWqlxZBifaTRqT8a33ZpIkTm5VLdwFGaVhLMjWwkO0myS3&#10;ooH3ukrSweA6acjmxpJUzkF73xn5NPovCiX9Y1E45VmVceTm42njuQ5nMr0Vk40VZlvKPg3xD1nU&#10;otQIenJ1L7xgO1u+c1WX0pKjwl9IqhMqilKqWAOqGQ7eVLPaCqNiLSDHmRNN7v+5lQ/7J8vKPOOX&#10;6JQWNXr0rFrPvlDLoAI/jXETwFYGQN9Cjz7HWp1ZkvzhAEnOMN0DB3Tgoy1sHf5RKcNDtOBwoj2E&#10;kVBeD4ejwQgmCVs6HqU3oxA3eX1trPNfFdUsXDJu0daYgdgvne+gR0gI5qgq80VZVVGwm/W8smwv&#10;wggM5vPxuPf+B6zSrEEql8jjvYuDO3nA7OXUcFYJ56HM+CL+3rtE+pXuqenYCCT5dt1GutP0yO2a&#10;8gOotdQNpzNyUaLMJQI8CYtpBDPYMP+Io6gIWVJ/42xL9tff9AGPIYGVswbTnXH3cyesQt7fNMZn&#10;PLy6CusQhavRTQrBnlvW5xa9q+cE9obYZSPjNeB9dbwWluoXLOIsRIVJaInYGffH69x3O4dFlmo2&#10;iyAsgBF+qVdGHicqNPG5fRHW9J32mJEHOu6BmLxpeIcN/dI023kqyjgNgeiO1Z5/LE+cp37Rw3ae&#10;yxH1+jma/gYAAP//AwBQSwMEFAAGAAgAAAAhAJR7fpLbAAAABQEAAA8AAABkcnMvZG93bnJldi54&#10;bWxMj8tOwzAQRfdI/IM1SOyok1JCG+JUiIeiihWFDTs3nsZR43EUu0n4e4YVLI/u6N4zxXZ2nRhx&#10;CK0nBekiAYFUe9NSo+Dz4/VmDSJETUZ3nlDBNwbYlpcXhc6Nn+gdx31sBJdQyLUCG2OfSxlqi06H&#10;he+RODv6wenIODTSDHrictfJZZJk0umWeMHqHp8s1qf92SlYnqrVuJventfHLDUv1Zet7q1V6vpq&#10;fnwAEXGOf8fwq8/qULLTwZ/JBNEp4EeigrsVCA432S3zgTndgCwL+d++/AEAAP//AwBQSwECLQAU&#10;AAYACAAAACEAtoM4kv4AAADhAQAAEwAAAAAAAAAAAAAAAAAAAAAAW0NvbnRlbnRfVHlwZXNdLnht&#10;bFBLAQItABQABgAIAAAAIQA4/SH/1gAAAJQBAAALAAAAAAAAAAAAAAAAAC8BAABfcmVscy8ucmVs&#10;c1BLAQItABQABgAIAAAAIQDQaltGYQIAANYEAAAOAAAAAAAAAAAAAAAAAC4CAABkcnMvZTJvRG9j&#10;LnhtbFBLAQItABQABgAIAAAAIQCUe36S2wAAAAUBAAAPAAAAAAAAAAAAAAAAALsEAABkcnMvZG93&#10;bnJldi54bWxQSwUGAAAAAAQABADzAAAAwwUAAAAA&#10;" fillcolor="#0c9" strokecolor="window" strokeweight=".5pt">
                <v:path arrowok="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lastRenderedPageBreak/>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We recognise that the signs may be due to a variety of factors, for example, a parent has moved out, a pet has died, a grandparent is very ill, or an accident has occurred. However, they may also indicate a child is being abused or is in need of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7C0490" w:rsidRDefault="0082053C" w:rsidP="0082053C">
            <w:pPr>
              <w:jc w:val="center"/>
              <w:rPr>
                <w:sz w:val="22"/>
                <w:szCs w:val="22"/>
              </w:rPr>
            </w:pPr>
            <w:r w:rsidRPr="007C0490">
              <w:rPr>
                <w:rFonts w:cs="Arial"/>
                <w:sz w:val="22"/>
                <w:szCs w:val="22"/>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lastRenderedPageBreak/>
              <w:t>App 2.   Anti-Bullying / Cyberbullying</w:t>
            </w:r>
          </w:p>
        </w:tc>
        <w:tc>
          <w:tcPr>
            <w:tcW w:w="2524" w:type="dxa"/>
            <w:shd w:val="clear" w:color="auto" w:fill="auto"/>
          </w:tcPr>
          <w:p w14:paraId="0CCBDCA6" w14:textId="4F9B858D" w:rsidR="0082053C" w:rsidRPr="007C0490" w:rsidRDefault="0082053C" w:rsidP="0082053C">
            <w:pPr>
              <w:jc w:val="center"/>
              <w:rPr>
                <w:sz w:val="22"/>
                <w:szCs w:val="22"/>
              </w:rPr>
            </w:pPr>
            <w:r w:rsidRPr="007C0490">
              <w:rPr>
                <w:rFonts w:cs="Arial"/>
                <w:sz w:val="22"/>
                <w:szCs w:val="22"/>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7C0490" w:rsidRDefault="0082053C" w:rsidP="0082053C">
            <w:pPr>
              <w:jc w:val="center"/>
              <w:rPr>
                <w:sz w:val="22"/>
                <w:szCs w:val="22"/>
              </w:rPr>
            </w:pPr>
            <w:r w:rsidRPr="007C0490">
              <w:rPr>
                <w:rFonts w:cs="Arial"/>
                <w:sz w:val="22"/>
                <w:szCs w:val="22"/>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7C0490" w:rsidRDefault="0082053C" w:rsidP="0082053C">
            <w:pPr>
              <w:jc w:val="center"/>
              <w:rPr>
                <w:sz w:val="22"/>
                <w:szCs w:val="22"/>
              </w:rPr>
            </w:pPr>
            <w:r w:rsidRPr="007C0490">
              <w:rPr>
                <w:rFonts w:cs="Arial"/>
                <w:sz w:val="22"/>
                <w:szCs w:val="22"/>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7C0490" w:rsidRDefault="0082053C" w:rsidP="0082053C">
            <w:pPr>
              <w:jc w:val="center"/>
              <w:rPr>
                <w:sz w:val="22"/>
                <w:szCs w:val="22"/>
              </w:rPr>
            </w:pPr>
            <w:r w:rsidRPr="007C0490">
              <w:rPr>
                <w:rFonts w:cs="Arial"/>
                <w:sz w:val="22"/>
                <w:szCs w:val="22"/>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7C0490" w:rsidRDefault="0082053C" w:rsidP="0082053C">
            <w:pPr>
              <w:jc w:val="center"/>
              <w:rPr>
                <w:sz w:val="22"/>
                <w:szCs w:val="22"/>
              </w:rPr>
            </w:pPr>
            <w:r w:rsidRPr="007C0490">
              <w:rPr>
                <w:rFonts w:cs="Arial"/>
                <w:sz w:val="22"/>
                <w:szCs w:val="22"/>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7C0490" w:rsidRDefault="0082053C" w:rsidP="0082053C">
            <w:pPr>
              <w:jc w:val="center"/>
              <w:rPr>
                <w:sz w:val="22"/>
                <w:szCs w:val="22"/>
              </w:rPr>
            </w:pPr>
            <w:r w:rsidRPr="007C0490">
              <w:rPr>
                <w:rFonts w:cs="Arial"/>
                <w:sz w:val="22"/>
                <w:szCs w:val="22"/>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7C0490" w:rsidRDefault="0082053C" w:rsidP="0082053C">
            <w:pPr>
              <w:jc w:val="center"/>
              <w:rPr>
                <w:sz w:val="22"/>
                <w:szCs w:val="22"/>
              </w:rPr>
            </w:pPr>
            <w:r w:rsidRPr="007C0490">
              <w:rPr>
                <w:rFonts w:cs="Arial"/>
                <w:sz w:val="22"/>
                <w:szCs w:val="22"/>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7C0490" w:rsidRDefault="0082053C" w:rsidP="0082053C">
            <w:pPr>
              <w:jc w:val="center"/>
              <w:rPr>
                <w:sz w:val="22"/>
                <w:szCs w:val="22"/>
              </w:rPr>
            </w:pPr>
            <w:r w:rsidRPr="007C0490">
              <w:rPr>
                <w:rFonts w:cs="Arial"/>
                <w:sz w:val="22"/>
                <w:szCs w:val="22"/>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7C0490" w:rsidRDefault="0082053C" w:rsidP="0082053C">
            <w:pPr>
              <w:jc w:val="center"/>
              <w:rPr>
                <w:sz w:val="22"/>
                <w:szCs w:val="22"/>
              </w:rPr>
            </w:pPr>
            <w:r w:rsidRPr="007C0490">
              <w:rPr>
                <w:rFonts w:cs="Arial"/>
                <w:sz w:val="22"/>
                <w:szCs w:val="22"/>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7C0490" w:rsidRDefault="0082053C" w:rsidP="0082053C">
            <w:pPr>
              <w:jc w:val="center"/>
              <w:rPr>
                <w:sz w:val="22"/>
                <w:szCs w:val="22"/>
              </w:rPr>
            </w:pPr>
            <w:r w:rsidRPr="007C0490">
              <w:rPr>
                <w:rFonts w:cs="Arial"/>
                <w:sz w:val="22"/>
                <w:szCs w:val="22"/>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7C0490" w:rsidRDefault="0082053C" w:rsidP="0082053C">
            <w:pPr>
              <w:jc w:val="center"/>
              <w:rPr>
                <w:sz w:val="22"/>
                <w:szCs w:val="22"/>
              </w:rPr>
            </w:pPr>
            <w:r w:rsidRPr="007C0490">
              <w:rPr>
                <w:rFonts w:cs="Arial"/>
                <w:sz w:val="22"/>
                <w:szCs w:val="22"/>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7C0490" w:rsidRDefault="0082053C" w:rsidP="0082053C">
            <w:pPr>
              <w:jc w:val="center"/>
              <w:rPr>
                <w:sz w:val="22"/>
                <w:szCs w:val="22"/>
              </w:rPr>
            </w:pPr>
            <w:r w:rsidRPr="007C0490">
              <w:rPr>
                <w:rFonts w:cs="Arial"/>
                <w:sz w:val="22"/>
                <w:szCs w:val="22"/>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7C0490" w:rsidRDefault="0082053C" w:rsidP="0082053C">
            <w:pPr>
              <w:jc w:val="center"/>
              <w:rPr>
                <w:sz w:val="22"/>
                <w:szCs w:val="22"/>
              </w:rPr>
            </w:pPr>
            <w:r w:rsidRPr="007C0490">
              <w:rPr>
                <w:rFonts w:cs="Arial"/>
                <w:sz w:val="22"/>
                <w:szCs w:val="22"/>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7C0490" w:rsidRDefault="0082053C" w:rsidP="0082053C">
            <w:pPr>
              <w:jc w:val="center"/>
              <w:rPr>
                <w:sz w:val="22"/>
                <w:szCs w:val="22"/>
              </w:rPr>
            </w:pPr>
            <w:r w:rsidRPr="007C0490">
              <w:rPr>
                <w:rFonts w:cs="Arial"/>
                <w:sz w:val="22"/>
                <w:szCs w:val="22"/>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7C0490" w:rsidRDefault="0082053C" w:rsidP="0082053C">
            <w:pPr>
              <w:jc w:val="center"/>
              <w:rPr>
                <w:sz w:val="22"/>
                <w:szCs w:val="22"/>
              </w:rPr>
            </w:pPr>
            <w:r w:rsidRPr="007C0490">
              <w:rPr>
                <w:rFonts w:cs="Arial"/>
                <w:sz w:val="22"/>
                <w:szCs w:val="22"/>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7C0490" w:rsidRDefault="0082053C" w:rsidP="0082053C">
            <w:pPr>
              <w:jc w:val="center"/>
              <w:rPr>
                <w:sz w:val="22"/>
                <w:szCs w:val="22"/>
              </w:rPr>
            </w:pPr>
            <w:r w:rsidRPr="007C0490">
              <w:rPr>
                <w:rFonts w:cs="Arial"/>
                <w:sz w:val="22"/>
                <w:szCs w:val="22"/>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7C0490" w:rsidRDefault="0082053C" w:rsidP="0082053C">
            <w:pPr>
              <w:jc w:val="center"/>
              <w:rPr>
                <w:sz w:val="22"/>
                <w:szCs w:val="22"/>
              </w:rPr>
            </w:pPr>
            <w:r w:rsidRPr="007C0490">
              <w:rPr>
                <w:rFonts w:cs="Arial"/>
                <w:sz w:val="22"/>
                <w:szCs w:val="22"/>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7C0490" w:rsidRDefault="0082053C" w:rsidP="0082053C">
            <w:pPr>
              <w:jc w:val="center"/>
              <w:rPr>
                <w:rFonts w:cs="Arial"/>
                <w:sz w:val="22"/>
                <w:szCs w:val="22"/>
              </w:rPr>
            </w:pPr>
            <w:r w:rsidRPr="007C0490">
              <w:rPr>
                <w:rFonts w:cs="Arial"/>
                <w:sz w:val="22"/>
                <w:szCs w:val="22"/>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41228E7"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6</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039763CE"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7</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1AC99F18" w:rsidR="0082053C" w:rsidRPr="007C0490" w:rsidRDefault="0082053C" w:rsidP="0082053C">
            <w:pPr>
              <w:jc w:val="center"/>
              <w:rPr>
                <w:rFonts w:cs="Arial"/>
                <w:sz w:val="22"/>
                <w:szCs w:val="22"/>
              </w:rPr>
            </w:pPr>
            <w:r w:rsidRPr="007C0490">
              <w:rPr>
                <w:rFonts w:cs="Arial"/>
                <w:sz w:val="22"/>
                <w:szCs w:val="22"/>
              </w:rPr>
              <w:t>4</w:t>
            </w:r>
            <w:r w:rsidR="00CE51FC">
              <w:rPr>
                <w:rFonts w:cs="Arial"/>
                <w:sz w:val="22"/>
                <w:szCs w:val="22"/>
              </w:rPr>
              <w:t>8</w:t>
            </w:r>
          </w:p>
        </w:tc>
      </w:tr>
      <w:tr w:rsidR="007C0490" w14:paraId="44E637CA" w14:textId="77777777" w:rsidTr="00741E24">
        <w:tc>
          <w:tcPr>
            <w:tcW w:w="7083" w:type="dxa"/>
            <w:shd w:val="clear" w:color="auto" w:fill="auto"/>
          </w:tcPr>
          <w:p w14:paraId="4F73F749" w14:textId="1DF55BC8" w:rsidR="007C0490" w:rsidRPr="007C0490" w:rsidRDefault="007C0490" w:rsidP="007C0490">
            <w:pPr>
              <w:rPr>
                <w:rFonts w:cs="Arial"/>
                <w:sz w:val="22"/>
                <w:szCs w:val="22"/>
              </w:rPr>
            </w:pPr>
            <w:r w:rsidRPr="007C0490">
              <w:rPr>
                <w:rFonts w:cs="Arial"/>
                <w:sz w:val="22"/>
                <w:szCs w:val="22"/>
                <w:highlight w:val="yellow"/>
              </w:rPr>
              <w:t>App 23. Transfer of Records</w:t>
            </w:r>
          </w:p>
        </w:tc>
        <w:tc>
          <w:tcPr>
            <w:tcW w:w="2524" w:type="dxa"/>
            <w:shd w:val="clear" w:color="auto" w:fill="auto"/>
          </w:tcPr>
          <w:p w14:paraId="2EE29120" w14:textId="62529BA6" w:rsidR="007C0490" w:rsidRPr="007C0490" w:rsidRDefault="00CE51FC" w:rsidP="007C0490">
            <w:pPr>
              <w:jc w:val="center"/>
              <w:rPr>
                <w:rFonts w:cs="Arial"/>
                <w:sz w:val="22"/>
                <w:szCs w:val="22"/>
              </w:rPr>
            </w:pPr>
            <w:r w:rsidRPr="00CE51FC">
              <w:rPr>
                <w:rFonts w:cs="Arial"/>
                <w:sz w:val="22"/>
                <w:szCs w:val="22"/>
                <w:highlight w:val="yellow"/>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1BD6632C" w14:textId="77777777" w:rsidR="00CB3A9C" w:rsidRDefault="00CB3A9C" w:rsidP="00D86F2A">
      <w:pPr>
        <w:rPr>
          <w:b/>
          <w:bCs/>
          <w:i/>
          <w:iCs/>
          <w:sz w:val="22"/>
          <w:szCs w:val="22"/>
        </w:rPr>
      </w:pPr>
    </w:p>
    <w:p w14:paraId="5A7A15A3" w14:textId="77777777" w:rsidR="00CE51FC" w:rsidRDefault="00CE51F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t>FLOW CHART A</w:t>
      </w:r>
    </w:p>
    <w:p w14:paraId="0463D408" w14:textId="77777777" w:rsidR="00183AC5" w:rsidRPr="00183AC5" w:rsidRDefault="00183AC5" w:rsidP="00D86F2A">
      <w:pPr>
        <w:rPr>
          <w:b/>
          <w:bCs/>
          <w:i/>
          <w:iCs/>
          <w:sz w:val="22"/>
          <w:szCs w:val="22"/>
        </w:rPr>
      </w:pPr>
    </w:p>
    <w:p w14:paraId="04C9EF2E" w14:textId="1495BFA4" w:rsidR="00D86F2A" w:rsidRDefault="00DD4B72" w:rsidP="00D86F2A">
      <w:pPr>
        <w:rPr>
          <w:noProof/>
        </w:rPr>
      </w:pPr>
      <w:r>
        <w:rPr>
          <w:rFonts w:ascii="Aptos" w:hAnsi="Aptos" w:cs="Aptos"/>
          <w:noProof/>
        </w:rPr>
        <w:lastRenderedPageBreak/>
        <w:drawing>
          <wp:inline distT="0" distB="0" distL="0" distR="0" wp14:anchorId="4CDB56EA" wp14:editId="3983E931">
            <wp:extent cx="6196965" cy="3579495"/>
            <wp:effectExtent l="19050" t="19050" r="13335" b="1905"/>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avoid admonishing the child for not disclosing sooner. Saying things such as ‘I do wish you had told me about it when it started’ may be the staff member’s way of being </w:t>
            </w:r>
            <w:r w:rsidRPr="00741E24">
              <w:rPr>
                <w:rFonts w:ascii="Arial" w:hAnsi="Arial" w:cs="Arial"/>
                <w:szCs w:val="20"/>
              </w:rPr>
              <w:lastRenderedPageBreak/>
              <w:t xml:space="preserve">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lastRenderedPageBreak/>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7DE5D057" w:rsidR="004F775E" w:rsidRDefault="00DD4B72"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06B2369D">
                <wp:simplePos x="0" y="0"/>
                <wp:positionH relativeFrom="margin">
                  <wp:posOffset>-74930</wp:posOffset>
                </wp:positionH>
                <wp:positionV relativeFrom="paragraph">
                  <wp:posOffset>35560</wp:posOffset>
                </wp:positionV>
                <wp:extent cx="6115050" cy="295275"/>
                <wp:effectExtent l="0" t="0" r="0"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37" o:spid="_x0000_s1049"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HYQ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10;4cyIGj16Vm1gX6hlUIGfxvoxYEsLYGihR59Trd4uSP7wgGRnmO6BBzry0Zaujv+olOEhWrA/0R7D&#10;SCiv+/1hbwiThG0wGg5uhjFu9vraOh++KqpZvOTcoa0pA7Fb+NBBj5AYzJOuinmldRLcejXTju1E&#10;HIHebDYaHbz/AdOGNUjlEnm8d7H3Jw+YvYIazrTwAcqcz9PvvUukr82Bmo6NSFJoV22ie3B55HZF&#10;xR7UOuqG01s5r1DmAgGehMM0ghlsWHjEUWpClnS4cbYh9+tv+ojHkMDKWYPpzrn/uRVOIe9vBuMz&#10;6l9dxXVIwtXwZgDBnVtW5xazrWcE9vrYZSvTNeKDPl5LR/ULFnEao8IkjETsnIfjdRa6ncMiSzWd&#10;JhAWwIqwMEsrjxMVm/jcvghnD50OmJEHOu6BGL9peIeN/TI03QYqqzQNkeiO1QP/WJ40T4dFj9t5&#10;LifU6+do8hsAAP//AwBQSwMEFAAGAAgAAAAhAJyAfj/eAAAACAEAAA8AAABkcnMvZG93bnJldi54&#10;bWxMjzFPwzAUhHck/oP1kNhax1EbSohTVS0oQkwUFjY3duOo8XMUu0n49zwmGE93uvuu2M6uY6MZ&#10;QutRglgmwAzWXrfYSPj8eFlsgIWoUKvOo5HwbQJsy9ubQuXaT/huxmNsGJVgyJUEG2Ofcx5qa5wK&#10;S98bJO/sB6ciyaHhelATlbuOp0mScadapAWrerO3pr4cr05CeqlW4+v0dticM6Gfqy9bPVgr5f3d&#10;vHsCFs0c/8Lwi0/oUBLTyV9RB9ZJWAhB6FHCOgNG/uNapMBOpFMBvCz4/wPlDwAAAP//AwBQSwEC&#10;LQAUAAYACAAAACEAtoM4kv4AAADhAQAAEwAAAAAAAAAAAAAAAAAAAAAAW0NvbnRlbnRfVHlwZXNd&#10;LnhtbFBLAQItABQABgAIAAAAIQA4/SH/1gAAAJQBAAALAAAAAAAAAAAAAAAAAC8BAABfcmVscy8u&#10;cmVsc1BLAQItABQABgAIAAAAIQAwS/3HYQIAANYEAAAOAAAAAAAAAAAAAAAAAC4CAABkcnMvZTJv&#10;RG9jLnhtbFBLAQItABQABgAIAAAAIQCcgH4/3gAAAAgBAAAPAAAAAAAAAAAAAAAAALsEAABkcnMv&#10;ZG93bnJldi54bWxQSwUGAAAAAAQABADzAAAAxgUAAAAA&#10;" fillcolor="#0c9" strokecolor="window" strokeweight=".5pt">
                <v:path arrowok="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0F41BB36" w:rsidR="00D86F2A" w:rsidRPr="004F775E" w:rsidRDefault="00D26043" w:rsidP="00D86F2A">
      <w:pPr>
        <w:rPr>
          <w:sz w:val="22"/>
          <w:szCs w:val="22"/>
        </w:rPr>
      </w:pPr>
      <w:r w:rsidRPr="00884A33">
        <w:rPr>
          <w:color w:val="4472C4"/>
          <w:sz w:val="22"/>
          <w:szCs w:val="22"/>
        </w:rPr>
        <w:t>Kingsley St John’s CE Aided Primary School</w:t>
      </w:r>
      <w:r w:rsidRPr="001C55B5">
        <w:rPr>
          <w:sz w:val="22"/>
          <w:szCs w:val="22"/>
        </w:rPr>
        <w:t xml:space="preserve"> </w:t>
      </w:r>
      <w:r w:rsidR="00D86F2A" w:rsidRPr="004F775E">
        <w:rPr>
          <w:sz w:val="22"/>
          <w:szCs w:val="22"/>
        </w:rPr>
        <w:t xml:space="preserve">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C0490"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7C0490">
              <w:rPr>
                <w:rFonts w:ascii="Arial" w:hAnsi="Arial" w:cs="Arial"/>
                <w:szCs w:val="20"/>
              </w:rPr>
              <w:t>and/or exploitation</w:t>
            </w:r>
            <w:r w:rsidRPr="007C0490">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7C0490" w:rsidRDefault="00902B7D" w:rsidP="00902B7D">
            <w:pPr>
              <w:pStyle w:val="ListParagraph"/>
              <w:numPr>
                <w:ilvl w:val="0"/>
                <w:numId w:val="55"/>
              </w:numPr>
              <w:spacing w:after="0" w:line="240" w:lineRule="auto"/>
              <w:rPr>
                <w:rFonts w:ascii="Arial" w:hAnsi="Arial" w:cs="Arial"/>
                <w:szCs w:val="20"/>
              </w:rPr>
            </w:pPr>
            <w:r w:rsidRPr="007C049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7C0490" w:rsidRDefault="00D86F2A" w:rsidP="005119E5">
            <w:pPr>
              <w:pStyle w:val="ListParagraph"/>
              <w:numPr>
                <w:ilvl w:val="0"/>
                <w:numId w:val="55"/>
              </w:numPr>
              <w:spacing w:after="0" w:line="240" w:lineRule="auto"/>
              <w:rPr>
                <w:rFonts w:ascii="Arial" w:hAnsi="Arial" w:cs="Arial"/>
                <w:szCs w:val="20"/>
              </w:rPr>
            </w:pPr>
            <w:r w:rsidRPr="007C0490">
              <w:rPr>
                <w:rFonts w:ascii="Arial" w:hAnsi="Arial" w:cs="Arial"/>
                <w:szCs w:val="20"/>
              </w:rPr>
              <w:t>is at risk of ‘honour’ based abuse such as FGM or Forced Marriage</w:t>
            </w:r>
          </w:p>
          <w:p w14:paraId="1B9AF63A" w14:textId="77777777" w:rsidR="00D86F2A" w:rsidRDefault="00D86F2A" w:rsidP="00741E24"/>
        </w:tc>
      </w:tr>
    </w:tbl>
    <w:p w14:paraId="402A4273" w14:textId="295F58E2" w:rsidR="00D86F2A" w:rsidRDefault="00DD4B72" w:rsidP="00D86F2A">
      <w:r>
        <w:rPr>
          <w:noProof/>
        </w:rPr>
        <w:lastRenderedPageBreak/>
        <mc:AlternateContent>
          <mc:Choice Requires="wps">
            <w:drawing>
              <wp:anchor distT="0" distB="0" distL="114300" distR="114300" simplePos="0" relativeHeight="251656192" behindDoc="0" locked="0" layoutInCell="1" allowOverlap="1" wp14:anchorId="7659230D" wp14:editId="100EF87C">
                <wp:simplePos x="0" y="0"/>
                <wp:positionH relativeFrom="margin">
                  <wp:posOffset>-85090</wp:posOffset>
                </wp:positionH>
                <wp:positionV relativeFrom="paragraph">
                  <wp:posOffset>229235</wp:posOffset>
                </wp:positionV>
                <wp:extent cx="6115050" cy="29527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36" o:spid="_x0000_s1050"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E5YQIAANYEAAAOAAAAZHJzL2Uyb0RvYy54bWysVE1vGjEQvVfqf7B8bxYIJAVliSgRVSWU&#10;REqqnI3XC6t6Pa5t2KW/vs9eIDTpqSoH45l5no83M3tz29aa7ZTzFZmc9y96nCkjqajMOuffnxef&#10;PnPmgzCF0GRUzvfK89vpxw83jZ2oAW1IF8oxODF+0ticb0KwkyzzcqNq4S/IKgNjSa4WAaJbZ4UT&#10;DbzXOhv0eldZQ66wjqTyHtq7zsinyX9ZKhkeytKrwHTOkVtIp0vnKp7Z9EZM1k7YTSUPaYh/yKIW&#10;lUHQk6s7EQTbuuqdq7qSjjyV4UJSnVFZVlKlGlBNv/emmqeNsCrVAnK8PdHk/59beb97dKwqcn55&#10;xZkRNXr0rNrAvlDLoAI/jfUTwJ4sgKGFHn1OtXq7JPnDA5KdYboHHujIR1u6Ov6jUoaHaMH+RHsM&#10;I6G86vdHvRFMErbBeDS4HsW42etr63z4qqhm8ZJzh7amDMRu6UMHPUJiME+6KhaV1klw69VcO7YT&#10;cQR68/l4fPD+B0wb1iCVS+Tx3sXenzxg9gpqONPCByhzvki/9y6RvjYHajo2IkmhXbWJ7sHwyO2K&#10;ij2oddQNp7dyUaHMJQI8CodpBDPYsPCAo9SELOlw42xD7tff9BGPIYGVswbTnXP/cyucQt7fDMZn&#10;3B8O4zokYTi6HkBw55bVucVs6zmBvT522cp0jfigj9fSUf2CRZzFqDAJIxE75+F4nYdu57DIUs1m&#10;CYQFsCIszZOVx4mKTXxuX4Szh04HzMg9HfdATN40vMPGfhmabQOVVZqGSHTH6oF/LE+ap8Oix+08&#10;lxPq9XM0/Q0AAP//AwBQSwMEFAAGAAgAAAAhAIweYQ/gAAAACQEAAA8AAABkcnMvZG93bnJldi54&#10;bWxMj8tugzAQRfeV+g/WROouMRBECcFEVR9CVVdNu+nOwROMgscIO0D/vu6qXY7u0b1nysNiejbh&#10;6DpLAuJNBAypsaqjVsDnx8s6B+a8JCV7SyjgGx0cqtubUhbKzvSO09G3LJSQK6QA7f1QcO4ajUa6&#10;jR2QQna2o5E+nGPL1SjnUG56nkRRxo3sKCxoOeCjxuZyvBoByaVOp9f57Sk/Z7F6rr90fa+1EHer&#10;5WEPzOPi/2D41Q/qUAWnk72ScqwXsI63aUAFbLMYWAB26S4DdhKQJxnwquT/P6h+AAAA//8DAFBL&#10;AQItABQABgAIAAAAIQC2gziS/gAAAOEBAAATAAAAAAAAAAAAAAAAAAAAAABbQ29udGVudF9UeXBl&#10;c10ueG1sUEsBAi0AFAAGAAgAAAAhADj9If/WAAAAlAEAAAsAAAAAAAAAAAAAAAAALwEAAF9yZWxz&#10;Ly5yZWxzUEsBAi0AFAAGAAgAAAAhAAATcTlhAgAA1gQAAA4AAAAAAAAAAAAAAAAALgIAAGRycy9l&#10;Mm9Eb2MueG1sUEsBAi0AFAAGAAgAAAAhAIweYQ/gAAAACQEAAA8AAAAAAAAAAAAAAAAAuwQAAGRy&#10;cy9kb3ducmV2LnhtbFBLBQYAAAAABAAEAPMAAADIBQAAAAA=&#10;" fillcolor="#0c9" strokecolor="window" strokeweight=".5pt">
                <v:path arrowok="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9"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6574D0F1" w:rsidR="00150E3E" w:rsidRDefault="00DD4B72"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3FDB91CA">
                <wp:simplePos x="0" y="0"/>
                <wp:positionH relativeFrom="margin">
                  <wp:posOffset>-36830</wp:posOffset>
                </wp:positionH>
                <wp:positionV relativeFrom="paragraph">
                  <wp:posOffset>71120</wp:posOffset>
                </wp:positionV>
                <wp:extent cx="6115050" cy="295275"/>
                <wp:effectExtent l="0" t="0" r="0"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35" o:spid="_x0000_s1051"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z9Yg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c&#10;cmZEjR49qzawL9QyqMBPY/0YsKUFMLTQo8+pVm8XJH94QLIzTPfAAx35aEtXx39UyvAQLdifaI9h&#10;JJTX/f6wN4RJwjYYDQc3KW72+to6H74qqlm85NyhrSkDsVv4EOOL8RESg3nSVTGvtE6CW69m2rGd&#10;iCPQm81Go1gVnvwB04Y1SOUSebx3sfcnD5i9ghrOtPABypzP0++9SwTQ5kBNx0YkKbSrNtE9OHG7&#10;omIPah11w+mtnFcoc4EAT8JhGsEMNiw84ig1IUs63DjbkPv1N33EY0hg5azBdOfc/9wKp5D3N4Px&#10;GfWvruI6JOFqeDOA4M4tq3OL2dYzAnt97LKV6RrxQR+vpaP6BYs4jVFhEkYids7D8ToL3c5hkaWa&#10;ThMIC2BFWJillceJik18bl+Es4dOB8zIAx33QIzfNLzDxn4Zmm4DlVWahkh0x+qBfyxP6vhh0eN2&#10;nssJ9fo5mvwGAAD//wMAUEsDBBQABgAIAAAAIQAElzzd3wAAAAgBAAAPAAAAZHJzL2Rvd25yZXYu&#10;eG1sTI/BTsMwEETvSPyDtUjcWidR05QQp0KUKkI9Ubhwc2M3jhqvo9hN0r9nOcFtZ2c187bYzrZj&#10;ox5861BAvIyAaaydarER8PW5X2yA+SBRyc6hFnDTHrbl/V0hc+Um/NDjMTSMQtDnUoAJoc8597XR&#10;Vvql6zWSd3aDlYHk0HA1yInCbceTKFpzK1ukBiN7/Wp0fTlerYDkUq3G9+mw25zXsXqrvk2VGSPE&#10;48P88gws6Dn8HcMvPqFDSUwnd0XlWSdgkRJ5oH2cACP/Kc1oOAlIswx4WfD/D5Q/AAAA//8DAFBL&#10;AQItABQABgAIAAAAIQC2gziS/gAAAOEBAAATAAAAAAAAAAAAAAAAAAAAAABbQ29udGVudF9UeXBl&#10;c10ueG1sUEsBAi0AFAAGAAgAAAAhADj9If/WAAAAlAEAAAsAAAAAAAAAAAAAAAAALwEAAF9yZWxz&#10;Ly5yZWxzUEsBAi0AFAAGAAgAAAAhAKxxXP1iAgAA1gQAAA4AAAAAAAAAAAAAAAAALgIAAGRycy9l&#10;Mm9Eb2MueG1sUEsBAi0AFAAGAAgAAAAhAASXPN3fAAAACAEAAA8AAAAAAAAAAAAAAAAAvAQAAGRy&#10;cy9kb3ducmV2LnhtbFBLBQYAAAAABAAEAPMAAADIBQAAAAA=&#10;" fillcolor="#0c9" strokecolor="window" strokeweight=".5pt">
                <v:path arrowok="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lastRenderedPageBreak/>
        <w:t xml:space="preserve">In line with KCSiE part 4 guidelines, </w:t>
      </w:r>
    </w:p>
    <w:p w14:paraId="739C48D3" w14:textId="77777777" w:rsidR="00EC4209" w:rsidRDefault="00EC4209" w:rsidP="00150E3E">
      <w:pPr>
        <w:rPr>
          <w:sz w:val="22"/>
          <w:szCs w:val="22"/>
        </w:rPr>
      </w:pPr>
    </w:p>
    <w:p w14:paraId="4DA2C6B4" w14:textId="7A3AA5C4" w:rsidR="00EC4209" w:rsidRPr="00150E3E" w:rsidRDefault="00DD4B72" w:rsidP="00150E3E">
      <w:pPr>
        <w:rPr>
          <w:sz w:val="22"/>
          <w:szCs w:val="22"/>
        </w:rPr>
      </w:pPr>
      <w:r>
        <w:rPr>
          <w:noProof/>
        </w:rPr>
        <w:drawing>
          <wp:inline distT="0" distB="0" distL="0" distR="0" wp14:anchorId="003DF0C3" wp14:editId="5340DBBC">
            <wp:extent cx="6276975" cy="5281295"/>
            <wp:effectExtent l="0" t="0" r="0" b="0"/>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15FCEDD6" w:rsidR="00902B7D" w:rsidRPr="00902B7D" w:rsidRDefault="00902B7D" w:rsidP="00902B7D">
      <w:pPr>
        <w:rPr>
          <w:rFonts w:cs="Arial"/>
          <w:sz w:val="22"/>
          <w:szCs w:val="22"/>
        </w:rPr>
      </w:pPr>
      <w:r w:rsidRPr="007C0490">
        <w:rPr>
          <w:rFonts w:cs="Arial"/>
          <w:sz w:val="22"/>
          <w:szCs w:val="22"/>
        </w:rPr>
        <w:t xml:space="preserve">School will ensure that pupils are aware of how they can raise a concern should they be worried about a member of staffs conduct, this may be for example by talking to a trusted adult, using an </w:t>
      </w:r>
      <w:r w:rsidR="00D26043">
        <w:rPr>
          <w:rFonts w:cs="Arial"/>
          <w:sz w:val="22"/>
          <w:szCs w:val="22"/>
        </w:rPr>
        <w:t>LUMII</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560477F5" w:rsidR="00EC4209" w:rsidRPr="00833951" w:rsidRDefault="00DD4B72" w:rsidP="00EC4209">
      <w:r>
        <w:rPr>
          <w:noProof/>
        </w:rPr>
        <mc:AlternateContent>
          <mc:Choice Requires="wps">
            <w:drawing>
              <wp:anchor distT="0" distB="0" distL="114300" distR="114300" simplePos="0" relativeHeight="251658240" behindDoc="0" locked="0" layoutInCell="1" allowOverlap="1" wp14:anchorId="634A144C" wp14:editId="0D2816EF">
                <wp:simplePos x="0" y="0"/>
                <wp:positionH relativeFrom="margin">
                  <wp:align>left</wp:align>
                </wp:positionH>
                <wp:positionV relativeFrom="paragraph">
                  <wp:posOffset>-194945</wp:posOffset>
                </wp:positionV>
                <wp:extent cx="6115050" cy="2952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34" o:spid="_x0000_s1052"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zgYQIAANYEAAAOAAAAZHJzL2Uyb0RvYy54bWysVE1vGjEQvVfqf7B8bxYIJAVliSgRVSWU&#10;REqqnI3XC6t6Pa5t2KW/vs9eIDTpqSoH45l5no83M3tz29aa7ZTzFZmc9y96nCkjqajMOuffnxef&#10;PnPmgzCF0GRUzvfK89vpxw83jZ2oAW1IF8oxODF+0ticb0KwkyzzcqNq4S/IKgNjSa4WAaJbZ4UT&#10;DbzXOhv0eldZQ66wjqTyHtq7zsinyX9ZKhkeytKrwHTOkVtIp0vnKp7Z9EZM1k7YTSUPaYh/yKIW&#10;lUHQk6s7EQTbuuqdq7qSjjyV4UJSnVFZVlKlGlBNv/emmqeNsCrVAnK8PdHk/59beb97dKwqcn45&#10;5MyIGj16Vm1gX6hlUIGfxvoJYE8WwNBCjz6nWr1dkvzhAcnOMN0DD3Tkoy1dHf9RKcNDtGB/oj2G&#10;kVBe9fuj3ggmCdtgPBpcj2Lc7PW1dT58VVSzeMm5Q1tTBmK39KGDHiExmCddFYtK6yS49WquHduJ&#10;OAK9+Xw8Pnj/A6YNa5DKJfJ472LvTx4wewU1nGnhA5Q5X6Tfe5dIX5sDNR0bkaTQrtpE9+DqyO2K&#10;ij2oddQNp7dyUaHMJQI8CodpBDPYsPCAo9SELOlw42xD7tff9BGPIYGVswbTnXP/cyucQt7fDMZn&#10;3B8O4zokYTi6HkBw55bVucVs6zmBvT522cp0jfigj9fSUf2CRZzFqDAJIxE75+F4nYdu57DIUs1m&#10;CYQFsCIszZOVx4mKTXxuX4Szh04HzMg9HfdATN40vMPGfhmabQOVVZqGSHTH6oF/LE+ap8Oix+08&#10;lxPq9XM0/Q0AAP//AwBQSwMEFAAGAAgAAAAhAJPzu1HdAAAABwEAAA8AAABkcnMvZG93bnJldi54&#10;bWxMj81OwzAQhO9IvIO1SNxapy2kIcSpED+KECcKF25uvI2jxusodpPw9iwnOM7OaObbYje7Tow4&#10;hNaTgtUyAYFUe9NSo+Dz42WRgQhRk9GdJ1TwjQF25eVFoXPjJ3rHcR8bwSUUcq3AxtjnUobaotNh&#10;6Xsk9o5+cDqyHBppBj1xuevkOklS6XRLvGB1j48W69P+7BSsT9XN+Dq9PWXHdGWeqy9bba1V6vpq&#10;frgHEXGOf2H4xWd0KJnp4M9kgugU8CNRwWKTbEGwfZdu+HLg3G0Gsizkf/7yBwAA//8DAFBLAQIt&#10;ABQABgAIAAAAIQC2gziS/gAAAOEBAAATAAAAAAAAAAAAAAAAAAAAAABbQ29udGVudF9UeXBlc10u&#10;eG1sUEsBAi0AFAAGAAgAAAAhADj9If/WAAAAlAEAAAsAAAAAAAAAAAAAAAAALwEAAF9yZWxzLy5y&#10;ZWxzUEsBAi0AFAAGAAgAAAAhAOLsDOBhAgAA1gQAAA4AAAAAAAAAAAAAAAAALgIAAGRycy9lMm9E&#10;b2MueG1sUEsBAi0AFAAGAAgAAAAhAJPzu1HdAAAABwEAAA8AAAAAAAAAAAAAAAAAuwQAAGRycy9k&#10;b3ducmV2LnhtbFBLBQYAAAAABAAEAPMAAADFBQAAAAA=&#10;" fillcolor="#0c9" strokecolor="window" strokeweight=".5pt">
                <v:path arrowok="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77755CEA" w:rsidR="00EC4209" w:rsidRDefault="00DD4B72" w:rsidP="00EC4209">
      <w:r>
        <w:rPr>
          <w:noProof/>
        </w:rPr>
        <mc:AlternateContent>
          <mc:Choice Requires="wps">
            <w:drawing>
              <wp:anchor distT="0" distB="0" distL="114300" distR="114300" simplePos="0" relativeHeight="251659264" behindDoc="0" locked="0" layoutInCell="1" allowOverlap="1" wp14:anchorId="2BF98EF0" wp14:editId="1D5F98CB">
                <wp:simplePos x="0" y="0"/>
                <wp:positionH relativeFrom="margin">
                  <wp:posOffset>6350</wp:posOffset>
                </wp:positionH>
                <wp:positionV relativeFrom="paragraph">
                  <wp:posOffset>180340</wp:posOffset>
                </wp:positionV>
                <wp:extent cx="6115050" cy="29527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33" o:spid="_x0000_s1053"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euYQ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10;5MyIGj16Vm1gX6hlUIGfxvoxYEsLYGihR59Trd4uSP7wgGRnmO6BBzry0Zaujv+olOEhWrA/0R7D&#10;SCiv+/1hbwiThG0wGg5uhjFu9vraOh++KqpZvOTcoa0pA7Fb+NBBj5AYzJOuinmldRLcejXTju1E&#10;HIHebDYaHbz/AdOGNUjlEnm8d7H3Jw+YvYIazrTwAcqcz9PvvUukr82Bmo6NSFJoV22ie3Bz5HZF&#10;xR7UOuqG01s5r1DmAgGehMM0ghlsWHjEUWpClnS4cbYh9+tv+ojHkMDKWYPpzrn/uRVOIe9vBuMz&#10;6l9dxXVIwtXwZgDBnVtW5xazrWcE9vrYZSvTNeKDPl5LR/ULFnEao8IkjETsnIfjdRa6ncMiSzWd&#10;JhAWwIqwMEsrjxMVm/jcvghnD50OmJEHOu6BGL9peIeN/TI03QYqqzQNkeiO1QP/WJ40T4dFj9t5&#10;LifU6+do8hsAAP//AwBQSwMEFAAGAAgAAAAhAAWByQ7cAAAABwEAAA8AAABkcnMvZG93bnJldi54&#10;bWxMj01PwzAMhu9I/IfISNxYuqnqutJ0QnyoQpwYXLhljddUa5yqydry7zEnOL5+rcePy/3iejHh&#10;GDpPCtarBARS401HrYLPj5e7HESImozuPaGCbwywr66vSl0YP9M7TofYCoZQKLQCG+NQSBkai06H&#10;lR+QuDv50enIcWylGfXMcNfLTZJk0umO+ILVAz5abM6Hi1OwOdfp9Dq/PeWnbG2e6y9bb61V6vZm&#10;ebgHEXGJf8vwq8/qULHT0V/IBNFz5k8io/IUBNe7LOXBUcE23YGsSvnfv/oBAAD//wMAUEsBAi0A&#10;FAAGAAgAAAAhALaDOJL+AAAA4QEAABMAAAAAAAAAAAAAAAAAAAAAAFtDb250ZW50X1R5cGVzXS54&#10;bWxQSwECLQAUAAYACAAAACEAOP0h/9YAAACUAQAACwAAAAAAAAAAAAAAAAAvAQAAX3JlbHMvLnJl&#10;bHNQSwECLQAUAAYACAAAACEAtbJ3rmECAADWBAAADgAAAAAAAAAAAAAAAAAuAgAAZHJzL2Uyb0Rv&#10;Yy54bWxQSwECLQAUAAYACAAAACEABYHJDtwAAAAHAQAADwAAAAAAAAAAAAAAAAC7BAAAZHJzL2Rv&#10;d25yZXYueG1sUEsFBgAAAAAEAAQA8wAAAMQFAAAAAA==&#10;" fillcolor="#0c9" strokecolor="window" strokeweight=".5pt">
                <v:path arrowok="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7C0490" w:rsidRDefault="00EC4209" w:rsidP="00EC4209">
      <w:pPr>
        <w:rPr>
          <w:sz w:val="22"/>
          <w:szCs w:val="22"/>
        </w:rPr>
      </w:pPr>
      <w:r w:rsidRPr="00EC4209">
        <w:rPr>
          <w:sz w:val="22"/>
          <w:szCs w:val="22"/>
        </w:rPr>
        <w:t xml:space="preserve">However, following a number of cases where senior leaders in school had failed to act upon concerns raised by staff, Keeping Children Safe in Education emphasises that any member of staff </w:t>
      </w:r>
      <w:r w:rsidRPr="007C0490">
        <w:rPr>
          <w:sz w:val="22"/>
          <w:szCs w:val="22"/>
        </w:rPr>
        <w:t>can contact children’s social care if they are concerned about a child.</w:t>
      </w:r>
    </w:p>
    <w:p w14:paraId="6FA4E406" w14:textId="77777777" w:rsidR="00DB7FD7" w:rsidRPr="007C0490" w:rsidRDefault="00DB7FD7" w:rsidP="00DB7FD7">
      <w:pPr>
        <w:rPr>
          <w:rFonts w:cs="Arial"/>
          <w:sz w:val="22"/>
          <w:szCs w:val="22"/>
        </w:rPr>
      </w:pPr>
      <w:r w:rsidRPr="007C0490">
        <w:rPr>
          <w:rFonts w:cs="Arial"/>
          <w:sz w:val="22"/>
          <w:szCs w:val="22"/>
        </w:rPr>
        <w:t xml:space="preserve">Child protection information will be stored and handled in line with the Data Protection Act 2018 </w:t>
      </w:r>
      <w:r w:rsidRPr="007C0490">
        <w:rPr>
          <w:rStyle w:val="FootnoteReference"/>
          <w:rFonts w:cs="Arial"/>
          <w:sz w:val="22"/>
          <w:szCs w:val="22"/>
        </w:rPr>
        <w:footnoteReference w:id="5"/>
      </w:r>
      <w:r w:rsidRPr="007C0490">
        <w:rPr>
          <w:rFonts w:cs="Arial"/>
          <w:sz w:val="22"/>
          <w:szCs w:val="22"/>
        </w:rPr>
        <w:t xml:space="preserve">, the </w:t>
      </w:r>
      <w:hyperlink r:id="rId45" w:history="1">
        <w:r w:rsidRPr="007C0490">
          <w:rPr>
            <w:rStyle w:val="Hyperlink"/>
            <w:rFonts w:cs="Arial"/>
            <w:sz w:val="22"/>
            <w:szCs w:val="22"/>
          </w:rPr>
          <w:t>HM Government Information Sharing and Advice for practitioners providing safeguarding services to children, young people, parents and carers, July 2018</w:t>
        </w:r>
      </w:hyperlink>
      <w:r w:rsidRPr="007C0490">
        <w:rPr>
          <w:rFonts w:cs="Arial"/>
          <w:sz w:val="22"/>
          <w:szCs w:val="22"/>
        </w:rPr>
        <w:t xml:space="preserve"> and </w:t>
      </w:r>
      <w:hyperlink r:id="rId46" w:history="1">
        <w:r w:rsidRPr="007C0490">
          <w:rPr>
            <w:rStyle w:val="Hyperlink"/>
            <w:rFonts w:cs="Arial"/>
            <w:sz w:val="22"/>
            <w:szCs w:val="22"/>
          </w:rPr>
          <w:t>DfE Data Protection in Schools</w:t>
        </w:r>
      </w:hyperlink>
      <w:r w:rsidRPr="007C0490">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7C0490">
        <w:rPr>
          <w:sz w:val="22"/>
          <w:szCs w:val="22"/>
        </w:rPr>
        <w:t>At the point a child formally transfers</w:t>
      </w:r>
      <w:r w:rsidRPr="00EC4209">
        <w:rPr>
          <w:sz w:val="22"/>
          <w:szCs w:val="22"/>
        </w:rPr>
        <w:t xml:space="preserve">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lastRenderedPageBreak/>
        <w:t>Fears about sharing information cannot be allowed to stand in the way of the need to promote the welfare and protect the safety of children.</w:t>
      </w:r>
    </w:p>
    <w:p w14:paraId="7E78472D" w14:textId="69F2CB69" w:rsidR="00EC4209" w:rsidRPr="00EC4209" w:rsidRDefault="00D26043" w:rsidP="00EC4209">
      <w:pPr>
        <w:rPr>
          <w:sz w:val="22"/>
          <w:szCs w:val="22"/>
        </w:rPr>
      </w:pPr>
      <w:r w:rsidRPr="00884A33">
        <w:rPr>
          <w:color w:val="4472C4"/>
          <w:sz w:val="22"/>
          <w:szCs w:val="22"/>
        </w:rPr>
        <w:t>Kingsley St John’s CE Aided Primary School</w:t>
      </w:r>
      <w:r w:rsidRPr="001C55B5">
        <w:rPr>
          <w:sz w:val="22"/>
          <w:szCs w:val="22"/>
        </w:rPr>
        <w:t xml:space="preserve">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15E3A64B" w:rsidR="00CA498B" w:rsidRDefault="00DD4B72" w:rsidP="00CA498B">
      <w:pPr>
        <w:pStyle w:val="Heading1"/>
        <w:spacing w:before="0" w:after="0"/>
        <w:jc w:val="both"/>
        <w:rPr>
          <w:sz w:val="22"/>
          <w:szCs w:val="22"/>
        </w:rPr>
      </w:pPr>
      <w:bookmarkStart w:id="1" w:name="_Toc172011649"/>
      <w:r>
        <w:rPr>
          <w:noProof/>
          <w:sz w:val="22"/>
          <w:szCs w:val="22"/>
        </w:rPr>
        <mc:AlternateContent>
          <mc:Choice Requires="wps">
            <w:drawing>
              <wp:anchor distT="0" distB="0" distL="114300" distR="114300" simplePos="0" relativeHeight="251683840" behindDoc="0" locked="0" layoutInCell="1" allowOverlap="1" wp14:anchorId="1FED618F" wp14:editId="7C1D94D5">
                <wp:simplePos x="0" y="0"/>
                <wp:positionH relativeFrom="margin">
                  <wp:posOffset>-57150</wp:posOffset>
                </wp:positionH>
                <wp:positionV relativeFrom="paragraph">
                  <wp:posOffset>3810</wp:posOffset>
                </wp:positionV>
                <wp:extent cx="6115050" cy="2952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32" o:spid="_x0000_s1054"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NMYgIAANYEAAAOAAAAZHJzL2Uyb0RvYy54bWysVN9v2jAQfp+0/8Hy+xpIS1tQQ8WomCah&#10;tlI79dk4DkRLfJ5tSNhfv89OoLTd0zQejO/u8/347i43t21dsZ2yriSd8eHZgDOlJeWlXmf8x/Pi&#10;yzVnzgudi4q0yvheOX47/fzppjETldKGqlxZBifaTRqT8Y33ZpIkTm5ULdwZGaVhLMjWwkO06yS3&#10;ooH3ukrSweAyacjmxpJUzkF71xn5NPovCiX9Q1E45VmVceTm42njuQpnMr0Rk7UVZlPKPg3xD1nU&#10;otQIenR1J7xgW1t+cFWX0pKjwp9JqhMqilKqWAOqGQ7eVfO0EUbFWkCOM0ea3P9zK+93j5aVecbP&#10;U860qNGjZ9V69pVaBhX4aYybAPZkAPQt9OhzrNWZJcmfDpDkBNM9cEAHPtrC1uEflTI8RAv2R9pD&#10;GAnl5XA4GoxgkrCl41F6NQpxk9fXxjr/TVHNwiXjFm2NGYjd0vkOeoCEYI6qMl+UVRUFu17NK8t2&#10;IozAYD4fj3vvb2CVZg1SOUceH13s3dEDZi+nhrNKOA9lxhfx99El0q90T03HRiDJt6s20p1eH7hd&#10;Ub4HtZa64XRGLkqUuUSAR2ExjWAGG+YfcBQVIUvqb5xtyP7+mz7gMSSwctZgujPufm2FVcj7u8b4&#10;jIcXF2EdonAxukoh2FPL6tSit/WcwN4Qu2xkvAa8rw7XwlL9gkWchagwCS0RO+P+cJ37buewyFLN&#10;ZhGEBTDCL/WTkYeJCk18bl+ENX2nPWbkng57ICbvGt5hQ780zbaeijJOQyC6Y7XnH8sT56lf9LCd&#10;p3JEvX6Opn8AAAD//wMAUEsDBBQABgAIAAAAIQCD+GqY3QAAAAYBAAAPAAAAZHJzL2Rvd25yZXYu&#10;eG1sTI9LT8MwEITvSPwHa5G4tU6q0EeIUyEeihAnChdubryNo8brKHaT8O9ZTnAczWjmm2I/u06M&#10;OITWk4J0mYBAqr1pqVHw+fGy2IIIUZPRnSdU8I0B9uX1VaFz4yd6x/EQG8ElFHKtwMbY51KG2qLT&#10;Yel7JPZOfnA6shwaaQY9cbnr5CpJ1tLplnjB6h4fLdbnw8UpWJ2rbHyd3p62p3VqnqsvW22sVer2&#10;Zn64BxFxjn9h+MVndCiZ6egvZILoFCx2fCUqWINgd3eXsTwqyDYpyLKQ//HLHwAAAP//AwBQSwEC&#10;LQAUAAYACAAAACEAtoM4kv4AAADhAQAAEwAAAAAAAAAAAAAAAAAAAAAAW0NvbnRlbnRfVHlwZXNd&#10;LnhtbFBLAQItABQABgAIAAAAIQA4/SH/1gAAAJQBAAALAAAAAAAAAAAAAAAAAC8BAABfcmVscy8u&#10;cmVsc1BLAQItABQABgAIAAAAIQA4ZjNMYgIAANYEAAAOAAAAAAAAAAAAAAAAAC4CAABkcnMvZTJv&#10;RG9jLnhtbFBLAQItABQABgAIAAAAIQCD+GqY3QAAAAYBAAAPAAAAAAAAAAAAAAAAALwEAABkcnMv&#10;ZG93bnJldi54bWxQSwUGAAAAAAQABADzAAAAxgUAAAAA&#10;" fillcolor="#0c9" strokecolor="window" strokeweight=".5pt">
                <v:path arrowok="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24024E23" w14:textId="77777777" w:rsidR="00D26043" w:rsidRPr="00E72238" w:rsidRDefault="00D26043" w:rsidP="00D26043">
      <w:pPr>
        <w:rPr>
          <w:rFonts w:cs="Arial"/>
          <w:b/>
          <w:sz w:val="22"/>
          <w:szCs w:val="22"/>
          <w:lang w:eastAsia="en-US"/>
        </w:rPr>
      </w:pPr>
      <w:r w:rsidRPr="00E72238">
        <w:rPr>
          <w:rFonts w:cs="Arial"/>
          <w:b/>
          <w:sz w:val="22"/>
          <w:szCs w:val="22"/>
          <w:lang w:eastAsia="en-US"/>
        </w:rPr>
        <w:t>Staff and Volunteers</w:t>
      </w:r>
    </w:p>
    <w:p w14:paraId="077C5169" w14:textId="77777777" w:rsidR="00D26043" w:rsidRPr="00E72238" w:rsidRDefault="00D26043" w:rsidP="00D26043">
      <w:pPr>
        <w:rPr>
          <w:rFonts w:cs="Arial"/>
          <w:b/>
          <w:sz w:val="22"/>
          <w:szCs w:val="22"/>
          <w:lang w:eastAsia="en-US"/>
        </w:rPr>
      </w:pPr>
    </w:p>
    <w:p w14:paraId="474BE191" w14:textId="77777777" w:rsidR="00D26043" w:rsidRPr="00E72238" w:rsidRDefault="00D26043" w:rsidP="00D26043">
      <w:pPr>
        <w:numPr>
          <w:ilvl w:val="0"/>
          <w:numId w:val="11"/>
        </w:numPr>
        <w:autoSpaceDE w:val="0"/>
        <w:autoSpaceDN w:val="0"/>
        <w:adjustRightInd w:val="0"/>
        <w:rPr>
          <w:rFonts w:cs="Arial"/>
          <w:sz w:val="22"/>
          <w:szCs w:val="22"/>
        </w:rPr>
      </w:pPr>
      <w:r w:rsidRPr="00E72238">
        <w:rPr>
          <w:rFonts w:cs="Arial"/>
          <w:sz w:val="22"/>
          <w:szCs w:val="22"/>
        </w:rPr>
        <w:t>Parental consent will be sought</w:t>
      </w:r>
      <w:r>
        <w:rPr>
          <w:rFonts w:cs="Arial"/>
          <w:sz w:val="22"/>
          <w:szCs w:val="22"/>
        </w:rPr>
        <w:t xml:space="preserve"> on joining the school.</w:t>
      </w:r>
      <w:r w:rsidRPr="00E72238">
        <w:rPr>
          <w:rFonts w:cs="Arial"/>
          <w:color w:val="0070C0"/>
          <w:sz w:val="22"/>
          <w:szCs w:val="22"/>
        </w:rPr>
        <w:t xml:space="preserve"> </w:t>
      </w:r>
      <w:r w:rsidRPr="00E72238">
        <w:rPr>
          <w:rFonts w:cs="Arial"/>
          <w:sz w:val="22"/>
          <w:szCs w:val="22"/>
        </w:rPr>
        <w:t xml:space="preserve">and permissions noted. </w:t>
      </w:r>
    </w:p>
    <w:p w14:paraId="451948E6" w14:textId="77777777" w:rsidR="00D26043" w:rsidRPr="00E72238" w:rsidRDefault="00D26043" w:rsidP="00D26043">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760E757F" w14:textId="77777777" w:rsidR="00D26043" w:rsidRPr="00E72238" w:rsidRDefault="00D26043" w:rsidP="00D26043">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23BE7017" w14:textId="77777777" w:rsidR="00D26043" w:rsidRPr="00E72238" w:rsidRDefault="00D26043" w:rsidP="00D26043">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5BDEEC02" w14:textId="77777777" w:rsidR="00D26043" w:rsidRPr="00E72238" w:rsidRDefault="00D26043" w:rsidP="00D26043">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1210F7C6" w14:textId="77777777" w:rsidR="00D26043" w:rsidRPr="00E72238" w:rsidRDefault="00D26043" w:rsidP="00D26043">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10BF64E0" w:rsidR="00CA498B" w:rsidRPr="00E72238" w:rsidRDefault="00DD4B72"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mc:AlternateContent>
          <mc:Choice Requires="wps">
            <w:drawing>
              <wp:anchor distT="0" distB="0" distL="114300" distR="114300" simplePos="0" relativeHeight="251684864" behindDoc="0" locked="0" layoutInCell="1" allowOverlap="1" wp14:anchorId="70C472A7" wp14:editId="5344C827">
                <wp:simplePos x="0" y="0"/>
                <wp:positionH relativeFrom="margin">
                  <wp:posOffset>-38100</wp:posOffset>
                </wp:positionH>
                <wp:positionV relativeFrom="paragraph">
                  <wp:posOffset>125095</wp:posOffset>
                </wp:positionV>
                <wp:extent cx="6115050" cy="2952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31" o:spid="_x0000_s1055"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6IXwIAANYEAAAOAAAAZHJzL2Uyb0RvYy54bWysVE1vGjEQvVfqf7B8bxZISArKElEiqkoo&#10;iUSqnI3XC6t6Pa5t2KW/vs9eIDTpqWoOjj3zdj7evOH2rq012ynnKzI571/0OFNGUlGZdc6/P88/&#10;febMB2EKocmonO+V53eTjx9uGztWA9qQLpRjCGL8uLE534Rgx1nm5UbVwl+QVQbOklwtAp5unRVO&#10;NIhe62zQ611nDbnCOpLKe1jvOyefpPhlqWR4LEuvAtM5R20hnS6dq3hmk1sxXjthN5U8lCH+oYpa&#10;VAZJT6HuRRBs66p3oepKOvJUhgtJdUZlWUmVekA3/d6bbpYbYVXqBeR4e6LJ/7+w8mH35FhV5Pyy&#10;z5kRNWb0rNrAvlDLYAI/jfVjwJYWwNDCjjmnXr1dkPzhAcnOMN0HHujIR1u6Ov5HpwwfYgT7E+0x&#10;jYTxut8f9oZwSfgGo+HgZhjzZq9fW+fDV0U1i5ecO4w1VSB2Cx866BESk3nSVTGvtE4Pt17NtGM7&#10;ESXQm81Go0P0P2DasAalXKKO9yH2/hQB2iuo4UwLH2DM+Tz9vQ+J8rU5UNOxEUkK7apNdA9SFdG0&#10;omIPah114vRWziu0uUCCJ+GgRjCDDQuPOEpNqJION8425H79zR7xEAm8nDVQd879z61wCnV/M5DP&#10;qH91FdchPa6GNwM83Llnde4x23pGYA8KQXXpGvFBH6+lo/oFiziNWeESRiJ3zsPxOgvdzmGRpZpO&#10;EwgLYEVYmKWVR0XFIT63L8LZw6QDNPJAxz0Q4zcD77BxXoam20BlldTwyuqBfyxP0tNh0eN2nr8T&#10;6vXnaPIbAAD//wMAUEsDBBQABgAIAAAAIQAhD6rk3gAAAAgBAAAPAAAAZHJzL2Rvd25yZXYueG1s&#10;TI/NTsMwEITvSLyDtZW4tU4jcNo0ToX4UYR6onDh5sZuHDVeR7GbhLdnOcFxZ0az3xT72XVsNENo&#10;PUpYrxJgBmuvW2wkfH68LjfAQlSoVefRSPg2Afbl7U2hcu0nfDfjMTaMSjDkSoKNsc85D7U1ToWV&#10;7w2Sd/aDU5HOoeF6UBOVu46nSSK4Uy3SB6t682RNfTlenYT0Ut2Pb9PheXMWa/1Sfdkqs1bKu8X8&#10;uAMWzRz/wvCLT+hQEtPJX1EH1klYCpoSSd9mwMjfPmQknCQIkQIvC/5/QPkDAAD//wMAUEsBAi0A&#10;FAAGAAgAAAAhALaDOJL+AAAA4QEAABMAAAAAAAAAAAAAAAAAAAAAAFtDb250ZW50X1R5cGVzXS54&#10;bWxQSwECLQAUAAYACAAAACEAOP0h/9YAAACUAQAACwAAAAAAAAAAAAAAAAAvAQAAX3JlbHMvLnJl&#10;bHNQSwECLQAUAAYACAAAACEAlAQeiF8CAADWBAAADgAAAAAAAAAAAAAAAAAuAgAAZHJzL2Uyb0Rv&#10;Yy54bWxQSwECLQAUAAYACAAAACEAIQ+q5N4AAAAIAQAADwAAAAAAAAAAAAAAAAC5BAAAZHJzL2Rv&#10;d25yZXYueG1sUEsFBgAAAAAEAAQA8wAAAMQFAAAAAA==&#10;" fillcolor="#0c9" strokecolor="window" strokeweight=".5pt">
                <v:path arrowok="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205F113" w14:textId="77777777" w:rsidR="00D26043" w:rsidRPr="00D26043" w:rsidRDefault="00CA498B" w:rsidP="00D26043">
      <w:pPr>
        <w:jc w:val="both"/>
        <w:rPr>
          <w:rFonts w:cs="Arial"/>
          <w:color w:val="000000"/>
          <w:sz w:val="22"/>
          <w:szCs w:val="22"/>
        </w:rPr>
      </w:pPr>
      <w:r w:rsidRPr="00E72238">
        <w:rPr>
          <w:rFonts w:cs="Arial"/>
          <w:sz w:val="22"/>
          <w:szCs w:val="22"/>
        </w:rPr>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is included in </w:t>
      </w:r>
      <w:r w:rsidR="00D26043" w:rsidRPr="00E72238">
        <w:rPr>
          <w:rFonts w:cs="Arial"/>
          <w:sz w:val="22"/>
          <w:szCs w:val="22"/>
        </w:rPr>
        <w:t xml:space="preserve">An explanation of the complaints procedure is included in </w:t>
      </w:r>
      <w:r w:rsidR="00D26043" w:rsidRPr="00D26043">
        <w:rPr>
          <w:rFonts w:cs="Arial"/>
          <w:color w:val="000000"/>
          <w:sz w:val="22"/>
          <w:szCs w:val="22"/>
        </w:rPr>
        <w:t>our Complaints policy on the school website.</w:t>
      </w:r>
    </w:p>
    <w:p w14:paraId="11BE400E" w14:textId="78FE2ECE" w:rsidR="00CA498B" w:rsidRPr="00E72238" w:rsidRDefault="00CA498B" w:rsidP="00D26043">
      <w:pPr>
        <w:jc w:val="both"/>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00F88ADF" w:rsidR="00CA498B" w:rsidRPr="00E72238" w:rsidRDefault="00DD4B72"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2D17B146">
                <wp:simplePos x="0" y="0"/>
                <wp:positionH relativeFrom="margin">
                  <wp:posOffset>-38100</wp:posOffset>
                </wp:positionH>
                <wp:positionV relativeFrom="paragraph">
                  <wp:posOffset>158115</wp:posOffset>
                </wp:positionV>
                <wp:extent cx="6115050" cy="2952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30" o:spid="_x0000_s1056"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c4XwIAANYEAAAOAAAAZHJzL2Uyb0RvYy54bWysVE1vGjEQvVfqf7B8bxZISArKElEiqkoo&#10;iZRUORuvF1b1elzbsEt/fZ+9S0KTnqpyMJ6Z5/l4M7PXN22t2V45X5HJ+fBswJkykorKbHL+/Wn5&#10;6TNnPghTCE1G5fygPL+Zffxw3dipGtGWdKEcgxPjp43N+TYEO80yL7eqFv6MrDIwluRqESC6TVY4&#10;0cB7rbPRYHCZNeQK60gq76G97Yx8lvyXpZLhviy9CkznHLmFdLp0ruOZza7FdOOE3VayT0P8Qxa1&#10;qAyCvri6FUGwnaveuaor6chTGc4k1RmVZSVVqgHVDAdvqnncCqtSLSDH2xea/P9zK+/2D45VRc7P&#10;QY8RNXr0pNrAvlDLoAI/jfVTwB4tgKGFHn1OtXq7IvnDA5KdYLoHHujIR1u6Ov6jUoaHiHF4oT2G&#10;kVBeDofjwRgmCdtoMh5djWPc7PW1dT58VVSzeMm5Q1tTBmK/8qGDHiExmCddFctK6yS4zXqhHduL&#10;OAKDxWIy6b3/AdOGNUjlHHm8d3HwLx4wewU1nGnhA5Q5X6bfe5dIX5uemo6NSFJo1+2R7p7bNRUH&#10;UOuoG05v5bJCmSsEeBAO0whmsGHhHkepCVlSf+NsS+7X3/QRjyGBlbMG051z/3MnnELe3wzGZzK8&#10;uIDbkISL8dUIgju1rE8tZlcvCOwNsctWpmvEB328lo7qZyziPEaFSRiJ2DkPx+sidDuHRZZqPk8g&#10;LIAVYWUerTxOVGziU/ssnO07HTAjd3TcAzF90/AOG/tlaL4LVFZpGiLRHas9/1ieNE/9osftPJUT&#10;6vVzNPsNAAD//wMAUEsDBBQABgAIAAAAIQBUi2XB3wAAAAgBAAAPAAAAZHJzL2Rvd25yZXYueG1s&#10;TI/BTsMwDIbvSHuHyJO4bWmn0m6l6TQNUIU4Mbhwy5qsqdY4VZO15e0xJzjav/X5+4v9bDs26sG3&#10;DgXE6wiYxtqpFhsBnx8vqy0wHyQq2TnUAr61h325uCtkrtyE73o8hYYRBH0uBZgQ+pxzXxttpV+7&#10;XiNlFzdYGWgcGq4GORHcdnwTRSm3skX6YGSvj0bX19PNCthcq2R8nd6etpc0Vs/Vl6kyY4S4X86H&#10;R2BBz+HvGH71SR1Kcjq7GyrPOgGrlKoEYiU7YJTvHjJanAVkcQK8LPj/AuUPAAAA//8DAFBLAQIt&#10;ABQABgAIAAAAIQC2gziS/gAAAOEBAAATAAAAAAAAAAAAAAAAAAAAAABbQ29udGVudF9UeXBlc10u&#10;eG1sUEsBAi0AFAAGAAgAAAAhADj9If/WAAAAlAEAAAsAAAAAAAAAAAAAAAAALwEAAF9yZWxzLy5y&#10;ZWxzUEsBAi0AFAAGAAgAAAAhAMdUBzhfAgAA1gQAAA4AAAAAAAAAAAAAAAAALgIAAGRycy9lMm9E&#10;b2MueG1sUEsBAi0AFAAGAAgAAAAhAFSLZcHfAAAACAEAAA8AAAAAAAAAAAAAAAAAuQQAAGRycy9k&#10;b3ducmV2LnhtbFBLBQYAAAAABAAEAPMAAADFBQAAAAA=&#10;" fillcolor="#0c9" strokecolor="window" strokeweight=".5pt">
                <v:path arrowok="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72AD7FD8" w:rsidR="00EC4209" w:rsidRDefault="00DD4B72" w:rsidP="00EC4209">
      <w:r>
        <w:rPr>
          <w:noProof/>
        </w:rPr>
        <mc:AlternateContent>
          <mc:Choice Requires="wps">
            <w:drawing>
              <wp:anchor distT="0" distB="0" distL="114300" distR="114300" simplePos="0" relativeHeight="251660288" behindDoc="0" locked="0" layoutInCell="1" allowOverlap="1" wp14:anchorId="3C4FD7EF" wp14:editId="075F6B8C">
                <wp:simplePos x="0" y="0"/>
                <wp:positionH relativeFrom="margin">
                  <wp:posOffset>-95250</wp:posOffset>
                </wp:positionH>
                <wp:positionV relativeFrom="paragraph">
                  <wp:posOffset>5715</wp:posOffset>
                </wp:positionV>
                <wp:extent cx="6115050" cy="295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29" o:spid="_x0000_s1057"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2RZAIAANYEAAAOAAAAZHJzL2Uyb0RvYy54bWysVN9v2jAQfp+0/8Hy+xpCSztQQ8WomCah&#10;thKd+mwcB6IlPs82JOyv32cnUNbuaRoPxnf3+X58d5fbu7au2F5ZV5LOeHox4ExpSXmpNxn//rz4&#10;9Jkz54XORUVaZfygHL+bfvxw25iJGtKWqlxZBifaTRqT8a33ZpIkTm5VLdwFGaVhLMjWwkO0myS3&#10;ooH3ukqGg8F10pDNjSWpnIP2vjPyafRfFEr6x6JwyrMq48jNx9PGcx3OZHorJhsrzLaUfRriH7Ko&#10;RakR9OTqXnjBdrZ856oupSVHhb+QVCdUFKVUsQZUkw7eVLPaCqNiLSDHmRNN7v+5lQ/7J8vKPOPD&#10;MWda1OjRs2o9+0Itgwr8NMZNAFsZAH0LPfoca3VmSfKHAyQ5w3QPHNCBj7awdfhHpQwP0YLDifYQ&#10;RkJ5naajwQgmCdtwPBrejELc5PW1sc5/VVSzcMm4RVtjBmK/dL6DHiEhmKOqzBdlVUXBbtbzyrK9&#10;CCMwmM/HsSp4/wNWadYglUvk8d7FwZ08YPZyajirhPNQZnwRf33CZy4RoNI9NR0bgSTfrttI92V6&#10;5HZN+QHUWuqG0xm5KFHmEgGehMU0ghlsmH/EUVSELKm/cbYl++tv+oDHkMDKWYPpzrj7uRNWIe9v&#10;GuMzTq+uwjpE4Wp0M4Rgzy3rc4ve1XMCeyl22ch4DXhfHa+FpfoFizgLUWESWiJ2xv3xOvfdzmGR&#10;pZrNIggLYIRf6pWRx4kKTXxuX4Q1fac9ZuSBjnsgJm8a3mFDvzTNdp6KMk5DILpjtecfyxPnqV/0&#10;sJ3nckS9fo6mvwEAAP//AwBQSwMEFAAGAAgAAAAhADHvoOTeAAAABwEAAA8AAABkcnMvZG93bnJl&#10;di54bWxMj81OwzAQhO9IvIO1SNxaJ1Vo05BNhfhRhDhRuHBz420cNbaj2E3K27Oc4Dia0cw35e5i&#10;ezHRGDrvENJlAoJc43XnWoTPj5dFDiJE5bTqvSOEbwqwq66vSlVoP7t3mvaxFVziQqEQTIxDIWVo&#10;DFkVln4gx97Rj1ZFlmMr9ahmLre9XCXJWlrVOV4waqBHQ81pf7YIq1OdTa/z21N+XKf6uf4y9cYY&#10;xNuby8M9iEiX+BeGX3xGh4qZDv7sdBA9wiK94y8RYQuC7W2WszwgZJsMZFXK//zVDwAAAP//AwBQ&#10;SwECLQAUAAYACAAAACEAtoM4kv4AAADhAQAAEwAAAAAAAAAAAAAAAAAAAAAAW0NvbnRlbnRfVHlw&#10;ZXNdLnhtbFBLAQItABQABgAIAAAAIQA4/SH/1gAAAJQBAAALAAAAAAAAAAAAAAAAAC8BAABfcmVs&#10;cy8ucmVsc1BLAQItABQABgAIAAAAIQDri92RZAIAANYEAAAOAAAAAAAAAAAAAAAAAC4CAABkcnMv&#10;ZTJvRG9jLnhtbFBLAQItABQABgAIAAAAIQAx76Dk3gAAAAcBAAAPAAAAAAAAAAAAAAAAAL4EAABk&#10;cnMvZG93bnJldi54bWxQSwUGAAAAAAQABADzAAAAyQUAAAAA&#10;" fillcolor="#0c9" strokecolor="window" strokeweight=".5pt">
                <v:path arrowok="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7F993D62"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0A4B65A4" w:rsidR="00FC048F" w:rsidRPr="00FC048F" w:rsidRDefault="00DD4B72" w:rsidP="00FE1670">
      <w:pPr>
        <w:pStyle w:val="ListParagraph"/>
        <w:rPr>
          <w:rFonts w:cs="Arial"/>
        </w:rPr>
      </w:pPr>
      <w:r>
        <w:rPr>
          <w:rFonts w:ascii="Arial" w:hAnsi="Arial" w:cs="Arial"/>
          <w:noProof/>
        </w:rPr>
        <mc:AlternateContent>
          <mc:Choice Requires="wps">
            <w:drawing>
              <wp:anchor distT="0" distB="0" distL="114300" distR="114300" simplePos="0" relativeHeight="251661312" behindDoc="0" locked="0" layoutInCell="1" allowOverlap="1" wp14:anchorId="5E1BD279" wp14:editId="75098BF6">
                <wp:simplePos x="0" y="0"/>
                <wp:positionH relativeFrom="margin">
                  <wp:posOffset>6350</wp:posOffset>
                </wp:positionH>
                <wp:positionV relativeFrom="paragraph">
                  <wp:posOffset>83820</wp:posOffset>
                </wp:positionV>
                <wp:extent cx="6115050" cy="302895"/>
                <wp:effectExtent l="0" t="0"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28" o:spid="_x0000_s1058"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0aTwIAAMYEAAAOAAAAZHJzL2Uyb0RvYy54bWysVF1P2zAUfZ+0/2D5fSQtLYOKFJWiTpMq&#10;QIKJZ9dx2miOr2e7Tdiv37HTQmF7QntxbN/j+3Huubm86hrNdsr5mkzBByc5Z8pIKmuzLviPx8WX&#10;c858EKYUmowq+LPy/Gr6+dNlaydqSBvSpXIMToyftLbgmxDsJMu83KhG+BOyysBYkWtEwNGts9KJ&#10;Ft4bnQ3z/CxryZXWkVTe4/amN/Jp8l9VSoa7qvIqMF1w5BbS6tK6ims2vRSTtRN2U8t9GuIDWTSi&#10;Ngj64upGBMG2rv7LVVNLR56qcCKpyaiqaqlSDahmkL+r5mEjrEq1gBxvX2jy/8+tvN3dO1aXBR+i&#10;U0Y06NGj6gK7po7hCvy01k8Ae7AAhg736HOq1dslyZ8ekOwI0z/wQEc+uso18YtKGR6iBc8vtMcw&#10;Epdng8E4H8MkYTvNh+cX4xg3e31tnQ/fFDUsbgru0NaUgdgtfeihB0gM5knX5aLWOh3cejXXju1E&#10;lEB+nS9S1+H9DUwb1iKVU+TxMRdwqM2eir76SEroVl2i93R44HJF5TOodNSL0Vu5qFHWUvhwLxzU&#10;ByYwUeEOS6UJWdF+x9mG3O9/3Uc8RAErZy3UXHD/ayuc4kx/N5DLxWA0ivJPh9H46xAHd2xZHVvM&#10;tpkT2Bpgdq1M24gP+rCtHDVPGLxZjAqTMBKxCx4O23noZwyDK9VslkAQvBVhaR6sPCgoNu2xexLO&#10;7jsboIlbOuheTN41uMfG/hiabQNVdep+JLpndc8/hiXpZz/YcRqPzwn1+vuZ/gEAAP//AwBQSwME&#10;FAAGAAgAAAAhAD7O9+XdAAAABwEAAA8AAABkcnMvZG93bnJldi54bWxMj0FPwzAMhe9I/IfISNxY&#10;wkDV1jWdEBpIsMNEQTtnjddWa5wqydby7zEnOFnPz3r+XrGeXC8uGGLnScP9TIFAqr3tqNHw9fly&#10;twARkyFrek+o4RsjrMvrq8Lk1o/0gZcqNYJDKOZGQ5vSkEsZ6xadiTM/ILF39MGZxDI00gYzcrjr&#10;5VypTDrTEX9ozYDPLdan6uw0vG3et8fXfbVTp8VmrMK23lUxan17Mz2tQCSc0t8x/OIzOpTMdPBn&#10;slH0rLlJ4vEwB8H2MnvkxUFDppYgy0L+5y9/AAAA//8DAFBLAQItABQABgAIAAAAIQC2gziS/gAA&#10;AOEBAAATAAAAAAAAAAAAAAAAAAAAAABbQ29udGVudF9UeXBlc10ueG1sUEsBAi0AFAAGAAgAAAAh&#10;ADj9If/WAAAAlAEAAAsAAAAAAAAAAAAAAAAALwEAAF9yZWxzLy5yZWxzUEsBAi0AFAAGAAgAAAAh&#10;AOJ8zRpPAgAAxgQAAA4AAAAAAAAAAAAAAAAALgIAAGRycy9lMm9Eb2MueG1sUEsBAi0AFAAGAAgA&#10;AAAhAD7O9+XdAAAABwEAAA8AAAAAAAAAAAAAAAAAqQQAAGRycy9kb3ducmV2LnhtbFBLBQYAAAAA&#10;BAAEAPMAAACzBQAAAAA=&#10;" fillcolor="#00b0f0" strokecolor="#00b0f0" strokeweight=".5pt">
                <v:path arrowok="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BC6C76" w:rsidRDefault="00DB7FD7" w:rsidP="00DB7FD7">
      <w:pPr>
        <w:pStyle w:val="ListParagraph"/>
        <w:numPr>
          <w:ilvl w:val="0"/>
          <w:numId w:val="66"/>
        </w:numPr>
        <w:rPr>
          <w:rFonts w:ascii="Arial" w:hAnsi="Arial" w:cs="Arial"/>
          <w:szCs w:val="20"/>
        </w:rPr>
      </w:pPr>
      <w:r w:rsidRPr="00BC6C76">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BC6C76"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BC6C76">
        <w:rPr>
          <w:rFonts w:ascii="Arial" w:hAnsi="Arial" w:cs="Arial"/>
        </w:rPr>
        <w:t>parent</w:t>
      </w:r>
      <w:r w:rsidR="00264BB6" w:rsidRPr="00BC6C76">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lastRenderedPageBreak/>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594197FF" w:rsidR="00FC048F" w:rsidRDefault="00927E95" w:rsidP="00927E95">
      <w:pPr>
        <w:rPr>
          <w:rFonts w:cs="Arial"/>
          <w:sz w:val="22"/>
          <w:szCs w:val="22"/>
        </w:rPr>
      </w:pPr>
      <w:r w:rsidRPr="00BC6C76">
        <w:rPr>
          <w:rFonts w:cs="Arial"/>
          <w:sz w:val="22"/>
          <w:szCs w:val="22"/>
        </w:rPr>
        <w:t>Congenital Dermal Melanocytosis (formally known as Mongolian Blue Spot)</w:t>
      </w:r>
      <w:r w:rsidR="00FC048F" w:rsidRPr="00BC6C76">
        <w:rPr>
          <w:rFonts w:cs="Arial"/>
          <w:sz w:val="22"/>
          <w:szCs w:val="22"/>
        </w:rPr>
        <w:t xml:space="preserve">:  Bruising in non-mobile children is rare and may indicate abuse or neglect. Birth marks, especially </w:t>
      </w:r>
      <w:r w:rsidRPr="00BC6C76">
        <w:rPr>
          <w:rFonts w:cs="Arial"/>
          <w:sz w:val="22"/>
          <w:szCs w:val="22"/>
        </w:rPr>
        <w:t xml:space="preserve">Congenital Dermal </w:t>
      </w:r>
      <w:r w:rsidRPr="00BC6C76">
        <w:rPr>
          <w:rFonts w:cs="Arial"/>
          <w:sz w:val="22"/>
          <w:szCs w:val="22"/>
        </w:rPr>
        <w:lastRenderedPageBreak/>
        <w:t>Melanocytosis</w:t>
      </w:r>
      <w:r w:rsidR="00FC048F" w:rsidRPr="00BC6C76">
        <w:rPr>
          <w:rFonts w:cs="Arial"/>
          <w:sz w:val="22"/>
          <w:szCs w:val="22"/>
        </w:rPr>
        <w:t xml:space="preserve">, can mimic bruising.  </w:t>
      </w:r>
      <w:r w:rsidRPr="00BC6C76">
        <w:rPr>
          <w:rFonts w:cs="Arial"/>
          <w:sz w:val="22"/>
          <w:szCs w:val="22"/>
        </w:rPr>
        <w:t xml:space="preserve">Congenital Dermal Melanocytosis </w:t>
      </w:r>
      <w:r w:rsidR="00FC048F" w:rsidRPr="00BC6C76">
        <w:rPr>
          <w:rFonts w:cs="Arial"/>
          <w:sz w:val="22"/>
          <w:szCs w:val="22"/>
        </w:rPr>
        <w:t>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lastRenderedPageBreak/>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lastRenderedPageBreak/>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3C7A398A"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1C88859B">
                <wp:simplePos x="0" y="0"/>
                <wp:positionH relativeFrom="margin">
                  <wp:posOffset>0</wp:posOffset>
                </wp:positionH>
                <wp:positionV relativeFrom="paragraph">
                  <wp:posOffset>34925</wp:posOffset>
                </wp:positionV>
                <wp:extent cx="6115050" cy="2952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27" o:spid="_x0000_s1059"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TETwIAAMYEAAAOAAAAZHJzL2Uyb0RvYy54bWysVMtu2zAQvBfoPxC8N5JfeRiRAyeBiwJG&#10;EiApcqYpyhZKcVmStpR+fYeUnbhpT0EvFMkd7mN2VpdXXaPZTjlfkyn44CTnTBlJZW3WBf/+tPhy&#10;zpkPwpRCk1EFf1GeX80+f7ps7VQNaUO6VI7BifHT1hZ8E4KdZpmXG9UIf0JWGRgrco0IOLp1VjrR&#10;wnujs2Gen2YtudI6ksp73N72Rj5L/qtKyXBfVV4FpguO3EJaXVpXcc1ml2K6dsJuarlPQ3wgi0bU&#10;BkFfXd2KINjW1X+5amrpyFMVTiQ1GVVVLVWqAdUM8nfVPG6EVakWkOPtK03+/7mVd7sHx+qy4MMz&#10;zoxo0KMn1QV2TR3DFfhprZ8C9mgBDB3u0edUq7dLkj88INkRpn/ggY58dJVr4heVMjxEC15eaY9h&#10;JC5PB4NJPoFJwja8mAzPJjFu9vbaOh++KmpY3BTcoa0pA7Fb+tBDD5AYzJOuy0WtdTq49epGO7YT&#10;UQL5db5IXYf3P2DasBapjJDHx1zAoTZ7KvrqIymhW3WJ3tHowOWKyhdQ6agXo7dyUaOspfDhQTio&#10;D0xgosI9lkoTsqL9jrMNuV//uo94iAJWzlqoueD+51Y4xZn+ZiCXi8F4HOWfDuPJ2RAHd2xZHVvM&#10;trkhsDXA7FqZthEf9GFbOWqeMXjzGBUmYSRiFzwctjehnzEMrlTzeQJB8FaEpXm08qCg2LSn7lk4&#10;u+9sgCbu6KB7MX3X4B4b+2Novg1U1an7keie1T3/GJakn/1gx2k8PifU2+9n9hsAAP//AwBQSwME&#10;FAAGAAgAAAAhAPEGLpjaAAAABQEAAA8AAABkcnMvZG93bnJldi54bWxMj8FOwzAQRO9I/IO1SNyo&#10;TVGrEuJUCBUk6KHCIM5uvE2ixuvIdpvw9ywnOD7NauZtuZ58L84YUxdIw+1MgUCqg+uo0fD58Xyz&#10;ApGyJWf7QKjhGxOsq8uL0hYujPSOZ5MbwSWUCquhzXkopEx1i96mWRiQODuE6G1mjI100Y5c7ns5&#10;V2opve2IF1o74FOL9dGcvIbXzdv28PJlduq42owmbuudSUnr66vp8QFExin/HcOvPqtDxU77cCKX&#10;RK+BH8kaFgsQHN4v75j3zHMFsirlf/vqBwAA//8DAFBLAQItABQABgAIAAAAIQC2gziS/gAAAOEB&#10;AAATAAAAAAAAAAAAAAAAAAAAAABbQ29udGVudF9UeXBlc10ueG1sUEsBAi0AFAAGAAgAAAAhADj9&#10;If/WAAAAlAEAAAsAAAAAAAAAAAAAAAAALwEAAF9yZWxzLy5yZWxzUEsBAi0AFAAGAAgAAAAhAEN1&#10;tMRPAgAAxgQAAA4AAAAAAAAAAAAAAAAALgIAAGRycy9lMm9Eb2MueG1sUEsBAi0AFAAGAAgAAAAh&#10;APEGLpjaAAAABQEAAA8AAAAAAAAAAAAAAAAAqQQAAGRycy9kb3ducmV2LnhtbFBLBQYAAAAABAAE&#10;APMAAACwBQAAAAA=&#10;" fillcolor="#00b0f0" strokecolor="#00b0f0" strokeweight=".5pt">
                <v:path arrowok="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6980E95C"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01C479CA">
                <wp:simplePos x="0" y="0"/>
                <wp:positionH relativeFrom="margin">
                  <wp:posOffset>-50800</wp:posOffset>
                </wp:positionH>
                <wp:positionV relativeFrom="paragraph">
                  <wp:posOffset>120015</wp:posOffset>
                </wp:positionV>
                <wp:extent cx="6115050" cy="2952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BC6C76">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26" o:spid="_x0000_s1060"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7yRUAIAAMYEAAAOAAAAZHJzL2Uyb0RvYy54bWysVMtu2zAQvBfoPxC8N5IdOw8jcuAkcFHA&#10;SAI4Rc40RdlCKS5L0pbSr++QshM37SnohSK5w33Mzurqums02ynnazIFH5zknCkjqazNuuDfn+Zf&#10;LjjzQZhSaDKq4C/K8+vp509XrZ2oIW1Il8oxODF+0tqCb0KwkyzzcqMa4U/IKgNjRa4RAUe3zkon&#10;WnhvdDbM87OsJVdaR1J5j9u73sinyX9VKRkeqsqrwHTBkVtIq0vrKq7Z9EpM1k7YTS33aYgPZNGI&#10;2iDoq6s7EQTbuvovV00tHXmqwomkJqOqqqVKNaCaQf6umuVGWJVqATnevtLk/59beb97dKwuCz48&#10;48yIBj16Ul1gN9QxXIGf1voJYEsLYOhwjz6nWr1dkPzhAcmOMP0DD3Tko6tcE7+olOEhWvDySnsM&#10;I3F5NhiM8zFMErbh5Xh4Po5xs7fX1vnwVVHD4qbgDm1NGYjdwoceeoDEYJ50Xc5rrdPBrVe32rGd&#10;iBLIb/J56jq8/wHThrVI5RR5fMwFHGqzp6KvPpISulWX6D0dHbhcUfkCKh31YvRWzmuUtRA+PAoH&#10;9YEJTFR4wFJpQla033G2IffrX/cRD1HAylkLNRfc/9wKpzjT3wzkcjkYjaL802E0Ph/i4I4tq2OL&#10;2Ta3BLYGmF0r0zbigz5sK0fNMwZvFqPCJIxE7IKHw/Y29DOGwZVqNksgCN6KsDBLKw8Kik176p6F&#10;s/vOBmjing66F5N3De6xsT+GZttAVZ26H4nuWd3zj2FJ+tkPdpzG43NCvf1+pr8BAAD//wMAUEsD&#10;BBQABgAIAAAAIQBYYbWm3gAAAAgBAAAPAAAAZHJzL2Rvd25yZXYueG1sTI/BTsMwEETvSPyDtUjc&#10;WqeIVGkap0KoIEEPFQZxdpNtEjVeR7bbhL9nOdHjzoxm3xSbyfbigj50jhQs5gkIpMrVHTUKvj5f&#10;ZhmIEA3VpneECn4wwKa8vSlMXruRPvCiYyO4hEJuFLQxDrmUoWrRmjB3AxJ7R+etiXz6RtbejFxu&#10;e/mQJEtpTUf8oTUDPrdYnfTZKnjbvu+Or996n5yy7aj9rtrrEJS6v5ue1iAiTvE/DH/4jA4lMx3c&#10;meogegWzjKdE1rMVCPZXacrCQcEyfQRZFvJ6QPkLAAD//wMAUEsBAi0AFAAGAAgAAAAhALaDOJL+&#10;AAAA4QEAABMAAAAAAAAAAAAAAAAAAAAAAFtDb250ZW50X1R5cGVzXS54bWxQSwECLQAUAAYACAAA&#10;ACEAOP0h/9YAAACUAQAACwAAAAAAAAAAAAAAAAAvAQAAX3JlbHMvLnJlbHNQSwECLQAUAAYACAAA&#10;ACEApve8kVACAADGBAAADgAAAAAAAAAAAAAAAAAuAgAAZHJzL2Uyb0RvYy54bWxQSwECLQAUAAYA&#10;CAAAACEAWGG1pt4AAAAIAQAADwAAAAAAAAAAAAAAAACqBAAAZHJzL2Rvd25yZXYueG1sUEsFBgAA&#10;AAAEAAQA8wAAALUFAAAAAA==&#10;" fillcolor="#00b0f0" strokecolor="#00b0f0" strokeweight=".5pt">
                <v:path arrowok="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BC6C76">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361B8488"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04C935A4">
                <wp:simplePos x="0" y="0"/>
                <wp:positionH relativeFrom="margin">
                  <wp:posOffset>-31750</wp:posOffset>
                </wp:positionH>
                <wp:positionV relativeFrom="paragraph">
                  <wp:posOffset>111125</wp:posOffset>
                </wp:positionV>
                <wp:extent cx="6115050" cy="2952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25" o:spid="_x0000_s1061"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1yTwIAAMYEAAAOAAAAZHJzL2Uyb0RvYy54bWysVF1P2zAUfZ+0/2D5fSQtFEZEigqo06Rq&#10;IMHEs+s4bTTH17PdJuzX79hpS8f2hPbi2L7H9+Pcc3N13beabZXzDZmSj05yzpSRVDVmVfLvT/NP&#10;nznzQZhKaDKq5C/K8+vpxw9XnS3UmNakK+UYnBhfdLbk6xBskWVerlUr/AlZZWCsybUi4OhWWeVE&#10;B++tzsZ5fp515CrrSCrvcXs3GPk0+a9rJcN9XXsVmC45cgtpdWldxjWbXoli5YRdN3KXhnhHFq1o&#10;DIIeXN2JINjGNX+5ahvpyFMdTiS1GdV1I1WqAdWM8jfVPK6FVakWkOPtgSb//9zKb9sHx5qq5OMJ&#10;Z0a06NGT6gO7oZ7hCvx01heAPVoAQ4979DnV6u2C5A8PSHaEGR54oCMffe3a+EWlDA/RgpcD7TGM&#10;xOX5aDTJJzBJ2MaXk/FFipu9vrbOhy+KWhY3JXdoa8pAbBc+xPii2ENiME+6qeaN1ungVstb7dhW&#10;RAnkN/k8dR1P/oBpwzqkcoo83ucCDrXZUTFUH0kJ/bJP9J4euFxS9QIqHQ1i9FbOG5S1ED48CAf1&#10;gQlMVLjHUmtCVrTbcbYm9+tf9xEPUcDKWQc1l9z/3AinONNfDeRyOTo7i/JPh7PJxRgHd2xZHlvM&#10;pr0lsDXC7FqZthEf9H5bO2qfMXizGBUmYSRilzzst7dhmDEMrlSzWQJB8FaEhXm0cq+g2LSn/lk4&#10;u+tsgCa+0V73onjT4AEb+2NotglUN6n7keiB1R3/GJYkit1gx2k8PifU6+9n+hsAAP//AwBQSwME&#10;FAAGAAgAAAAhAH1JqNzeAAAACAEAAA8AAABkcnMvZG93bnJldi54bWxMj8FOwzAQRO9I/IO1SNxa&#10;G0RKGuJUCBUk6KHCVJzd2E2ixuvIdpvw9yynctyZ0eybcjW5np1tiJ1HCXdzAcxi7U2HjYTd1+ss&#10;BxaTRqN7j1bCj42wqq6vSl0YP+KnPavUMCrBWGgJbUpDwXmsW+t0nPvBInkHH5xOdIaGm6BHKnc9&#10;vxdiwZ3ukD60erAvra2P6uQkvK8/Noe3b7UVx3w9qrCptypGKW9vpucnYMlO6RKGP3xCh4qY9v6E&#10;JrJewiyjKYn0xwwY+cssJ2EvYfEggFcl/z+g+gUAAP//AwBQSwECLQAUAAYACAAAACEAtoM4kv4A&#10;AADhAQAAEwAAAAAAAAAAAAAAAAAAAAAAW0NvbnRlbnRfVHlwZXNdLnhtbFBLAQItABQABgAIAAAA&#10;IQA4/SH/1gAAAJQBAAALAAAAAAAAAAAAAAAAAC8BAABfcmVscy8ucmVsc1BLAQItABQABgAIAAAA&#10;IQA0/G1yTwIAAMYEAAAOAAAAAAAAAAAAAAAAAC4CAABkcnMvZTJvRG9jLnhtbFBLAQItABQABgAI&#10;AAAAIQB9Sajc3gAAAAgBAAAPAAAAAAAAAAAAAAAAAKkEAABkcnMvZG93bnJldi54bWxQSwUGAAAA&#10;AAQABADzAAAAtAUAAAAA&#10;" fillcolor="#00b0f0" strokecolor="#00b0f0" strokeweight=".5pt">
                <v:path arrowok="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lastRenderedPageBreak/>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lastRenderedPageBreak/>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897394" w:rsidP="00FC048F">
      <w:pPr>
        <w:rPr>
          <w:rFonts w:cs="Arial"/>
          <w:sz w:val="22"/>
          <w:szCs w:val="22"/>
        </w:rPr>
      </w:pPr>
      <w:hyperlink r:id="rId47"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897394" w:rsidP="00FC048F">
      <w:pPr>
        <w:rPr>
          <w:rFonts w:cs="Arial"/>
          <w:sz w:val="22"/>
          <w:szCs w:val="22"/>
        </w:rPr>
      </w:pPr>
      <w:hyperlink r:id="rId48"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49"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598808D2"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5E6B682A">
                <wp:simplePos x="0" y="0"/>
                <wp:positionH relativeFrom="margin">
                  <wp:posOffset>-63500</wp:posOffset>
                </wp:positionH>
                <wp:positionV relativeFrom="paragraph">
                  <wp:posOffset>165100</wp:posOffset>
                </wp:positionV>
                <wp:extent cx="6115050" cy="2952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FC048F" w:rsidRPr="00FE1670" w:rsidRDefault="00FC048F" w:rsidP="00FC048F">
                            <w:pPr>
                              <w:rPr>
                                <w:b/>
                                <w:bCs/>
                                <w:sz w:val="22"/>
                                <w:szCs w:val="22"/>
                              </w:rPr>
                            </w:pPr>
                            <w:r w:rsidRPr="00FE1670">
                              <w:rPr>
                                <w:b/>
                                <w:bCs/>
                                <w:sz w:val="22"/>
                                <w:szCs w:val="22"/>
                              </w:rPr>
                              <w:t>5. Domestic Abuse (incl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24" o:spid="_x0000_s1062"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nEUAIAAMYEAAAOAAAAZHJzL2Uyb0RvYy54bWysVMtu2zAQvBfoPxC8N5IdOw8jcuAkcFHA&#10;SAI4Rc40RdlCKS5L0pbSr++QshM37SnohSK5w33Mzurqums02ynnazIFH5zknCkjqazNuuDfn+Zf&#10;LjjzQZhSaDKq4C/K8+vp509XrZ2oIW1Il8oxODF+0tqCb0KwkyzzcqMa4U/IKgNjRa4RAUe3zkon&#10;WnhvdDbM87OsJVdaR1J5j9u73sinyX9VKRkeqsqrwHTBkVtIq0vrKq7Z9EpM1k7YTS33aYgPZNGI&#10;2iDoq6s7EQTbuvovV00tHXmqwomkJqOqqqVKNaCaQf6umuVGWJVqATnevtLk/59beb97dKwuCz4c&#10;cWZEgx49qS6wG+oYrsBPa/0EsKUFMHS4R59Trd4uSP7wgGRHmP6BBzry0VWuiV9UyvAQLXh5pT2G&#10;kbg8GwzG+RgmCdvwcjw8H8e42dtr63z4qqhhcVNwh7amDMRu4UMPPUBiME+6Lue11ung1qtb7dhO&#10;RAnkN/k8dR3e/4Bpw1qkcoo8PuYCDrXZU9FXH0kJ3apL9J6eHbhcUfkCKh31YvRWzmuUtRA+PAoH&#10;9YEJTFR4wFJpQla033G2IffrX/cRD1HAylkLNRfc/9wKpzjT3wzkcjkYjaL802E0Ph/i4I4tq2OL&#10;2Ta3BLYGmF0r0zbigz5sK0fNMwZvFqPCJIxE7IKHw/Y29DOGwZVqNksgCN6KsDBLKw8Kik176p6F&#10;s/vOBmjing66F5N3De6xsT+GZttAVZ26H4nuWd3zj2FJ+tkPdpzG43NCvf1+pr8BAAD//wMAUEsD&#10;BBQABgAIAAAAIQC17QTY4AAAAAkBAAAPAAAAZHJzL2Rvd25yZXYueG1sTI/BTsMwEETvSPyDtUjc&#10;WrtBLW2IUyFUkKCHClNxdmM3iRqvI9ttwt+znMppdzWj2TfFenQdu9gQW48SZlMBzGLlTYu1hP3X&#10;62QJLCaNRncerYQfG2Fd3t4UOjd+wE97UalmFIIx1xKalPqc81g11uk49b1F0o4+OJ3oDDU3QQ8U&#10;7jqeCbHgTrdIHxrd25fGVid1dhLeNx/b49u32onTcjOosK12KkYp7+/G5ydgyY7paoY/fEKHkpgO&#10;/owmsk7CZCaoS5KQLWiSYTV/oOUg4TGbAy8L/r9B+QsAAP//AwBQSwECLQAUAAYACAAAACEAtoM4&#10;kv4AAADhAQAAEwAAAAAAAAAAAAAAAAAAAAAAW0NvbnRlbnRfVHlwZXNdLnhtbFBLAQItABQABgAI&#10;AAAAIQA4/SH/1gAAAJQBAAALAAAAAAAAAAAAAAAAAC8BAABfcmVscy8ucmVsc1BLAQItABQABgAI&#10;AAAAIQCvu7nEUAIAAMYEAAAOAAAAAAAAAAAAAAAAAC4CAABkcnMvZTJvRG9jLnhtbFBLAQItABQA&#10;BgAIAAAAIQC17QTY4AAAAAkBAAAPAAAAAAAAAAAAAAAAAKoEAABkcnMvZG93bnJldi54bWxQSwUG&#10;AAAAAAQABADzAAAAtwUAAAAA&#10;" fillcolor="#00b0f0" strokecolor="#00b0f0" strokeweight=".5pt">
                <v:path arrowok="t"/>
                <v:textbox>
                  <w:txbxContent>
                    <w:p w14:paraId="34B05409" w14:textId="77777777" w:rsidR="00FC048F" w:rsidRPr="00FE1670" w:rsidRDefault="00FC048F" w:rsidP="00FC048F">
                      <w:pPr>
                        <w:rPr>
                          <w:b/>
                          <w:bCs/>
                          <w:sz w:val="22"/>
                          <w:szCs w:val="22"/>
                        </w:rPr>
                      </w:pPr>
                      <w:r w:rsidRPr="00FE1670">
                        <w:rPr>
                          <w:b/>
                          <w:bCs/>
                          <w:sz w:val="22"/>
                          <w:szCs w:val="22"/>
                        </w:rPr>
                        <w:t>5. Domestic Abuse (incl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lastRenderedPageBreak/>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5064A5C5" w:rsidR="000B3D1B" w:rsidRPr="000B3D1B" w:rsidRDefault="000B3D1B" w:rsidP="00FC048F">
      <w:pPr>
        <w:rPr>
          <w:rFonts w:cs="Arial"/>
          <w:color w:val="FF0000"/>
          <w:sz w:val="22"/>
          <w:szCs w:val="22"/>
        </w:rPr>
      </w:pPr>
      <w:r w:rsidRPr="00BC6C76">
        <w:rPr>
          <w:rFonts w:cs="Arial"/>
          <w:color w:val="000000"/>
          <w:sz w:val="22"/>
          <w:szCs w:val="22"/>
        </w:rPr>
        <w:t xml:space="preserve">All Key adults have undertaken appropriate training </w:t>
      </w:r>
      <w:hyperlink r:id="rId50" w:history="1">
        <w:r w:rsidRPr="00BC6C76">
          <w:rPr>
            <w:rStyle w:val="Hyperlink"/>
            <w:rFonts w:cs="Arial"/>
            <w:sz w:val="22"/>
            <w:szCs w:val="22"/>
          </w:rPr>
          <w:t>Online Key Adult Training : Operation Encompass</w:t>
        </w:r>
      </w:hyperlink>
      <w:r w:rsidRPr="00BC6C76">
        <w:rPr>
          <w:rFonts w:cs="Arial"/>
          <w:color w:val="000000"/>
          <w:sz w:val="22"/>
          <w:szCs w:val="22"/>
        </w:rPr>
        <w:t xml:space="preserve"> The Key adult in our school is: </w:t>
      </w:r>
      <w:r w:rsidR="00D26043" w:rsidRPr="00D26043">
        <w:rPr>
          <w:rFonts w:cs="Arial"/>
          <w:color w:val="4C94D8" w:themeColor="text2" w:themeTint="80"/>
          <w:sz w:val="22"/>
          <w:szCs w:val="22"/>
        </w:rPr>
        <w:t>Rachel Jones Headteacher</w:t>
      </w:r>
      <w:r w:rsidR="00D26043">
        <w:rPr>
          <w:rFonts w:cs="Arial"/>
          <w:color w:val="FF0000"/>
          <w:sz w:val="22"/>
          <w:szCs w:val="22"/>
        </w:rPr>
        <w:t xml:space="preserve"> </w:t>
      </w:r>
    </w:p>
    <w:p w14:paraId="598DF217" w14:textId="2AE72FC9" w:rsidR="00A86DBC" w:rsidRPr="00FC048F" w:rsidRDefault="00DD4B72"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3A4958FA">
                <wp:simplePos x="0" y="0"/>
                <wp:positionH relativeFrom="margin">
                  <wp:posOffset>-38100</wp:posOffset>
                </wp:positionH>
                <wp:positionV relativeFrom="paragraph">
                  <wp:posOffset>160655</wp:posOffset>
                </wp:positionV>
                <wp:extent cx="611505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23" o:spid="_x0000_s1063"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jTAIAAMYEAAAOAAAAZHJzL2Uyb0RvYy54bWysVMtu2zAQvBfoPxC8N5KdV2tYDpwELgoY&#10;SQCnyJmmKFsoxWVJ2lL69R1SVuKmPQW9UCR3uI/ZWU2vukazvXK+JlPw0UnOmTKSytpsCv79cfHp&#10;M2c+CFMKTUYV/Fl5fjX7+GHa2oka05Z0qRyDE+MnrS34NgQ7yTIvt6oR/oSsMjBW5BoRcHSbrHSi&#10;hfdGZ+M8v8hacqV1JJX3uL3tjXyW/FeVkuG+qrwKTBccuYW0urSu45rNpmKyccJua3lIQ7wji0bU&#10;BkFfXN2KINjO1X+5amrpyFMVTiQ1GVVVLVWqAdWM8jfVrLbCqlQLyPH2hSb//9zKu/2DY3VZ8PEp&#10;Z0Y06NGj6gK7po7hCvy01k8AW1kAQ4d79DnV6u2S5A8PSHaE6R94oCMfXeWa+EWlDA/RgucX2mMY&#10;icuL0eg8P4dJwnZ2fom+xrjZ62vrfPiqqGFxU3CHtqYMxH7pQw8dIDGYJ12Xi1rrdHCb9Y12bC+i&#10;BPLrfDF4/wOmDWuRyinyeJ8LpKvNgYq++khK6NZdovf0cuByTeUzqHTUi9FbuahR1lL48CAc1Acm&#10;MFHhHkulCVnRYcfZltyvf91HPEQBK2ct1Fxw/3MnnOJMfzOQy5fR2VmUfzokijlzx5b1scXsmhsC&#10;WyPMrpVpi8cu6GFbOWqeMHjzGBUmYSRiFzwM25vQzxgGV6r5PIEgeCvC0qysHBQUm/bYPQlnD50N&#10;0MQdDboXkzcN7rGxP4bmu0BVnbofie5ZPfCPYUn6OQx2nMbjc0K9/n5mvwEAAP//AwBQSwMEFAAG&#10;AAgAAAAhAPq3lvTfAAAACAEAAA8AAABkcnMvZG93bnJldi54bWxMj81OwzAQhO9IvIO1SNxah1b9&#10;IcSpECpI0EOFQZzdeJtEjdeR7Tbh7VlOcNvdGc1+U2xG14kLhth6UnA3zUAgVd62VCv4/HierEHE&#10;ZMiazhMq+MYIm/L6qjC59QO940WnWnAIxdwoaFLqcylj1aAzcep7JNaOPjiTeA21tMEMHO46Ocuy&#10;pXSmJf7QmB6fGqxO+uwUvG7fdseXL73PTuvtoMOu2usYlbq9GR8fQCQc058ZfvEZHUpmOvgz2Sg6&#10;BZMlV0kKZos5CNbvFys+HHhYzUGWhfxfoPwBAAD//wMAUEsBAi0AFAAGAAgAAAAhALaDOJL+AAAA&#10;4QEAABMAAAAAAAAAAAAAAAAAAAAAAFtDb250ZW50X1R5cGVzXS54bWxQSwECLQAUAAYACAAAACEA&#10;OP0h/9YAAACUAQAACwAAAAAAAAAAAAAAAAAvAQAAX3JlbHMvLnJlbHNQSwECLQAUAAYACAAAACEA&#10;AfsCI0wCAADGBAAADgAAAAAAAAAAAAAAAAAuAgAAZHJzL2Uyb0RvYy54bWxQSwECLQAUAAYACAAA&#10;ACEA+reW9N8AAAAIAQAADwAAAAAAAAAAAAAAAACmBAAAZHJzL2Rvd25yZXYueG1sUEsFBgAAAAAE&#10;AAQA8wAAALIFAAAAAA==&#10;" fillcolor="#00b0f0" strokecolor="#00b0f0" strokeweight=".5pt">
                <v:path arrowok="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w:t>
      </w:r>
      <w:r w:rsidRPr="00FC048F">
        <w:rPr>
          <w:rFonts w:ascii="Arial" w:hAnsi="Arial" w:cs="Arial"/>
          <w:sz w:val="22"/>
          <w:szCs w:val="22"/>
        </w:rPr>
        <w:lastRenderedPageBreak/>
        <w:t xml:space="preserve">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51"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52" w:history="1">
        <w:r w:rsidRPr="00FC048F">
          <w:rPr>
            <w:rStyle w:val="Hyperlink"/>
            <w:rFonts w:cs="Arial"/>
            <w:sz w:val="22"/>
            <w:szCs w:val="22"/>
          </w:rPr>
          <w:t>Criminal exploitation of children and vulnerable adults: county lines guidance</w:t>
        </w:r>
      </w:hyperlink>
    </w:p>
    <w:p w14:paraId="64C5C43B" w14:textId="2BB1791F"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5792897E">
                <wp:simplePos x="0" y="0"/>
                <wp:positionH relativeFrom="margin">
                  <wp:posOffset>6350</wp:posOffset>
                </wp:positionH>
                <wp:positionV relativeFrom="paragraph">
                  <wp:posOffset>161290</wp:posOffset>
                </wp:positionV>
                <wp:extent cx="61150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Text Box 22" o:spid="_x0000_s1064"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0WTAIAAMYEAAAOAAAAZHJzL2Uyb0RvYy54bWysVMtu2zAQvBfoPxC8N5KcR1MjcuAkcFHA&#10;SAIkRc40RdlCKS5L0pbSr++QshI37SnoheZyR/uYnfXFZd9qtlPON2RKXhzlnCkjqWrMuuTfHxef&#10;zjnzQZhKaDKq5M/K88vZxw8XnZ2qCW1IV8oxBDF+2tmSb0Kw0yzzcqNa4Y/IKgNnTa4VAaZbZ5UT&#10;HaK3Opvk+VnWkausI6m8x+vN4OSzFL+ulQx3de1VYLrkqC2k06VzFc9sdiGmayfsppH7MsQ7qmhF&#10;Y5D0JdSNCIJtXfNXqLaRjjzV4UhSm1FdN1KlHtBNkb/p5mEjrEq9gBxvX2jy/y+svN3dO9ZUJZ9M&#10;ODOixYweVR/YFfUMT+Cns34K2IMFMPR4x5xTr94uSf7wgGQHmOEDD3Tko69dG3/RKcOHGMHzC+0x&#10;jcTjWVGc5qdwSfiOi2jFvNnr19b58FVRy+Kl5A5jTRWI3dKHATpCYjJPuqkWjdbJcOvVtXZsJ6IE&#10;8qt8MUb/A6YN61DKMXK/LwTK1WZPxdB9JCX0qz7Re3w+crmi6hlUOhrE6K1cNGhrKXy4Fw7qAxPY&#10;qHCHo9aEqmh/42xD7te/3iMeooCXsw5qLrn/uRVOcaa/GcjlS3FyEuWfjJPTzxMY7tCzOvSYbXtN&#10;YKvA7lqZrhEf9HitHbVPWLx5zAqXMBK5Sx7G63UYdgyLK9V8nkAQvBVhaR6sHBUUh/bYPwln95MN&#10;0MQtjboX0zcDHrBxPobm20B1k6YfiR5Y3fOPZUn62S923MZDO6Fe/35mvwEAAP//AwBQSwMEFAAG&#10;AAgAAAAhAJ2/ATPdAAAABwEAAA8AAABkcnMvZG93bnJldi54bWxMj8FOwzAQRO9I/IO1SNyoQxVK&#10;CXEqhAoS9FBhEGc33iZR43Vku034e5ZTOc7OauZNuZpcL04YYudJwe0sA4FUe9tRo+Dr8+VmCSIm&#10;Q9b0nlDBD0ZYVZcXpSmsH+kDTzo1gkMoFkZBm9JQSBnrFp2JMz8gsbf3wZnEMjTSBjNyuOvlPMsW&#10;0pmOuKE1Az63WB/00Sl4W79v9q/fepsdlutRh0291TEqdX01PT2CSDil8zP84TM6VMy080eyUfSs&#10;eUlSML/LQbD9sMj5sFNwn+cgq1L+569+AQAA//8DAFBLAQItABQABgAIAAAAIQC2gziS/gAAAOEB&#10;AAATAAAAAAAAAAAAAAAAAAAAAABbQ29udGVudF9UeXBlc10ueG1sUEsBAi0AFAAGAAgAAAAhADj9&#10;If/WAAAAlAEAAAsAAAAAAAAAAAAAAAAALwEAAF9yZWxzLy5yZWxzUEsBAi0AFAAGAAgAAAAhANHY&#10;TRZMAgAAxgQAAA4AAAAAAAAAAAAAAAAALgIAAGRycy9lMm9Eb2MueG1sUEsBAi0AFAAGAAgAAAAh&#10;AJ2/ATPdAAAABwEAAA8AAAAAAAAAAAAAAAAApgQAAGRycy9kb3ducmV2LnhtbFBLBQYAAAAABAAE&#10;APMAAACwBQAAAAA=&#10;" fillcolor="#00b0f0" strokecolor="#00b0f0" strokeweight=".5pt">
                <v:path arrowok="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lastRenderedPageBreak/>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lastRenderedPageBreak/>
        <w:t>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however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take action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590F072D" w:rsidR="0058553B"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331573FA">
                <wp:simplePos x="0" y="0"/>
                <wp:positionH relativeFrom="margin">
                  <wp:posOffset>-36830</wp:posOffset>
                </wp:positionH>
                <wp:positionV relativeFrom="paragraph">
                  <wp:posOffset>168910</wp:posOffset>
                </wp:positionV>
                <wp:extent cx="6115050" cy="3111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_x0000_s1065"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5z1SwIAAMYEAAAOAAAAZHJzL2Uyb0RvYy54bWysVMtu2zAQvBfoPxC8N5KcRxsjcuAkcFHA&#10;SAIkRc40RdlCKS5L0pbSr++QshI37SnoheZyR/uYnfXFZd9qtlPON2RKXhzlnCkjqWrMuuTfHxef&#10;vnDmgzCV0GRUyZ+V55ezjx8uOjtVE9qQrpRjCGL8tLMl34Rgp1nm5Ua1wh+RVQbOmlwrAky3zion&#10;OkRvdTbJ87OsI1dZR1J5j9ebwclnKX5dKxnu6tqrwHTJUVtIp0vnKp7Z7EJM107YTSP3ZYh3VNGK&#10;xiDpS6gbEQTbuuavUG0jHXmqw5GkNqO6bqRKPaCbIn/TzcNGWJV6ATnevtDk/19Yebu7d6ypSj4p&#10;ODOixYweVR/YFfUMT+Cns34K2IMFMPR4x5xTr94uSf7wgGQHmOEDD3Tko69dG3/RKcOHGMHzC+0x&#10;jcTjWVGc5qdwSfiOi2jFvNnr19b58FVRy+Kl5A5jTRWI3dKHATpCYjJPuqkWjdbJcOvVtXZsJ6IE&#10;8qt8MUb/A6YN61DKMXK/LwTK1WZPxdB9JCX0qz7Re3w+crmi6hlUOhrE6K1cNGhrKXy4Fw7qAxPY&#10;qHCHo9aEqmh/42xD7te/3iMeooCXsw5qLrn/uRVOcaa/GcjlvDg5ifJPxsnp5wkMd+hZHXrMtr0m&#10;sAVFoLp0jfigx2vtqH3C4s1jVriEkchd8jBer8OwY1hcqebzBILgrQhL82DlqKA4tMf+STi7n2yA&#10;Jm5p1L2YvhnwgI3zMTTfBqqbNP1I9MDqnn8sS9LPfrHjNh7aCfX69zP7DQAA//8DAFBLAwQUAAYA&#10;CAAAACEAWH6/TN8AAAAIAQAADwAAAGRycy9kb3ducmV2LnhtbEyPQUvDQBSE74L/YXmCt3ZjIGmN&#10;eSkiVdAeiqt43mZfk9Ds25DdNvHfu570OMww8025mW0vLjT6zjHC3TIBQVw703GD8PnxvFiD8EGz&#10;0b1jQvgmD5vq+qrUhXETv9NFhUbEEvaFRmhDGAopfd2S1X7pBuLoHd1odYhybKQZ9RTLbS/TJMml&#10;1R3HhVYP9NRSfVJni/C6fdsdX77UPjmtt5Mad/VeeY94ezM/PoAINIe/MPziR3SoItPBndl40SMs&#10;skgeENI8BxH9+2yVgjggrLIcZFXK/weqHwAAAP//AwBQSwECLQAUAAYACAAAACEAtoM4kv4AAADh&#10;AQAAEwAAAAAAAAAAAAAAAAAAAAAAW0NvbnRlbnRfVHlwZXNdLnhtbFBLAQItABQABgAIAAAAIQA4&#10;/SH/1gAAAJQBAAALAAAAAAAAAAAAAAAAAC8BAABfcmVscy8ucmVsc1BLAQItABQABgAIAAAAIQBD&#10;05z1SwIAAMYEAAAOAAAAAAAAAAAAAAAAAC4CAABkcnMvZTJvRG9jLnhtbFBLAQItABQABgAIAAAA&#10;IQBYfr9M3wAAAAgBAAAPAAAAAAAAAAAAAAAAAKUEAABkcnMvZG93bnJldi54bWxQSwUGAAAAAAQA&#10;BADzAAAAsQUAAAAA&#10;" fillcolor="#00b0f0" strokecolor="#00b0f0" strokeweight=".5pt">
                <v:path arrowok="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1506DF8B"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6BCF9152">
                <wp:simplePos x="0" y="0"/>
                <wp:positionH relativeFrom="margin">
                  <wp:posOffset>7620</wp:posOffset>
                </wp:positionH>
                <wp:positionV relativeFrom="paragraph">
                  <wp:posOffset>142240</wp:posOffset>
                </wp:positionV>
                <wp:extent cx="6115050" cy="3111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_x0000_s1066"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ACSgIAAMYEAAAOAAAAZHJzL2Uyb0RvYy54bWysVMtu2zAQvBfoPxC8N5KcR1PDcuAkcFHA&#10;SAIkRc40RdlCKS5L0pbSr++Qsh037SnohSK5w33Mzmpy1beabZXzDZmSFyc5Z8pIqhqzKvn3p/mn&#10;S858EKYSmowq+Yvy/Gr68cOks2M1ojXpSjkGJ8aPO1vydQh2nGVerlUr/AlZZWCsybUi4OhWWeVE&#10;B++tzkZ5fpF15CrrSCrvcXs7GPk0+a9rJcN9XXsVmC45cgtpdWldxjWbTsR45YRdN3KXhnhHFq1o&#10;DIIeXN2KINjGNX+5ahvpyFMdTiS1GdV1I1WqAdUU+ZtqHtfCqlQLyPH2QJP/f27l3fbBsaYq+Qj0&#10;GNGiR0+qD+yaeoYr8NNZPwbs0QIYetyjz6lWbxckf3hAsiPM8MADHfnoa9fGLypleIgYLwfaYxiJ&#10;y4uiOM/PYZKwnRbxFONmr6+t8+GropbFTckd2poyENuFDwN0D4nBPOmmmjdap4NbLW+0Y1sRJZBf&#10;5/O99z9g2rAOqZwi9vtcIF1tdlQM1UdSQr/sE71nBy6XVL2ASkeDGL2V8wZlLYQPD8JBfWACExXu&#10;sdSakBXtdpytyf36133EQxSwctZBzSX3PzfCKc70NwO5fCnOkAAL6XB2/jk22x1blscWs2lvCGwV&#10;mF0r0zbig95va0ftMwZvFqPCJIxE7JKH/fYmDDOGwZVqNksgCN6KsDCPVu4VFJv21D8LZ3edDdDE&#10;He11L8ZvGjxgY38MzTaB6iZ1PxI9sLrjH8OS9LMb7DiNx+eEev39TH8DAAD//wMAUEsDBBQABgAI&#10;AAAAIQAbQPGl3AAAAAcBAAAPAAAAZHJzL2Rvd25yZXYueG1sTI7NTsMwEITvSLyDtUjcqNMoKiWN&#10;UyFUkKCHCoN6duNtEjVeR7HbhLdnOdHj/GjmK9aT68QFh9B6UjCfJSCQKm9bqhV8f70+LEGEaMia&#10;zhMq+MEA6/L2pjC59SN94kXHWvAIhdwoaGLscylD1aAzYeZ7JM6OfnAmshxqaQcz8rjrZJokC+lM&#10;S/zQmB5fGqxO+uwUvG8+tse3vd4lp+Vm1MO22ukQlLq/m55XICJO8b8Mf/iMDiUzHfyZbBAd65SL&#10;CtI0A8Hx0yJj46DgcZ6BLAt5zV/+AgAA//8DAFBLAQItABQABgAIAAAAIQC2gziS/gAAAOEBAAAT&#10;AAAAAAAAAAAAAAAAAAAAAABbQ29udGVudF9UeXBlc10ueG1sUEsBAi0AFAAGAAgAAAAhADj9If/W&#10;AAAAlAEAAAsAAAAAAAAAAAAAAAAALwEAAF9yZWxzLy5yZWxzUEsBAi0AFAAGAAgAAAAhAESZ8AJK&#10;AgAAxgQAAA4AAAAAAAAAAAAAAAAALgIAAGRycy9lMm9Eb2MueG1sUEsBAi0AFAAGAAgAAAAhABtA&#10;8aXcAAAABwEAAA8AAAAAAAAAAAAAAAAApAQAAGRycy9kb3ducmV2LnhtbFBLBQYAAAAABAAEAPMA&#10;AACtBQAAAAA=&#10;" fillcolor="#00b0f0" strokecolor="#00b0f0" strokeweight=".5pt">
                <v:path arrowok="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1C5D6B72"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4C7AC17B">
                <wp:simplePos x="0" y="0"/>
                <wp:positionH relativeFrom="margin">
                  <wp:posOffset>-38100</wp:posOffset>
                </wp:positionH>
                <wp:positionV relativeFrom="paragraph">
                  <wp:posOffset>158115</wp:posOffset>
                </wp:positionV>
                <wp:extent cx="6115050" cy="311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_x0000_s1067"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uISgIAAMYEAAAOAAAAZHJzL2Uyb0RvYy54bWysVF1P2zAUfZ+0/2D5fSSBwkZFigqo06QK&#10;kGDi2XWcNprj69luE/brd+w00LE9ob24vr4n9+Pcc3tx2bea7ZTzDZmSF0c5Z8pIqhqzLvn3x8Wn&#10;L5z5IEwlNBlV8mfl+eXs44eLzk7VMW1IV8oxBDF+2tmSb0Kw0yzzcqNa4Y/IKgNnTa4VAaZbZ5UT&#10;HaK3OjvO87OsI1dZR1J5j9ebwclnKX5dKxnu6tqrwHTJUVtIp0vnKp7Z7EJM107YTSP3ZYh3VNGK&#10;xiDpS6gbEQTbuuavUG0jHXmqw5GkNqO6bqRKPaCbIn/TzcNGWJV6ATnevtDk/19Yebu7d6ypMLtz&#10;zoxoMaNH1Qd2RT3DE/jprJ8C9mABDD3egU29ersk+cMDkh1ghg880JGPvnZt/EWnDB9iBM8vtMc0&#10;Eo9nRXGan8Il4TspohXzZq9fW+fDV0Uti5eSO4w1VSB2Sx8G6AiJyTzpplo0WifDrVfX2rGdiBLI&#10;r/LFGP0PmDasQyknyP2+EChXmz0VQ/eRlNCv+kTvpBi5XFH1DCodDWL0Vi4atLUUPtwLB/WBCWxU&#10;uMNRa0JVtL9xtiH361/vEQ9RwMtZBzWX3P/cCqc4098M5HJeTCZR/smYnH4+huEOPatDj9m21wS2&#10;Cuyuleka8UGP19pR+4TFm8escAkjkbvkYbxeh2HHsLhSzecJBMFbEZbmwcpRQXFoj/2TcHY/2QBN&#10;3NKoezF9M+ABG+djaL4NVDdp+pHogdU9/1iWpJ/9YsdtPLQT6vXvZ/YbAAD//wMAUEsDBBQABgAI&#10;AAAAIQA9QmEV4AAAAAgBAAAPAAAAZHJzL2Rvd25yZXYueG1sTI/BTsMwEETvSPyDtUjcWocCbROy&#10;qRAqSNBDhUGc3XibRI3tKHab9O/ZnuA4O6uZN/lqtK04UR8a7xDupgkIcqU3jasQvr9eJ0sQIWpn&#10;dOsdIZwpwKq4vsp1ZvzgPumkYiU4xIVMI9QxdpmUoazJ6jD1HTn29r63OrLsK2l6PXC4beUsSebS&#10;6sZxQ607eqmpPKijRXhff2z2bz9qmxyW60H1m3KrQkC8vRmfn0BEGuPfM1zwGR0KZtr5ozNBtAiT&#10;OU+JCLOHFAT76eOCDzuExX0Kssjl/wHFLwAAAP//AwBQSwECLQAUAAYACAAAACEAtoM4kv4AAADh&#10;AQAAEwAAAAAAAAAAAAAAAAAAAAAAW0NvbnRlbnRfVHlwZXNdLnhtbFBLAQItABQABgAIAAAAIQA4&#10;/SH/1gAAAJQBAAALAAAAAAAAAAAAAAAAAC8BAABfcmVscy8ucmVsc1BLAQItABQABgAIAAAAIQDE&#10;BuuISgIAAMYEAAAOAAAAAAAAAAAAAAAAAC4CAABkcnMvZTJvRG9jLnhtbFBLAQItABQABgAIAAAA&#10;IQA9QmEV4AAAAAgBAAAPAAAAAAAAAAAAAAAAAKQEAABkcnMvZG93bnJldi54bWxQSwUGAAAAAAQA&#10;BADzAAAAsQUAAAAA&#10;" fillcolor="#00b0f0" strokecolor="#00b0f0" strokeweight=".5pt">
                <v:path arrowok="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7F610535"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4A92DE25">
                <wp:simplePos x="0" y="0"/>
                <wp:positionH relativeFrom="margin">
                  <wp:posOffset>-31750</wp:posOffset>
                </wp:positionH>
                <wp:positionV relativeFrom="paragraph">
                  <wp:posOffset>125730</wp:posOffset>
                </wp:positionV>
                <wp:extent cx="6115050" cy="3111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_x0000_s1068"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8+SgIAAMYEAAAOAAAAZHJzL2Uyb0RvYy54bWysVF1P2zAUfZ+0/2D5fSQphW0VKSqgTpOq&#10;gQQTz67jtNEcX892m7Bfv2OngY7tCe3F9fU9uR/nntuLy77VbK+cb8iUvDjJOVNGUtWYTcm/Pyw/&#10;fOLMB2Eqocmokj8pzy/n799ddHamJrQlXSnHEMT4WWdLvg3BzrLMy61qhT8hqwycNblWBJhuk1VO&#10;dIje6myS5+dZR66yjqTyHq83g5PPU/y6VjLc1rVXgemSo7aQTpfOdTyz+YWYbZyw20YeyhBvqKIV&#10;jUHS51A3Igi2c81fodpGOvJUhxNJbUZ13UiVekA3Rf6qm/utsCr1AnK8fabJ/7+w8tv+zrGmwuww&#10;KSNazOhB9YFdUc/wBH4662eA3VsAQ493YFOv3q5I/vCAZEeY4QMPdOSjr10bf9Epw4cYwdMz7TGN&#10;xON5UZzlZ3BJ+E6LaMW82cvX1vnwRVHL4qXkDmNNFYj9yocBOkJiMk+6qZaN1slwm/W1dmwvogTy&#10;q3w5Rv8Dpg3rUMopcr8tBMrV5kDF0H0kJfTrPtE7nYxcrql6ApWOBjF6K5cN2loJH+6Eg/rABDYq&#10;3OKoNaEqOtw425L79a/3iIco4OWsg5pL7n/uhFOc6a8GcvlcTKdR/smYnn2cwHDHnvWxx+zaawJb&#10;BXbXynSN+KDHa+2ofcTiLWJWuISRyF3yMF6vw7BjWFypFosEguCtCCtzb+WooDi0h/5ROHuYbIAm&#10;vtGoezF7NeABG+djaLELVDdp+pHogdUD/1iWpJ/DYsdtPLYT6uXvZ/4bAAD//wMAUEsDBBQABgAI&#10;AAAAIQCBh9uz3gAAAAgBAAAPAAAAZHJzL2Rvd25yZXYueG1sTI/BTsMwEETvSPyDtUjcWgekVmka&#10;p0KoIEEPFQb17MbbJGq8jmy3CX/PcoLjzoxm55WbyfXiiiF2nhQ8zDMQSLW3HTUKvj5fZjmImAxZ&#10;03tCBd8YYVPd3pSmsH6kD7zq1AguoVgYBW1KQyFlrFt0Js79gMTeyQdnEp+hkTaYkctdLx+zbCmd&#10;6Yg/tGbA5xbrs744BW/b993p9aD32Tnfjjrs6r2OUan7u+lpDSLhlP7C8Dufp0PFm47+QjaKXsFs&#10;wSiJ9RUTsL9a5CwcFSzzHGRVyv8A1Q8AAAD//wMAUEsBAi0AFAAGAAgAAAAhALaDOJL+AAAA4QEA&#10;ABMAAAAAAAAAAAAAAAAAAAAAAFtDb250ZW50X1R5cGVzXS54bWxQSwECLQAUAAYACAAAACEAOP0h&#10;/9YAAACUAQAACwAAAAAAAAAAAAAAAAAvAQAAX3JlbHMvLnJlbHNQSwECLQAUAAYACAAAACEAX0E/&#10;PkoCAADGBAAADgAAAAAAAAAAAAAAAAAuAgAAZHJzL2Uyb0RvYy54bWxQSwECLQAUAAYACAAAACEA&#10;gYfbs94AAAAIAQAADwAAAAAAAAAAAAAAAACkBAAAZHJzL2Rvd25yZXYueG1sUEsFBgAAAAAEAAQA&#10;8wAAAK8FAAAAAA==&#10;" fillcolor="#00b0f0" strokecolor="#00b0f0" strokeweight=".5pt">
                <v:path arrowok="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lastRenderedPageBreak/>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r w:rsidRPr="00FC048F">
        <w:rPr>
          <w:rFonts w:cs="Arial"/>
          <w:sz w:val="22"/>
          <w:szCs w:val="22"/>
        </w:rPr>
        <w:t>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897394" w:rsidP="00FC048F">
      <w:pPr>
        <w:rPr>
          <w:rFonts w:cs="Arial"/>
          <w:sz w:val="22"/>
          <w:szCs w:val="22"/>
        </w:rPr>
      </w:pPr>
      <w:hyperlink r:id="rId53" w:history="1">
        <w:r w:rsidR="00FC048F" w:rsidRPr="00FC048F">
          <w:rPr>
            <w:rStyle w:val="Hyperlink"/>
            <w:rFonts w:cs="Arial"/>
            <w:sz w:val="22"/>
            <w:szCs w:val="22"/>
          </w:rPr>
          <w:t>Senior Mental Health Lead Training</w:t>
        </w:r>
      </w:hyperlink>
    </w:p>
    <w:p w14:paraId="2391C269" w14:textId="77777777" w:rsidR="00FC048F" w:rsidRPr="00FC048F" w:rsidRDefault="00897394" w:rsidP="00FC048F">
      <w:pPr>
        <w:rPr>
          <w:rFonts w:cs="Arial"/>
          <w:color w:val="0B0C0C"/>
          <w:kern w:val="36"/>
          <w:sz w:val="22"/>
          <w:szCs w:val="22"/>
        </w:rPr>
      </w:pPr>
      <w:hyperlink r:id="rId54"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897394" w:rsidP="00FC048F">
      <w:pPr>
        <w:rPr>
          <w:rFonts w:cs="Arial"/>
          <w:color w:val="0B0C0C"/>
          <w:kern w:val="36"/>
          <w:sz w:val="22"/>
          <w:szCs w:val="22"/>
        </w:rPr>
      </w:pPr>
      <w:hyperlink r:id="rId55"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897394" w:rsidP="00FC048F">
      <w:pPr>
        <w:rPr>
          <w:rFonts w:cs="Arial"/>
          <w:color w:val="0B0C0C"/>
          <w:kern w:val="36"/>
          <w:sz w:val="22"/>
          <w:szCs w:val="22"/>
        </w:rPr>
      </w:pPr>
      <w:hyperlink r:id="rId56" w:history="1">
        <w:r w:rsidR="00FC048F" w:rsidRPr="00FC048F">
          <w:rPr>
            <w:rStyle w:val="Hyperlink"/>
            <w:rFonts w:cs="Arial"/>
            <w:kern w:val="36"/>
            <w:sz w:val="22"/>
            <w:szCs w:val="22"/>
          </w:rPr>
          <w:t>Every Interaction Matters Webinar</w:t>
        </w:r>
      </w:hyperlink>
    </w:p>
    <w:p w14:paraId="31E03AB3" w14:textId="77777777" w:rsidR="00FC048F" w:rsidRPr="00FC048F" w:rsidRDefault="00897394" w:rsidP="00FC048F">
      <w:pPr>
        <w:rPr>
          <w:rFonts w:cs="Arial"/>
          <w:color w:val="0B0C0C"/>
          <w:kern w:val="36"/>
          <w:sz w:val="22"/>
          <w:szCs w:val="22"/>
        </w:rPr>
      </w:pPr>
      <w:hyperlink r:id="rId57" w:history="1">
        <w:r w:rsidR="00FC048F" w:rsidRPr="00FC048F">
          <w:rPr>
            <w:rStyle w:val="Hyperlink"/>
            <w:rFonts w:cs="Arial"/>
            <w:kern w:val="36"/>
            <w:sz w:val="22"/>
            <w:szCs w:val="22"/>
          </w:rPr>
          <w:t>Wellbeing for Education Recovery</w:t>
        </w:r>
      </w:hyperlink>
    </w:p>
    <w:p w14:paraId="0238BAF9" w14:textId="77777777" w:rsidR="00FC048F" w:rsidRPr="00FC048F" w:rsidRDefault="00897394" w:rsidP="00FC048F">
      <w:pPr>
        <w:rPr>
          <w:rFonts w:cs="Arial"/>
          <w:color w:val="0B0C0C"/>
          <w:kern w:val="36"/>
          <w:sz w:val="22"/>
          <w:szCs w:val="22"/>
        </w:rPr>
      </w:pPr>
      <w:hyperlink r:id="rId58" w:history="1">
        <w:r w:rsidR="00FC048F" w:rsidRPr="00FC048F">
          <w:rPr>
            <w:rStyle w:val="Hyperlink"/>
            <w:rFonts w:cs="Arial"/>
            <w:kern w:val="36"/>
            <w:sz w:val="22"/>
            <w:szCs w:val="22"/>
          </w:rPr>
          <w:t>Preventing and Tackling Bullying</w:t>
        </w:r>
      </w:hyperlink>
    </w:p>
    <w:p w14:paraId="5569A30B" w14:textId="77777777" w:rsidR="00FC048F" w:rsidRPr="00FC048F" w:rsidRDefault="00897394" w:rsidP="00FC048F">
      <w:pPr>
        <w:rPr>
          <w:rFonts w:cs="Arial"/>
          <w:sz w:val="22"/>
          <w:szCs w:val="22"/>
        </w:rPr>
      </w:pPr>
      <w:hyperlink r:id="rId59" w:history="1">
        <w:r w:rsidR="00FC048F" w:rsidRPr="00FC048F">
          <w:rPr>
            <w:rStyle w:val="Hyperlink"/>
            <w:rFonts w:cs="Arial"/>
            <w:kern w:val="36"/>
            <w:sz w:val="22"/>
            <w:szCs w:val="22"/>
          </w:rPr>
          <w:t>Promoting and supporting mental health and wellbeing in schools and colleges</w:t>
        </w:r>
      </w:hyperlink>
    </w:p>
    <w:p w14:paraId="50A0CCDE" w14:textId="72BD4260"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0C3BF1F0">
                <wp:simplePos x="0" y="0"/>
                <wp:positionH relativeFrom="margin">
                  <wp:posOffset>-101600</wp:posOffset>
                </wp:positionH>
                <wp:positionV relativeFrom="paragraph">
                  <wp:posOffset>142240</wp:posOffset>
                </wp:positionV>
                <wp:extent cx="6115050" cy="3111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_x0000_s1069"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QHSwIAAMYEAAAOAAAAZHJzL2Uyb0RvYy54bWysVF1P2zAUfZ+0/2D5fSSBAltFigqo06QK&#10;kGDi2XWcNprj69luE/brd+w00LE9ob24vr4n9+Pcc3tx2bea7ZTzDZmSF0c5Z8pIqhqzLvn3x8Wn&#10;z5z5IEwlNBlV8mfl+eXs44eLzk7VMW1IV8oxBDF+2tmSb0Kw0yzzcqNa4Y/IKgNnTa4VAaZbZ5UT&#10;HaK3OjvO87OsI1dZR1J5j9ebwclnKX5dKxnu6tqrwHTJUVtIp0vnKp7Z7EJM107YTSP3ZYh3VNGK&#10;xiDpS6gbEQTbuuavUG0jHXmqw5GkNqO6bqRKPaCbIn/TzcNGWJV6ATnevtDk/19Yebu7d6ypMLtz&#10;zoxoMaNH1Qd2RT3DE/jprJ8C9mABDD3egU29ersk+cMDkh1ghg880JGPvnZt/EWnDB9iBM8vtMc0&#10;Eo9nRXGan8Il4TspohXzZq9fW+fDV0Uti5eSO4w1VSB2Sx8G6AiJyTzpplo0WifDrVfX2rGdiBLI&#10;r/LFGP0PmDasQyknyP2+EChXmz0VQ/eRlNCv+kTv5GTkckXVM6h0NIjRW7lo0NZS+HAvHNQHJrBR&#10;4Q5HrQlV0f7G2Ybcr3+9RzxEAS9nHdRccv9zK5ziTH8zkMuXYjKJ8k/G5PT8GIY79KwOPWbbXhPY&#10;KrC7VqZrxAc9XmtH7RMWbx6zwiWMRO6Sh/F6HYYdw+JKNZ8nEARvRViaBytHBcWhPfZPwtn9ZAM0&#10;cUuj7sX0zYAHbJyPofk2UN2k6UeiB1b3/GNZkn72ix238dBOqNe/n9lvAAAA//8DAFBLAwQUAAYA&#10;CAAAACEAdf4K7OAAAAAJAQAADwAAAGRycy9kb3ducmV2LnhtbEyPwU7DMBBE70j8g7VI3FonUdSW&#10;NJsKoYIEPVQY1LMbu0nUeB3ZbhP+HnOix9kZzb4pN5Pp2VU731lCSOcJME21VR01CN9fr7MVMB8k&#10;Kdlb0gg/2sOmur8rZaHsSJ/6KkLDYgn5QiK0IQwF575utZF+bgdN0TtZZ2SI0jVcOTnGctPzLEkW&#10;3MiO4odWDvql1fVZXAzC+/Zjd3o7iH1yXm1H4Xb1XniP+PgwPa+BBT2F/zD84Ud0qCLT0V5IedYj&#10;zNJF3BIQsiwHFgNP+TIejgjLNAdelfx2QfULAAD//wMAUEsBAi0AFAAGAAgAAAAhALaDOJL+AAAA&#10;4QEAABMAAAAAAAAAAAAAAAAAAAAAAFtDb250ZW50X1R5cGVzXS54bWxQSwECLQAUAAYACAAAACEA&#10;OP0h/9YAAACUAQAACwAAAAAAAAAAAAAAAAAvAQAAX3JlbHMvLnJlbHNQSwECLQAUAAYACAAAACEA&#10;ea2UB0sCAADGBAAADgAAAAAAAAAAAAAAAAAuAgAAZHJzL2Uyb0RvYy54bWxQSwECLQAUAAYACAAA&#10;ACEAdf4K7OAAAAAJAQAADwAAAAAAAAAAAAAAAAClBAAAZHJzL2Rvd25yZXYueG1sUEsFBgAAAAAE&#10;AAQA8wAAALIFAAAAAA==&#10;" fillcolor="#00b0f0" strokecolor="#00b0f0" strokeweight=".5pt">
                <v:path arrowok="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1C565A80"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33D5637C">
                <wp:simplePos x="0" y="0"/>
                <wp:positionH relativeFrom="margin">
                  <wp:posOffset>6350</wp:posOffset>
                </wp:positionH>
                <wp:positionV relativeFrom="paragraph">
                  <wp:posOffset>162560</wp:posOffset>
                </wp:positionV>
                <wp:extent cx="6115050" cy="3111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_x0000_s1070"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xSSw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N0Z&#10;Z0a0mNGj6gO7op7hCfx01k8Be7AAhh7vwKZevV2S/OEByQ4wwwce6MhHX7s2/qJThg8xgucX2mMa&#10;icezojjNT+GS8J0U0Yp5s9evrfPhq6KWxUvJHcaaKhC7pQ8DdITEZJ50Uy0arZPh1qtr7dhORAnk&#10;V/lijP4HTBvWoZQT5H5fCJSrzZ6KoftISuhXfaJ3Mhm5XFH1DCodDWL0Vi4atLUUPtwLB/WBCWxU&#10;uMNRa0JVtL9xtiH361/vEQ9RwMtZBzWX3P/cCqc4098M5PKlmEyi/JMxOf18DMMdelaHHrNtrwls&#10;FdhdK9M14oMer7Wj9gmLN49Z4RJGInfJw3i9DsOOYXGlms8TCIK3IizNg5WjguLQHvsn4ex+sgGa&#10;uKVR92L6ZsADNs7H0HwbqG7S9CPRA6t7/rEsST/7xY7beGgn1Ovfz+w3AAAA//8DAFBLAwQUAAYA&#10;CAAAACEABxYltt0AAAAHAQAADwAAAGRycy9kb3ducmV2LnhtbEyPwU7DMBBE70j8g7VI3KhDVUIJ&#10;cSqEChL0UGEQZzfeJlHjdWS7Tfh7llM5zs5q5k25mlwvThhi50nB7SwDgVR721Gj4Ovz5WYJIiZD&#10;1vSeUMEPRlhVlxelKawf6QNPOjWCQygWRkGb0lBIGesWnYkzPyCxt/fBmcQyNNIGM3K46+U8y3Lp&#10;TEfc0JoBn1usD/roFLyt3zf712+9zQ7L9ajDpt7qGJW6vpqeHkEknNL5Gf7wGR0qZtr5I9koeta8&#10;JCmY3+Ug2H7IF3zYKbhf5CCrUv7nr34BAAD//wMAUEsBAi0AFAAGAAgAAAAhALaDOJL+AAAA4QEA&#10;ABMAAAAAAAAAAAAAAAAAAAAAAFtDb250ZW50X1R5cGVzXS54bWxQSwECLQAUAAYACAAAACEAOP0h&#10;/9YAAACUAQAACwAAAAAAAAAAAAAAAAAvAQAAX3JlbHMvLnJlbHNQSwECLQAUAAYACAAAACEAnC+c&#10;UksCAADGBAAADgAAAAAAAAAAAAAAAAAuAgAAZHJzL2Uyb0RvYy54bWxQSwECLQAUAAYACAAAACEA&#10;BxYltt0AAAAHAQAADwAAAAAAAAAAAAAAAAClBAAAZHJzL2Rvd25yZXYueG1sUEsFBgAAAAAEAAQA&#10;8wAAAK8FAAAAAA==&#10;" fillcolor="#00b0f0" strokecolor="#00b0f0" strokeweight=".5pt">
                <v:path arrowok="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17344A35"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14:anchorId="0C0D3AC8" wp14:editId="6D880BA9">
                <wp:simplePos x="0" y="0"/>
                <wp:positionH relativeFrom="margin">
                  <wp:posOffset>3175</wp:posOffset>
                </wp:positionH>
                <wp:positionV relativeFrom="paragraph">
                  <wp:posOffset>152400</wp:posOffset>
                </wp:positionV>
                <wp:extent cx="6115050" cy="31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Text Box 15" o:spid="_x0000_s1071"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2xSgIAAMYEAAAOAAAAZHJzL2Uyb0RvYy54bWysVF1P2zAUfZ+0/2D5fSSBlrGKFBVQp0kV&#10;IMHEs+s4bTTH17PdJuzX79hpS8f2hPbi+vqe3I9zz+3lVd9qtlXON2RKXpzknCkjqWrMquTfn+af&#10;LjjzQZhKaDKq5C/K86vpxw+XnZ2oU1qTrpRjCGL8pLMlX4dgJ1nm5Vq1wp+QVQbOmlwrAky3yion&#10;OkRvdXaa5+dZR66yjqTyHq+3g5NPU/y6VjLc17VXgemSo7aQTpfOZTyz6aWYrJyw60buyhDvqKIV&#10;jUHSQ6hbEQTbuOavUG0jHXmqw4mkNqO6bqRKPaCbIn/TzeNaWJV6ATneHmjy/y+svNs+ONZUmN2Y&#10;MyNazOhJ9YFdU8/wBH466yeAPVoAQ493YFOv3i5I/vCAZEeY4QMPdOSjr10bf9Epw4cYwcuB9phG&#10;4vG8KMb5GC4J31kRrZg3e/3aOh++KmpZvJTcYaypArFd+DBA95CYzJNuqnmjdTLcanmjHduKKIH8&#10;Op/vo/8B04Z1KOUMud8XAuVqs6Ni6D6SEvpln+gdHbhcUvUCKh0NYvRWzhu0tRA+PAgH9YEJbFS4&#10;x1FrQlW0u3G2JvfrX+8RD1HAy1kHNZfc/9wIpzjT3wzk8qUYjaL8kzEafz6F4Y49y2OP2bQ3BLYK&#10;7K6V6RrxQe+vtaP2GYs3i1nhEkYid8nD/noThh3D4ko1myUQBG9FWJhHK/cKikN76p+Fs7vJBmji&#10;jva6F5M3Ax6wcT6GZptAdZOmH4keWN3xj2VJ+tktdtzGYzuhXv9+pr8BAAD//wMAUEsDBBQABgAI&#10;AAAAIQBjotuz3QAAAAYBAAAPAAAAZHJzL2Rvd25yZXYueG1sTI/BTsMwEETvSPyDtUjcqE0LpYQ4&#10;FUIFCXqoMFXPbrxNosbrKHab8PcsJzjOzmjmbb4cfSvO2McmkIbbiQKBVAbXUKVh+/V6swARkyVn&#10;20Co4RsjLIvLi9xmLgz0iWeTKsElFDOroU6py6SMZY3exknokNg7hN7bxLKvpOvtwOW+lVOl5tLb&#10;hnihth2+1FgezclreF99rA9vO7NRx8VqMP263JgYtb6+Gp+fQCQc018YfvEZHQpm2ocTuShaDfec&#10;0zC944fYfZzP+LDX8DBTIItc/scvfgAAAP//AwBQSwECLQAUAAYACAAAACEAtoM4kv4AAADhAQAA&#10;EwAAAAAAAAAAAAAAAAAAAAAAW0NvbnRlbnRfVHlwZXNdLnhtbFBLAQItABQABgAIAAAAIQA4/SH/&#10;1gAAAJQBAAALAAAAAAAAAAAAAAAAAC8BAABfcmVscy8ucmVsc1BLAQItABQABgAIAAAAIQAOJE2x&#10;SgIAAMYEAAAOAAAAAAAAAAAAAAAAAC4CAABkcnMvZTJvRG9jLnhtbFBLAQItABQABgAIAAAAIQBj&#10;otuz3QAAAAYBAAAPAAAAAAAAAAAAAAAAAKQEAABkcnMvZG93bnJldi54bWxQSwUGAAAAAAQABADz&#10;AAAArgUAAAAA&#10;" fillcolor="#00b0f0" strokecolor="#00b0f0" strokeweight=".5pt">
                <v:path arrowok="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where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7B15397A" w:rsidR="00FC048F" w:rsidRPr="00FC048F" w:rsidRDefault="00DD4B72"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3E9F29D9">
                <wp:simplePos x="0" y="0"/>
                <wp:positionH relativeFrom="margin">
                  <wp:posOffset>-41275</wp:posOffset>
                </wp:positionH>
                <wp:positionV relativeFrom="paragraph">
                  <wp:posOffset>121920</wp:posOffset>
                </wp:positionV>
                <wp:extent cx="6115050" cy="482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Text Box 14" o:spid="_x0000_s1072"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WWTgIAAMYEAAAOAAAAZHJzL2Uyb0RvYy54bWysVF1P2zAUfZ+0/2D5fSTtSgcRKSqgTpMq&#10;QIKJZ9dx2miOr2e7Tdiv37HTQsf2hPbi2L7H9+Pcc3Nx2bea7ZTzDZmSj05yzpSRVDVmXfLvj4tP&#10;Z5z5IEwlNBlV8mfl+eXs44eLzhZqTBvSlXIMTowvOlvyTQi2yDIvN6oV/oSsMjDW5FoRcHTrrHKi&#10;g/dWZ+M8n2Yduco6ksp73N4MRj5L/utayXBX114FpkuO3EJaXVpXcc1mF6JYO2E3jdynId6RRSsa&#10;g6Avrm5EEGzrmr9ctY105KkOJ5LajOq6kSrVgGpG+ZtqHjbCqlQLyPH2hSb//9zK2929Y02F3k04&#10;M6JFjx5VH9gV9QxX4KezvgDswQIYetwDm2r1dknyhwckO8IMDzzQkY++dm38olKGh2jB8wvtMYzE&#10;5XQ0Os1PYZKwTc7G0zz1JXt9bZ0PXxW1LG5K7tDWlIHYLX2I8UVxgMRgnnRTLRqt08GtV9fasZ2I&#10;Esiv8sXB+x8wbViHVD4jj/e5QA7a7KkYqo+khH7VJ3on0wOXK6qeQaWjQYzeykWDspbCh3vhoD4w&#10;gYkKd1hqTciK9jvONuR+/es+4iEKWDnroOaS+59b4RRn+puBXM5Hk0mUfzpMTr+McXDHltWxxWzb&#10;awJbI8yulWkb8UEftrWj9gmDN49RYRJGInbJw2F7HYYZw+BKNZ8nEARvRViaBysPCopNe+yfhLP7&#10;zgZo4pYOuhfFmwYP2NgfQ/NtoLpJ3Y9ED6zu+cewJFHsBztO4/E5oV5/P7PfAAAA//8DAFBLAwQU&#10;AAYACAAAACEA7jonD90AAAAIAQAADwAAAGRycy9kb3ducmV2LnhtbEyPQU/DMAyF70j8h8hI3LaU&#10;Spu2rumE0ECCHSYC2jlrvLZa41RNtpZ/j3uCm/3e0/PnfDu6VtywD40nBU/zBARS6W1DlYLvr9fZ&#10;CkSIhqxpPaGCHwywLe7vcpNZP9An3nSsBJdQyIyCOsYukzKUNToT5r5DYu/se2cir30lbW8GLnet&#10;TJNkKZ1piC/UpsOXGsuLvjoF77uP/fntqA/JZbUbdL8vDzoEpR4fxucNiIhj/AvDhM/oUDDTyV/J&#10;BtEqmC0XnGR9nYJgf72YhNM0pCCLXP5/oPgFAAD//wMAUEsBAi0AFAAGAAgAAAAhALaDOJL+AAAA&#10;4QEAABMAAAAAAAAAAAAAAAAAAAAAAFtDb250ZW50X1R5cGVzXS54bWxQSwECLQAUAAYACAAAACEA&#10;OP0h/9YAAACUAQAACwAAAAAAAAAAAAAAAAAvAQAAX3JlbHMvLnJlbHNQSwECLQAUAAYACAAAACEA&#10;0BfVlk4CAADGBAAADgAAAAAAAAAAAAAAAAAuAgAAZHJzL2Uyb0RvYy54bWxQSwECLQAUAAYACAAA&#10;ACEA7jonD90AAAAIAQAADwAAAAAAAAAAAAAAAACoBAAAZHJzL2Rvd25yZXYueG1sUEsFBgAAAAAE&#10;AAQA8wAAALIFAAAAAA==&#10;" fillcolor="#00b0f0" strokecolor="#00b0f0" strokeweight=".5pt">
                <v:path arrowok="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The DSL, Governing Body/Board and Head Teacher will take due regard to Part 5, KCSiE</w:t>
      </w:r>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F73C41">
        <w:rPr>
          <w:rFonts w:cs="Arial"/>
          <w:color w:val="FF0000"/>
          <w:sz w:val="22"/>
          <w:szCs w:val="22"/>
        </w:rPr>
        <w:t>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lastRenderedPageBreak/>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is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5F523C14" w:rsidR="00FC048F" w:rsidRPr="00FC048F" w:rsidRDefault="00DD4B72"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62C5F4EE">
                <wp:simplePos x="0" y="0"/>
                <wp:positionH relativeFrom="margin">
                  <wp:posOffset>-12700</wp:posOffset>
                </wp:positionH>
                <wp:positionV relativeFrom="paragraph">
                  <wp:posOffset>133350</wp:posOffset>
                </wp:positionV>
                <wp:extent cx="6115050" cy="304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13" o:spid="_x0000_s1073"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7VTgIAAMYEAAAOAAAAZHJzL2Uyb0RvYy54bWysVF1P2zAUfZ+0/2D5fSSF8rGIFBVQp0nV&#10;QIKJZ9dx2miOr2e7Tdiv37HTQMf2hPbi2L7H9+Pcc3N51bea7ZTzDZmST45yzpSRVDVmXfLvj4tP&#10;F5z5IEwlNBlV8mfl+dXs44fLzhbqmDakK+UYnBhfdLbkmxBskWVeblQr/BFZZWCsybUi4OjWWeVE&#10;B++tzo7z/CzryFXWkVTe4/Z2MPJZ8l/XSoa7uvYqMF1y5BbS6tK6ims2uxTF2gm7aeQ+DfGOLFrR&#10;GAR9cXUrgmBb1/zlqm2kI091OJLUZlTXjVSpBlQzyd9U87ARVqVaQI63LzT5/+dWftvdO9ZU6N0J&#10;Z0a06NGj6gO7pp7hCvx01heAPVgAQ497YFOt3i5J/vCAZAeY4YEHOvLR166NX1TK8BAteH6hPYaR&#10;uDybTE7zU5gkbCf59CJPfcleX1vnwxdFLYubkju0NWUgdksfYnxRjJAYzJNuqkWjdTq49epGO7YT&#10;UQL5db4Yvf8B04Z1SOUEebzPBXLQZk/FUH0kJfSrPtE7PR+5XFH1DCodDWL0Vi4alLUUPtwLB/WB&#10;CUxUuMNSa0JWtN9xtiH361/3EQ9RwMpZBzWX3P/cCqc4018N5PJ5Mp1G+afD9PT8GAd3aFkdWsy2&#10;vSGwNcHsWpm2ER/0uK0dtU8YvHmMCpMwErFLHsbtTRhmDIMr1XyeQBC8FWFpHqwcFRSb9tg/CWf3&#10;nQ3QxDcadS+KNw0esLE/hubbQHWTuh+JHljd849hSaLYD3acxsNzQr3+fma/AQAA//8DAFBLAwQU&#10;AAYACAAAACEAihbhS94AAAAIAQAADwAAAGRycy9kb3ducmV2LnhtbEyPwW7CMBBE75X6D9Yi9QY2&#10;OUSQxkEVopVaDqim6tnESxIR25FtSPr3XU7taXc1o9k35WayPbthiJ13EpYLAQxd7U3nGglfx9f5&#10;ClhM2hnde4cSfjDCpnp8KHVh/Og+8aZSwyjExUJLaFMaCs5j3aLVceEHdKSdfbA60RkaboIeKdz2&#10;PBMi51Z3jj60esBti/VFXa2E993H/vz2rQ7istqNKuzrg4pRyqfZ9PIMLOGU/sxwxyd0qIjp5K/O&#10;RNZLmGdUJUnIljRJX+f35SQhXwvgVcn/F6h+AQAA//8DAFBLAQItABQABgAIAAAAIQC2gziS/gAA&#10;AOEBAAATAAAAAAAAAAAAAAAAAAAAAABbQ29udGVudF9UeXBlc10ueG1sUEsBAi0AFAAGAAgAAAAh&#10;ADj9If/WAAAAlAEAAAsAAAAAAAAAAAAAAAAALwEAAF9yZWxzLy5yZWxzUEsBAi0AFAAGAAgAAAAh&#10;AGib3tVOAgAAxgQAAA4AAAAAAAAAAAAAAAAALgIAAGRycy9lMm9Eb2MueG1sUEsBAi0AFAAGAAgA&#10;AAAhAIoW4UveAAAACAEAAA8AAAAAAAAAAAAAAAAAqAQAAGRycy9kb3ducmV2LnhtbFBLBQYAAAAA&#10;BAAEAPMAAACzBQAAAAA=&#10;" fillcolor="#00b0f0" strokecolor="#00b0f0" strokeweight=".5pt">
                <v:path arrowok="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Our pupils increasingly use electronic equipment on a daily basis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1788DFD7" w:rsidR="00E7170E" w:rsidRDefault="00DD4B72" w:rsidP="0016262E">
      <w:pPr>
        <w:rPr>
          <w:rFonts w:cs="Arial"/>
          <w:color w:val="000000"/>
          <w:sz w:val="22"/>
          <w:szCs w:val="22"/>
        </w:rPr>
      </w:pPr>
      <w:r>
        <w:rPr>
          <w:noProof/>
        </w:rPr>
        <w:lastRenderedPageBreak/>
        <w:drawing>
          <wp:inline distT="0" distB="0" distL="0" distR="0" wp14:anchorId="7ADBC128" wp14:editId="771263BA">
            <wp:extent cx="6219825" cy="839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19825" cy="8391525"/>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286DE4FF" w:rsidR="00E7170E" w:rsidRDefault="00DD4B72"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2143284D">
                <wp:simplePos x="0" y="0"/>
                <wp:positionH relativeFrom="margin">
                  <wp:posOffset>-69850</wp:posOffset>
                </wp:positionH>
                <wp:positionV relativeFrom="paragraph">
                  <wp:posOffset>125095</wp:posOffset>
                </wp:positionV>
                <wp:extent cx="6115050"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2" o:spid="_x0000_s1074"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6cTgIAAMYEAAAOAAAAZHJzL2Uyb0RvYy54bWysVF1P2zAUfZ+0/2D5fSQthXURKSqgTpMq&#10;QIKJZ9dx2miOr2e7Tdiv37HTQsf2hPbi2L7H9+Pcc3Nx2bea7ZTzDZmSj05yzpSRVDVmXfLvj4tP&#10;U858EKYSmowq+bPy/HL28cNFZws1pg3pSjkGJ8YXnS35JgRbZJmXG9UKf0JWGRhrcq0IOLp1VjnR&#10;wXurs3Gen2cduco6ksp73N4MRj5L/utayXBX114FpkuO3EJaXVpXcc1mF6JYO2E3jdynId6RRSsa&#10;g6Avrm5EEGzrmr9ctY105KkOJ5LajOq6kSrVgGpG+ZtqHjbCqlQLyPH2hSb//9zK2929Y02F3o05&#10;M6JFjx5VH9gV9QxX4KezvgDswQIYetwDm2r1dknyhwckO8IMDzzQkY++dm38olKGh2jB8wvtMYzE&#10;5flodJafwSRhO80n0zz1JXt9bZ0PXxW1LG5K7tDWlIHYLX2I8UVxgMRgnnRTLRqt08GtV9fasZ2I&#10;Esiv8sXB+x8wbViHVE6Rx/tcIAdt9lQM1UdSQr/qE72T6YHLFVXPoNLRIEZv5aJBWUvhw71wUB+Y&#10;wESFOyy1JmRF+x1nG3K//nUf8RAFrJx1UHPJ/c+tcIoz/c1ALl9Gk0mUfzpMzj6PcXDHltWxxWzb&#10;awJbI8yulWkb8UEftrWj9gmDN49RYRJGInbJw2F7HYYZw+BKNZ8nEARvRViaBysPCopNe+yfhLP7&#10;zgZo4pYOuhfFmwYP2NgfQ/NtoLpJ3Y9ED6zu+cewJFHsBztO4/E5oV5/P7PfAAAA//8DAFBLAwQU&#10;AAYACAAAACEAO4oPQ98AAAAJAQAADwAAAGRycy9kb3ducmV2LnhtbEyPwU7DMBBE70j8g7VI3Fon&#10;lWjaEKdCqCBBDxUGcXbjbRI1Xkex24S/ZznR486MZt8Um8l14oJDaD0pSOcJCKTK25ZqBV+fL7MV&#10;iBANWdN5QgU/GGBT3t4UJrd+pA+86FgLLqGQGwVNjH0uZagadCbMfY/E3tEPzkQ+h1rawYxc7jq5&#10;SJKldKYl/tCYHp8brE767BS8bd93x9dvvU9Oq+2oh1211yEodX83PT2CiDjF/zD84TM6lMx08Gey&#10;QXQKZmnKWyIb6wwEB9YPCxYOCpZZBrIs5PWC8hcAAP//AwBQSwECLQAUAAYACAAAACEAtoM4kv4A&#10;AADhAQAAEwAAAAAAAAAAAAAAAAAAAAAAW0NvbnRlbnRfVHlwZXNdLnhtbFBLAQItABQABgAIAAAA&#10;IQA4/SH/1gAAAJQBAAALAAAAAAAAAAAAAAAAAC8BAABfcmVscy8ucmVsc1BLAQItABQABgAIAAAA&#10;IQAwlR6cTgIAAMYEAAAOAAAAAAAAAAAAAAAAAC4CAABkcnMvZTJvRG9jLnhtbFBLAQItABQABgAI&#10;AAAAIQA7ig9D3wAAAAkBAAAPAAAAAAAAAAAAAAAAAKgEAABkcnMvZG93bnJldi54bWxQSwUGAAAA&#10;AAQABADzAAAAtAUAAAAA&#10;" fillcolor="#00b0f0" strokecolor="#00b0f0" strokeweight=".5pt">
                <v:path arrowok="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783B1A83" w:rsidR="00530F17" w:rsidRPr="00E7170E" w:rsidRDefault="00DD4B72"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496D113D">
                <wp:simplePos x="0" y="0"/>
                <wp:positionH relativeFrom="margin">
                  <wp:posOffset>52070</wp:posOffset>
                </wp:positionH>
                <wp:positionV relativeFrom="paragraph">
                  <wp:posOffset>157480</wp:posOffset>
                </wp:positionV>
                <wp:extent cx="611505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1" o:spid="_x0000_s1075"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9/TQIAAMYEAAAOAAAAZHJzL2Uyb0RvYy54bWysVF1P2zAUfZ+0/2D5fSSFwiAiRQXUaVI1&#10;kGDi2XWcNprj69luE/brd+w00LE9ob04tu/x/Tj33Fxe9a1mO+V8Q6bkk6OcM2UkVY1Zl/z74+LT&#10;OWc+CFMJTUaV/Fl5fjX7+OGys4U6pg3pSjkGJ8YXnS35JgRbZJmXG9UKf0RWGRhrcq0IOLp1VjnR&#10;wXurs+M8P8s6cpV1JJX3uL0djHyW/Ne1kuGurr0KTJccuYW0urSu4prNLkWxdsJuGrlPQ7wji1Y0&#10;BkFfXN2KINjWNX+5ahvpyFMdjiS1GdV1I1WqAdVM8jfVPGyEVakWkOPtC03+/7mV33b3jjUVejfh&#10;zIgWPXpUfWDX1DNcgZ/O+gKwBwtg6HEPbKrV2yXJHx6Q7AAzPPBARz762rXxi0oZHqIFzy+0xzAS&#10;l2eTyWl+CpOE7SSfnuepL9nra+t8+KKoZXFTcoe2pgzEbulDjC+KERKDedJNtWi0Tge3Xt1ox3Yi&#10;SiC/zhej9z9g2rAOqZwgj/e5QA7a7KkYqo+khH7VJ3qnFyOXK6qeQaWjQYzeykWDspbCh3vhoD4w&#10;gYkKd1hqTciK9jvONuR+/es+4iEKWDnroOaS+59b4RRn+quBXC4m02mUfzpMTz8f4+AOLatDi9m2&#10;NwS2oAhkl7YRH/S4rR21Txi8eYwKkzASsUsexu1NGGYMgyvVfJ5AELwVYWkerBwVFJv22D8JZ/ed&#10;DdDENxp1L4o3DR6wsT+G5ttAdZO6H4keWN3zj2FJotgPdpzGw3NCvf5+Zr8BAAD//wMAUEsDBBQA&#10;BgAIAAAAIQBpI7bN3QAAAAcBAAAPAAAAZHJzL2Rvd25yZXYueG1sTI/BTsMwEETvSPyDtUjcqNMI&#10;0RCyqRAqSNBDhUGc3XibRI3tyHab8PcsJzjOzmjmbbWe7SDOFGLvHcJykYEg13jTuxbh8+P5pgAR&#10;k3ZGD94RwjdFWNeXF5UujZ/cO51VagWXuFhqhC6lsZQyNh1ZHRd+JMfewQerE8vQShP0xOV2kHmW&#10;3Umre8cLnR7pqaPmqE4W4XXztj28fKlddiw2kwrbZqdiRLy+mh8fQCSa018YfvEZHWpm2vuTM1EM&#10;CEXOQYT8lh9g+3615MMeYZUXIOtK/uevfwAAAP//AwBQSwECLQAUAAYACAAAACEAtoM4kv4AAADh&#10;AQAAEwAAAAAAAAAAAAAAAAAAAAAAW0NvbnRlbnRfVHlwZXNdLnhtbFBLAQItABQABgAIAAAAIQA4&#10;/SH/1gAAAJQBAAALAAAAAAAAAAAAAAAAAC8BAABfcmVscy8ucmVsc1BLAQItABQABgAIAAAAIQCi&#10;ns9/TQIAAMYEAAAOAAAAAAAAAAAAAAAAAC4CAABkcnMvZTJvRG9jLnhtbFBLAQItABQABgAIAAAA&#10;IQBpI7bN3QAAAAcBAAAPAAAAAAAAAAAAAAAAAKcEAABkcnMvZG93bnJldi54bWxQSwUGAAAAAAQA&#10;BADzAAAAsQUAAAAA&#10;" fillcolor="#00b0f0" strokecolor="#00b0f0" strokeweight=".5pt">
                <v:path arrowok="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61"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62"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63"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64"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r w:rsidRPr="00E7170E">
        <w:rPr>
          <w:rFonts w:cs="Arial"/>
          <w:sz w:val="22"/>
          <w:szCs w:val="22"/>
        </w:rPr>
        <w:t xml:space="preserve">Childnet International –making the internet a great and safe place for children. Includes resources for professionals and parents </w:t>
      </w:r>
      <w:hyperlink r:id="rId65"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r w:rsidRPr="00E7170E">
        <w:rPr>
          <w:rFonts w:cs="Arial"/>
          <w:sz w:val="22"/>
          <w:szCs w:val="22"/>
        </w:rPr>
        <w:t xml:space="preserve">Thinkuknow (includes resources for professionals and parents) </w:t>
      </w:r>
      <w:hyperlink r:id="rId66"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67"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68" w:history="1">
        <w:r w:rsidRPr="00E7170E">
          <w:rPr>
            <w:rStyle w:val="Hyperlink"/>
            <w:rFonts w:cs="Arial"/>
            <w:sz w:val="22"/>
            <w:szCs w:val="22"/>
          </w:rPr>
          <w:t>Guidance for maintained schools and academies in England on provision for transgender pupils November 2022</w:t>
        </w:r>
      </w:hyperlink>
    </w:p>
    <w:p w14:paraId="706FFAAF" w14:textId="2F572C5D" w:rsidR="00895C03" w:rsidRPr="00E72238" w:rsidRDefault="00DD4B72"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7E982F2F">
                <wp:simplePos x="0" y="0"/>
                <wp:positionH relativeFrom="margin">
                  <wp:posOffset>-36830</wp:posOffset>
                </wp:positionH>
                <wp:positionV relativeFrom="paragraph">
                  <wp:posOffset>5080</wp:posOffset>
                </wp:positionV>
                <wp:extent cx="6115050" cy="304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10" o:spid="_x0000_s1076"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JkTAIAAMYEAAAOAAAAZHJzL2Uyb0RvYy54bWysVF1P2zAUfZ+0/2D5fSSFwlhEigqo06QK&#10;kGDi2XWcNprj69luE/brd+yk0LE9ob04tu/x/Tj33Fxc9q1mO+V8Q6bkk6OcM2UkVY1Zl/z74+LT&#10;OWc+CFMJTUaV/Fl5fjn7+OGis4U6pg3pSjkGJ8YXnS35JgRbZJmXG9UKf0RWGRhrcq0IOLp1VjnR&#10;wXurs+M8P8s6cpV1JJX3uL0ZjHyW/Ne1kuGurr0KTJccuYW0urSu4prNLkSxdsJuGjmmId6RRSsa&#10;g6Avrm5EEGzrmr9ctY105KkOR5LajOq6kSrVgGom+ZtqHjbCqlQLyPH2hSb//9zK2929Y02F3oEe&#10;I1r06FH1gV1Rz3AFfjrrC8AeLIChxz2wqVZvlyR/eECyA8zwwAMd+ehr18YvKmV4iBjPL7THMBKX&#10;Z5PJaX4Kk4TtJJ+e5ylu9vraOh++KmpZ3JTcoa0pA7Fb+hDji2IPicE86aZaNFqng1uvrrVjOxEl&#10;kF/li733P2DasA6pnCCP97lADtqMVAzVR1JCv+oTvfA7crmi6hlUOhrE6K1cNChrKXy4Fw7qAxOY&#10;qHCHpdaErGjccbYh9+tf9xEPUcDKWQc1l9z/3AqnONPfDOTyZTKdwm1Ih+np52Mc3KFldWgx2/aa&#10;wNYEs2tl2kZ80Ptt7ah9wuDNY1SYhJGIXfKw316HYcYwuFLN5wkEwVsRlubByr2CYtMe+yfh7NjZ&#10;AE3c0l73onjT4AEb+2Novg1UN6n7keiB1ZF/DEsSxTjYcRoPzwn1+vuZ/QYAAP//AwBQSwMEFAAG&#10;AAgAAAAhAKuLOfndAAAABgEAAA8AAABkcnMvZG93bnJldi54bWxMzsFOwzAMBuA7Eu8QGYnbljIx&#10;KKXuhNBAgh0mAuKcNV5brUmqJFvL22NO42LJ+q3fX7mabC9OFGLnHcLNPANBrvamcw3C1+fLLAcR&#10;k3ZG994Rwg9FWFWXF6UujB/dB51UagSXuFhohDaloZAy1i1ZHed+IMfZ3gerE6+hkSbokcttLxdZ&#10;diet7hx/aPVAzy3VB3W0CG/r983+9Vtts0O+HlXY1FsVI+L11fT0CCLRlM7H8MdnOlRs2vmjM1H0&#10;CLMlyxMCT04flvcLEDuE2zwHWZXyP7/6BQAA//8DAFBLAQItABQABgAIAAAAIQC2gziS/gAAAOEB&#10;AAATAAAAAAAAAAAAAAAAAAAAAABbQ29udGVudF9UeXBlc10ueG1sUEsBAi0AFAAGAAgAAAAhADj9&#10;If/WAAAAlAEAAAsAAAAAAAAAAAAAAAAALwEAAF9yZWxzLy5yZWxzUEsBAi0AFAAGAAgAAAAhACQU&#10;UmRMAgAAxgQAAA4AAAAAAAAAAAAAAAAALgIAAGRycy9lMm9Eb2MueG1sUEsBAi0AFAAGAAgAAAAh&#10;AKuLOfndAAAABgEAAA8AAAAAAAAAAAAAAAAApgQAAGRycy9kb3ducmV2LnhtbFBLBQYAAAAABAAE&#10;APMAAACwBQAAAAA=&#10;" fillcolor="#00b0f0" strokecolor="#00b0f0" strokeweight=".5pt">
                <v:path arrowok="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1E00B837"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B53D82" w:rsidRPr="00E72238">
        <w:rPr>
          <w:rFonts w:cs="Arial"/>
          <w:sz w:val="22"/>
          <w:szCs w:val="22"/>
        </w:rPr>
        <w:t xml:space="preserve"> </w:t>
      </w:r>
      <w:r w:rsidR="00DD4B72">
        <w:rPr>
          <w:rFonts w:cs="Arial"/>
          <w:color w:val="FF0000"/>
          <w:sz w:val="22"/>
          <w:szCs w:val="22"/>
        </w:rPr>
        <w:t>on google drive and in daily register files</w:t>
      </w:r>
      <w:r w:rsidR="00DD4B72" w:rsidRPr="00E72238">
        <w:rPr>
          <w:rFonts w:cs="Arial"/>
          <w:color w:val="FF0000"/>
          <w:sz w:val="22"/>
          <w:szCs w:val="22"/>
        </w:rPr>
        <w:t>.</w:t>
      </w:r>
      <w:r w:rsidR="00DD4B72" w:rsidRPr="00E72238">
        <w:rPr>
          <w:rFonts w:cs="Arial"/>
          <w:sz w:val="22"/>
          <w:szCs w:val="22"/>
        </w:rPr>
        <w:t xml:space="preserve">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7D6A4077" w14:textId="77777777" w:rsidR="00DD4B72" w:rsidRPr="00E72238" w:rsidRDefault="00376457" w:rsidP="00DD4B72">
      <w:pPr>
        <w:ind w:left="709" w:hanging="709"/>
        <w:jc w:val="both"/>
        <w:rPr>
          <w:rFonts w:cs="Arial"/>
          <w:sz w:val="22"/>
          <w:szCs w:val="22"/>
        </w:rPr>
      </w:pPr>
      <w:r w:rsidRPr="00E72238">
        <w:rPr>
          <w:rFonts w:cs="Arial"/>
          <w:sz w:val="22"/>
          <w:szCs w:val="22"/>
        </w:rPr>
        <w:t>2.</w:t>
      </w:r>
      <w:r w:rsidRPr="00E72238">
        <w:rPr>
          <w:rFonts w:cs="Arial"/>
          <w:sz w:val="22"/>
          <w:szCs w:val="22"/>
        </w:rPr>
        <w:tab/>
      </w:r>
      <w:r w:rsidR="00DD4B72" w:rsidRPr="00E72238">
        <w:rPr>
          <w:rFonts w:cs="Arial"/>
          <w:sz w:val="22"/>
          <w:szCs w:val="22"/>
        </w:rPr>
        <w:t xml:space="preserve">Make a note of what was said or observed as soon as possible and pass to the Designated Safeguarding Lead </w:t>
      </w:r>
      <w:r w:rsidR="00DD4B72">
        <w:rPr>
          <w:rFonts w:cs="Arial"/>
          <w:color w:val="FF0000"/>
          <w:sz w:val="22"/>
          <w:szCs w:val="22"/>
        </w:rPr>
        <w:t>Rachel Jones, head@kingsley-st-johns.cheshire.sch.uk</w:t>
      </w:r>
      <w:r w:rsidR="00DD4B72" w:rsidRPr="00E72238">
        <w:rPr>
          <w:rFonts w:cs="Arial"/>
          <w:sz w:val="22"/>
          <w:szCs w:val="22"/>
        </w:rPr>
        <w:t xml:space="preserve"> at your earliest opportunity.</w:t>
      </w:r>
    </w:p>
    <w:p w14:paraId="6C300FD4" w14:textId="70381B20" w:rsidR="00376457" w:rsidRPr="00E72238" w:rsidRDefault="00376457" w:rsidP="00DD4B72">
      <w:pPr>
        <w:ind w:left="709" w:hanging="709"/>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39C0553A" w14:textId="77777777" w:rsidR="00DD4B72" w:rsidRPr="00E72238" w:rsidRDefault="00376457" w:rsidP="00DD4B72">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 xml:space="preserve">cerns to the Chair of Governors </w:t>
      </w:r>
      <w:r w:rsidR="00DD4B72" w:rsidRPr="00E72238">
        <w:rPr>
          <w:rFonts w:cs="Arial"/>
          <w:color w:val="FF0000"/>
          <w:sz w:val="22"/>
          <w:szCs w:val="22"/>
        </w:rPr>
        <w:t>(</w:t>
      </w:r>
      <w:r w:rsidR="00DD4B72">
        <w:rPr>
          <w:rFonts w:cs="Arial"/>
          <w:color w:val="FF0000"/>
          <w:sz w:val="22"/>
          <w:szCs w:val="22"/>
        </w:rPr>
        <w:t>Gail Fullbrook, fullbrook@kingsleystjohns.co.uk</w:t>
      </w:r>
    </w:p>
    <w:p w14:paraId="66CC7385" w14:textId="2292761A" w:rsidR="00376457" w:rsidRPr="00E72238" w:rsidRDefault="00376457" w:rsidP="00376457">
      <w:pPr>
        <w:ind w:left="709" w:hanging="709"/>
        <w:jc w:val="both"/>
        <w:rPr>
          <w:rFonts w:cs="Arial"/>
          <w:sz w:val="22"/>
          <w:szCs w:val="22"/>
        </w:rPr>
      </w:pP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t xml:space="preserve">10. </w:t>
      </w:r>
      <w:r w:rsidRPr="00E72238">
        <w:rPr>
          <w:rFonts w:cs="Arial"/>
          <w:sz w:val="22"/>
          <w:szCs w:val="22"/>
        </w:rPr>
        <w:tab/>
        <w:t>Children and young people often tell other young people, rather than staff or other adults about abuse. Therefore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00FE2A4F" w:rsidR="00DC14F9" w:rsidRPr="00E72238" w:rsidRDefault="00DD4B72"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mc:AlternateContent>
          <mc:Choice Requires="wps">
            <w:drawing>
              <wp:anchor distT="0" distB="0" distL="114300" distR="114300" simplePos="0" relativeHeight="251680768" behindDoc="0" locked="0" layoutInCell="1" allowOverlap="1" wp14:anchorId="592AC580" wp14:editId="3E19DB48">
                <wp:simplePos x="0" y="0"/>
                <wp:positionH relativeFrom="margin">
                  <wp:posOffset>-100330</wp:posOffset>
                </wp:positionH>
                <wp:positionV relativeFrom="paragraph">
                  <wp:posOffset>-73025</wp:posOffset>
                </wp:positionV>
                <wp:extent cx="6115050" cy="304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9" o:spid="_x0000_s1077"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F7TgIAAMQEAAAOAAAAZHJzL2Uyb0RvYy54bWysVF1v2jAUfZ+0/2D5fSSh0JWIUFEqpkmo&#10;rQRTn43jkGiOr2cbku7X79pJKO32VO3FsX2P78e552Z+29aSnISxFaiMJqOYEqE45JU6ZPTHbv3l&#10;hhLrmMqZBCUy+iIsvV18/jRvdCrGUILMhSHoRNm00RktndNpFFleiprZEWih0FiAqZnDozlEuWEN&#10;eq9lNI7j66gBk2sDXFiLt/edkS6C/6IQ3D0WhRWOyIxibi6sJqx7v0aLOUsPhumy4n0a7ANZ1KxS&#10;GPTs6p45Ro6m+stVXXEDFgo34lBHUBQVF6EGrCaJ31WzLZkWoRYkx+ozTfb/ueUPpydDqjyjM0oU&#10;q7FFO9E6cgctmXl2Gm1TBG01wlyL19jlUKnVG+A/LUKiC0z3wCLas9EWpvZfrJPgQ2zAy5l0H4Xj&#10;5XWSTOMpmjjaruLJTRy6Er2+1sa6bwJq4jcZNdjUkAE7bazz8Vk6QHwwC7LK15WU4WAO+5U05MS8&#10;AOK7eD14fwOTijSYyhXm8TEXmINUPRVd9Z4U1+7bQO40GbjcQ/6CVBropGg1X1dY1oZZ98QMag+Z&#10;wHlyj7gUEjAr6HeUlGB+/+ve41ESaKWkQS1n1P46MiMokd8VimWWTCZe/OEwmX4d48FcWvaXFnWs&#10;V4BsJTi5moetxzs5bAsD9TOO3dJHRRNTHGNn1A3blesmDMeWi+UygFDumrmN2mo+KMg3bdc+M6P7&#10;zjrUxAMMqmfpuwZ3WN8fBcujg6IK3fdEd6z2/OOoBFH0Y+1n8fIcUK8/n8UfAAAA//8DAFBLAwQU&#10;AAYACAAAACEAcFPW5uEAAAAKAQAADwAAAGRycy9kb3ducmV2LnhtbEyPwU7DMBBE70j8g7VI3Fon&#10;hZQS4lQIFSTaQ4VbcXbjbRI1Xke224S/xz3BbUc7mnlTLEfTsQs631oSkE4TYEiV1S3VAva798kC&#10;mA+KtOosoYAf9LAsb28KlWs70BdeZKhZDCGfKwFNCH3Oua8aNMpPbY8Uf0frjApRupprp4YYbjo+&#10;S5I5N6ql2NCoHt8arE7ybAR8rtab48e33CanxWqQblNtpfdC3N+Nry/AAo7hzwxX/IgOZWQ62DNp&#10;zzoBkzSL6OF6pBmw6Hh+fJoBOwh4mGfAy4L/n1D+AgAA//8DAFBLAQItABQABgAIAAAAIQC2gziS&#10;/gAAAOEBAAATAAAAAAAAAAAAAAAAAAAAAABbQ29udGVudF9UeXBlc10ueG1sUEsBAi0AFAAGAAgA&#10;AAAhADj9If/WAAAAlAEAAAsAAAAAAAAAAAAAAAAALwEAAF9yZWxzLy5yZWxzUEsBAi0AFAAGAAgA&#10;AAAhAAbZcXtOAgAAxAQAAA4AAAAAAAAAAAAAAAAALgIAAGRycy9lMm9Eb2MueG1sUEsBAi0AFAAG&#10;AAgAAAAhAHBT1ubhAAAACgEAAA8AAAAAAAAAAAAAAAAAqAQAAGRycy9kb3ducmV2LnhtbFBLBQYA&#10;AAAABAAEAPMAAAC2BQAAAAA=&#10;" fillcolor="#00b0f0" strokecolor="#00b0f0" strokeweight=".5pt">
                <v:path arrowok="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D4B72" w:rsidRPr="00E72238" w14:paraId="02145DC3" w14:textId="77777777" w:rsidTr="005D1B5A">
        <w:tc>
          <w:tcPr>
            <w:tcW w:w="3085" w:type="dxa"/>
          </w:tcPr>
          <w:p w14:paraId="329ED216" w14:textId="77777777" w:rsidR="00DD4B72" w:rsidRPr="00E72238" w:rsidRDefault="00DD4B72" w:rsidP="00DD4B72">
            <w:pPr>
              <w:rPr>
                <w:rStyle w:val="StyleLatinInterstate-LightAsianSimSun9ptBlack"/>
                <w:rFonts w:cs="Arial"/>
                <w:i/>
                <w:sz w:val="22"/>
                <w:szCs w:val="22"/>
              </w:rPr>
            </w:pPr>
            <w:r w:rsidRPr="00E72238">
              <w:rPr>
                <w:rStyle w:val="StyleLatinInterstate-LightAsianSimSun9ptBlack"/>
                <w:rFonts w:cs="Arial"/>
                <w:i/>
                <w:sz w:val="22"/>
                <w:szCs w:val="22"/>
              </w:rPr>
              <w:t>Designated Safeguarding Lead</w:t>
            </w:r>
          </w:p>
        </w:tc>
        <w:tc>
          <w:tcPr>
            <w:tcW w:w="6491" w:type="dxa"/>
          </w:tcPr>
          <w:p w14:paraId="11EE67E4" w14:textId="1A3C97A0" w:rsidR="00DD4B72" w:rsidRPr="00E72238" w:rsidRDefault="00DD4B72" w:rsidP="00DD4B72">
            <w:pPr>
              <w:pStyle w:val="boxbulletts"/>
              <w:rPr>
                <w:rFonts w:cs="Arial"/>
                <w:i w:val="0"/>
                <w:sz w:val="22"/>
                <w:szCs w:val="22"/>
              </w:rPr>
            </w:pPr>
            <w:r>
              <w:rPr>
                <w:rFonts w:cs="Arial"/>
                <w:i w:val="0"/>
                <w:sz w:val="22"/>
                <w:szCs w:val="22"/>
              </w:rPr>
              <w:t xml:space="preserve">Rachel Jones </w:t>
            </w:r>
          </w:p>
        </w:tc>
      </w:tr>
      <w:tr w:rsidR="00DD4B72" w:rsidRPr="00E72238" w14:paraId="5183387B" w14:textId="77777777" w:rsidTr="005D1B5A">
        <w:tc>
          <w:tcPr>
            <w:tcW w:w="3085" w:type="dxa"/>
          </w:tcPr>
          <w:p w14:paraId="625DC3B3" w14:textId="77777777" w:rsidR="00DD4B72" w:rsidRPr="00E72238" w:rsidRDefault="00DD4B72" w:rsidP="00DD4B72">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219189E0" w:rsidR="00DD4B72" w:rsidRPr="00E72238" w:rsidRDefault="00DD4B72" w:rsidP="00DD4B72">
            <w:pPr>
              <w:pStyle w:val="boxbulletts"/>
              <w:rPr>
                <w:rFonts w:cs="Arial"/>
                <w:i w:val="0"/>
                <w:sz w:val="22"/>
                <w:szCs w:val="22"/>
              </w:rPr>
            </w:pPr>
            <w:r>
              <w:rPr>
                <w:rFonts w:cs="Arial"/>
                <w:i w:val="0"/>
                <w:sz w:val="22"/>
                <w:szCs w:val="22"/>
              </w:rPr>
              <w:t xml:space="preserve">Rachel Jones </w:t>
            </w:r>
          </w:p>
        </w:tc>
      </w:tr>
      <w:tr w:rsidR="00DD4B72" w:rsidRPr="00E72238" w14:paraId="4E88A947" w14:textId="77777777" w:rsidTr="005D1B5A">
        <w:tc>
          <w:tcPr>
            <w:tcW w:w="3085" w:type="dxa"/>
          </w:tcPr>
          <w:p w14:paraId="321AAD69" w14:textId="77777777" w:rsidR="00DD4B72" w:rsidRPr="00E72238" w:rsidRDefault="00DD4B72" w:rsidP="00DD4B72">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67632B6B" w:rsidR="00DD4B72" w:rsidRPr="00E72238" w:rsidRDefault="00DD4B72" w:rsidP="00DD4B72">
            <w:pPr>
              <w:pStyle w:val="boxbulletts"/>
              <w:rPr>
                <w:rFonts w:cs="Arial"/>
                <w:i w:val="0"/>
                <w:sz w:val="22"/>
                <w:szCs w:val="22"/>
              </w:rPr>
            </w:pPr>
            <w:r>
              <w:rPr>
                <w:rFonts w:cs="Arial"/>
                <w:i w:val="0"/>
                <w:sz w:val="22"/>
                <w:szCs w:val="22"/>
              </w:rPr>
              <w:t xml:space="preserve">Ian Critchley </w:t>
            </w:r>
          </w:p>
        </w:tc>
      </w:tr>
      <w:tr w:rsidR="00DD4B72" w:rsidRPr="00E72238" w14:paraId="13ADED0C" w14:textId="77777777" w:rsidTr="005D1B5A">
        <w:tc>
          <w:tcPr>
            <w:tcW w:w="3085" w:type="dxa"/>
          </w:tcPr>
          <w:p w14:paraId="6BD2F117" w14:textId="77777777" w:rsidR="00DD4B72" w:rsidRPr="00E72238" w:rsidRDefault="00DD4B72" w:rsidP="00DD4B72">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628587ED" w:rsidR="00DD4B72" w:rsidRPr="00E72238" w:rsidRDefault="00DD4B72" w:rsidP="00DD4B72">
            <w:pPr>
              <w:pStyle w:val="boxbulletts"/>
              <w:rPr>
                <w:rFonts w:cs="Arial"/>
                <w:i w:val="0"/>
                <w:sz w:val="22"/>
                <w:szCs w:val="22"/>
              </w:rPr>
            </w:pPr>
            <w:r>
              <w:rPr>
                <w:rFonts w:cs="Arial"/>
                <w:i w:val="0"/>
                <w:sz w:val="22"/>
                <w:szCs w:val="22"/>
              </w:rPr>
              <w:t xml:space="preserve">Gail Fullbrook </w:t>
            </w:r>
          </w:p>
        </w:tc>
      </w:tr>
      <w:tr w:rsidR="00DD4B72" w:rsidRPr="00E72238" w14:paraId="52877E20" w14:textId="77777777" w:rsidTr="005D1B5A">
        <w:tc>
          <w:tcPr>
            <w:tcW w:w="3085" w:type="dxa"/>
          </w:tcPr>
          <w:p w14:paraId="126B8FC6" w14:textId="77777777" w:rsidR="00DD4B72" w:rsidRPr="00E72238" w:rsidRDefault="00DD4B72" w:rsidP="00DD4B72">
            <w:pPr>
              <w:rPr>
                <w:rStyle w:val="StyleLatinInterstate-LightAsianSimSun9ptBlack"/>
                <w:rFonts w:cs="Arial"/>
                <w:i/>
                <w:sz w:val="22"/>
                <w:szCs w:val="22"/>
              </w:rPr>
            </w:pPr>
            <w:r w:rsidRPr="00E72238">
              <w:rPr>
                <w:rStyle w:val="StyleLatinInterstate-LightAsianSimSun9ptBlack"/>
                <w:rFonts w:cs="Arial"/>
                <w:i/>
                <w:sz w:val="22"/>
                <w:szCs w:val="22"/>
              </w:rPr>
              <w:t>Deputy Designated Safeguarding Lead</w:t>
            </w:r>
          </w:p>
        </w:tc>
        <w:tc>
          <w:tcPr>
            <w:tcW w:w="6491" w:type="dxa"/>
          </w:tcPr>
          <w:p w14:paraId="43774B10" w14:textId="37BC8A0E" w:rsidR="00DD4B72" w:rsidRPr="00E72238" w:rsidRDefault="00DD4B72" w:rsidP="00DD4B72">
            <w:pPr>
              <w:pStyle w:val="boxbulletts"/>
              <w:rPr>
                <w:rFonts w:cs="Arial"/>
                <w:i w:val="0"/>
                <w:sz w:val="22"/>
                <w:szCs w:val="22"/>
              </w:rPr>
            </w:pPr>
            <w:r>
              <w:rPr>
                <w:rFonts w:cs="Arial"/>
                <w:i w:val="0"/>
                <w:sz w:val="22"/>
                <w:szCs w:val="22"/>
              </w:rPr>
              <w:t xml:space="preserve">Sam Gibson </w:t>
            </w:r>
          </w:p>
        </w:tc>
      </w:tr>
      <w:tr w:rsidR="00DC14F9" w:rsidRPr="00B5304B"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927E95" w:rsidRDefault="00DC14F9" w:rsidP="005D1B5A">
            <w:pPr>
              <w:pStyle w:val="boxbulletts"/>
              <w:rPr>
                <w:rFonts w:cs="Arial"/>
                <w:i w:val="0"/>
                <w:sz w:val="22"/>
                <w:szCs w:val="22"/>
                <w:lang w:val="fi-FI"/>
              </w:rPr>
            </w:pPr>
            <w:r w:rsidRPr="00E72238">
              <w:rPr>
                <w:rFonts w:cs="Arial"/>
                <w:i w:val="0"/>
                <w:sz w:val="22"/>
                <w:szCs w:val="22"/>
              </w:rPr>
              <w:t xml:space="preserve"> </w:t>
            </w:r>
            <w:r w:rsidR="007325F9" w:rsidRPr="00927E95">
              <w:rPr>
                <w:rFonts w:cs="Arial"/>
                <w:i w:val="0"/>
                <w:sz w:val="22"/>
                <w:szCs w:val="22"/>
                <w:lang w:val="fi-FI"/>
              </w:rPr>
              <w:t>Paul Jenkins</w:t>
            </w:r>
            <w:r w:rsidR="00B65D0D" w:rsidRPr="00927E95">
              <w:rPr>
                <w:rFonts w:cs="Arial"/>
                <w:i w:val="0"/>
                <w:sz w:val="22"/>
                <w:szCs w:val="22"/>
                <w:lang w:val="fi-FI"/>
              </w:rPr>
              <w:t xml:space="preserve"> - </w:t>
            </w:r>
            <w:hyperlink r:id="rId69" w:history="1">
              <w:r w:rsidR="00B65D0D" w:rsidRPr="00927E95">
                <w:rPr>
                  <w:rStyle w:val="Hyperlink"/>
                  <w:rFonts w:cs="Arial"/>
                  <w:i w:val="0"/>
                  <w:sz w:val="22"/>
                  <w:szCs w:val="22"/>
                  <w:lang w:val="fi-FI"/>
                </w:rPr>
                <w:t>https://www.cheshirewestlscb.org.uk/policy-and-procedures/allegations-management-lado/</w:t>
              </w:r>
            </w:hyperlink>
            <w:r w:rsidR="00B65D0D" w:rsidRPr="00927E95">
              <w:rPr>
                <w:rFonts w:cs="Arial"/>
                <w:i w:val="0"/>
                <w:sz w:val="22"/>
                <w:szCs w:val="22"/>
                <w:lang w:val="fi-FI"/>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(SCiE)</w:t>
            </w:r>
          </w:p>
        </w:tc>
        <w:tc>
          <w:tcPr>
            <w:tcW w:w="6491" w:type="dxa"/>
          </w:tcPr>
          <w:p w14:paraId="47850544" w14:textId="77777777" w:rsidR="00DC14F9" w:rsidRPr="00E72238" w:rsidRDefault="007325F9" w:rsidP="005D1B5A">
            <w:pPr>
              <w:pStyle w:val="boxbulletts"/>
              <w:rPr>
                <w:rFonts w:cs="Arial"/>
                <w:i w:val="0"/>
                <w:sz w:val="22"/>
                <w:szCs w:val="22"/>
              </w:rPr>
            </w:pPr>
            <w:r w:rsidRPr="00E72238">
              <w:rPr>
                <w:rFonts w:cs="Arial"/>
                <w:i w:val="0"/>
                <w:sz w:val="22"/>
                <w:szCs w:val="22"/>
              </w:rPr>
              <w:t>(</w:t>
            </w:r>
            <w:r w:rsidRPr="00E72238">
              <w:rPr>
                <w:rFonts w:cs="Arial"/>
                <w:i w:val="0"/>
                <w:color w:val="FF0000"/>
                <w:sz w:val="22"/>
                <w:szCs w:val="22"/>
              </w:rPr>
              <w:t>delete as appropriate</w:t>
            </w:r>
            <w:r w:rsidRPr="00E72238">
              <w:rPr>
                <w:rFonts w:cs="Arial"/>
                <w:i w:val="0"/>
                <w:sz w:val="22"/>
                <w:szCs w:val="22"/>
              </w:rPr>
              <w:t xml:space="preserve"> – </w:t>
            </w:r>
            <w:r w:rsidR="009551BC">
              <w:rPr>
                <w:rFonts w:cs="Arial"/>
                <w:i w:val="0"/>
                <w:sz w:val="22"/>
                <w:szCs w:val="22"/>
              </w:rPr>
              <w:t>Susie Sheasby</w:t>
            </w:r>
            <w:r w:rsidRPr="00E72238">
              <w:rPr>
                <w:rFonts w:cs="Arial"/>
                <w:i w:val="0"/>
                <w:sz w:val="22"/>
                <w:szCs w:val="22"/>
              </w:rPr>
              <w:t xml:space="preserve"> - Chester and </w:t>
            </w:r>
            <w:r w:rsidR="009551BC">
              <w:rPr>
                <w:rFonts w:cs="Arial"/>
                <w:i w:val="0"/>
                <w:sz w:val="22"/>
                <w:szCs w:val="22"/>
              </w:rPr>
              <w:t xml:space="preserve">Chester </w:t>
            </w:r>
            <w:r w:rsidRPr="00E72238">
              <w:rPr>
                <w:rFonts w:cs="Arial"/>
                <w:i w:val="0"/>
                <w:sz w:val="22"/>
                <w:szCs w:val="22"/>
              </w:rPr>
              <w:t>Rural, Vicki Thomason – Ellesmere Port and Neston, Pam Beech – Northwich and Winsford.)</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(SCiE)</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70"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77777777" w:rsidR="00DC14F9" w:rsidRPr="00E72238" w:rsidRDefault="00DC14F9" w:rsidP="005D1B5A">
            <w:pPr>
              <w:pStyle w:val="boxbulletts"/>
              <w:rPr>
                <w:rFonts w:cs="Arial"/>
                <w:i w:val="0"/>
                <w:sz w:val="22"/>
                <w:szCs w:val="22"/>
              </w:rPr>
            </w:pP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77777777" w:rsidR="00DC14F9" w:rsidRPr="00E72238" w:rsidRDefault="00DC14F9" w:rsidP="005D1B5A">
            <w:pPr>
              <w:pStyle w:val="boxbulletts"/>
              <w:rPr>
                <w:rFonts w:cs="Arial"/>
                <w:i w:val="0"/>
                <w:sz w:val="22"/>
                <w:szCs w:val="22"/>
              </w:rPr>
            </w:pP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71"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0845 458 0000 or 101 for non emergencies</w:t>
            </w:r>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77777777" w:rsidR="00DC14F9" w:rsidRPr="00E72238" w:rsidRDefault="00DC14F9" w:rsidP="005D1B5A">
            <w:pPr>
              <w:pStyle w:val="boxbulletts"/>
              <w:rPr>
                <w:rFonts w:cs="Arial"/>
                <w:i w:val="0"/>
                <w:sz w:val="22"/>
                <w:szCs w:val="22"/>
              </w:rPr>
            </w:pPr>
          </w:p>
        </w:tc>
      </w:tr>
    </w:tbl>
    <w:p w14:paraId="28087177" w14:textId="77777777" w:rsidR="00DC14F9" w:rsidRPr="00E72238" w:rsidRDefault="00DC14F9" w:rsidP="00DC14F9">
      <w:pPr>
        <w:pStyle w:val="boxbulletts"/>
        <w:ind w:left="0" w:firstLine="0"/>
        <w:rPr>
          <w:rFonts w:cs="Arial"/>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2DACFFF6" w:rsidR="00DC14F9" w:rsidRPr="008C7FD8" w:rsidRDefault="00DD4B72" w:rsidP="00DC14F9">
      <w:pPr>
        <w:pStyle w:val="boxbulletts"/>
        <w:rPr>
          <w:rFonts w:cs="Arial"/>
          <w:i w:val="0"/>
          <w:sz w:val="24"/>
          <w:szCs w:val="24"/>
        </w:rPr>
      </w:pPr>
      <w:r>
        <w:rPr>
          <w:rFonts w:cs="Arial"/>
          <w:i w:val="0"/>
          <w:noProof/>
          <w:sz w:val="24"/>
          <w:szCs w:val="24"/>
        </w:rPr>
        <mc:AlternateContent>
          <mc:Choice Requires="wps">
            <w:drawing>
              <wp:anchor distT="0" distB="0" distL="114300" distR="114300" simplePos="0" relativeHeight="251681792" behindDoc="0" locked="0" layoutInCell="1" allowOverlap="1" wp14:anchorId="58E7B18A" wp14:editId="6A1B2024">
                <wp:simplePos x="0" y="0"/>
                <wp:positionH relativeFrom="margin">
                  <wp:posOffset>52070</wp:posOffset>
                </wp:positionH>
                <wp:positionV relativeFrom="paragraph">
                  <wp:posOffset>1270</wp:posOffset>
                </wp:positionV>
                <wp:extent cx="6115050"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Text Box 8" o:spid="_x0000_s1078"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K7TQIAAMQEAAAOAAAAZHJzL2Uyb0RvYy54bWysVF1v2jAUfZ+0/2D5fSSh0LGIUFEqpkmo&#10;rQRTn43jkGiOr2cbEvbrd+0klHV7qvbi2L7H9+PcczO/a2tJTsLYClRGk1FMiVAc8kodMvp9t/40&#10;o8Q6pnImQYmMnoWld4uPH+aNTsUYSpC5MASdKJs2OqOlczqNIstLUTM7Ai0UGgswNXN4NIcoN6xB&#10;77WMxnF8GzVgcm2AC2vx9qEz0kXwXxSCu6eisMIRmVHMzYXVhHXv12gxZ+nBMF1WvE+DvSOLmlUK&#10;g15cPTDHyNFUf7mqK27AQuFGHOoIiqLiItSA1STxm2q2JdMi1ILkWH2hyf4/t/zx9GxIlWcUG6VY&#10;jS3aidaRe2jJzLPTaJsiaKsR5lq8xi6HSq3eAP9hERJdYboHFtGejbYwtf9inQQfYgPOF9J9FI6X&#10;t0kyjado4mi7iSezOHQlen2tjXVfBdTEbzJqsKkhA3baWOfjs3SA+GAWZJWvKynDwRz2K2nIiXkB&#10;xPfxevD+B0wq0mAqN5jH+1xgDlL1VHTVe1Jcu28DudPxwOUe8jNSaaCTotV8XWFZG2bdMzOoPWQC&#10;58k94VJIwKyg31FSgvn1r3uPR0mglZIGtZxR+/PIjKBEflMoli/JZOLFHw6T6ecxHsy1ZX9tUcd6&#10;BchWgpOredh6vJPDtjBQv+DYLX1UNDHFMXZG3bBduW7CcGy5WC4DCOWumduoreaDgnzTdu0LM7rv&#10;rENNPMKgepa+aXCH9f1RsDw6KKrQfU90x2rPP45KEEU/1n4Wr88B9frzWfwGAAD//wMAUEsDBBQA&#10;BgAIAAAAIQC3hOAS2wAAAAUBAAAPAAAAZHJzL2Rvd25yZXYueG1sTI5BT8MwDIXvSPyHyEjcWLoJ&#10;QenqTggNJNhhIqCdsyZrqzVOlWRr+feYE7tYtt/Te1+5mlwvzjbEzhPCfJaBsFR701GD8P31epeD&#10;iEmT0b0ni/BjI6yq66tSF8aP9GnPKjWCQygWGqFNaSikjHVrnY4zP1hi7eCD04nP0EgT9MjhrpeL&#10;LHuQTnfEDa0e7Etr66M6OYT39cfm8LZT2+yYr0cVNvVWxYh4ezM9L0EkO6V/M/zhMzpUzLT3JzJR&#10;9Aj5go0IPFl8epzzske457esSnlJX/0CAAD//wMAUEsBAi0AFAAGAAgAAAAhALaDOJL+AAAA4QEA&#10;ABMAAAAAAAAAAAAAAAAAAAAAAFtDb250ZW50X1R5cGVzXS54bWxQSwECLQAUAAYACAAAACEAOP0h&#10;/9YAAACUAQAACwAAAAAAAAAAAAAAAAAvAQAAX3JlbHMvLnJlbHNQSwECLQAUAAYACAAAACEAwXOy&#10;u00CAADEBAAADgAAAAAAAAAAAAAAAAAuAgAAZHJzL2Uyb0RvYy54bWxQSwECLQAUAAYACAAAACEA&#10;t4TgEtsAAAAFAQAADwAAAAAAAAAAAAAAAACnBAAAZHJzL2Rvd25yZXYueG1sUEsFBgAAAAAEAAQA&#10;8wAAAK8FAAAAAA==&#10;" fillcolor="#00b0f0" strokecolor="#00b0f0" strokeweight=".5pt">
                <v:path arrowok="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mc:Fallback>
        </mc:AlternateContent>
      </w:r>
    </w:p>
    <w:p w14:paraId="22A236BC" w14:textId="3EE2E5E6" w:rsidR="00DC14F9" w:rsidRPr="008C7FD8" w:rsidRDefault="00DD4B72"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38E8326A">
            <wp:simplePos x="0" y="0"/>
            <wp:positionH relativeFrom="column">
              <wp:posOffset>312420</wp:posOffset>
            </wp:positionH>
            <wp:positionV relativeFrom="paragraph">
              <wp:posOffset>297180</wp:posOffset>
            </wp:positionV>
            <wp:extent cx="5270500" cy="58293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52DAA441" w:rsidR="00480D24" w:rsidRDefault="00DD4B72" w:rsidP="00940F2C">
      <w:pPr>
        <w:pStyle w:val="NoSpacing"/>
        <w:jc w:val="right"/>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5DA1C7DD" wp14:editId="4DCD2A3F">
                <wp:simplePos x="0" y="0"/>
                <wp:positionH relativeFrom="margin">
                  <wp:posOffset>134620</wp:posOffset>
                </wp:positionH>
                <wp:positionV relativeFrom="paragraph">
                  <wp:posOffset>3175</wp:posOffset>
                </wp:positionV>
                <wp:extent cx="6115050"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_x0000_s1079"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B5TQIAAMQEAAAOAAAAZHJzL2Uyb0RvYy54bWysVMtu2zAQvBfoPxC815L8aipYDhwHLgoY&#10;SQC7yJmmKEsoxWVJ2lL69V1SkuOmPQW9UCR3uI/ZWS1u21qSszC2ApXRZBRTIhSHvFLHjH7fbz7d&#10;UGIdUzmToERGX4Slt8uPHxaNTsUYSpC5MASdKJs2OqOlczqNIstLUTM7Ai0UGgswNXN4NMcoN6xB&#10;77WMxnE8jxowuTbAhbV4e98Z6TL4LwrB3WNRWOGIzCjm5sJqwnrwa7RcsPRomC4r3qfB3pFFzSqF&#10;QS+u7plj5GSqv1zVFTdgoXAjDnUERVFxEWrAapL4TTW7kmkRakFyrL7QZP+fW/5wfjKkyjM6p0Sx&#10;Glu0F60jd9CSuWen0TZF0E4jzLV4jV0OlVq9Bf7DIiS6wnQPLKI9G21hav/FOgk+xAa8XEj3UThe&#10;zpNkFs/QxNE2iac3cehK9PpaG+u+CqiJ32TUYFNDBuy8tc7HZ+kA8cEsyCrfVFKGgzke1tKQM/MC&#10;iO/izeD9D5hUpMFUJpjH+1xgDlL1VHTVe1Jce2gDubPJwOUB8hek0kAnRav5psKytsy6J2ZQe8gE&#10;zpN7xKWQgFlBv6OkBPPrX/cej5JAKyUNajmj9ueJGUGJ/KZQLF+S6dSLPxyms89jPJhry+Haok71&#10;GpCtBCdX87D1eCeHbWGgfsaxW/moaGKKY+yMumG7dt2E4dhysVoFEMpdM7dVO80HBfmm7dtnZnTf&#10;WYeaeIBB9Sx90+AO6/ujYHVyUFSh+57ojtWefxyVIIp+rP0sXp8D6vXns/wNAAD//wMAUEsDBBQA&#10;BgAIAAAAIQDTWaZP3AAAAAYBAAAPAAAAZHJzL2Rvd25yZXYueG1sTI7BTsMwEETvSPyDtUjcqNOo&#10;RSHNpkKoIEEPFQb17MbbJGpsR7HbhL9nOdHjaEZvXrGebCcuNITWO4T5LAFBrvKmdTXC99frQwYi&#10;RO2M7rwjhB8KsC5vbwqdGz+6T7qoWAuGuJBrhCbGPpcyVA1ZHWa+J8fd0Q9WR45DLc2gR4bbTqZJ&#10;8iitbh0/NLqnl4aqkzpbhPfNx/b4tle75JRtRjVsq50KAfH+bnpegYg0xf8x/OmzOpTsdPBnZ4Lo&#10;ENJ5ykuEJQhun7IFxwPCIluCLAt5rV/+AgAA//8DAFBLAQItABQABgAIAAAAIQC2gziS/gAAAOEB&#10;AAATAAAAAAAAAAAAAAAAAAAAAABbQ29udGVudF9UeXBlc10ueG1sUEsBAi0AFAAGAAgAAAAhADj9&#10;If/WAAAAlAEAAAsAAAAAAAAAAAAAAAAALwEAAF9yZWxzLy5yZWxzUEsBAi0AFAAGAAgAAAAhAFcH&#10;MHlNAgAAxAQAAA4AAAAAAAAAAAAAAAAALgIAAGRycy9lMm9Eb2MueG1sUEsBAi0AFAAGAAgAAAAh&#10;ANNZpk/cAAAABgEAAA8AAAAAAAAAAAAAAAAApwQAAGRycy9kb3ducmV2LnhtbFBLBQYAAAAABAAE&#10;APMAAACwBQAAAAA=&#10;" fillcolor="#00b0f0" strokecolor="#00b0f0" strokeweight=".5pt">
                <v:path arrowok="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77777777" w:rsidR="00940F2C" w:rsidRPr="00E72238" w:rsidRDefault="00940F2C" w:rsidP="00940F2C">
      <w:pPr>
        <w:pStyle w:val="NoSpacing"/>
        <w:rPr>
          <w:rFonts w:ascii="Arial" w:hAnsi="Arial" w:cs="Arial"/>
        </w:rPr>
      </w:pPr>
      <w:r w:rsidRPr="00E72238">
        <w:rPr>
          <w:rFonts w:ascii="Arial" w:hAnsi="Arial" w:cs="Arial"/>
        </w:rPr>
        <w:t>The SPOC for      (</w:t>
      </w:r>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is    (</w:t>
      </w:r>
      <w:r w:rsidRPr="00E72238">
        <w:rPr>
          <w:rFonts w:ascii="Arial" w:eastAsia="Times New Roman" w:hAnsi="Arial" w:cs="Arial"/>
          <w:bCs/>
          <w:i/>
          <w:kern w:val="36"/>
        </w:rPr>
        <w:t xml:space="preserve">Name of SPOC)  </w:t>
      </w:r>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E72238">
        <w:rPr>
          <w:rFonts w:ascii="Arial" w:eastAsia="Times New Roman" w:hAnsi="Arial" w:cs="Arial"/>
        </w:rPr>
        <w:br/>
      </w:r>
    </w:p>
    <w:p w14:paraId="6C498D5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115D726F" w14:textId="77777777" w:rsidR="00B5304B" w:rsidRDefault="00B5304B" w:rsidP="00DC14F9">
      <w:pPr>
        <w:rPr>
          <w:rFonts w:cs="Arial"/>
          <w:sz w:val="22"/>
          <w:szCs w:val="22"/>
        </w:rPr>
      </w:pPr>
    </w:p>
    <w:p w14:paraId="7BFCF886" w14:textId="77777777" w:rsidR="00B5304B" w:rsidRDefault="00B5304B" w:rsidP="00DC14F9">
      <w:pPr>
        <w:rPr>
          <w:rFonts w:cs="Arial"/>
          <w:sz w:val="22"/>
          <w:szCs w:val="22"/>
        </w:rPr>
      </w:pPr>
    </w:p>
    <w:p w14:paraId="00AB90D7" w14:textId="77777777" w:rsidR="00B5304B" w:rsidRDefault="00B5304B" w:rsidP="00DC14F9">
      <w:pPr>
        <w:rPr>
          <w:rFonts w:cs="Arial"/>
          <w:sz w:val="22"/>
          <w:szCs w:val="22"/>
        </w:rPr>
      </w:pPr>
    </w:p>
    <w:p w14:paraId="44BC7BEA" w14:textId="77777777" w:rsidR="00B5304B" w:rsidRDefault="00B5304B" w:rsidP="00DC14F9">
      <w:pPr>
        <w:rPr>
          <w:rFonts w:cs="Arial"/>
          <w:sz w:val="22"/>
          <w:szCs w:val="22"/>
        </w:rPr>
      </w:pPr>
    </w:p>
    <w:p w14:paraId="7D3C5E91" w14:textId="77777777" w:rsidR="00B5304B" w:rsidRDefault="00B5304B" w:rsidP="00DC14F9">
      <w:pPr>
        <w:rPr>
          <w:rFonts w:cs="Arial"/>
          <w:sz w:val="22"/>
          <w:szCs w:val="22"/>
        </w:rPr>
      </w:pPr>
    </w:p>
    <w:p w14:paraId="279E1931" w14:textId="76567FF6" w:rsidR="00B5304B" w:rsidRDefault="00DD4B72" w:rsidP="00DC14F9">
      <w:pPr>
        <w:rPr>
          <w:rFonts w:cs="Arial"/>
          <w:sz w:val="22"/>
          <w:szCs w:val="22"/>
        </w:rPr>
      </w:pPr>
      <w:r>
        <w:rPr>
          <w:rFonts w:cs="Arial"/>
          <w:noProof/>
          <w:sz w:val="22"/>
          <w:szCs w:val="22"/>
        </w:rPr>
        <mc:AlternateContent>
          <mc:Choice Requires="wps">
            <w:drawing>
              <wp:anchor distT="0" distB="0" distL="114300" distR="114300" simplePos="0" relativeHeight="251688960" behindDoc="0" locked="0" layoutInCell="1" allowOverlap="1" wp14:anchorId="5DA1C7DD" wp14:editId="33A905F6">
                <wp:simplePos x="0" y="0"/>
                <wp:positionH relativeFrom="margin">
                  <wp:posOffset>96520</wp:posOffset>
                </wp:positionH>
                <wp:positionV relativeFrom="paragraph">
                  <wp:posOffset>146050</wp:posOffset>
                </wp:positionV>
                <wp:extent cx="611505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099E788F" w14:textId="4651A879" w:rsidR="00B5304B" w:rsidRPr="00480D24" w:rsidRDefault="00B5304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B5304B" w:rsidRPr="00E72238" w:rsidRDefault="00B5304B" w:rsidP="00B5304B">
                            <w:pPr>
                              <w:jc w:val="both"/>
                              <w:rPr>
                                <w:rFonts w:cs="Arial"/>
                                <w:b/>
                                <w:sz w:val="22"/>
                                <w:szCs w:val="22"/>
                              </w:rPr>
                            </w:pPr>
                          </w:p>
                          <w:p w14:paraId="1E72997C" w14:textId="77777777" w:rsidR="00B5304B" w:rsidRPr="001A4F3B" w:rsidRDefault="00B5304B" w:rsidP="00B5304B">
                            <w:pPr>
                              <w:rPr>
                                <w:b/>
                                <w:bCs/>
                                <w:sz w:val="22"/>
                                <w:szCs w:val="22"/>
                              </w:rPr>
                            </w:pPr>
                          </w:p>
                          <w:p w14:paraId="2D76E10C" w14:textId="77777777" w:rsidR="00B5304B" w:rsidRPr="007D796F" w:rsidRDefault="00B5304B" w:rsidP="00B5304B">
                            <w:pPr>
                              <w:rPr>
                                <w:bCs/>
                                <w:sz w:val="24"/>
                                <w:szCs w:val="24"/>
                              </w:rPr>
                            </w:pPr>
                          </w:p>
                          <w:p w14:paraId="44A44946" w14:textId="77777777" w:rsidR="00B5304B" w:rsidRPr="00C6417E" w:rsidRDefault="00B5304B" w:rsidP="00B5304B">
                            <w:pPr>
                              <w:rPr>
                                <w:sz w:val="24"/>
                                <w:szCs w:val="24"/>
                              </w:rPr>
                            </w:pPr>
                          </w:p>
                          <w:p w14:paraId="6D9BD9F2" w14:textId="77777777" w:rsidR="00B5304B" w:rsidRPr="00833951" w:rsidRDefault="00B5304B" w:rsidP="00B5304B">
                            <w:pPr>
                              <w:rPr>
                                <w:sz w:val="24"/>
                                <w:szCs w:val="24"/>
                              </w:rPr>
                            </w:pPr>
                          </w:p>
                          <w:p w14:paraId="0F04F8C0" w14:textId="77777777" w:rsidR="00B5304B" w:rsidRPr="00833951" w:rsidRDefault="00B5304B" w:rsidP="00B5304B">
                            <w:pPr>
                              <w:rPr>
                                <w:sz w:val="24"/>
                                <w:szCs w:val="24"/>
                              </w:rPr>
                            </w:pPr>
                          </w:p>
                          <w:p w14:paraId="4CC79D83" w14:textId="77777777" w:rsidR="00B5304B" w:rsidRPr="00833951" w:rsidRDefault="00B5304B" w:rsidP="00B5304B">
                            <w:pPr>
                              <w:rPr>
                                <w:sz w:val="24"/>
                                <w:szCs w:val="24"/>
                              </w:rPr>
                            </w:pPr>
                          </w:p>
                          <w:p w14:paraId="20F29A89" w14:textId="77777777" w:rsidR="00B5304B" w:rsidRPr="00833951" w:rsidRDefault="00B5304B" w:rsidP="00B5304B">
                            <w:pPr>
                              <w:rPr>
                                <w:sz w:val="24"/>
                                <w:szCs w:val="24"/>
                              </w:rPr>
                            </w:pPr>
                          </w:p>
                          <w:p w14:paraId="161F3B7C" w14:textId="77777777" w:rsidR="00B5304B" w:rsidRPr="00833951" w:rsidRDefault="00B5304B" w:rsidP="00B5304B">
                            <w:pPr>
                              <w:rPr>
                                <w:sz w:val="24"/>
                                <w:szCs w:val="24"/>
                              </w:rPr>
                            </w:pPr>
                          </w:p>
                          <w:p w14:paraId="4739C2FD" w14:textId="77777777" w:rsidR="00B5304B" w:rsidRPr="00314D30" w:rsidRDefault="00B5304B" w:rsidP="00B5304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5" o:spid="_x0000_s1080" type="#_x0000_t202" style="position:absolute;margin-left:7.6pt;margin-top:11.5pt;width:481.5pt;height: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uSTQIAAMQEAAAOAAAAZHJzL2Uyb0RvYy54bWysVF1v2yAUfZ+0/4B4X2ynSddZcao0VaZJ&#10;UVspmfpMMCTWMJcBid39+l2wnWbdnqq9YOAe7se553p229aKnIR1FeiCZqOUEqE5lJXeF/T7dvXp&#10;hhLnmS6ZAi0K+iIcvZ1//DBrTC7GcABVCkvQiXZ5Ywp68N7kSeL4QdTMjcAIjUYJtmYej3aflJY1&#10;6L1WyThNr5MGbGkscOEc3t53RjqP/qUU3D9K6YQnqqCYm4+rjesurMl8xvK9ZeZQ8T4N9o4salZp&#10;DHp2dc88I0db/eWqrrgFB9KPONQJSFlxEWvAarL0TTWbAzMi1oLkOHOmyf0/t/zh9GRJVRZ0Solm&#10;NbZoK1pP7qAl08BOY1yOoI1BmG/xGrscK3VmDfyHQ0hygekeOEQHNlpp6/DFOgk+xAa8nEkPUThe&#10;XmfZNJ2iiaPtKp3cpLEryetrY53/KqAmYVNQi02NGbDT2vkQn+UDJARzoKpyVSkVD3a/WypLTiwI&#10;IL1LV4P3P2BKkwZTucI83ucCc1C6p6KrPpDi213bkTsZuNxB+YJUWuik6AxfVVjWmjn/xCxqD5nA&#10;efKPuEgFmBX0O0oOYH/96z7gURJopaRBLRfU/TwyKyhR3zSK5Us2mQTxx8Nk+nmMB3tp2V1a9LFe&#10;ArKV4eQaHrcB79WwlRbqZxy7RYiKJqY5xi6oH7ZL300Yji0Xi0UEodwN82u9MXxQUGjatn1m1vSd&#10;9aiJBxhUz/I3De6woT8aFkcPsordD0R3rPb846hEUfRjHWbx8hxRrz+f+W8AAAD//wMAUEsDBBQA&#10;BgAIAAAAIQALLIBU3gAAAAgBAAAPAAAAZHJzL2Rvd25yZXYueG1sTI/BTsMwEETvSPyDtUjcqN0g&#10;aBriVAgVJOihwqCe3dhNosbryHab8Pcsp3KcndHsm3I1uZ6dbYidRwnzmQBmsfamw0bC99frXQ4s&#10;Jo1G9x6thB8bYVVdX5W6MH7ET3tWqWFUgrHQEtqUhoLzWLfW6Tjzg0XyDj44nUiGhpugRyp3Pc+E&#10;eOROd0gfWj3Yl9bWR3VyEt7XH5vD205txTFfjyps6q2KUcrbm+n5CViyU7qE4Q+f0KEipr0/oYms&#10;J/2QUVJCdk+TyF8ucjrsJSzmAnhV8v8Dql8AAAD//wMAUEsBAi0AFAAGAAgAAAAhALaDOJL+AAAA&#10;4QEAABMAAAAAAAAAAAAAAAAAAAAAAFtDb250ZW50X1R5cGVzXS54bWxQSwECLQAUAAYACAAAACEA&#10;OP0h/9YAAACUAQAACwAAAAAAAAAAAAAAAAAvAQAAX3JlbHMvLnJlbHNQSwECLQAUAAYACAAAACEA&#10;4Jzrkk0CAADEBAAADgAAAAAAAAAAAAAAAAAuAgAAZHJzL2Uyb0RvYy54bWxQSwECLQAUAAYACAAA&#10;ACEACyyAVN4AAAAIAQAADwAAAAAAAAAAAAAAAACnBAAAZHJzL2Rvd25yZXYueG1sUEsFBgAAAAAE&#10;AAQA8wAAALIFAAAAAA==&#10;" fillcolor="#00b0f0" strokecolor="#00b0f0" strokeweight=".5pt">
                <v:path arrowok="t"/>
                <v:textbox>
                  <w:txbxContent>
                    <w:p w14:paraId="099E788F" w14:textId="4651A879" w:rsidR="00B5304B" w:rsidRPr="00480D24" w:rsidRDefault="00B5304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B5304B" w:rsidRPr="00E72238" w:rsidRDefault="00B5304B" w:rsidP="00B5304B">
                      <w:pPr>
                        <w:jc w:val="both"/>
                        <w:rPr>
                          <w:rFonts w:cs="Arial"/>
                          <w:b/>
                          <w:sz w:val="22"/>
                          <w:szCs w:val="22"/>
                        </w:rPr>
                      </w:pPr>
                    </w:p>
                    <w:p w14:paraId="1E72997C" w14:textId="77777777" w:rsidR="00B5304B" w:rsidRPr="001A4F3B" w:rsidRDefault="00B5304B" w:rsidP="00B5304B">
                      <w:pPr>
                        <w:rPr>
                          <w:b/>
                          <w:bCs/>
                          <w:sz w:val="22"/>
                          <w:szCs w:val="22"/>
                        </w:rPr>
                      </w:pPr>
                    </w:p>
                    <w:p w14:paraId="2D76E10C" w14:textId="77777777" w:rsidR="00B5304B" w:rsidRPr="007D796F" w:rsidRDefault="00B5304B" w:rsidP="00B5304B">
                      <w:pPr>
                        <w:rPr>
                          <w:bCs/>
                          <w:sz w:val="24"/>
                          <w:szCs w:val="24"/>
                        </w:rPr>
                      </w:pPr>
                    </w:p>
                    <w:p w14:paraId="44A44946" w14:textId="77777777" w:rsidR="00B5304B" w:rsidRPr="00C6417E" w:rsidRDefault="00B5304B" w:rsidP="00B5304B">
                      <w:pPr>
                        <w:rPr>
                          <w:sz w:val="24"/>
                          <w:szCs w:val="24"/>
                        </w:rPr>
                      </w:pPr>
                    </w:p>
                    <w:p w14:paraId="6D9BD9F2" w14:textId="77777777" w:rsidR="00B5304B" w:rsidRPr="00833951" w:rsidRDefault="00B5304B" w:rsidP="00B5304B">
                      <w:pPr>
                        <w:rPr>
                          <w:sz w:val="24"/>
                          <w:szCs w:val="24"/>
                        </w:rPr>
                      </w:pPr>
                    </w:p>
                    <w:p w14:paraId="0F04F8C0" w14:textId="77777777" w:rsidR="00B5304B" w:rsidRPr="00833951" w:rsidRDefault="00B5304B" w:rsidP="00B5304B">
                      <w:pPr>
                        <w:rPr>
                          <w:sz w:val="24"/>
                          <w:szCs w:val="24"/>
                        </w:rPr>
                      </w:pPr>
                    </w:p>
                    <w:p w14:paraId="4CC79D83" w14:textId="77777777" w:rsidR="00B5304B" w:rsidRPr="00833951" w:rsidRDefault="00B5304B" w:rsidP="00B5304B">
                      <w:pPr>
                        <w:rPr>
                          <w:sz w:val="24"/>
                          <w:szCs w:val="24"/>
                        </w:rPr>
                      </w:pPr>
                    </w:p>
                    <w:p w14:paraId="20F29A89" w14:textId="77777777" w:rsidR="00B5304B" w:rsidRPr="00833951" w:rsidRDefault="00B5304B" w:rsidP="00B5304B">
                      <w:pPr>
                        <w:rPr>
                          <w:sz w:val="24"/>
                          <w:szCs w:val="24"/>
                        </w:rPr>
                      </w:pPr>
                    </w:p>
                    <w:p w14:paraId="161F3B7C" w14:textId="77777777" w:rsidR="00B5304B" w:rsidRPr="00833951" w:rsidRDefault="00B5304B" w:rsidP="00B5304B">
                      <w:pPr>
                        <w:rPr>
                          <w:sz w:val="24"/>
                          <w:szCs w:val="24"/>
                        </w:rPr>
                      </w:pPr>
                    </w:p>
                    <w:p w14:paraId="4739C2FD" w14:textId="77777777" w:rsidR="00B5304B" w:rsidRPr="00314D30" w:rsidRDefault="00B5304B" w:rsidP="00B5304B">
                      <w:pPr>
                        <w:shd w:val="clear" w:color="auto" w:fill="00CC99"/>
                        <w:rPr>
                          <w:sz w:val="24"/>
                          <w:szCs w:val="24"/>
                        </w:rPr>
                      </w:pPr>
                    </w:p>
                  </w:txbxContent>
                </v:textbox>
                <w10:wrap anchorx="margin"/>
              </v:shape>
            </w:pict>
          </mc:Fallback>
        </mc:AlternateContent>
      </w:r>
    </w:p>
    <w:p w14:paraId="693E4B6F" w14:textId="5C65538C" w:rsidR="00B5304B" w:rsidRDefault="00B5304B" w:rsidP="00DC14F9">
      <w:pPr>
        <w:rPr>
          <w:rFonts w:cs="Arial"/>
          <w:sz w:val="22"/>
          <w:szCs w:val="22"/>
        </w:rPr>
      </w:pPr>
    </w:p>
    <w:p w14:paraId="69EC06C1" w14:textId="77777777" w:rsidR="00B5304B" w:rsidRDefault="00B5304B" w:rsidP="00DC14F9">
      <w:pPr>
        <w:rPr>
          <w:rFonts w:cs="Arial"/>
          <w:sz w:val="22"/>
          <w:szCs w:val="22"/>
        </w:rPr>
      </w:pPr>
    </w:p>
    <w:p w14:paraId="15543B89" w14:textId="33A24338" w:rsidR="00B5304B" w:rsidRDefault="00DD4B72" w:rsidP="00B5304B">
      <w:pPr>
        <w:rPr>
          <w:rFonts w:cs="Arial"/>
          <w:sz w:val="22"/>
          <w:szCs w:val="22"/>
        </w:rPr>
      </w:pPr>
      <w:r>
        <w:rPr>
          <w:noProof/>
        </w:rPr>
        <w:drawing>
          <wp:anchor distT="0" distB="0" distL="114300" distR="114300" simplePos="0" relativeHeight="251687936" behindDoc="0" locked="0" layoutInCell="1" allowOverlap="1" wp14:anchorId="79BCA997" wp14:editId="6A2F4CCD">
            <wp:simplePos x="0" y="0"/>
            <wp:positionH relativeFrom="margin">
              <wp:posOffset>-327660</wp:posOffset>
            </wp:positionH>
            <wp:positionV relativeFrom="paragraph">
              <wp:posOffset>718185</wp:posOffset>
            </wp:positionV>
            <wp:extent cx="6883400" cy="7292340"/>
            <wp:effectExtent l="0" t="0" r="0" b="0"/>
            <wp:wrapSquare wrapText="bothSides"/>
            <wp:docPr id="80"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school&#10;&#10;AI-generated content may be incorrect."/>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883400" cy="7292340"/>
                    </a:xfrm>
                    <a:prstGeom prst="rect">
                      <a:avLst/>
                    </a:prstGeom>
                    <a:noFill/>
                  </pic:spPr>
                </pic:pic>
              </a:graphicData>
            </a:graphic>
            <wp14:sizeRelH relativeFrom="page">
              <wp14:pctWidth>0</wp14:pctWidth>
            </wp14:sizeRelH>
            <wp14:sizeRelV relativeFrom="page">
              <wp14:pctHeight>0</wp14:pctHeight>
            </wp14:sizeRelV>
          </wp:anchor>
        </w:drawing>
      </w:r>
      <w:r w:rsidR="007C0490">
        <w:object w:dxaOrig="1534" w:dyaOrig="994" w14:anchorId="16B25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45pt;height:49.5pt" o:ole="">
            <v:imagedata r:id="rId74" o:title=""/>
          </v:shape>
          <o:OLEObject Type="Embed" ProgID="Word.Document.12" ShapeID="_x0000_i1029" DrawAspect="Icon" ObjectID="_1820040160" r:id="rId75">
            <o:FieldCodes>\s</o:FieldCodes>
          </o:OLEObject>
        </w:object>
      </w:r>
    </w:p>
    <w:sectPr w:rsidR="00B5304B" w:rsidSect="00DF4629">
      <w:headerReference w:type="even" r:id="rId76"/>
      <w:headerReference w:type="default" r:id="rId77"/>
      <w:footerReference w:type="even" r:id="rId78"/>
      <w:footerReference w:type="default" r:id="rId79"/>
      <w:headerReference w:type="first" r:id="rId80"/>
      <w:footerReference w:type="first" r:id="rId81"/>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DA82" w14:textId="77777777" w:rsidR="00897394" w:rsidRDefault="00897394">
      <w:r>
        <w:separator/>
      </w:r>
    </w:p>
  </w:endnote>
  <w:endnote w:type="continuationSeparator" w:id="0">
    <w:p w14:paraId="0E0A563A" w14:textId="77777777" w:rsidR="00897394" w:rsidRDefault="0089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E34B" w14:textId="77777777" w:rsidR="00897394" w:rsidRDefault="00897394">
      <w:r>
        <w:separator/>
      </w:r>
    </w:p>
  </w:footnote>
  <w:footnote w:type="continuationSeparator" w:id="0">
    <w:p w14:paraId="5B2F42AA" w14:textId="77777777" w:rsidR="00897394" w:rsidRDefault="00897394">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
  </w:num>
  <w:num w:numId="3">
    <w:abstractNumId w:val="3"/>
  </w:num>
  <w:num w:numId="4">
    <w:abstractNumId w:val="81"/>
  </w:num>
  <w:num w:numId="5">
    <w:abstractNumId w:val="38"/>
  </w:num>
  <w:num w:numId="6">
    <w:abstractNumId w:val="84"/>
  </w:num>
  <w:num w:numId="7">
    <w:abstractNumId w:val="49"/>
  </w:num>
  <w:num w:numId="8">
    <w:abstractNumId w:val="29"/>
  </w:num>
  <w:num w:numId="9">
    <w:abstractNumId w:val="56"/>
  </w:num>
  <w:num w:numId="10">
    <w:abstractNumId w:val="47"/>
  </w:num>
  <w:num w:numId="11">
    <w:abstractNumId w:val="27"/>
  </w:num>
  <w:num w:numId="12">
    <w:abstractNumId w:val="12"/>
  </w:num>
  <w:num w:numId="13">
    <w:abstractNumId w:val="4"/>
  </w:num>
  <w:num w:numId="14">
    <w:abstractNumId w:val="62"/>
  </w:num>
  <w:num w:numId="15">
    <w:abstractNumId w:val="21"/>
  </w:num>
  <w:num w:numId="16">
    <w:abstractNumId w:val="36"/>
  </w:num>
  <w:num w:numId="17">
    <w:abstractNumId w:val="60"/>
  </w:num>
  <w:num w:numId="18">
    <w:abstractNumId w:val="18"/>
  </w:num>
  <w:num w:numId="19">
    <w:abstractNumId w:val="57"/>
  </w:num>
  <w:num w:numId="20">
    <w:abstractNumId w:val="33"/>
  </w:num>
  <w:num w:numId="21">
    <w:abstractNumId w:val="2"/>
  </w:num>
  <w:num w:numId="22">
    <w:abstractNumId w:val="10"/>
  </w:num>
  <w:num w:numId="23">
    <w:abstractNumId w:val="83"/>
  </w:num>
  <w:num w:numId="24">
    <w:abstractNumId w:val="23"/>
  </w:num>
  <w:num w:numId="25">
    <w:abstractNumId w:val="14"/>
  </w:num>
  <w:num w:numId="26">
    <w:abstractNumId w:val="88"/>
  </w:num>
  <w:num w:numId="27">
    <w:abstractNumId w:val="9"/>
  </w:num>
  <w:num w:numId="28">
    <w:abstractNumId w:val="6"/>
  </w:num>
  <w:num w:numId="29">
    <w:abstractNumId w:val="72"/>
  </w:num>
  <w:num w:numId="30">
    <w:abstractNumId w:val="52"/>
  </w:num>
  <w:num w:numId="31">
    <w:abstractNumId w:val="26"/>
  </w:num>
  <w:num w:numId="32">
    <w:abstractNumId w:val="22"/>
  </w:num>
  <w:num w:numId="33">
    <w:abstractNumId w:val="5"/>
  </w:num>
  <w:num w:numId="34">
    <w:abstractNumId w:val="41"/>
  </w:num>
  <w:num w:numId="35">
    <w:abstractNumId w:val="86"/>
  </w:num>
  <w:num w:numId="36">
    <w:abstractNumId w:val="42"/>
  </w:num>
  <w:num w:numId="37">
    <w:abstractNumId w:val="17"/>
  </w:num>
  <w:num w:numId="38">
    <w:abstractNumId w:val="76"/>
  </w:num>
  <w:num w:numId="39">
    <w:abstractNumId w:val="77"/>
  </w:num>
  <w:num w:numId="40">
    <w:abstractNumId w:val="85"/>
  </w:num>
  <w:num w:numId="41">
    <w:abstractNumId w:val="61"/>
  </w:num>
  <w:num w:numId="42">
    <w:abstractNumId w:val="71"/>
  </w:num>
  <w:num w:numId="43">
    <w:abstractNumId w:val="16"/>
  </w:num>
  <w:num w:numId="44">
    <w:abstractNumId w:val="63"/>
  </w:num>
  <w:num w:numId="45">
    <w:abstractNumId w:val="31"/>
  </w:num>
  <w:num w:numId="46">
    <w:abstractNumId w:val="53"/>
  </w:num>
  <w:num w:numId="47">
    <w:abstractNumId w:val="46"/>
  </w:num>
  <w:num w:numId="48">
    <w:abstractNumId w:val="89"/>
  </w:num>
  <w:num w:numId="49">
    <w:abstractNumId w:val="28"/>
  </w:num>
  <w:num w:numId="50">
    <w:abstractNumId w:val="45"/>
  </w:num>
  <w:num w:numId="51">
    <w:abstractNumId w:val="25"/>
  </w:num>
  <w:num w:numId="52">
    <w:abstractNumId w:val="79"/>
  </w:num>
  <w:num w:numId="53">
    <w:abstractNumId w:val="32"/>
  </w:num>
  <w:num w:numId="54">
    <w:abstractNumId w:val="51"/>
  </w:num>
  <w:num w:numId="55">
    <w:abstractNumId w:val="80"/>
  </w:num>
  <w:num w:numId="56">
    <w:abstractNumId w:val="43"/>
  </w:num>
  <w:num w:numId="57">
    <w:abstractNumId w:val="78"/>
  </w:num>
  <w:num w:numId="58">
    <w:abstractNumId w:val="13"/>
  </w:num>
  <w:num w:numId="59">
    <w:abstractNumId w:val="75"/>
  </w:num>
  <w:num w:numId="60">
    <w:abstractNumId w:val="40"/>
  </w:num>
  <w:num w:numId="61">
    <w:abstractNumId w:val="70"/>
  </w:num>
  <w:num w:numId="62">
    <w:abstractNumId w:val="39"/>
  </w:num>
  <w:num w:numId="63">
    <w:abstractNumId w:val="8"/>
  </w:num>
  <w:num w:numId="64">
    <w:abstractNumId w:val="0"/>
  </w:num>
  <w:num w:numId="65">
    <w:abstractNumId w:val="24"/>
  </w:num>
  <w:num w:numId="66">
    <w:abstractNumId w:val="54"/>
  </w:num>
  <w:num w:numId="67">
    <w:abstractNumId w:val="35"/>
  </w:num>
  <w:num w:numId="68">
    <w:abstractNumId w:val="66"/>
  </w:num>
  <w:num w:numId="69">
    <w:abstractNumId w:val="20"/>
  </w:num>
  <w:num w:numId="70">
    <w:abstractNumId w:val="7"/>
  </w:num>
  <w:num w:numId="71">
    <w:abstractNumId w:val="55"/>
  </w:num>
  <w:num w:numId="72">
    <w:abstractNumId w:val="19"/>
  </w:num>
  <w:num w:numId="73">
    <w:abstractNumId w:val="11"/>
  </w:num>
  <w:num w:numId="74">
    <w:abstractNumId w:val="44"/>
  </w:num>
  <w:num w:numId="75">
    <w:abstractNumId w:val="34"/>
  </w:num>
  <w:num w:numId="76">
    <w:abstractNumId w:val="67"/>
  </w:num>
  <w:num w:numId="77">
    <w:abstractNumId w:val="59"/>
  </w:num>
  <w:num w:numId="78">
    <w:abstractNumId w:val="15"/>
  </w:num>
  <w:num w:numId="79">
    <w:abstractNumId w:val="87"/>
  </w:num>
  <w:num w:numId="80">
    <w:abstractNumId w:val="65"/>
  </w:num>
  <w:num w:numId="81">
    <w:abstractNumId w:val="69"/>
  </w:num>
  <w:num w:numId="82">
    <w:abstractNumId w:val="58"/>
  </w:num>
  <w:num w:numId="83">
    <w:abstractNumId w:val="74"/>
  </w:num>
  <w:num w:numId="84">
    <w:abstractNumId w:val="37"/>
  </w:num>
  <w:num w:numId="85">
    <w:abstractNumId w:val="68"/>
  </w:num>
  <w:num w:numId="86">
    <w:abstractNumId w:val="48"/>
  </w:num>
  <w:num w:numId="87">
    <w:abstractNumId w:val="64"/>
  </w:num>
  <w:num w:numId="88">
    <w:abstractNumId w:val="73"/>
  </w:num>
  <w:num w:numId="89">
    <w:abstractNumId w:val="82"/>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3E96"/>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0490"/>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97394"/>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41E7"/>
    <w:rsid w:val="008E592C"/>
    <w:rsid w:val="008E5D67"/>
    <w:rsid w:val="0090053D"/>
    <w:rsid w:val="00902B7D"/>
    <w:rsid w:val="00910A47"/>
    <w:rsid w:val="00913180"/>
    <w:rsid w:val="00913A6C"/>
    <w:rsid w:val="0091675B"/>
    <w:rsid w:val="00927E95"/>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D4D8D"/>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04B"/>
    <w:rsid w:val="00B53D82"/>
    <w:rsid w:val="00B5581C"/>
    <w:rsid w:val="00B570ED"/>
    <w:rsid w:val="00B57616"/>
    <w:rsid w:val="00B62957"/>
    <w:rsid w:val="00B656ED"/>
    <w:rsid w:val="00B65D0D"/>
    <w:rsid w:val="00B6702F"/>
    <w:rsid w:val="00B81F7A"/>
    <w:rsid w:val="00B842DE"/>
    <w:rsid w:val="00B86A50"/>
    <w:rsid w:val="00B91496"/>
    <w:rsid w:val="00BA247B"/>
    <w:rsid w:val="00BA52E2"/>
    <w:rsid w:val="00BB7857"/>
    <w:rsid w:val="00BC3DAA"/>
    <w:rsid w:val="00BC6C76"/>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E51FC"/>
    <w:rsid w:val="00CF7EF1"/>
    <w:rsid w:val="00D00188"/>
    <w:rsid w:val="00D05184"/>
    <w:rsid w:val="00D178BD"/>
    <w:rsid w:val="00D21103"/>
    <w:rsid w:val="00D21948"/>
    <w:rsid w:val="00D24440"/>
    <w:rsid w:val="00D26043"/>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D4B7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assets.publishing.service.gov.uk/government/uploads/system/uploads/attachment_data/file/1040274/Teachers__Standards_Dec_2021.pdf" TargetMode="External"/><Relationship Id="rId42" Type="http://schemas.openxmlformats.org/officeDocument/2006/relationships/diagramQuickStyle" Target="diagrams/quickStyle3.xml"/><Relationship Id="rId47" Type="http://schemas.openxmlformats.org/officeDocument/2006/relationships/hyperlink" Target="https://www.gov.uk/government/publications/prevent-duty-guidance/revised-prevent-duty-guidance-for-england-and-wales" TargetMode="External"/><Relationship Id="rId63" Type="http://schemas.openxmlformats.org/officeDocument/2006/relationships/hyperlink" Target="http://anti-bullyingalliance.org.uk/" TargetMode="External"/><Relationship Id="rId68" Type="http://schemas.openxmlformats.org/officeDocument/2006/relationships/hyperlink" Target="https://safeschoolsallianceuk.net/wp-content/uploads/2022/11/Guidance-for-maintained-schools-and-academies-in-England-on-provision-for-transgender-pupils.pdf" TargetMode="External"/><Relationship Id="rId16" Type="http://schemas.openxmlformats.org/officeDocument/2006/relationships/hyperlink" Target="https://foundationyears.org.uk/2019/08/eyfspolicy/" TargetMode="External"/><Relationship Id="rId11" Type="http://schemas.openxmlformats.org/officeDocument/2006/relationships/hyperlink" Target="tel:01244738434" TargetMode="External"/><Relationship Id="rId32" Type="http://schemas.microsoft.com/office/2007/relationships/diagramDrawing" Target="diagrams/drawing1.xml"/><Relationship Id="rId37" Type="http://schemas.openxmlformats.org/officeDocument/2006/relationships/diagramColors" Target="diagrams/colors2.xml"/><Relationship Id="rId53" Type="http://schemas.openxmlformats.org/officeDocument/2006/relationships/hyperlink" Target="https://www.gov.uk/guidance/senior-mental-health-lead-training" TargetMode="External"/><Relationship Id="rId58" Type="http://schemas.openxmlformats.org/officeDocument/2006/relationships/hyperlink" Target="https://www.gov.uk/government/publications/preventing-and-tackling-bullying" TargetMode="External"/><Relationship Id="rId74" Type="http://schemas.openxmlformats.org/officeDocument/2006/relationships/image" Target="media/image5.emf"/><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nspcc.org.uk/" TargetMode="External"/><Relationship Id="rId82" Type="http://schemas.openxmlformats.org/officeDocument/2006/relationships/fontTable" Target="fontTable.xml"/><Relationship Id="rId19" Type="http://schemas.openxmlformats.org/officeDocument/2006/relationships/hyperlink" Target="https://www.legislation.gov.uk/uksi/2003/1910/contents/made"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assets.publishing.service.gov.uk/government/uploads/system/uploads/attachment_data/file/1062969/Information_sharing_advice_practitioners_safeguarding_services.pdf"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diagramQuickStyle" Target="diagrams/quickStyle1.xml"/><Relationship Id="rId35" Type="http://schemas.openxmlformats.org/officeDocument/2006/relationships/diagramLayout" Target="diagrams/layout2.xml"/><Relationship Id="rId43" Type="http://schemas.openxmlformats.org/officeDocument/2006/relationships/diagramColors" Target="diagrams/colors3.xml"/><Relationship Id="rId48" Type="http://schemas.openxmlformats.org/officeDocument/2006/relationships/hyperlink" Target="https://assets.publishing.service.gov.uk/government/uploads/system/uploads/attachment_data/file/439598/prevent-duty-departmental-advice-v6.pdf" TargetMode="External"/><Relationship Id="rId56" Type="http://schemas.openxmlformats.org/officeDocument/2006/relationships/hyperlink" Target="https://www.minded.org.uk/Component/Details/685525" TargetMode="External"/><Relationship Id="rId64" Type="http://schemas.openxmlformats.org/officeDocument/2006/relationships/hyperlink" Target="http://www.beatbullying.org/" TargetMode="External"/><Relationship Id="rId69" Type="http://schemas.openxmlformats.org/officeDocument/2006/relationships/hyperlink" Target="https://www.cheshirewestlscb.org.uk/policy-and-procedures/allegations-management-lado/" TargetMode="External"/><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assets.publishing.service.gov.uk/government/uploads/system/uploads/attachment_data/file/591903/CSE_Guidance_Core_Document_13.02.2017.pdf" TargetMode="External"/><Relationship Id="rId72" Type="http://schemas.openxmlformats.org/officeDocument/2006/relationships/image" Target="media/image3.png"/><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tel:01244738434" TargetMode="External"/><Relationship Id="rId17" Type="http://schemas.openxmlformats.org/officeDocument/2006/relationships/hyperlink" Target="https://www.legislation.gov.uk/ukpga/2002/32/contents" TargetMode="External"/><Relationship Id="rId25" Type="http://schemas.openxmlformats.org/officeDocument/2006/relationships/hyperlink" Target="https://www.cheshirewestscp.co.uk/" TargetMode="External"/><Relationship Id="rId33" Type="http://schemas.openxmlformats.org/officeDocument/2006/relationships/hyperlink" Target="https://www.gov.uk/government/publications/keeping-children-safe-in-education--2" TargetMode="External"/><Relationship Id="rId38" Type="http://schemas.microsoft.com/office/2007/relationships/diagramDrawing" Target="diagrams/drawing2.xml"/><Relationship Id="rId46" Type="http://schemas.openxmlformats.org/officeDocument/2006/relationships/hyperlink" Target="https://www.gov.uk/guidance/data-protection-in-schools/updates" TargetMode="External"/><Relationship Id="rId59" Type="http://schemas.openxmlformats.org/officeDocument/2006/relationships/hyperlink" Target="https://www.gov.uk/guidance/mental-health-and-wellbeing-support-in-schools-and-colleges" TargetMode="External"/><Relationship Id="rId67" Type="http://schemas.openxmlformats.org/officeDocument/2006/relationships/hyperlink" Target="http://www.saferinternet.org.uk/" TargetMode="External"/><Relationship Id="rId20" Type="http://schemas.openxmlformats.org/officeDocument/2006/relationships/hyperlink" Target="https://www.legislation.gov.uk/ukpga/2006/47/contents" TargetMode="External"/><Relationship Id="rId41" Type="http://schemas.openxmlformats.org/officeDocument/2006/relationships/diagramLayout" Target="diagrams/layout3.xml"/><Relationship Id="rId54" Type="http://schemas.openxmlformats.org/officeDocument/2006/relationships/hyperlink" Target="https://www.gov.uk/government/publications/promoting-children-and-young-peoples-emotional-health-and-wellbeing" TargetMode="External"/><Relationship Id="rId62" Type="http://schemas.openxmlformats.org/officeDocument/2006/relationships/hyperlink" Target="http://www.childline.org.uk/pages/home.aspx" TargetMode="External"/><Relationship Id="rId70" Type="http://schemas.openxmlformats.org/officeDocument/2006/relationships/hyperlink" Target="mailto:Kerry.williams@cheshirewestandchester.gov.uk" TargetMode="External"/><Relationship Id="rId75" Type="http://schemas.openxmlformats.org/officeDocument/2006/relationships/package" Target="embeddings/Microsoft_Word_Document.docx"/><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diagramData" Target="diagrams/data1.xml"/><Relationship Id="rId36" Type="http://schemas.openxmlformats.org/officeDocument/2006/relationships/diagramQuickStyle" Target="diagrams/quickStyle2.xml"/><Relationship Id="rId49" Type="http://schemas.openxmlformats.org/officeDocument/2006/relationships/hyperlink" Target="https://www.gov.uk/government/publications/channel-guidance" TargetMode="External"/><Relationship Id="rId57" Type="http://schemas.openxmlformats.org/officeDocument/2006/relationships/hyperlink" Target="https://www.gov.uk/government/publications/education-recovery-support" TargetMode="External"/><Relationship Id="rId10" Type="http://schemas.openxmlformats.org/officeDocument/2006/relationships/hyperlink" Target="mailto:scie@cheshirewestandchester.gov.uk" TargetMode="External"/><Relationship Id="rId31" Type="http://schemas.openxmlformats.org/officeDocument/2006/relationships/diagramColors" Target="diagrams/colors1.xml"/><Relationship Id="rId44" Type="http://schemas.microsoft.com/office/2007/relationships/diagramDrawing" Target="diagrams/drawing3.xml"/><Relationship Id="rId52" Type="http://schemas.openxmlformats.org/officeDocument/2006/relationships/hyperlink" Target="https://www.gov.uk/government/publications/criminal-exploitation-of-children-and-vulnerable-adults-county-lines" TargetMode="External"/><Relationship Id="rId60" Type="http://schemas.openxmlformats.org/officeDocument/2006/relationships/image" Target="media/image2.emf"/><Relationship Id="rId65" Type="http://schemas.openxmlformats.org/officeDocument/2006/relationships/hyperlink" Target="http://www.childnet.com/" TargetMode="External"/><Relationship Id="rId73" Type="http://schemas.openxmlformats.org/officeDocument/2006/relationships/image" Target="media/image4.png"/><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cie@cheshirewestandchester.gov.uk" TargetMode="External"/><Relationship Id="rId13" Type="http://schemas.openxmlformats.org/officeDocument/2006/relationships/hyperlink" Target="tel:01244738434" TargetMode="External"/><Relationship Id="rId18" Type="http://schemas.openxmlformats.org/officeDocument/2006/relationships/hyperlink" Target="https://www.legislation.gov.uk/ukpga/2002/32/section/157/enacted" TargetMode="External"/><Relationship Id="rId39" Type="http://schemas.openxmlformats.org/officeDocument/2006/relationships/hyperlink" Target="mailto:help@nspcc.org.uk" TargetMode="External"/><Relationship Id="rId34" Type="http://schemas.openxmlformats.org/officeDocument/2006/relationships/diagramData" Target="diagrams/data2.xml"/><Relationship Id="rId50" Type="http://schemas.openxmlformats.org/officeDocument/2006/relationships/hyperlink" Target="https://www.operationencompass.org/operation-encompass-on-line-key-adult-briefing" TargetMode="External"/><Relationship Id="rId55" Type="http://schemas.openxmlformats.org/officeDocument/2006/relationships/hyperlink" Target="https://www.theeducationpeople.org/blog/rise-above-resources-for-school-from-public-health-england-esafety/"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cheshirewestscp.org.uk" TargetMode="External"/><Relationship Id="rId2" Type="http://schemas.openxmlformats.org/officeDocument/2006/relationships/numbering" Target="numbering.xml"/><Relationship Id="rId29" Type="http://schemas.openxmlformats.org/officeDocument/2006/relationships/diagramLayout" Target="diagrams/layout1.xm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diagramData" Target="diagrams/data3.xml"/><Relationship Id="rId45" Type="http://schemas.openxmlformats.org/officeDocument/2006/relationships/hyperlink" Target="https://www.gov.uk/government/publications/safeguarding-practitioners-information-sharing-advice" TargetMode="External"/><Relationship Id="rId66" Type="http://schemas.openxmlformats.org/officeDocument/2006/relationships/hyperlink" Target="https://www.thinkuknow.co.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093" y="43093"/>
        <a:ext cx="1385101" cy="1761664"/>
      </dsp:txXfrm>
    </dsp:sp>
    <dsp:sp modelId="{63031BD0-690F-4935-8919-E50B8C5CEEFA}">
      <dsp:nvSpPr>
        <dsp:cNvPr id="0" name=""/>
        <dsp:cNvSpPr/>
      </dsp:nvSpPr>
      <dsp:spPr>
        <a:xfrm>
          <a:off x="209663" y="1067392"/>
          <a:ext cx="1121180" cy="695690"/>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30039" y="1087768"/>
        <a:ext cx="1080428" cy="654938"/>
      </dsp:txXfrm>
    </dsp:sp>
    <dsp:sp modelId="{C833C9EC-E1E8-4782-ABE4-525650980EB8}">
      <dsp:nvSpPr>
        <dsp:cNvPr id="0" name=""/>
        <dsp:cNvSpPr/>
      </dsp:nvSpPr>
      <dsp:spPr>
        <a:xfrm>
          <a:off x="187464" y="1846209"/>
          <a:ext cx="1151618" cy="956688"/>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484" y="1874229"/>
        <a:ext cx="1095578" cy="900648"/>
      </dsp:txXfrm>
    </dsp:sp>
    <dsp:sp modelId="{2C93ACBC-32FD-40C4-BF40-880FB764C49D}">
      <dsp:nvSpPr>
        <dsp:cNvPr id="0" name=""/>
        <dsp:cNvSpPr/>
      </dsp:nvSpPr>
      <dsp:spPr>
        <a:xfrm>
          <a:off x="149605" y="2907524"/>
          <a:ext cx="1169709" cy="501261"/>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286" y="2922205"/>
        <a:ext cx="1140347" cy="471899"/>
      </dsp:txXfrm>
    </dsp:sp>
    <dsp:sp modelId="{F4246C9B-F645-4652-91E7-7A4EBEA9F3FC}">
      <dsp:nvSpPr>
        <dsp:cNvPr id="0" name=""/>
        <dsp:cNvSpPr/>
      </dsp:nvSpPr>
      <dsp:spPr>
        <a:xfrm>
          <a:off x="153701" y="3478078"/>
          <a:ext cx="1177030" cy="572786"/>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477" y="3494854"/>
        <a:ext cx="1143478" cy="539234"/>
      </dsp:txXfrm>
    </dsp:sp>
    <dsp:sp modelId="{CFCB4098-BC6F-474D-8DC5-785831111BD1}">
      <dsp:nvSpPr>
        <dsp:cNvPr id="0" name=""/>
        <dsp:cNvSpPr/>
      </dsp:nvSpPr>
      <dsp:spPr>
        <a:xfrm>
          <a:off x="141236" y="4175857"/>
          <a:ext cx="1177030" cy="526957"/>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670" y="4191291"/>
        <a:ext cx="1146162" cy="496089"/>
      </dsp:txXfrm>
    </dsp:sp>
    <dsp:sp modelId="{46AA144A-B57E-4591-BF66-47D3A2BA57C0}">
      <dsp:nvSpPr>
        <dsp:cNvPr id="0" name=""/>
        <dsp:cNvSpPr/>
      </dsp:nvSpPr>
      <dsp:spPr>
        <a:xfrm>
          <a:off x="132797" y="4824016"/>
          <a:ext cx="1180890" cy="711469"/>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635" y="4844854"/>
        <a:ext cx="1139214" cy="669793"/>
      </dsp:txXfrm>
    </dsp:sp>
    <dsp:sp modelId="{80790C0B-D8C7-4C4F-AA40-346FCFADF47C}">
      <dsp:nvSpPr>
        <dsp:cNvPr id="0" name=""/>
        <dsp:cNvSpPr/>
      </dsp:nvSpPr>
      <dsp:spPr>
        <a:xfrm>
          <a:off x="1576660"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19753" y="43093"/>
        <a:ext cx="1385101" cy="1761664"/>
      </dsp:txXfrm>
    </dsp:sp>
    <dsp:sp modelId="{5A0E2F6A-F2DE-47C9-AC6A-1AD02CAFD048}">
      <dsp:nvSpPr>
        <dsp:cNvPr id="0" name=""/>
        <dsp:cNvSpPr/>
      </dsp:nvSpPr>
      <dsp:spPr>
        <a:xfrm>
          <a:off x="1737677" y="1138960"/>
          <a:ext cx="1177030" cy="562606"/>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4155" y="1155438"/>
        <a:ext cx="1144074" cy="529650"/>
      </dsp:txXfrm>
    </dsp:sp>
    <dsp:sp modelId="{97A26221-65F9-49A2-BE77-DDB36D6914FA}">
      <dsp:nvSpPr>
        <dsp:cNvPr id="0" name=""/>
        <dsp:cNvSpPr/>
      </dsp:nvSpPr>
      <dsp:spPr>
        <a:xfrm>
          <a:off x="1734841" y="1800694"/>
          <a:ext cx="1177030" cy="924911"/>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1931" y="1827784"/>
        <a:ext cx="1122850" cy="870731"/>
      </dsp:txXfrm>
    </dsp:sp>
    <dsp:sp modelId="{254EC560-0162-415F-8115-9706463985E4}">
      <dsp:nvSpPr>
        <dsp:cNvPr id="0" name=""/>
        <dsp:cNvSpPr/>
      </dsp:nvSpPr>
      <dsp:spPr>
        <a:xfrm>
          <a:off x="1737560" y="2830814"/>
          <a:ext cx="1177030" cy="1021578"/>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7481" y="2860735"/>
        <a:ext cx="1117188" cy="961736"/>
      </dsp:txXfrm>
    </dsp:sp>
    <dsp:sp modelId="{CA2BB5BC-8779-4EB1-B2DB-10883407A293}">
      <dsp:nvSpPr>
        <dsp:cNvPr id="0" name=""/>
        <dsp:cNvSpPr/>
      </dsp:nvSpPr>
      <dsp:spPr>
        <a:xfrm>
          <a:off x="1725142" y="3964161"/>
          <a:ext cx="1177030" cy="1022088"/>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5078" y="3994097"/>
        <a:ext cx="1117158" cy="962216"/>
      </dsp:txXfrm>
    </dsp:sp>
    <dsp:sp modelId="{EADCCACA-F7FA-4D09-8F94-43DEE9EED9CF}">
      <dsp:nvSpPr>
        <dsp:cNvPr id="0" name=""/>
        <dsp:cNvSpPr/>
      </dsp:nvSpPr>
      <dsp:spPr>
        <a:xfrm>
          <a:off x="3164768"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7861" y="43093"/>
        <a:ext cx="1385101" cy="1761664"/>
      </dsp:txXfrm>
    </dsp:sp>
    <dsp:sp modelId="{AFFEA87C-A914-4ED6-95A9-A81F747F3CED}">
      <dsp:nvSpPr>
        <dsp:cNvPr id="0" name=""/>
        <dsp:cNvSpPr/>
      </dsp:nvSpPr>
      <dsp:spPr>
        <a:xfrm>
          <a:off x="3339792" y="1142225"/>
          <a:ext cx="1177030" cy="1182737"/>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4266" y="1176699"/>
        <a:ext cx="1108082" cy="1113789"/>
      </dsp:txXfrm>
    </dsp:sp>
    <dsp:sp modelId="{F6BD7F26-F48B-420E-8C4A-63F48D6A86DD}">
      <dsp:nvSpPr>
        <dsp:cNvPr id="0" name=""/>
        <dsp:cNvSpPr/>
      </dsp:nvSpPr>
      <dsp:spPr>
        <a:xfrm>
          <a:off x="3330093" y="2451119"/>
          <a:ext cx="1177030" cy="2019403"/>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4567" y="2485593"/>
        <a:ext cx="1108082" cy="1950455"/>
      </dsp:txXfrm>
    </dsp:sp>
    <dsp:sp modelId="{0105207F-B442-4C39-A74D-D25545A195F5}">
      <dsp:nvSpPr>
        <dsp:cNvPr id="0" name=""/>
        <dsp:cNvSpPr/>
      </dsp:nvSpPr>
      <dsp:spPr>
        <a:xfrm>
          <a:off x="3339780" y="4557953"/>
          <a:ext cx="1177030" cy="70018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60288" y="4578461"/>
        <a:ext cx="1136014" cy="659172"/>
      </dsp:txXfrm>
    </dsp:sp>
    <dsp:sp modelId="{3F3B55FC-C6E5-4694-B8AB-17A6BD0E19CC}">
      <dsp:nvSpPr>
        <dsp:cNvPr id="0" name=""/>
        <dsp:cNvSpPr/>
      </dsp:nvSpPr>
      <dsp:spPr>
        <a:xfrm>
          <a:off x="4746402"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89495" y="43093"/>
        <a:ext cx="1385101" cy="1761664"/>
      </dsp:txXfrm>
    </dsp:sp>
    <dsp:sp modelId="{CC0C8BDA-CDC7-4BA3-8236-F6428FA1782E}">
      <dsp:nvSpPr>
        <dsp:cNvPr id="0" name=""/>
        <dsp:cNvSpPr/>
      </dsp:nvSpPr>
      <dsp:spPr>
        <a:xfrm>
          <a:off x="4881408" y="1157012"/>
          <a:ext cx="1177030" cy="1089437"/>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3317" y="1188921"/>
        <a:ext cx="1113212" cy="1025619"/>
      </dsp:txXfrm>
    </dsp:sp>
    <dsp:sp modelId="{C61E1CB0-45DF-4014-BC3A-9B93D69C66DE}">
      <dsp:nvSpPr>
        <dsp:cNvPr id="0" name=""/>
        <dsp:cNvSpPr/>
      </dsp:nvSpPr>
      <dsp:spPr>
        <a:xfrm>
          <a:off x="4884233" y="2333287"/>
          <a:ext cx="1177030" cy="1005559"/>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3685" y="2362739"/>
        <a:ext cx="1118126" cy="946655"/>
      </dsp:txXfrm>
    </dsp:sp>
    <dsp:sp modelId="{52317812-A7E3-427D-89D8-6050C8CE2325}">
      <dsp:nvSpPr>
        <dsp:cNvPr id="0" name=""/>
        <dsp:cNvSpPr/>
      </dsp:nvSpPr>
      <dsp:spPr>
        <a:xfrm>
          <a:off x="4884233" y="3457946"/>
          <a:ext cx="1177030" cy="868644"/>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09675" y="3483388"/>
        <a:ext cx="1126146" cy="8177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598"/>
          <a:ext cx="6196964" cy="401320"/>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54" y="14352"/>
        <a:ext cx="6173456" cy="377812"/>
      </dsp:txXfrm>
    </dsp:sp>
    <dsp:sp modelId="{799DE5BB-37DC-481A-AE53-09190EE6545F}">
      <dsp:nvSpPr>
        <dsp:cNvPr id="0" name=""/>
        <dsp:cNvSpPr/>
      </dsp:nvSpPr>
      <dsp:spPr>
        <a:xfrm rot="5400000">
          <a:off x="2940843" y="424938"/>
          <a:ext cx="315278" cy="378334"/>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456466"/>
        <a:ext cx="227000" cy="220695"/>
      </dsp:txXfrm>
    </dsp:sp>
    <dsp:sp modelId="{6DBE986E-49FB-4255-99E1-9E47C8BD558F}">
      <dsp:nvSpPr>
        <dsp:cNvPr id="0" name=""/>
        <dsp:cNvSpPr/>
      </dsp:nvSpPr>
      <dsp:spPr>
        <a:xfrm>
          <a:off x="0" y="824291"/>
          <a:ext cx="6196964" cy="795116"/>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288" y="847579"/>
        <a:ext cx="6150388" cy="748540"/>
      </dsp:txXfrm>
    </dsp:sp>
    <dsp:sp modelId="{3F9424CE-3171-43FA-91F0-DAD9D845AACE}">
      <dsp:nvSpPr>
        <dsp:cNvPr id="0" name=""/>
        <dsp:cNvSpPr/>
      </dsp:nvSpPr>
      <dsp:spPr>
        <a:xfrm rot="5400000">
          <a:off x="2940843" y="1640427"/>
          <a:ext cx="315278" cy="378334"/>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1671955"/>
        <a:ext cx="227000" cy="220695"/>
      </dsp:txXfrm>
    </dsp:sp>
    <dsp:sp modelId="{971A2C23-23EA-40CD-9D39-35287B3C3EB2}">
      <dsp:nvSpPr>
        <dsp:cNvPr id="0" name=""/>
        <dsp:cNvSpPr/>
      </dsp:nvSpPr>
      <dsp:spPr>
        <a:xfrm>
          <a:off x="0" y="2039780"/>
          <a:ext cx="6196964" cy="402842"/>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799" y="2051579"/>
        <a:ext cx="6173366" cy="379244"/>
      </dsp:txXfrm>
    </dsp:sp>
    <dsp:sp modelId="{9A9A77A1-AFF6-4FC9-91E0-1ED8B5799E46}">
      <dsp:nvSpPr>
        <dsp:cNvPr id="0" name=""/>
        <dsp:cNvSpPr/>
      </dsp:nvSpPr>
      <dsp:spPr>
        <a:xfrm rot="5400000">
          <a:off x="2940843" y="2463641"/>
          <a:ext cx="315278" cy="378334"/>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2495169"/>
        <a:ext cx="227000" cy="220695"/>
      </dsp:txXfrm>
    </dsp:sp>
    <dsp:sp modelId="{B08F6FFC-CE2D-475C-B7F6-F2243CBDFD88}">
      <dsp:nvSpPr>
        <dsp:cNvPr id="0" name=""/>
        <dsp:cNvSpPr/>
      </dsp:nvSpPr>
      <dsp:spPr>
        <a:xfrm>
          <a:off x="0" y="2862995"/>
          <a:ext cx="6196964" cy="713900"/>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09" y="2883904"/>
        <a:ext cx="6155146" cy="6720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5850"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2120" y="19075"/>
        <a:ext cx="6072734" cy="522965"/>
      </dsp:txXfrm>
    </dsp:sp>
    <dsp:sp modelId="{799DE5BB-37DC-481A-AE53-09190EE6545F}">
      <dsp:nvSpPr>
        <dsp:cNvPr id="0" name=""/>
        <dsp:cNvSpPr/>
      </dsp:nvSpPr>
      <dsp:spPr>
        <a:xfrm rot="5400000">
          <a:off x="3032217"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593734"/>
        <a:ext cx="153029" cy="148777"/>
      </dsp:txXfrm>
    </dsp:sp>
    <dsp:sp modelId="{6DBE986E-49FB-4255-99E1-9E47C8BD558F}">
      <dsp:nvSpPr>
        <dsp:cNvPr id="0" name=""/>
        <dsp:cNvSpPr/>
      </dsp:nvSpPr>
      <dsp:spPr>
        <a:xfrm>
          <a:off x="57942"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3641" y="857396"/>
        <a:ext cx="6129692" cy="504615"/>
      </dsp:txXfrm>
    </dsp:sp>
    <dsp:sp modelId="{3F9424CE-3171-43FA-91F0-DAD9D845AACE}">
      <dsp:nvSpPr>
        <dsp:cNvPr id="0" name=""/>
        <dsp:cNvSpPr/>
      </dsp:nvSpPr>
      <dsp:spPr>
        <a:xfrm rot="5400000">
          <a:off x="3032217"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1413134"/>
        <a:ext cx="153029" cy="148777"/>
      </dsp:txXfrm>
    </dsp:sp>
    <dsp:sp modelId="{971A2C23-23EA-40CD-9D39-35287B3C3EB2}">
      <dsp:nvSpPr>
        <dsp:cNvPr id="0" name=""/>
        <dsp:cNvSpPr/>
      </dsp:nvSpPr>
      <dsp:spPr>
        <a:xfrm>
          <a:off x="64449"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6833" y="1683481"/>
        <a:ext cx="6103308" cy="719490"/>
      </dsp:txXfrm>
    </dsp:sp>
    <dsp:sp modelId="{9A9A77A1-AFF6-4FC9-91E0-1ED8B5799E46}">
      <dsp:nvSpPr>
        <dsp:cNvPr id="0" name=""/>
        <dsp:cNvSpPr/>
      </dsp:nvSpPr>
      <dsp:spPr>
        <a:xfrm rot="5400000">
          <a:off x="3032217"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2460779"/>
        <a:ext cx="153029" cy="148777"/>
      </dsp:txXfrm>
    </dsp:sp>
    <dsp:sp modelId="{B08F6FFC-CE2D-475C-B7F6-F2243CBDFD88}">
      <dsp:nvSpPr>
        <dsp:cNvPr id="0" name=""/>
        <dsp:cNvSpPr/>
      </dsp:nvSpPr>
      <dsp:spPr>
        <a:xfrm>
          <a:off x="71114"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89472" y="2727100"/>
        <a:ext cx="6098030" cy="590072"/>
      </dsp:txXfrm>
    </dsp:sp>
    <dsp:sp modelId="{98CFEBCB-7EC2-4678-A522-15D977E9A761}">
      <dsp:nvSpPr>
        <dsp:cNvPr id="0" name=""/>
        <dsp:cNvSpPr/>
      </dsp:nvSpPr>
      <dsp:spPr>
        <a:xfrm rot="5400000">
          <a:off x="3032217"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3370953"/>
        <a:ext cx="153029" cy="148777"/>
      </dsp:txXfrm>
    </dsp:sp>
    <dsp:sp modelId="{4CEB595A-CE77-403D-B4DC-F8B2C852A2DA}">
      <dsp:nvSpPr>
        <dsp:cNvPr id="0" name=""/>
        <dsp:cNvSpPr/>
      </dsp:nvSpPr>
      <dsp:spPr>
        <a:xfrm>
          <a:off x="77779"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1486" y="3642623"/>
        <a:ext cx="6074001" cy="761999"/>
      </dsp:txXfrm>
    </dsp:sp>
    <dsp:sp modelId="{193AB4AF-E331-40A6-973F-4335533A5732}">
      <dsp:nvSpPr>
        <dsp:cNvPr id="0" name=""/>
        <dsp:cNvSpPr/>
      </dsp:nvSpPr>
      <dsp:spPr>
        <a:xfrm rot="5400000">
          <a:off x="3032217"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1972" y="4463753"/>
        <a:ext cx="153029" cy="148777"/>
      </dsp:txXfrm>
    </dsp:sp>
    <dsp:sp modelId="{C74F8D14-6DC4-449A-A55B-C41164235A44}">
      <dsp:nvSpPr>
        <dsp:cNvPr id="0" name=""/>
        <dsp:cNvSpPr/>
      </dsp:nvSpPr>
      <dsp:spPr>
        <a:xfrm>
          <a:off x="51129"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7729"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16644</Words>
  <Characters>94873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111295</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head Kingsley St John</cp:lastModifiedBy>
  <cp:revision>2</cp:revision>
  <cp:lastPrinted>2013-10-01T09:25:00Z</cp:lastPrinted>
  <dcterms:created xsi:type="dcterms:W3CDTF">2025-09-22T08:56:00Z</dcterms:created>
  <dcterms:modified xsi:type="dcterms:W3CDTF">2025-09-22T08:56:00Z</dcterms:modified>
</cp:coreProperties>
</file>