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BEE" w14:textId="77777777" w:rsidR="00F15C6E" w:rsidRDefault="008E0397" w:rsidP="0051627D">
      <w:pPr>
        <w:jc w:val="center"/>
      </w:pPr>
      <w:r>
        <w:rPr>
          <w:noProof/>
        </w:rPr>
        <w:drawing>
          <wp:anchor distT="0" distB="0" distL="114300" distR="114300" simplePos="0" relativeHeight="251658240" behindDoc="0" locked="0" layoutInCell="1" allowOverlap="1" wp14:anchorId="45E2A5AD" wp14:editId="22FAACAD">
            <wp:simplePos x="0" y="0"/>
            <wp:positionH relativeFrom="column">
              <wp:posOffset>-69275</wp:posOffset>
            </wp:positionH>
            <wp:positionV relativeFrom="paragraph">
              <wp:posOffset>-198408</wp:posOffset>
            </wp:positionV>
            <wp:extent cx="1181819" cy="131236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
                      <a:extLst>
                        <a:ext uri="{28A0092B-C50C-407E-A947-70E740481C1C}">
                          <a14:useLocalDpi xmlns:a14="http://schemas.microsoft.com/office/drawing/2010/main" val="0"/>
                        </a:ext>
                      </a:extLst>
                    </a:blip>
                    <a:stretch>
                      <a:fillRect/>
                    </a:stretch>
                  </pic:blipFill>
                  <pic:spPr>
                    <a:xfrm>
                      <a:off x="0" y="0"/>
                      <a:ext cx="1181819" cy="1312361"/>
                    </a:xfrm>
                    <a:prstGeom prst="rect">
                      <a:avLst/>
                    </a:prstGeom>
                  </pic:spPr>
                </pic:pic>
              </a:graphicData>
            </a:graphic>
            <wp14:sizeRelH relativeFrom="page">
              <wp14:pctWidth>0</wp14:pctWidth>
            </wp14:sizeRelH>
            <wp14:sizeRelV relativeFrom="page">
              <wp14:pctHeight>0</wp14:pctHeight>
            </wp14:sizeRelV>
          </wp:anchor>
        </w:drawing>
      </w:r>
    </w:p>
    <w:p w14:paraId="7B0A461B" w14:textId="77777777" w:rsidR="00F15C6E" w:rsidRDefault="00F15C6E" w:rsidP="0051627D">
      <w:pPr>
        <w:jc w:val="center"/>
      </w:pPr>
    </w:p>
    <w:p w14:paraId="54306255" w14:textId="77777777" w:rsidR="00F15C6E" w:rsidRDefault="00F15C6E" w:rsidP="0051627D">
      <w:pPr>
        <w:jc w:val="center"/>
      </w:pPr>
    </w:p>
    <w:p w14:paraId="5F393FB4" w14:textId="101E795F" w:rsidR="00F15C6E" w:rsidRPr="002A2B1C" w:rsidRDefault="00A940E0" w:rsidP="0051627D">
      <w:pPr>
        <w:jc w:val="center"/>
        <w:rPr>
          <w:rFonts w:ascii="Comic Sans MS" w:hAnsi="Comic Sans MS"/>
        </w:rPr>
      </w:pPr>
      <w:proofErr w:type="gramStart"/>
      <w:r>
        <w:rPr>
          <w:rFonts w:ascii="Comic Sans MS" w:hAnsi="Comic Sans MS"/>
        </w:rPr>
        <w:t xml:space="preserve">Homework </w:t>
      </w:r>
      <w:r w:rsidR="00F15C6E" w:rsidRPr="002A2B1C">
        <w:rPr>
          <w:rFonts w:ascii="Comic Sans MS" w:hAnsi="Comic Sans MS"/>
        </w:rPr>
        <w:t xml:space="preserve"> Policy</w:t>
      </w:r>
      <w:proofErr w:type="gramEnd"/>
    </w:p>
    <w:p w14:paraId="633B774B" w14:textId="7B5C5CDF" w:rsidR="00556EC6" w:rsidRPr="002A2B1C" w:rsidRDefault="00556EC6" w:rsidP="00556EC6">
      <w:pPr>
        <w:jc w:val="center"/>
        <w:rPr>
          <w:rFonts w:ascii="Comic Sans MS" w:hAnsi="Comic Sans MS"/>
        </w:rPr>
      </w:pPr>
      <w:r w:rsidRPr="002A2B1C">
        <w:rPr>
          <w:rFonts w:ascii="Comic Sans MS" w:hAnsi="Comic Sans MS"/>
        </w:rPr>
        <w:t>Love; Learn; Aspire; Achieve</w:t>
      </w:r>
    </w:p>
    <w:p w14:paraId="10084206" w14:textId="27D98CEA" w:rsidR="00144FA1" w:rsidRPr="002A2B1C" w:rsidRDefault="00144FA1" w:rsidP="00556EC6">
      <w:pPr>
        <w:jc w:val="center"/>
        <w:rPr>
          <w:rFonts w:ascii="Comic Sans MS" w:hAnsi="Comic Sans MS"/>
        </w:rPr>
      </w:pPr>
      <w:r w:rsidRPr="002A2B1C">
        <w:rPr>
          <w:rFonts w:ascii="Comic Sans MS" w:hAnsi="Comic Sans MS"/>
        </w:rPr>
        <w:t>Ready; Respectful: Resilient</w:t>
      </w:r>
    </w:p>
    <w:p w14:paraId="252C3C0E" w14:textId="77777777" w:rsidR="001B6FC3" w:rsidRPr="002A2B1C" w:rsidRDefault="001B6FC3" w:rsidP="0051627D">
      <w:pPr>
        <w:rPr>
          <w:rFonts w:ascii="Comic Sans MS" w:hAnsi="Comic Sans MS"/>
        </w:rPr>
      </w:pPr>
    </w:p>
    <w:p w14:paraId="324DBAA7" w14:textId="0AB4835E" w:rsidR="00F15C6E" w:rsidRPr="002A2B1C" w:rsidRDefault="00A940E0" w:rsidP="0051627D">
      <w:pPr>
        <w:rPr>
          <w:rFonts w:ascii="Comic Sans MS" w:hAnsi="Comic Sans MS"/>
        </w:rPr>
      </w:pPr>
      <w:r>
        <w:rPr>
          <w:rFonts w:ascii="Comic Sans MS" w:hAnsi="Comic Sans MS"/>
        </w:rPr>
        <w:t>January</w:t>
      </w:r>
      <w:r w:rsidR="00695A5E" w:rsidRPr="002A2B1C">
        <w:rPr>
          <w:rFonts w:ascii="Comic Sans MS" w:hAnsi="Comic Sans MS"/>
        </w:rPr>
        <w:t xml:space="preserve"> 20</w:t>
      </w:r>
      <w:r w:rsidR="00187877" w:rsidRPr="002A2B1C">
        <w:rPr>
          <w:rFonts w:ascii="Comic Sans MS" w:hAnsi="Comic Sans MS"/>
        </w:rPr>
        <w:t>2</w:t>
      </w:r>
      <w:r>
        <w:rPr>
          <w:rFonts w:ascii="Comic Sans MS" w:hAnsi="Comic Sans MS"/>
        </w:rPr>
        <w:t>6</w:t>
      </w:r>
      <w:r w:rsidR="00F15C6E" w:rsidRPr="002A2B1C">
        <w:rPr>
          <w:rFonts w:ascii="Comic Sans MS" w:hAnsi="Comic Sans MS"/>
        </w:rPr>
        <w:tab/>
      </w:r>
      <w:r w:rsidR="00F15C6E" w:rsidRPr="002A2B1C">
        <w:rPr>
          <w:rFonts w:ascii="Comic Sans MS" w:hAnsi="Comic Sans MS"/>
        </w:rPr>
        <w:tab/>
      </w:r>
      <w:r w:rsidR="00F15C6E" w:rsidRPr="002A2B1C">
        <w:rPr>
          <w:rFonts w:ascii="Comic Sans MS" w:hAnsi="Comic Sans MS"/>
        </w:rPr>
        <w:tab/>
        <w:t>Review date:</w:t>
      </w:r>
      <w:r w:rsidR="00F15C6E" w:rsidRPr="002A2B1C">
        <w:rPr>
          <w:rFonts w:ascii="Comic Sans MS" w:hAnsi="Comic Sans MS"/>
        </w:rPr>
        <w:tab/>
        <w:t xml:space="preserve"> </w:t>
      </w:r>
      <w:r>
        <w:rPr>
          <w:rFonts w:ascii="Comic Sans MS" w:hAnsi="Comic Sans MS"/>
        </w:rPr>
        <w:t>January</w:t>
      </w:r>
      <w:r w:rsidR="00695A5E" w:rsidRPr="002A2B1C">
        <w:rPr>
          <w:rFonts w:ascii="Comic Sans MS" w:hAnsi="Comic Sans MS"/>
        </w:rPr>
        <w:t xml:space="preserve"> 202</w:t>
      </w:r>
      <w:r>
        <w:rPr>
          <w:rFonts w:ascii="Comic Sans MS" w:hAnsi="Comic Sans MS"/>
        </w:rPr>
        <w:t>9</w:t>
      </w:r>
    </w:p>
    <w:p w14:paraId="3BCAFED6" w14:textId="77777777" w:rsidR="002A2B1C" w:rsidRPr="002A2B1C" w:rsidRDefault="002A2B1C" w:rsidP="002A2B1C">
      <w:pPr>
        <w:spacing w:line="360" w:lineRule="auto"/>
        <w:jc w:val="both"/>
        <w:rPr>
          <w:rFonts w:ascii="Comic Sans MS" w:hAnsi="Comic Sans MS"/>
          <w:i/>
          <w:iCs/>
        </w:rPr>
      </w:pPr>
    </w:p>
    <w:p w14:paraId="159532B0" w14:textId="77777777" w:rsidR="00A940E0" w:rsidRPr="00A940E0" w:rsidRDefault="00A940E0" w:rsidP="00A940E0">
      <w:pPr>
        <w:widowControl w:val="0"/>
        <w:rPr>
          <w:rFonts w:ascii="Comic Sans MS" w:hAnsi="Comic Sans MS"/>
          <w:b/>
          <w:bCs/>
          <w:lang w:val="en-GB"/>
        </w:rPr>
      </w:pPr>
      <w:r w:rsidRPr="00A940E0">
        <w:rPr>
          <w:rFonts w:ascii="Comic Sans MS" w:hAnsi="Comic Sans MS"/>
          <w:b/>
          <w:bCs/>
        </w:rPr>
        <w:t>Aims</w:t>
      </w:r>
    </w:p>
    <w:p w14:paraId="17C64ECD" w14:textId="77777777" w:rsidR="00A940E0" w:rsidRPr="00A940E0" w:rsidRDefault="00A940E0" w:rsidP="00A940E0">
      <w:pPr>
        <w:widowControl w:val="0"/>
        <w:rPr>
          <w:rFonts w:ascii="Comic Sans MS" w:hAnsi="Comic Sans MS"/>
        </w:rPr>
      </w:pPr>
      <w:r w:rsidRPr="00A940E0">
        <w:rPr>
          <w:rFonts w:ascii="Comic Sans MS" w:hAnsi="Comic Sans MS"/>
        </w:rPr>
        <w:t>Through this policy we aim to:</w:t>
      </w:r>
    </w:p>
    <w:p w14:paraId="2DC9BF2D"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Ensure that parents are clear about what their child is expected to do.</w:t>
      </w:r>
    </w:p>
    <w:p w14:paraId="2FB7FDBC" w14:textId="77777777" w:rsidR="00A940E0" w:rsidRPr="00A940E0" w:rsidRDefault="00A940E0" w:rsidP="00A940E0">
      <w:pPr>
        <w:widowControl w:val="0"/>
        <w:rPr>
          <w:rFonts w:ascii="Comic Sans MS" w:hAnsi="Comic Sans MS"/>
        </w:rPr>
      </w:pPr>
    </w:p>
    <w:p w14:paraId="408DEDB6"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Ensure consistency of approach throughout the school.</w:t>
      </w:r>
    </w:p>
    <w:p w14:paraId="1FE545D9" w14:textId="77777777" w:rsidR="00A940E0" w:rsidRPr="00A940E0" w:rsidRDefault="00A940E0" w:rsidP="00A940E0">
      <w:pPr>
        <w:widowControl w:val="0"/>
        <w:rPr>
          <w:rFonts w:ascii="Comic Sans MS" w:hAnsi="Comic Sans MS"/>
        </w:rPr>
      </w:pPr>
    </w:p>
    <w:p w14:paraId="39B54A6F"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To use homework as a tool to help continue to raise standards of attainment.</w:t>
      </w:r>
    </w:p>
    <w:p w14:paraId="7AF54B6E" w14:textId="77777777" w:rsidR="00A940E0" w:rsidRPr="00A940E0" w:rsidRDefault="00A940E0" w:rsidP="00A940E0">
      <w:pPr>
        <w:widowControl w:val="0"/>
        <w:rPr>
          <w:rFonts w:ascii="Comic Sans MS" w:hAnsi="Comic Sans MS"/>
        </w:rPr>
      </w:pPr>
    </w:p>
    <w:p w14:paraId="2F5BA343"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Improve the quality of the learning experience offered to pupils and to extend it beyond the classroom environment.</w:t>
      </w:r>
    </w:p>
    <w:p w14:paraId="6993152F" w14:textId="77777777" w:rsidR="00A940E0" w:rsidRPr="00A940E0" w:rsidRDefault="00A940E0" w:rsidP="00A940E0">
      <w:pPr>
        <w:widowControl w:val="0"/>
        <w:rPr>
          <w:rFonts w:ascii="Comic Sans MS" w:hAnsi="Comic Sans MS"/>
        </w:rPr>
      </w:pPr>
    </w:p>
    <w:p w14:paraId="4AA08FBB"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Provide opportunities for parents, children and the school to work together in partnership to support children’s learning.</w:t>
      </w:r>
    </w:p>
    <w:p w14:paraId="0CB6C2BE" w14:textId="77777777" w:rsidR="00A940E0" w:rsidRPr="00A940E0" w:rsidRDefault="00A940E0" w:rsidP="00A940E0">
      <w:pPr>
        <w:widowControl w:val="0"/>
        <w:rPr>
          <w:rFonts w:ascii="Comic Sans MS" w:hAnsi="Comic Sans MS"/>
        </w:rPr>
      </w:pPr>
    </w:p>
    <w:p w14:paraId="5A59A347"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Encourage pupils and their parents to share and enjoy learning experiences.</w:t>
      </w:r>
    </w:p>
    <w:p w14:paraId="3BD9B3BC" w14:textId="77777777" w:rsidR="00A940E0" w:rsidRPr="00A940E0" w:rsidRDefault="00A940E0" w:rsidP="00A940E0">
      <w:pPr>
        <w:widowControl w:val="0"/>
        <w:rPr>
          <w:rFonts w:ascii="Comic Sans MS" w:hAnsi="Comic Sans MS"/>
        </w:rPr>
      </w:pPr>
    </w:p>
    <w:p w14:paraId="29D0FE14"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Reinforce work covered in class by providing further opportunities for individual learning.</w:t>
      </w:r>
    </w:p>
    <w:p w14:paraId="51B00361" w14:textId="77777777" w:rsidR="00A940E0" w:rsidRPr="00A940E0" w:rsidRDefault="00A940E0" w:rsidP="00A940E0">
      <w:pPr>
        <w:widowControl w:val="0"/>
        <w:rPr>
          <w:rFonts w:ascii="Comic Sans MS" w:hAnsi="Comic Sans MS"/>
        </w:rPr>
      </w:pPr>
    </w:p>
    <w:p w14:paraId="687E9054"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 xml:space="preserve">To </w:t>
      </w:r>
      <w:proofErr w:type="spellStart"/>
      <w:r w:rsidRPr="00A940E0">
        <w:rPr>
          <w:rFonts w:ascii="Comic Sans MS" w:hAnsi="Comic Sans MS"/>
        </w:rPr>
        <w:t>practise</w:t>
      </w:r>
      <w:proofErr w:type="spellEnd"/>
      <w:r w:rsidRPr="00A940E0">
        <w:rPr>
          <w:rFonts w:ascii="Comic Sans MS" w:hAnsi="Comic Sans MS"/>
        </w:rPr>
        <w:t xml:space="preserve"> or consolidate basic skills and knowledge, especially in Numeracy and Literacy.</w:t>
      </w:r>
    </w:p>
    <w:p w14:paraId="5A73DC87" w14:textId="77777777" w:rsidR="00A940E0" w:rsidRPr="00A940E0" w:rsidRDefault="00A940E0" w:rsidP="00A940E0">
      <w:pPr>
        <w:widowControl w:val="0"/>
        <w:rPr>
          <w:rFonts w:ascii="Comic Sans MS" w:hAnsi="Comic Sans MS"/>
        </w:rPr>
      </w:pPr>
    </w:p>
    <w:p w14:paraId="29E0041B"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Encourage children to develop the responsibility, confidence and self-discipline needed to study independently.</w:t>
      </w:r>
    </w:p>
    <w:p w14:paraId="120A4A37" w14:textId="77777777" w:rsidR="00A940E0" w:rsidRPr="00A940E0" w:rsidRDefault="00A940E0" w:rsidP="00A940E0">
      <w:pPr>
        <w:widowControl w:val="0"/>
        <w:rPr>
          <w:rFonts w:ascii="Comic Sans MS" w:hAnsi="Comic Sans MS"/>
        </w:rPr>
      </w:pPr>
    </w:p>
    <w:p w14:paraId="2FCDE19E" w14:textId="77777777" w:rsidR="00A940E0" w:rsidRPr="00A940E0" w:rsidRDefault="00A940E0" w:rsidP="00A940E0">
      <w:pPr>
        <w:widowControl w:val="0"/>
        <w:numPr>
          <w:ilvl w:val="0"/>
          <w:numId w:val="29"/>
        </w:numPr>
        <w:ind w:left="0"/>
        <w:rPr>
          <w:rFonts w:ascii="Comic Sans MS" w:hAnsi="Comic Sans MS"/>
        </w:rPr>
      </w:pPr>
      <w:r w:rsidRPr="00A940E0">
        <w:rPr>
          <w:rFonts w:ascii="Comic Sans MS" w:hAnsi="Comic Sans MS"/>
        </w:rPr>
        <w:t>To prepare Year 6 pupils for the transfer to high school.</w:t>
      </w:r>
    </w:p>
    <w:p w14:paraId="085548BD" w14:textId="77777777" w:rsidR="00A940E0" w:rsidRPr="00A940E0" w:rsidRDefault="00A940E0" w:rsidP="00A940E0">
      <w:pPr>
        <w:widowControl w:val="0"/>
        <w:ind w:left="720"/>
        <w:rPr>
          <w:rFonts w:ascii="Comic Sans MS" w:hAnsi="Comic Sans MS"/>
        </w:rPr>
      </w:pPr>
    </w:p>
    <w:p w14:paraId="4AD42212" w14:textId="77777777" w:rsidR="00A940E0" w:rsidRPr="00A940E0" w:rsidRDefault="00A940E0" w:rsidP="00A940E0">
      <w:pPr>
        <w:widowControl w:val="0"/>
        <w:ind w:left="720"/>
        <w:rPr>
          <w:rFonts w:ascii="Comic Sans MS" w:hAnsi="Comic Sans MS"/>
        </w:rPr>
      </w:pPr>
    </w:p>
    <w:p w14:paraId="472BFB35" w14:textId="77777777" w:rsidR="00A940E0" w:rsidRPr="00A940E0" w:rsidRDefault="00A940E0" w:rsidP="00A940E0">
      <w:pPr>
        <w:widowControl w:val="0"/>
        <w:rPr>
          <w:rFonts w:ascii="Comic Sans MS" w:hAnsi="Comic Sans MS"/>
          <w:b/>
          <w:bCs/>
        </w:rPr>
      </w:pPr>
      <w:r w:rsidRPr="00A940E0">
        <w:rPr>
          <w:rFonts w:ascii="Comic Sans MS" w:hAnsi="Comic Sans MS"/>
          <w:b/>
          <w:bCs/>
        </w:rPr>
        <w:t>The Nature of Homework</w:t>
      </w:r>
    </w:p>
    <w:p w14:paraId="7D5104F4" w14:textId="77777777" w:rsidR="00A940E0" w:rsidRPr="00A940E0" w:rsidRDefault="00A940E0" w:rsidP="00A940E0">
      <w:pPr>
        <w:widowControl w:val="0"/>
        <w:rPr>
          <w:rFonts w:ascii="Comic Sans MS" w:hAnsi="Comic Sans MS"/>
        </w:rPr>
      </w:pPr>
      <w:r w:rsidRPr="00A940E0">
        <w:rPr>
          <w:rFonts w:ascii="Comic Sans MS" w:hAnsi="Comic Sans MS"/>
        </w:rPr>
        <w:t xml:space="preserve">It should be noted that homework can be set in many different forms with many different expectations and outcomes. It is important to remember that when expecting and setting homework there are a number of points to </w:t>
      </w:r>
      <w:proofErr w:type="gramStart"/>
      <w:r w:rsidRPr="00A940E0">
        <w:rPr>
          <w:rFonts w:ascii="Comic Sans MS" w:hAnsi="Comic Sans MS"/>
        </w:rPr>
        <w:t>consider:-</w:t>
      </w:r>
      <w:proofErr w:type="gramEnd"/>
    </w:p>
    <w:p w14:paraId="283809A4" w14:textId="77777777" w:rsidR="00A940E0" w:rsidRPr="00A940E0" w:rsidRDefault="00A940E0" w:rsidP="00A940E0">
      <w:pPr>
        <w:widowControl w:val="0"/>
        <w:ind w:left="720"/>
        <w:rPr>
          <w:rFonts w:ascii="Comic Sans MS" w:hAnsi="Comic Sans MS"/>
        </w:rPr>
      </w:pPr>
    </w:p>
    <w:p w14:paraId="08D69BF1" w14:textId="77777777" w:rsidR="00A940E0" w:rsidRPr="00A940E0" w:rsidRDefault="00A940E0" w:rsidP="00A940E0">
      <w:pPr>
        <w:widowControl w:val="0"/>
        <w:ind w:left="720"/>
        <w:rPr>
          <w:rFonts w:ascii="Comic Sans MS" w:hAnsi="Comic Sans MS"/>
        </w:rPr>
      </w:pPr>
      <w:r w:rsidRPr="00A940E0">
        <w:rPr>
          <w:rFonts w:ascii="Comic Sans MS" w:hAnsi="Comic Sans MS"/>
        </w:rPr>
        <w:t>1. The nature and type of homework changes throughout a pupil’s school career.</w:t>
      </w:r>
    </w:p>
    <w:p w14:paraId="2C292B58" w14:textId="77777777" w:rsidR="00A940E0" w:rsidRPr="00A940E0" w:rsidRDefault="00A940E0" w:rsidP="00A940E0">
      <w:pPr>
        <w:widowControl w:val="0"/>
        <w:ind w:left="720"/>
        <w:rPr>
          <w:rFonts w:ascii="Comic Sans MS" w:hAnsi="Comic Sans MS"/>
        </w:rPr>
      </w:pPr>
      <w:r w:rsidRPr="00A940E0">
        <w:rPr>
          <w:rFonts w:ascii="Comic Sans MS" w:hAnsi="Comic Sans MS"/>
        </w:rPr>
        <w:t>2. Homework should not cause undue stress on the pupil, family or the teacher.</w:t>
      </w:r>
    </w:p>
    <w:p w14:paraId="42708AB0" w14:textId="77777777" w:rsidR="00A940E0" w:rsidRPr="00A940E0" w:rsidRDefault="00A940E0" w:rsidP="00A940E0">
      <w:pPr>
        <w:widowControl w:val="0"/>
        <w:ind w:left="720"/>
        <w:rPr>
          <w:rFonts w:ascii="Comic Sans MS" w:hAnsi="Comic Sans MS"/>
        </w:rPr>
      </w:pPr>
      <w:r w:rsidRPr="00A940E0">
        <w:rPr>
          <w:rFonts w:ascii="Comic Sans MS" w:hAnsi="Comic Sans MS"/>
        </w:rPr>
        <w:t>4. It will not necessarily come in the form of a written task.</w:t>
      </w:r>
    </w:p>
    <w:p w14:paraId="728552DB" w14:textId="77777777" w:rsidR="00A940E0" w:rsidRPr="00A940E0" w:rsidRDefault="00A940E0" w:rsidP="00A940E0">
      <w:pPr>
        <w:widowControl w:val="0"/>
        <w:ind w:left="720"/>
        <w:rPr>
          <w:rFonts w:ascii="Comic Sans MS" w:hAnsi="Comic Sans MS"/>
        </w:rPr>
      </w:pPr>
      <w:r w:rsidRPr="00A940E0">
        <w:rPr>
          <w:rFonts w:ascii="Comic Sans MS" w:hAnsi="Comic Sans MS"/>
        </w:rPr>
        <w:t>5. Homework should be set regularly in each class.</w:t>
      </w:r>
    </w:p>
    <w:p w14:paraId="7FC8A25A" w14:textId="77777777" w:rsidR="00A940E0" w:rsidRPr="00A940E0" w:rsidRDefault="00A940E0" w:rsidP="00A940E0">
      <w:pPr>
        <w:widowControl w:val="0"/>
        <w:rPr>
          <w:rFonts w:ascii="Comic Sans MS" w:hAnsi="Comic Sans MS"/>
          <w:b/>
          <w:bCs/>
        </w:rPr>
      </w:pPr>
    </w:p>
    <w:p w14:paraId="4F094E35" w14:textId="77777777" w:rsidR="00A940E0" w:rsidRPr="00A940E0" w:rsidRDefault="00A940E0" w:rsidP="00A940E0">
      <w:pPr>
        <w:widowControl w:val="0"/>
        <w:rPr>
          <w:rFonts w:ascii="Comic Sans MS" w:hAnsi="Comic Sans MS"/>
          <w:b/>
          <w:bCs/>
        </w:rPr>
      </w:pPr>
      <w:r w:rsidRPr="00A940E0">
        <w:rPr>
          <w:rFonts w:ascii="Comic Sans MS" w:hAnsi="Comic Sans MS"/>
          <w:b/>
          <w:bCs/>
        </w:rPr>
        <w:t>Role of the Class Teacher</w:t>
      </w:r>
    </w:p>
    <w:p w14:paraId="330A164E"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 xml:space="preserve">To provide an explanation of homework tasks to parents when necessary and give guidance of how they might assist their child. This may be done by a note with the work, at </w:t>
      </w:r>
      <w:proofErr w:type="gramStart"/>
      <w:r w:rsidRPr="00A940E0">
        <w:rPr>
          <w:rFonts w:ascii="Comic Sans MS" w:hAnsi="Comic Sans MS"/>
        </w:rPr>
        <w:t>parents</w:t>
      </w:r>
      <w:proofErr w:type="gramEnd"/>
      <w:r w:rsidRPr="00A940E0">
        <w:rPr>
          <w:rFonts w:ascii="Comic Sans MS" w:hAnsi="Comic Sans MS"/>
        </w:rPr>
        <w:t xml:space="preserve"> meetings or at an open evening </w:t>
      </w:r>
    </w:p>
    <w:p w14:paraId="25067A04"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set up regular homework in an easily followed routine.</w:t>
      </w:r>
    </w:p>
    <w:p w14:paraId="0483B077"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ensure that homework is set consistently.</w:t>
      </w:r>
    </w:p>
    <w:p w14:paraId="4B1583DF"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ensure any homework is purposeful and links directly to the curriculum being taught.</w:t>
      </w:r>
    </w:p>
    <w:p w14:paraId="1370D629"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reward and praise children who regularly complete homework tasks.</w:t>
      </w:r>
    </w:p>
    <w:p w14:paraId="6AD495B2"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mark homework when necessary and give feedback to pupils.</w:t>
      </w:r>
    </w:p>
    <w:p w14:paraId="787FAD58" w14:textId="77777777" w:rsidR="00A940E0" w:rsidRPr="00A940E0" w:rsidRDefault="00A940E0" w:rsidP="00A940E0">
      <w:pPr>
        <w:widowControl w:val="0"/>
        <w:numPr>
          <w:ilvl w:val="0"/>
          <w:numId w:val="30"/>
        </w:numPr>
        <w:rPr>
          <w:rFonts w:ascii="Comic Sans MS" w:hAnsi="Comic Sans MS"/>
        </w:rPr>
      </w:pPr>
      <w:r w:rsidRPr="00A940E0">
        <w:rPr>
          <w:rFonts w:ascii="Comic Sans MS" w:hAnsi="Comic Sans MS"/>
        </w:rPr>
        <w:t>To check reading records or homework diaries on a weekly basis.</w:t>
      </w:r>
    </w:p>
    <w:p w14:paraId="552A0786" w14:textId="77777777" w:rsidR="00A940E0" w:rsidRPr="00A940E0" w:rsidRDefault="00A940E0" w:rsidP="00A940E0">
      <w:pPr>
        <w:widowControl w:val="0"/>
        <w:rPr>
          <w:rFonts w:ascii="Comic Sans MS" w:hAnsi="Comic Sans MS"/>
        </w:rPr>
      </w:pPr>
    </w:p>
    <w:p w14:paraId="486F7193" w14:textId="77777777" w:rsidR="00A940E0" w:rsidRPr="00A940E0" w:rsidRDefault="00A940E0" w:rsidP="00A940E0">
      <w:pPr>
        <w:widowControl w:val="0"/>
        <w:rPr>
          <w:rFonts w:ascii="Comic Sans MS" w:hAnsi="Comic Sans MS"/>
          <w:b/>
          <w:bCs/>
        </w:rPr>
      </w:pPr>
      <w:r w:rsidRPr="00A940E0">
        <w:rPr>
          <w:rFonts w:ascii="Comic Sans MS" w:hAnsi="Comic Sans MS"/>
          <w:b/>
          <w:bCs/>
        </w:rPr>
        <w:t>Role of the Head teacher and Governing Body</w:t>
      </w:r>
    </w:p>
    <w:p w14:paraId="766502B2" w14:textId="77777777" w:rsidR="00A940E0" w:rsidRPr="00A940E0" w:rsidRDefault="00A940E0" w:rsidP="00A940E0">
      <w:pPr>
        <w:widowControl w:val="0"/>
        <w:numPr>
          <w:ilvl w:val="0"/>
          <w:numId w:val="31"/>
        </w:numPr>
        <w:rPr>
          <w:rFonts w:ascii="Comic Sans MS" w:hAnsi="Comic Sans MS"/>
        </w:rPr>
      </w:pPr>
      <w:r w:rsidRPr="00A940E0">
        <w:rPr>
          <w:rFonts w:ascii="Comic Sans MS" w:hAnsi="Comic Sans MS"/>
        </w:rPr>
        <w:t>To check compliance of the Policy.</w:t>
      </w:r>
    </w:p>
    <w:p w14:paraId="1C254EE4" w14:textId="77777777" w:rsidR="00A940E0" w:rsidRPr="00A940E0" w:rsidRDefault="00A940E0" w:rsidP="00A940E0">
      <w:pPr>
        <w:widowControl w:val="0"/>
        <w:numPr>
          <w:ilvl w:val="0"/>
          <w:numId w:val="31"/>
        </w:numPr>
        <w:rPr>
          <w:rFonts w:ascii="Comic Sans MS" w:hAnsi="Comic Sans MS"/>
        </w:rPr>
      </w:pPr>
      <w:r w:rsidRPr="00A940E0">
        <w:rPr>
          <w:rFonts w:ascii="Comic Sans MS" w:hAnsi="Comic Sans MS"/>
        </w:rPr>
        <w:t>To meet and talk with parents when appropriate.</w:t>
      </w:r>
    </w:p>
    <w:p w14:paraId="5E504DC7" w14:textId="77777777" w:rsidR="00A940E0" w:rsidRPr="00A940E0" w:rsidRDefault="00A940E0" w:rsidP="00A940E0">
      <w:pPr>
        <w:widowControl w:val="0"/>
        <w:numPr>
          <w:ilvl w:val="0"/>
          <w:numId w:val="31"/>
        </w:numPr>
        <w:rPr>
          <w:rFonts w:ascii="Comic Sans MS" w:hAnsi="Comic Sans MS"/>
        </w:rPr>
      </w:pPr>
      <w:r w:rsidRPr="00A940E0">
        <w:rPr>
          <w:rFonts w:ascii="Comic Sans MS" w:hAnsi="Comic Sans MS"/>
        </w:rPr>
        <w:t>To discuss with staff how far the policy is being successfully implemented.</w:t>
      </w:r>
    </w:p>
    <w:p w14:paraId="49C4BA09" w14:textId="77777777" w:rsidR="00A940E0" w:rsidRPr="00A940E0" w:rsidRDefault="00A940E0" w:rsidP="00A940E0">
      <w:pPr>
        <w:widowControl w:val="0"/>
        <w:rPr>
          <w:rFonts w:ascii="Comic Sans MS" w:hAnsi="Comic Sans MS"/>
          <w:b/>
          <w:bCs/>
        </w:rPr>
      </w:pPr>
    </w:p>
    <w:p w14:paraId="1B21D6F2" w14:textId="77777777" w:rsidR="00A940E0" w:rsidRPr="00A940E0" w:rsidRDefault="00A940E0" w:rsidP="00A940E0">
      <w:pPr>
        <w:widowControl w:val="0"/>
        <w:rPr>
          <w:rFonts w:ascii="Comic Sans MS" w:hAnsi="Comic Sans MS"/>
          <w:b/>
          <w:bCs/>
        </w:rPr>
      </w:pPr>
      <w:r w:rsidRPr="00A940E0">
        <w:rPr>
          <w:rFonts w:ascii="Comic Sans MS" w:hAnsi="Comic Sans MS"/>
          <w:b/>
          <w:bCs/>
        </w:rPr>
        <w:t>Role of Parents/</w:t>
      </w:r>
      <w:proofErr w:type="spellStart"/>
      <w:r w:rsidRPr="00A940E0">
        <w:rPr>
          <w:rFonts w:ascii="Comic Sans MS" w:hAnsi="Comic Sans MS"/>
          <w:b/>
          <w:bCs/>
        </w:rPr>
        <w:t>Carers</w:t>
      </w:r>
      <w:proofErr w:type="spellEnd"/>
    </w:p>
    <w:p w14:paraId="7C3FB610" w14:textId="77777777" w:rsidR="00A940E0" w:rsidRPr="00A940E0" w:rsidRDefault="00A940E0" w:rsidP="00A940E0">
      <w:pPr>
        <w:widowControl w:val="0"/>
        <w:numPr>
          <w:ilvl w:val="0"/>
          <w:numId w:val="32"/>
        </w:numPr>
        <w:rPr>
          <w:rFonts w:ascii="Comic Sans MS" w:hAnsi="Comic Sans MS"/>
        </w:rPr>
      </w:pPr>
      <w:r w:rsidRPr="00A940E0">
        <w:rPr>
          <w:rFonts w:ascii="Comic Sans MS" w:hAnsi="Comic Sans MS"/>
        </w:rPr>
        <w:t>To support the school by ensuring that their child attempts the homework.</w:t>
      </w:r>
    </w:p>
    <w:p w14:paraId="33386DD6" w14:textId="77777777" w:rsidR="00A940E0" w:rsidRPr="00A940E0" w:rsidRDefault="00A940E0" w:rsidP="00A940E0">
      <w:pPr>
        <w:widowControl w:val="0"/>
        <w:numPr>
          <w:ilvl w:val="0"/>
          <w:numId w:val="32"/>
        </w:numPr>
        <w:rPr>
          <w:rFonts w:ascii="Comic Sans MS" w:hAnsi="Comic Sans MS"/>
        </w:rPr>
      </w:pPr>
      <w:r w:rsidRPr="00A940E0">
        <w:rPr>
          <w:rFonts w:ascii="Comic Sans MS" w:hAnsi="Comic Sans MS"/>
        </w:rPr>
        <w:t>To provide a suitable place for their child to carry out their homework.</w:t>
      </w:r>
    </w:p>
    <w:p w14:paraId="16DA857C" w14:textId="77777777" w:rsidR="00A940E0" w:rsidRPr="00A940E0" w:rsidRDefault="00A940E0" w:rsidP="00A940E0">
      <w:pPr>
        <w:widowControl w:val="0"/>
        <w:numPr>
          <w:ilvl w:val="0"/>
          <w:numId w:val="32"/>
        </w:numPr>
        <w:rPr>
          <w:rFonts w:ascii="Comic Sans MS" w:hAnsi="Comic Sans MS"/>
        </w:rPr>
      </w:pPr>
      <w:r w:rsidRPr="00A940E0">
        <w:rPr>
          <w:rFonts w:ascii="Comic Sans MS" w:hAnsi="Comic Sans MS"/>
        </w:rPr>
        <w:t>To become actively involved and support their child with homework activities.</w:t>
      </w:r>
    </w:p>
    <w:p w14:paraId="583F983F" w14:textId="77777777" w:rsidR="00A940E0" w:rsidRPr="00A940E0" w:rsidRDefault="00A940E0" w:rsidP="00A940E0">
      <w:pPr>
        <w:widowControl w:val="0"/>
        <w:rPr>
          <w:rFonts w:ascii="Comic Sans MS" w:hAnsi="Comic Sans MS"/>
        </w:rPr>
      </w:pPr>
    </w:p>
    <w:p w14:paraId="1AC09D8D" w14:textId="77777777" w:rsidR="00A940E0" w:rsidRPr="00A940E0" w:rsidRDefault="00A940E0" w:rsidP="00A940E0">
      <w:pPr>
        <w:widowControl w:val="0"/>
        <w:rPr>
          <w:rFonts w:ascii="Comic Sans MS" w:hAnsi="Comic Sans MS"/>
        </w:rPr>
      </w:pPr>
      <w:r w:rsidRPr="00A940E0">
        <w:rPr>
          <w:rFonts w:ascii="Comic Sans MS" w:hAnsi="Comic Sans MS"/>
        </w:rPr>
        <w:t xml:space="preserve">At Kingsley St John’s CE Primary </w:t>
      </w:r>
      <w:proofErr w:type="gramStart"/>
      <w:r w:rsidRPr="00A940E0">
        <w:rPr>
          <w:rFonts w:ascii="Comic Sans MS" w:hAnsi="Comic Sans MS"/>
        </w:rPr>
        <w:t>School</w:t>
      </w:r>
      <w:proofErr w:type="gramEnd"/>
      <w:r w:rsidRPr="00A940E0">
        <w:rPr>
          <w:rFonts w:ascii="Comic Sans MS" w:hAnsi="Comic Sans MS"/>
        </w:rPr>
        <w:t xml:space="preserve"> we are very keen for parents to support and help their children with homework. We take the view that children are likely to get more out of an activity if parents get involved. However, there are times when we will want to see what children can do on their own. It is particularly important, as they get older, for children to become increasingly independent in their learning. If a parent is unsure about what their role should be, they should discuss it with their child's teacher.</w:t>
      </w:r>
    </w:p>
    <w:p w14:paraId="6A68FCF1" w14:textId="77777777" w:rsidR="00A940E0" w:rsidRPr="00A940E0" w:rsidRDefault="00A940E0" w:rsidP="00A940E0">
      <w:pPr>
        <w:widowControl w:val="0"/>
        <w:ind w:left="720"/>
        <w:rPr>
          <w:rFonts w:ascii="Comic Sans MS" w:hAnsi="Comic Sans MS"/>
        </w:rPr>
      </w:pPr>
    </w:p>
    <w:p w14:paraId="58BC97C5" w14:textId="77777777" w:rsidR="00A940E0" w:rsidRPr="00A940E0" w:rsidRDefault="00A940E0" w:rsidP="00A940E0">
      <w:pPr>
        <w:widowControl w:val="0"/>
        <w:rPr>
          <w:rFonts w:ascii="Comic Sans MS" w:hAnsi="Comic Sans MS"/>
          <w:b/>
          <w:bCs/>
        </w:rPr>
      </w:pPr>
      <w:r w:rsidRPr="00A940E0">
        <w:rPr>
          <w:rFonts w:ascii="Comic Sans MS" w:hAnsi="Comic Sans MS"/>
          <w:b/>
          <w:bCs/>
        </w:rPr>
        <w:lastRenderedPageBreak/>
        <w:t>Racial Equality &amp; Equal Opportunities</w:t>
      </w:r>
    </w:p>
    <w:p w14:paraId="561741D3" w14:textId="77777777" w:rsidR="00A940E0" w:rsidRPr="00A940E0" w:rsidRDefault="00A940E0" w:rsidP="00A940E0">
      <w:pPr>
        <w:widowControl w:val="0"/>
        <w:rPr>
          <w:rFonts w:ascii="Comic Sans MS" w:hAnsi="Comic Sans MS"/>
        </w:rPr>
      </w:pPr>
      <w:r w:rsidRPr="00A940E0">
        <w:rPr>
          <w:rFonts w:ascii="Comic Sans MS" w:hAnsi="Comic Sans MS"/>
        </w:rPr>
        <w:t>All children have equal access and inclusive rights to the curriculum regardless of their gender, race, disability or ability. We plan work that is differentiated for the performance of all groups and individuals. Kingsley St John’s CE Aided Primary School is committed to creating a positive climate that will enable everyone to work free from racial intimidation and harassment and to achieve their full potential.</w:t>
      </w:r>
    </w:p>
    <w:p w14:paraId="55450CA6" w14:textId="77777777" w:rsidR="00A940E0" w:rsidRPr="00A940E0" w:rsidRDefault="00A940E0" w:rsidP="00A940E0">
      <w:pPr>
        <w:widowControl w:val="0"/>
        <w:rPr>
          <w:rFonts w:ascii="Comic Sans MS" w:hAnsi="Comic Sans MS"/>
          <w:b/>
          <w:bCs/>
        </w:rPr>
      </w:pPr>
    </w:p>
    <w:p w14:paraId="550323B4" w14:textId="77777777" w:rsidR="00A940E0" w:rsidRPr="00A940E0" w:rsidRDefault="00A940E0" w:rsidP="00A940E0">
      <w:pPr>
        <w:widowControl w:val="0"/>
        <w:rPr>
          <w:rFonts w:ascii="Comic Sans MS" w:hAnsi="Comic Sans MS"/>
          <w:b/>
          <w:bCs/>
        </w:rPr>
      </w:pPr>
      <w:r w:rsidRPr="00A940E0">
        <w:rPr>
          <w:rFonts w:ascii="Comic Sans MS" w:hAnsi="Comic Sans MS"/>
          <w:b/>
          <w:bCs/>
        </w:rPr>
        <w:t>General</w:t>
      </w:r>
    </w:p>
    <w:p w14:paraId="747DA3B4" w14:textId="77777777" w:rsidR="00A940E0" w:rsidRPr="00A940E0" w:rsidRDefault="00A940E0" w:rsidP="00A940E0">
      <w:pPr>
        <w:widowControl w:val="0"/>
        <w:rPr>
          <w:rFonts w:ascii="Comic Sans MS" w:hAnsi="Comic Sans MS"/>
        </w:rPr>
      </w:pPr>
      <w:r w:rsidRPr="00A940E0">
        <w:rPr>
          <w:rFonts w:ascii="Comic Sans MS" w:hAnsi="Comic Sans MS"/>
        </w:rPr>
        <w:t>Homework will always be marked with feedback to the pupil. This will help to give the whole process of setting and completing homework a higher profile and status. It will also send out the message that homework is an important and valued aspect of school life. Marking homework is a way of keeping track of who has completed their homework, and giving them feedback on how well they have met the objectives of the work. Marking may include oral feedback and feedback may be given to individual pupils, or to groups of pupils.</w:t>
      </w:r>
    </w:p>
    <w:p w14:paraId="12FE1F23" w14:textId="77777777" w:rsidR="00A940E0" w:rsidRPr="00A940E0" w:rsidRDefault="00A940E0" w:rsidP="00A940E0">
      <w:pPr>
        <w:widowControl w:val="0"/>
        <w:rPr>
          <w:rFonts w:ascii="Comic Sans MS" w:hAnsi="Comic Sans MS"/>
        </w:rPr>
      </w:pPr>
    </w:p>
    <w:p w14:paraId="39FD472D" w14:textId="77777777" w:rsidR="00A940E0" w:rsidRPr="00A940E0" w:rsidRDefault="00A940E0" w:rsidP="00A940E0">
      <w:pPr>
        <w:widowControl w:val="0"/>
        <w:rPr>
          <w:rFonts w:ascii="Comic Sans MS" w:hAnsi="Comic Sans MS"/>
          <w:b/>
          <w:bCs/>
        </w:rPr>
      </w:pPr>
    </w:p>
    <w:p w14:paraId="44A04B6F" w14:textId="77777777" w:rsidR="00A940E0" w:rsidRPr="00A940E0" w:rsidRDefault="00A940E0" w:rsidP="00A940E0">
      <w:pPr>
        <w:widowControl w:val="0"/>
        <w:rPr>
          <w:rFonts w:ascii="Comic Sans MS" w:hAnsi="Comic Sans MS"/>
        </w:rPr>
      </w:pPr>
      <w:r w:rsidRPr="00A940E0">
        <w:rPr>
          <w:rFonts w:ascii="Comic Sans MS" w:hAnsi="Comic Sans MS"/>
        </w:rPr>
        <w:t>Parents/</w:t>
      </w:r>
      <w:proofErr w:type="spellStart"/>
      <w:r w:rsidRPr="00A940E0">
        <w:rPr>
          <w:rFonts w:ascii="Comic Sans MS" w:hAnsi="Comic Sans MS"/>
        </w:rPr>
        <w:t>Carers</w:t>
      </w:r>
      <w:proofErr w:type="spellEnd"/>
      <w:r w:rsidRPr="00A940E0">
        <w:rPr>
          <w:rFonts w:ascii="Comic Sans MS" w:hAnsi="Comic Sans MS"/>
        </w:rPr>
        <w:t xml:space="preserve"> who have queries about homework should not hesitate to make an appointment to see their child’s class teacher.</w:t>
      </w:r>
    </w:p>
    <w:p w14:paraId="547AC31B" w14:textId="77777777" w:rsidR="00A940E0" w:rsidRPr="00A940E0" w:rsidRDefault="00A940E0" w:rsidP="00A940E0">
      <w:pPr>
        <w:rPr>
          <w:rFonts w:ascii="Comic Sans MS" w:hAnsi="Comic Sans MS"/>
        </w:rPr>
      </w:pPr>
    </w:p>
    <w:p w14:paraId="6EB872BA" w14:textId="77777777" w:rsidR="002A2B1C" w:rsidRPr="00A940E0" w:rsidRDefault="002A2B1C" w:rsidP="002A2B1C">
      <w:pPr>
        <w:rPr>
          <w:rFonts w:ascii="Comic Sans MS" w:hAnsi="Comic Sans MS"/>
        </w:rPr>
      </w:pPr>
    </w:p>
    <w:p w14:paraId="6E06CAE8" w14:textId="037A2FA2" w:rsidR="00E074BB" w:rsidRPr="00A940E0" w:rsidRDefault="00E074BB" w:rsidP="00EF3E87">
      <w:pPr>
        <w:pStyle w:val="ListParagraph"/>
        <w:ind w:left="0"/>
        <w:jc w:val="both"/>
        <w:rPr>
          <w:rFonts w:ascii="Comic Sans MS" w:hAnsi="Comic Sans MS"/>
        </w:rPr>
      </w:pPr>
      <w:r w:rsidRPr="00A940E0">
        <w:rPr>
          <w:rFonts w:ascii="Comic Sans MS" w:hAnsi="Comic Sans MS"/>
        </w:rPr>
        <w:t xml:space="preserve"> </w:t>
      </w:r>
    </w:p>
    <w:sectPr w:rsidR="00E074BB" w:rsidRPr="00A940E0" w:rsidSect="003E11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0B1"/>
    <w:multiLevelType w:val="hybridMultilevel"/>
    <w:tmpl w:val="8AD81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0322F6"/>
    <w:multiLevelType w:val="hybridMultilevel"/>
    <w:tmpl w:val="E0F6E410"/>
    <w:styleLink w:val="ImportedStyle2"/>
    <w:lvl w:ilvl="0" w:tplc="FB8817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FEB5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36049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D466CA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D4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B65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24121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C408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3040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723B9B"/>
    <w:multiLevelType w:val="hybridMultilevel"/>
    <w:tmpl w:val="DC2C0D48"/>
    <w:styleLink w:val="ImportedStyle1"/>
    <w:lvl w:ilvl="0" w:tplc="CF1055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EA5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6A36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C4AE0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24BD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08C78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62E1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6A9BC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9EAED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66E1C30"/>
    <w:multiLevelType w:val="multilevel"/>
    <w:tmpl w:val="3B581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8738C"/>
    <w:multiLevelType w:val="multilevel"/>
    <w:tmpl w:val="07B6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62182"/>
    <w:multiLevelType w:val="multilevel"/>
    <w:tmpl w:val="3CEC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8275D"/>
    <w:multiLevelType w:val="hybridMultilevel"/>
    <w:tmpl w:val="CF42A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90D27"/>
    <w:multiLevelType w:val="hybridMultilevel"/>
    <w:tmpl w:val="AF3AB86C"/>
    <w:numStyleLink w:val="ImportedStyle6"/>
  </w:abstractNum>
  <w:abstractNum w:abstractNumId="8" w15:restartNumberingAfterBreak="0">
    <w:nsid w:val="21FA1A03"/>
    <w:multiLevelType w:val="multilevel"/>
    <w:tmpl w:val="3C7E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A93"/>
    <w:multiLevelType w:val="hybridMultilevel"/>
    <w:tmpl w:val="7214D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372A17"/>
    <w:multiLevelType w:val="hybridMultilevel"/>
    <w:tmpl w:val="DC2C0D48"/>
    <w:numStyleLink w:val="ImportedStyle1"/>
  </w:abstractNum>
  <w:abstractNum w:abstractNumId="11" w15:restartNumberingAfterBreak="0">
    <w:nsid w:val="27CF5F9E"/>
    <w:multiLevelType w:val="multilevel"/>
    <w:tmpl w:val="01F4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F0C11"/>
    <w:multiLevelType w:val="hybridMultilevel"/>
    <w:tmpl w:val="2C10D858"/>
    <w:styleLink w:val="ImportedStyle4"/>
    <w:lvl w:ilvl="0" w:tplc="5894AE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9A724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0C9A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E879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4867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8807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8C2C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AAB1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6CB99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E45074"/>
    <w:multiLevelType w:val="hybridMultilevel"/>
    <w:tmpl w:val="8CE0D0D2"/>
    <w:lvl w:ilvl="0" w:tplc="CF103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51FC0"/>
    <w:multiLevelType w:val="hybridMultilevel"/>
    <w:tmpl w:val="8F9616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44106F8C"/>
    <w:multiLevelType w:val="hybridMultilevel"/>
    <w:tmpl w:val="2F0C5996"/>
    <w:styleLink w:val="ImportedStyle7"/>
    <w:lvl w:ilvl="0" w:tplc="249263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0494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47F1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7E213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BAE3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1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4E62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AE700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7EF00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4646B6D"/>
    <w:multiLevelType w:val="hybridMultilevel"/>
    <w:tmpl w:val="E40EB310"/>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4E2C3F62"/>
    <w:multiLevelType w:val="hybridMultilevel"/>
    <w:tmpl w:val="FA5C27DA"/>
    <w:numStyleLink w:val="ImportedStyle3"/>
  </w:abstractNum>
  <w:abstractNum w:abstractNumId="18" w15:restartNumberingAfterBreak="0">
    <w:nsid w:val="516C58DD"/>
    <w:multiLevelType w:val="hybridMultilevel"/>
    <w:tmpl w:val="B44C4A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EF1109"/>
    <w:multiLevelType w:val="hybridMultilevel"/>
    <w:tmpl w:val="582E5F0A"/>
    <w:styleLink w:val="ImportedStyle5"/>
    <w:lvl w:ilvl="0" w:tplc="5B9003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3CD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6E6C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F89BE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71AAF0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E36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F02AA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941B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5E15D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28C1218"/>
    <w:multiLevelType w:val="hybridMultilevel"/>
    <w:tmpl w:val="2F0C5996"/>
    <w:numStyleLink w:val="ImportedStyle7"/>
  </w:abstractNum>
  <w:abstractNum w:abstractNumId="21" w15:restartNumberingAfterBreak="0">
    <w:nsid w:val="54D70C97"/>
    <w:multiLevelType w:val="hybridMultilevel"/>
    <w:tmpl w:val="E0F6E410"/>
    <w:numStyleLink w:val="ImportedStyle2"/>
  </w:abstractNum>
  <w:abstractNum w:abstractNumId="22" w15:restartNumberingAfterBreak="0">
    <w:nsid w:val="54E2277B"/>
    <w:multiLevelType w:val="hybridMultilevel"/>
    <w:tmpl w:val="2C10D858"/>
    <w:numStyleLink w:val="ImportedStyle4"/>
  </w:abstractNum>
  <w:abstractNum w:abstractNumId="23" w15:restartNumberingAfterBreak="0">
    <w:nsid w:val="56ED1BCE"/>
    <w:multiLevelType w:val="multilevel"/>
    <w:tmpl w:val="D5D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ED0BD8"/>
    <w:multiLevelType w:val="hybridMultilevel"/>
    <w:tmpl w:val="FA5C27DA"/>
    <w:styleLink w:val="ImportedStyle3"/>
    <w:lvl w:ilvl="0" w:tplc="4A5055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6E898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7EE4E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A0D8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0E92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C6872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C81EA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F4C5D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8E4F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6E229A9"/>
    <w:multiLevelType w:val="hybridMultilevel"/>
    <w:tmpl w:val="F88A58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5B7339"/>
    <w:multiLevelType w:val="multilevel"/>
    <w:tmpl w:val="464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231BF8"/>
    <w:multiLevelType w:val="hybridMultilevel"/>
    <w:tmpl w:val="582E5F0A"/>
    <w:numStyleLink w:val="ImportedStyle5"/>
  </w:abstractNum>
  <w:abstractNum w:abstractNumId="28" w15:restartNumberingAfterBreak="0">
    <w:nsid w:val="761E21DD"/>
    <w:multiLevelType w:val="hybridMultilevel"/>
    <w:tmpl w:val="AF3AB86C"/>
    <w:styleLink w:val="ImportedStyle6"/>
    <w:lvl w:ilvl="0" w:tplc="86DAF71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EA615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76E1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F60AB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46E5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8069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0C97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E4571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A586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6765205"/>
    <w:multiLevelType w:val="multilevel"/>
    <w:tmpl w:val="9222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C5C4E"/>
    <w:multiLevelType w:val="hybridMultilevel"/>
    <w:tmpl w:val="E35E2A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7E5E3CC0"/>
    <w:multiLevelType w:val="hybridMultilevel"/>
    <w:tmpl w:val="9A1A5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30"/>
  </w:num>
  <w:num w:numId="4">
    <w:abstractNumId w:val="25"/>
  </w:num>
  <w:num w:numId="5">
    <w:abstractNumId w:val="13"/>
  </w:num>
  <w:num w:numId="6">
    <w:abstractNumId w:val="6"/>
  </w:num>
  <w:num w:numId="7">
    <w:abstractNumId w:val="4"/>
  </w:num>
  <w:num w:numId="8">
    <w:abstractNumId w:val="3"/>
  </w:num>
  <w:num w:numId="9">
    <w:abstractNumId w:val="2"/>
  </w:num>
  <w:num w:numId="10">
    <w:abstractNumId w:val="10"/>
  </w:num>
  <w:num w:numId="11">
    <w:abstractNumId w:val="1"/>
  </w:num>
  <w:num w:numId="12">
    <w:abstractNumId w:val="21"/>
  </w:num>
  <w:num w:numId="13">
    <w:abstractNumId w:val="24"/>
  </w:num>
  <w:num w:numId="14">
    <w:abstractNumId w:val="17"/>
  </w:num>
  <w:num w:numId="15">
    <w:abstractNumId w:val="12"/>
  </w:num>
  <w:num w:numId="16">
    <w:abstractNumId w:val="22"/>
  </w:num>
  <w:num w:numId="17">
    <w:abstractNumId w:val="19"/>
  </w:num>
  <w:num w:numId="18">
    <w:abstractNumId w:val="27"/>
  </w:num>
  <w:num w:numId="19">
    <w:abstractNumId w:val="28"/>
  </w:num>
  <w:num w:numId="20">
    <w:abstractNumId w:val="7"/>
  </w:num>
  <w:num w:numId="21">
    <w:abstractNumId w:val="15"/>
  </w:num>
  <w:num w:numId="22">
    <w:abstractNumId w:val="20"/>
  </w:num>
  <w:num w:numId="23">
    <w:abstractNumId w:val="23"/>
  </w:num>
  <w:num w:numId="24">
    <w:abstractNumId w:val="11"/>
  </w:num>
  <w:num w:numId="25">
    <w:abstractNumId w:val="8"/>
  </w:num>
  <w:num w:numId="26">
    <w:abstractNumId w:val="5"/>
  </w:num>
  <w:num w:numId="27">
    <w:abstractNumId w:val="26"/>
  </w:num>
  <w:num w:numId="28">
    <w:abstractNumId w:val="29"/>
  </w:num>
  <w:num w:numId="29">
    <w:abstractNumId w:val="14"/>
    <w:lvlOverride w:ilvl="0"/>
    <w:lvlOverride w:ilvl="1"/>
    <w:lvlOverride w:ilvl="2"/>
    <w:lvlOverride w:ilvl="3"/>
    <w:lvlOverride w:ilvl="4"/>
    <w:lvlOverride w:ilvl="5"/>
    <w:lvlOverride w:ilvl="6"/>
    <w:lvlOverride w:ilvl="7"/>
    <w:lvlOverride w:ilvl="8"/>
  </w:num>
  <w:num w:numId="30">
    <w:abstractNumId w:val="9"/>
    <w:lvlOverride w:ilvl="0"/>
    <w:lvlOverride w:ilvl="1"/>
    <w:lvlOverride w:ilvl="2"/>
    <w:lvlOverride w:ilvl="3"/>
    <w:lvlOverride w:ilvl="4"/>
    <w:lvlOverride w:ilvl="5"/>
    <w:lvlOverride w:ilvl="6"/>
    <w:lvlOverride w:ilvl="7"/>
    <w:lvlOverride w:ilvl="8"/>
  </w:num>
  <w:num w:numId="31">
    <w:abstractNumId w:val="0"/>
    <w:lvlOverride w:ilvl="0"/>
    <w:lvlOverride w:ilvl="1"/>
    <w:lvlOverride w:ilvl="2"/>
    <w:lvlOverride w:ilvl="3"/>
    <w:lvlOverride w:ilvl="4"/>
    <w:lvlOverride w:ilvl="5"/>
    <w:lvlOverride w:ilvl="6"/>
    <w:lvlOverride w:ilvl="7"/>
    <w:lvlOverride w:ilvl="8"/>
  </w:num>
  <w:num w:numId="32">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27D"/>
    <w:rsid w:val="00006A6D"/>
    <w:rsid w:val="000337F3"/>
    <w:rsid w:val="00082AF4"/>
    <w:rsid w:val="0008763A"/>
    <w:rsid w:val="00090A85"/>
    <w:rsid w:val="00091661"/>
    <w:rsid w:val="000A5622"/>
    <w:rsid w:val="000B6E7C"/>
    <w:rsid w:val="000C2F40"/>
    <w:rsid w:val="000C7F8D"/>
    <w:rsid w:val="000D2219"/>
    <w:rsid w:val="000F3E6F"/>
    <w:rsid w:val="00104196"/>
    <w:rsid w:val="00113C96"/>
    <w:rsid w:val="00144FA1"/>
    <w:rsid w:val="00187877"/>
    <w:rsid w:val="001B6FC3"/>
    <w:rsid w:val="002530C9"/>
    <w:rsid w:val="0029349E"/>
    <w:rsid w:val="002A2B1C"/>
    <w:rsid w:val="002F51B0"/>
    <w:rsid w:val="002F6EDC"/>
    <w:rsid w:val="003723BD"/>
    <w:rsid w:val="0037460D"/>
    <w:rsid w:val="003D475E"/>
    <w:rsid w:val="003E114E"/>
    <w:rsid w:val="00417AF8"/>
    <w:rsid w:val="00444B0F"/>
    <w:rsid w:val="00510F98"/>
    <w:rsid w:val="00515E5C"/>
    <w:rsid w:val="0051627D"/>
    <w:rsid w:val="005329E0"/>
    <w:rsid w:val="005407BC"/>
    <w:rsid w:val="00551088"/>
    <w:rsid w:val="00556EC6"/>
    <w:rsid w:val="005727A0"/>
    <w:rsid w:val="00573E10"/>
    <w:rsid w:val="005744E2"/>
    <w:rsid w:val="005957F8"/>
    <w:rsid w:val="005A686B"/>
    <w:rsid w:val="005D0CBD"/>
    <w:rsid w:val="005F0046"/>
    <w:rsid w:val="006162F2"/>
    <w:rsid w:val="00632ED4"/>
    <w:rsid w:val="00651E47"/>
    <w:rsid w:val="00652584"/>
    <w:rsid w:val="006534DC"/>
    <w:rsid w:val="00687FF4"/>
    <w:rsid w:val="00695A5E"/>
    <w:rsid w:val="006A4EB3"/>
    <w:rsid w:val="006B1F01"/>
    <w:rsid w:val="006E0748"/>
    <w:rsid w:val="006F150C"/>
    <w:rsid w:val="00743D61"/>
    <w:rsid w:val="0074506B"/>
    <w:rsid w:val="00767218"/>
    <w:rsid w:val="00772FD9"/>
    <w:rsid w:val="0078004F"/>
    <w:rsid w:val="007901B5"/>
    <w:rsid w:val="007B1431"/>
    <w:rsid w:val="007C27A2"/>
    <w:rsid w:val="007C5663"/>
    <w:rsid w:val="007E548D"/>
    <w:rsid w:val="008113D7"/>
    <w:rsid w:val="00823860"/>
    <w:rsid w:val="00852DA2"/>
    <w:rsid w:val="008D7F92"/>
    <w:rsid w:val="008E0397"/>
    <w:rsid w:val="008F788E"/>
    <w:rsid w:val="00904261"/>
    <w:rsid w:val="00925DB3"/>
    <w:rsid w:val="00933121"/>
    <w:rsid w:val="00937C45"/>
    <w:rsid w:val="0094410B"/>
    <w:rsid w:val="009538A2"/>
    <w:rsid w:val="009625FC"/>
    <w:rsid w:val="00966F08"/>
    <w:rsid w:val="0098547C"/>
    <w:rsid w:val="009D0D90"/>
    <w:rsid w:val="009D5DBA"/>
    <w:rsid w:val="009E1C43"/>
    <w:rsid w:val="00A50EE1"/>
    <w:rsid w:val="00A513F9"/>
    <w:rsid w:val="00A67723"/>
    <w:rsid w:val="00A940E0"/>
    <w:rsid w:val="00A97486"/>
    <w:rsid w:val="00AB40EF"/>
    <w:rsid w:val="00AE3B36"/>
    <w:rsid w:val="00AE4AA3"/>
    <w:rsid w:val="00B043F8"/>
    <w:rsid w:val="00B30255"/>
    <w:rsid w:val="00B33585"/>
    <w:rsid w:val="00B64F75"/>
    <w:rsid w:val="00BB2CED"/>
    <w:rsid w:val="00BF39E8"/>
    <w:rsid w:val="00BF6681"/>
    <w:rsid w:val="00C01E23"/>
    <w:rsid w:val="00C2735B"/>
    <w:rsid w:val="00C54264"/>
    <w:rsid w:val="00C63661"/>
    <w:rsid w:val="00C8752D"/>
    <w:rsid w:val="00CC69F3"/>
    <w:rsid w:val="00CF019C"/>
    <w:rsid w:val="00D00188"/>
    <w:rsid w:val="00D0231F"/>
    <w:rsid w:val="00D178BF"/>
    <w:rsid w:val="00D42300"/>
    <w:rsid w:val="00D53624"/>
    <w:rsid w:val="00D85A27"/>
    <w:rsid w:val="00DA079E"/>
    <w:rsid w:val="00E00D80"/>
    <w:rsid w:val="00E05EDC"/>
    <w:rsid w:val="00E074BB"/>
    <w:rsid w:val="00E24116"/>
    <w:rsid w:val="00E677DF"/>
    <w:rsid w:val="00E84FEF"/>
    <w:rsid w:val="00EA3A1D"/>
    <w:rsid w:val="00ED26CB"/>
    <w:rsid w:val="00EF3E87"/>
    <w:rsid w:val="00F02BCF"/>
    <w:rsid w:val="00F02D2C"/>
    <w:rsid w:val="00F15C6E"/>
    <w:rsid w:val="00F321D1"/>
    <w:rsid w:val="00FC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3043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13F9"/>
    <w:rPr>
      <w:rFonts w:ascii="Times New Roman" w:hAnsi="Times New Roman"/>
      <w:sz w:val="24"/>
      <w:szCs w:val="24"/>
      <w:lang w:val="en-US" w:eastAsia="en-US"/>
    </w:rPr>
  </w:style>
  <w:style w:type="paragraph" w:styleId="Heading2">
    <w:name w:val="heading 2"/>
    <w:basedOn w:val="Normal"/>
    <w:next w:val="Normal"/>
    <w:link w:val="Heading2Char"/>
    <w:semiHidden/>
    <w:unhideWhenUsed/>
    <w:qFormat/>
    <w:locked/>
    <w:rsid w:val="002A2B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locked/>
    <w:rsid w:val="002A2B1C"/>
    <w:pPr>
      <w:keepNext/>
      <w:pBdr>
        <w:top w:val="nil"/>
        <w:left w:val="nil"/>
        <w:bottom w:val="nil"/>
        <w:right w:val="nil"/>
        <w:between w:val="nil"/>
        <w:bar w:val="nil"/>
      </w:pBdr>
      <w:spacing w:after="120"/>
      <w:outlineLvl w:val="2"/>
    </w:pPr>
    <w:rPr>
      <w:rFonts w:ascii="Arial" w:eastAsia="Arial Unicode MS" w:hAnsi="Arial" w:cs="Arial Unicode MS"/>
      <w:b/>
      <w:bCs/>
      <w:color w:val="000000"/>
      <w:sz w:val="24"/>
      <w:szCs w:val="24"/>
      <w:u w:color="000000"/>
      <w:bdr w:val="nil"/>
      <w:lang w:val="en-US"/>
    </w:rPr>
  </w:style>
  <w:style w:type="paragraph" w:styleId="Heading4">
    <w:name w:val="heading 4"/>
    <w:next w:val="Normal"/>
    <w:link w:val="Heading4Char"/>
    <w:locked/>
    <w:rsid w:val="002A2B1C"/>
    <w:pPr>
      <w:keepNext/>
      <w:pBdr>
        <w:top w:val="nil"/>
        <w:left w:val="nil"/>
        <w:bottom w:val="nil"/>
        <w:right w:val="nil"/>
        <w:between w:val="nil"/>
        <w:bar w:val="nil"/>
      </w:pBdr>
      <w:spacing w:before="240" w:after="60"/>
      <w:outlineLvl w:val="3"/>
    </w:pPr>
    <w:rPr>
      <w:rFonts w:ascii="Times" w:eastAsia="Arial Unicode MS" w:hAnsi="Times" w:cs="Arial Unicode MS"/>
      <w:b/>
      <w:bCs/>
      <w:color w:val="000000"/>
      <w:sz w:val="28"/>
      <w:szCs w:val="28"/>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62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627D"/>
    <w:rPr>
      <w:rFonts w:ascii="Tahoma" w:hAnsi="Tahoma" w:cs="Tahoma"/>
      <w:sz w:val="16"/>
      <w:szCs w:val="16"/>
    </w:rPr>
  </w:style>
  <w:style w:type="paragraph" w:styleId="ListParagraph">
    <w:name w:val="List Paragraph"/>
    <w:basedOn w:val="Normal"/>
    <w:uiPriority w:val="99"/>
    <w:qFormat/>
    <w:rsid w:val="00417AF8"/>
    <w:pPr>
      <w:ind w:left="720"/>
      <w:contextualSpacing/>
    </w:pPr>
  </w:style>
  <w:style w:type="paragraph" w:styleId="NormalWeb">
    <w:name w:val="Normal (Web)"/>
    <w:basedOn w:val="Normal"/>
    <w:uiPriority w:val="99"/>
    <w:semiHidden/>
    <w:unhideWhenUsed/>
    <w:rsid w:val="00144FA1"/>
    <w:pPr>
      <w:spacing w:before="100" w:beforeAutospacing="1" w:after="100" w:afterAutospacing="1"/>
    </w:pPr>
  </w:style>
  <w:style w:type="character" w:styleId="Hyperlink">
    <w:name w:val="Hyperlink"/>
    <w:basedOn w:val="DefaultParagraphFont"/>
    <w:uiPriority w:val="99"/>
    <w:unhideWhenUsed/>
    <w:rsid w:val="00A513F9"/>
    <w:rPr>
      <w:color w:val="0000FF"/>
      <w:u w:val="single"/>
    </w:rPr>
  </w:style>
  <w:style w:type="character" w:styleId="UnresolvedMention">
    <w:name w:val="Unresolved Mention"/>
    <w:basedOn w:val="DefaultParagraphFont"/>
    <w:uiPriority w:val="99"/>
    <w:rsid w:val="00E074BB"/>
    <w:rPr>
      <w:color w:val="605E5C"/>
      <w:shd w:val="clear" w:color="auto" w:fill="E1DFDD"/>
    </w:rPr>
  </w:style>
  <w:style w:type="character" w:customStyle="1" w:styleId="Heading3Char">
    <w:name w:val="Heading 3 Char"/>
    <w:basedOn w:val="DefaultParagraphFont"/>
    <w:link w:val="Heading3"/>
    <w:rsid w:val="002A2B1C"/>
    <w:rPr>
      <w:rFonts w:ascii="Arial" w:eastAsia="Arial Unicode MS" w:hAnsi="Arial" w:cs="Arial Unicode MS"/>
      <w:b/>
      <w:bCs/>
      <w:color w:val="000000"/>
      <w:sz w:val="24"/>
      <w:szCs w:val="24"/>
      <w:u w:color="000000"/>
      <w:bdr w:val="nil"/>
      <w:lang w:val="en-US"/>
    </w:rPr>
  </w:style>
  <w:style w:type="character" w:customStyle="1" w:styleId="Heading4Char">
    <w:name w:val="Heading 4 Char"/>
    <w:basedOn w:val="DefaultParagraphFont"/>
    <w:link w:val="Heading4"/>
    <w:rsid w:val="002A2B1C"/>
    <w:rPr>
      <w:rFonts w:ascii="Times" w:eastAsia="Arial Unicode MS" w:hAnsi="Times" w:cs="Arial Unicode MS"/>
      <w:b/>
      <w:bCs/>
      <w:color w:val="000000"/>
      <w:sz w:val="28"/>
      <w:szCs w:val="28"/>
      <w:u w:color="000000"/>
      <w:bdr w:val="nil"/>
      <w:lang w:val="en-US"/>
    </w:rPr>
  </w:style>
  <w:style w:type="paragraph" w:customStyle="1" w:styleId="bullets">
    <w:name w:val="bullets"/>
    <w:rsid w:val="002A2B1C"/>
    <w:pPr>
      <w:pBdr>
        <w:top w:val="nil"/>
        <w:left w:val="nil"/>
        <w:bottom w:val="nil"/>
        <w:right w:val="nil"/>
        <w:between w:val="nil"/>
        <w:bar w:val="nil"/>
      </w:pBdr>
      <w:spacing w:after="120"/>
      <w:ind w:left="720" w:hanging="720"/>
    </w:pPr>
    <w:rPr>
      <w:rFonts w:ascii="Times New Roman" w:eastAsia="Arial Unicode MS" w:hAnsi="Times New Roman" w:cs="Arial Unicode MS"/>
      <w:color w:val="000000"/>
      <w:sz w:val="24"/>
      <w:szCs w:val="24"/>
      <w:u w:color="000000"/>
      <w:bdr w:val="nil"/>
      <w:lang w:val="en-US"/>
    </w:rPr>
  </w:style>
  <w:style w:type="numbering" w:customStyle="1" w:styleId="ImportedStyle1">
    <w:name w:val="Imported Style 1"/>
    <w:rsid w:val="002A2B1C"/>
    <w:pPr>
      <w:numPr>
        <w:numId w:val="9"/>
      </w:numPr>
    </w:pPr>
  </w:style>
  <w:style w:type="numbering" w:customStyle="1" w:styleId="ImportedStyle2">
    <w:name w:val="Imported Style 2"/>
    <w:rsid w:val="002A2B1C"/>
    <w:pPr>
      <w:numPr>
        <w:numId w:val="11"/>
      </w:numPr>
    </w:pPr>
  </w:style>
  <w:style w:type="numbering" w:customStyle="1" w:styleId="ImportedStyle3">
    <w:name w:val="Imported Style 3"/>
    <w:rsid w:val="002A2B1C"/>
    <w:pPr>
      <w:numPr>
        <w:numId w:val="13"/>
      </w:numPr>
    </w:pPr>
  </w:style>
  <w:style w:type="numbering" w:customStyle="1" w:styleId="ImportedStyle4">
    <w:name w:val="Imported Style 4"/>
    <w:rsid w:val="002A2B1C"/>
    <w:pPr>
      <w:numPr>
        <w:numId w:val="15"/>
      </w:numPr>
    </w:pPr>
  </w:style>
  <w:style w:type="numbering" w:customStyle="1" w:styleId="ImportedStyle5">
    <w:name w:val="Imported Style 5"/>
    <w:rsid w:val="002A2B1C"/>
    <w:pPr>
      <w:numPr>
        <w:numId w:val="17"/>
      </w:numPr>
    </w:pPr>
  </w:style>
  <w:style w:type="numbering" w:customStyle="1" w:styleId="ImportedStyle6">
    <w:name w:val="Imported Style 6"/>
    <w:rsid w:val="002A2B1C"/>
    <w:pPr>
      <w:numPr>
        <w:numId w:val="19"/>
      </w:numPr>
    </w:pPr>
  </w:style>
  <w:style w:type="numbering" w:customStyle="1" w:styleId="ImportedStyle7">
    <w:name w:val="Imported Style 7"/>
    <w:rsid w:val="002A2B1C"/>
    <w:pPr>
      <w:numPr>
        <w:numId w:val="21"/>
      </w:numPr>
    </w:pPr>
  </w:style>
  <w:style w:type="character" w:styleId="Strong">
    <w:name w:val="Strong"/>
    <w:basedOn w:val="DefaultParagraphFont"/>
    <w:uiPriority w:val="22"/>
    <w:qFormat/>
    <w:locked/>
    <w:rsid w:val="002A2B1C"/>
    <w:rPr>
      <w:b/>
      <w:bCs/>
    </w:rPr>
  </w:style>
  <w:style w:type="character" w:customStyle="1" w:styleId="Heading2Char">
    <w:name w:val="Heading 2 Char"/>
    <w:basedOn w:val="DefaultParagraphFont"/>
    <w:link w:val="Heading2"/>
    <w:semiHidden/>
    <w:rsid w:val="002A2B1C"/>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999">
      <w:bodyDiv w:val="1"/>
      <w:marLeft w:val="0"/>
      <w:marRight w:val="0"/>
      <w:marTop w:val="0"/>
      <w:marBottom w:val="0"/>
      <w:divBdr>
        <w:top w:val="none" w:sz="0" w:space="0" w:color="auto"/>
        <w:left w:val="none" w:sz="0" w:space="0" w:color="auto"/>
        <w:bottom w:val="none" w:sz="0" w:space="0" w:color="auto"/>
        <w:right w:val="none" w:sz="0" w:space="0" w:color="auto"/>
      </w:divBdr>
    </w:div>
    <w:div w:id="332143254">
      <w:bodyDiv w:val="1"/>
      <w:marLeft w:val="0"/>
      <w:marRight w:val="0"/>
      <w:marTop w:val="0"/>
      <w:marBottom w:val="0"/>
      <w:divBdr>
        <w:top w:val="none" w:sz="0" w:space="0" w:color="auto"/>
        <w:left w:val="none" w:sz="0" w:space="0" w:color="auto"/>
        <w:bottom w:val="none" w:sz="0" w:space="0" w:color="auto"/>
        <w:right w:val="none" w:sz="0" w:space="0" w:color="auto"/>
      </w:divBdr>
    </w:div>
    <w:div w:id="348336209">
      <w:bodyDiv w:val="1"/>
      <w:marLeft w:val="0"/>
      <w:marRight w:val="0"/>
      <w:marTop w:val="0"/>
      <w:marBottom w:val="0"/>
      <w:divBdr>
        <w:top w:val="none" w:sz="0" w:space="0" w:color="auto"/>
        <w:left w:val="none" w:sz="0" w:space="0" w:color="auto"/>
        <w:bottom w:val="none" w:sz="0" w:space="0" w:color="auto"/>
        <w:right w:val="none" w:sz="0" w:space="0" w:color="auto"/>
      </w:divBdr>
    </w:div>
    <w:div w:id="751849510">
      <w:bodyDiv w:val="1"/>
      <w:marLeft w:val="0"/>
      <w:marRight w:val="0"/>
      <w:marTop w:val="0"/>
      <w:marBottom w:val="0"/>
      <w:divBdr>
        <w:top w:val="none" w:sz="0" w:space="0" w:color="auto"/>
        <w:left w:val="none" w:sz="0" w:space="0" w:color="auto"/>
        <w:bottom w:val="none" w:sz="0" w:space="0" w:color="auto"/>
        <w:right w:val="none" w:sz="0" w:space="0" w:color="auto"/>
      </w:divBdr>
    </w:div>
    <w:div w:id="885144330">
      <w:bodyDiv w:val="1"/>
      <w:marLeft w:val="0"/>
      <w:marRight w:val="0"/>
      <w:marTop w:val="0"/>
      <w:marBottom w:val="0"/>
      <w:divBdr>
        <w:top w:val="none" w:sz="0" w:space="0" w:color="auto"/>
        <w:left w:val="none" w:sz="0" w:space="0" w:color="auto"/>
        <w:bottom w:val="none" w:sz="0" w:space="0" w:color="auto"/>
        <w:right w:val="none" w:sz="0" w:space="0" w:color="auto"/>
      </w:divBdr>
    </w:div>
    <w:div w:id="1333265967">
      <w:bodyDiv w:val="1"/>
      <w:marLeft w:val="0"/>
      <w:marRight w:val="0"/>
      <w:marTop w:val="0"/>
      <w:marBottom w:val="0"/>
      <w:divBdr>
        <w:top w:val="none" w:sz="0" w:space="0" w:color="auto"/>
        <w:left w:val="none" w:sz="0" w:space="0" w:color="auto"/>
        <w:bottom w:val="none" w:sz="0" w:space="0" w:color="auto"/>
        <w:right w:val="none" w:sz="0" w:space="0" w:color="auto"/>
      </w:divBdr>
    </w:div>
    <w:div w:id="1605528384">
      <w:bodyDiv w:val="1"/>
      <w:marLeft w:val="0"/>
      <w:marRight w:val="0"/>
      <w:marTop w:val="0"/>
      <w:marBottom w:val="0"/>
      <w:divBdr>
        <w:top w:val="none" w:sz="0" w:space="0" w:color="auto"/>
        <w:left w:val="none" w:sz="0" w:space="0" w:color="auto"/>
        <w:bottom w:val="none" w:sz="0" w:space="0" w:color="auto"/>
        <w:right w:val="none" w:sz="0" w:space="0" w:color="auto"/>
      </w:divBdr>
      <w:divsChild>
        <w:div w:id="737944461">
          <w:marLeft w:val="0"/>
          <w:marRight w:val="0"/>
          <w:marTop w:val="0"/>
          <w:marBottom w:val="0"/>
          <w:divBdr>
            <w:top w:val="none" w:sz="0" w:space="0" w:color="auto"/>
            <w:left w:val="none" w:sz="0" w:space="0" w:color="auto"/>
            <w:bottom w:val="none" w:sz="0" w:space="0" w:color="auto"/>
            <w:right w:val="none" w:sz="0" w:space="0" w:color="auto"/>
          </w:divBdr>
          <w:divsChild>
            <w:div w:id="770005426">
              <w:marLeft w:val="0"/>
              <w:marRight w:val="0"/>
              <w:marTop w:val="0"/>
              <w:marBottom w:val="0"/>
              <w:divBdr>
                <w:top w:val="none" w:sz="0" w:space="0" w:color="auto"/>
                <w:left w:val="none" w:sz="0" w:space="0" w:color="auto"/>
                <w:bottom w:val="none" w:sz="0" w:space="0" w:color="auto"/>
                <w:right w:val="none" w:sz="0" w:space="0" w:color="auto"/>
              </w:divBdr>
              <w:divsChild>
                <w:div w:id="10143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5012">
      <w:bodyDiv w:val="1"/>
      <w:marLeft w:val="0"/>
      <w:marRight w:val="0"/>
      <w:marTop w:val="0"/>
      <w:marBottom w:val="0"/>
      <w:divBdr>
        <w:top w:val="none" w:sz="0" w:space="0" w:color="auto"/>
        <w:left w:val="none" w:sz="0" w:space="0" w:color="auto"/>
        <w:bottom w:val="none" w:sz="0" w:space="0" w:color="auto"/>
        <w:right w:val="none" w:sz="0" w:space="0" w:color="auto"/>
      </w:divBdr>
    </w:div>
    <w:div w:id="2052533045">
      <w:bodyDiv w:val="1"/>
      <w:marLeft w:val="0"/>
      <w:marRight w:val="0"/>
      <w:marTop w:val="0"/>
      <w:marBottom w:val="0"/>
      <w:divBdr>
        <w:top w:val="none" w:sz="0" w:space="0" w:color="auto"/>
        <w:left w:val="none" w:sz="0" w:space="0" w:color="auto"/>
        <w:bottom w:val="none" w:sz="0" w:space="0" w:color="auto"/>
        <w:right w:val="none" w:sz="0" w:space="0" w:color="auto"/>
      </w:divBdr>
    </w:div>
    <w:div w:id="2140414538">
      <w:bodyDiv w:val="1"/>
      <w:marLeft w:val="0"/>
      <w:marRight w:val="0"/>
      <w:marTop w:val="0"/>
      <w:marBottom w:val="0"/>
      <w:divBdr>
        <w:top w:val="none" w:sz="0" w:space="0" w:color="auto"/>
        <w:left w:val="none" w:sz="0" w:space="0" w:color="auto"/>
        <w:bottom w:val="none" w:sz="0" w:space="0" w:color="auto"/>
        <w:right w:val="none" w:sz="0" w:space="0" w:color="auto"/>
      </w:divBdr>
      <w:divsChild>
        <w:div w:id="757287654">
          <w:marLeft w:val="0"/>
          <w:marRight w:val="0"/>
          <w:marTop w:val="0"/>
          <w:marBottom w:val="0"/>
          <w:divBdr>
            <w:top w:val="none" w:sz="0" w:space="0" w:color="auto"/>
            <w:left w:val="none" w:sz="0" w:space="0" w:color="auto"/>
            <w:bottom w:val="none" w:sz="0" w:space="0" w:color="auto"/>
            <w:right w:val="none" w:sz="0" w:space="0" w:color="auto"/>
          </w:divBdr>
          <w:divsChild>
            <w:div w:id="356810352">
              <w:marLeft w:val="0"/>
              <w:marRight w:val="0"/>
              <w:marTop w:val="0"/>
              <w:marBottom w:val="0"/>
              <w:divBdr>
                <w:top w:val="none" w:sz="0" w:space="0" w:color="auto"/>
                <w:left w:val="none" w:sz="0" w:space="0" w:color="auto"/>
                <w:bottom w:val="none" w:sz="0" w:space="0" w:color="auto"/>
                <w:right w:val="none" w:sz="0" w:space="0" w:color="auto"/>
              </w:divBdr>
              <w:divsChild>
                <w:div w:id="346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Kingsley St John</cp:lastModifiedBy>
  <cp:revision>2</cp:revision>
  <cp:lastPrinted>2014-05-07T15:45:00Z</cp:lastPrinted>
  <dcterms:created xsi:type="dcterms:W3CDTF">2025-11-17T12:17:00Z</dcterms:created>
  <dcterms:modified xsi:type="dcterms:W3CDTF">2025-11-17T12:17:00Z</dcterms:modified>
</cp:coreProperties>
</file>