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201" w:rsidRPr="00602E27" w:rsidRDefault="00602E27" w:rsidP="00602E27">
      <w:pPr>
        <w:ind w:left="2880"/>
        <w:rPr>
          <w:rFonts w:cs="Arial"/>
          <w:sz w:val="36"/>
          <w:szCs w:val="22"/>
        </w:rPr>
      </w:pPr>
      <w:r w:rsidRPr="00602E27">
        <w:rPr>
          <w:rFonts w:cs="Arial"/>
          <w:noProof/>
          <w:sz w:val="36"/>
          <w:szCs w:val="22"/>
        </w:rPr>
        <w:drawing>
          <wp:anchor distT="0" distB="0" distL="114300" distR="114300" simplePos="0" relativeHeight="251658240" behindDoc="0" locked="0" layoutInCell="1" allowOverlap="1" wp14:anchorId="55FE93D1" wp14:editId="2279A7BF">
            <wp:simplePos x="0" y="0"/>
            <wp:positionH relativeFrom="column">
              <wp:posOffset>0</wp:posOffset>
            </wp:positionH>
            <wp:positionV relativeFrom="paragraph">
              <wp:posOffset>0</wp:posOffset>
            </wp:positionV>
            <wp:extent cx="1018094" cy="11305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8094" cy="1130551"/>
                    </a:xfrm>
                    <a:prstGeom prst="rect">
                      <a:avLst/>
                    </a:prstGeom>
                  </pic:spPr>
                </pic:pic>
              </a:graphicData>
            </a:graphic>
            <wp14:sizeRelH relativeFrom="page">
              <wp14:pctWidth>0</wp14:pctWidth>
            </wp14:sizeRelH>
            <wp14:sizeRelV relativeFrom="page">
              <wp14:pctHeight>0</wp14:pctHeight>
            </wp14:sizeRelV>
          </wp:anchor>
        </w:drawing>
      </w:r>
      <w:r w:rsidRPr="00602E27">
        <w:rPr>
          <w:rFonts w:cs="Arial"/>
          <w:sz w:val="36"/>
          <w:szCs w:val="22"/>
        </w:rPr>
        <w:t xml:space="preserve">Premises Meeting </w:t>
      </w:r>
    </w:p>
    <w:p w:rsidR="003F5201" w:rsidRPr="00602E27" w:rsidRDefault="003F5201">
      <w:pPr>
        <w:rPr>
          <w:rFonts w:cs="Arial"/>
          <w:sz w:val="36"/>
          <w:szCs w:val="22"/>
        </w:rPr>
      </w:pPr>
    </w:p>
    <w:p w:rsidR="003F5201" w:rsidRPr="00602E27" w:rsidRDefault="003F5201">
      <w:pPr>
        <w:rPr>
          <w:rFonts w:cs="Arial"/>
          <w:b/>
          <w:bCs/>
          <w:sz w:val="36"/>
          <w:szCs w:val="22"/>
        </w:rPr>
      </w:pPr>
    </w:p>
    <w:p w:rsidR="003F5201" w:rsidRPr="00602E27" w:rsidRDefault="003F5201">
      <w:pPr>
        <w:rPr>
          <w:rFonts w:cs="Arial"/>
          <w:sz w:val="36"/>
          <w:szCs w:val="22"/>
        </w:rPr>
      </w:pPr>
    </w:p>
    <w:p w:rsidR="00602E27" w:rsidRPr="00602E27" w:rsidRDefault="00602E27" w:rsidP="00602E27">
      <w:pPr>
        <w:pStyle w:val="Heading2"/>
        <w:ind w:left="2160" w:firstLine="720"/>
        <w:rPr>
          <w:rFonts w:cs="Arial"/>
          <w:i w:val="0"/>
          <w:sz w:val="36"/>
          <w:szCs w:val="22"/>
        </w:rPr>
      </w:pPr>
      <w:r w:rsidRPr="00602E27">
        <w:rPr>
          <w:rFonts w:cs="Arial"/>
          <w:i w:val="0"/>
          <w:sz w:val="36"/>
          <w:szCs w:val="22"/>
        </w:rPr>
        <w:t>Terms of reference:</w:t>
      </w:r>
    </w:p>
    <w:p w:rsidR="00602E27" w:rsidRDefault="00602E27" w:rsidP="00602E27">
      <w:pPr>
        <w:pStyle w:val="Heading2"/>
        <w:rPr>
          <w:rFonts w:cs="Arial"/>
          <w:b w:val="0"/>
          <w:i w:val="0"/>
          <w:szCs w:val="22"/>
        </w:rPr>
      </w:pP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To advise the Governing Body on priorities, including Health and Safety, for the maintenance and development of the school’s premises</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To oversee arrangements for repairs and maintenance</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 xml:space="preserve">To make recommendations to the Kingsley St. John’s Finance Committee on all Premises-related expenditure prior to budget meetings, and provide them with a copy of the development plan detailing required Governor </w:t>
      </w:r>
      <w:proofErr w:type="gramStart"/>
      <w:r w:rsidRPr="00602E27">
        <w:rPr>
          <w:rFonts w:cs="Arial"/>
          <w:b w:val="0"/>
          <w:i w:val="0"/>
          <w:sz w:val="24"/>
          <w:szCs w:val="22"/>
        </w:rPr>
        <w:t>contributions</w:t>
      </w:r>
      <w:proofErr w:type="gramEnd"/>
      <w:r w:rsidRPr="00602E27">
        <w:rPr>
          <w:rFonts w:cs="Arial"/>
          <w:b w:val="0"/>
          <w:i w:val="0"/>
          <w:sz w:val="24"/>
          <w:szCs w:val="22"/>
        </w:rPr>
        <w:t xml:space="preserve"> </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 xml:space="preserve">To establish and keep under review a Building Development Plan in conjunction with the School Building Consultant </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In consultation with the Head Teacher and the Finance Committee, to oversee premises-related funding bids/contributions towards DFC</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To oversee arrangements, including Health and Safety, for the use of school premises by outside users, subject to governing body policy</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 xml:space="preserve">To agree charges and associated paperwork for lettings, and to notify the finance committee of any additional income related to such lettings from extended school provision, community use or other income generation. </w:t>
      </w:r>
    </w:p>
    <w:p w:rsidR="00602E27" w:rsidRPr="00602E27" w:rsidRDefault="00602E27" w:rsidP="00602E27">
      <w:pPr>
        <w:pStyle w:val="Heading2"/>
        <w:numPr>
          <w:ilvl w:val="0"/>
          <w:numId w:val="1"/>
        </w:numPr>
        <w:rPr>
          <w:rFonts w:cs="Arial"/>
          <w:b w:val="0"/>
          <w:i w:val="0"/>
          <w:sz w:val="24"/>
          <w:szCs w:val="22"/>
        </w:rPr>
      </w:pPr>
      <w:r w:rsidRPr="00602E27">
        <w:rPr>
          <w:rFonts w:cs="Arial"/>
          <w:b w:val="0"/>
          <w:i w:val="0"/>
          <w:sz w:val="24"/>
          <w:szCs w:val="22"/>
        </w:rPr>
        <w:t>To establish and keep under review an Accessibility plan and Asset Management Plan.</w:t>
      </w:r>
    </w:p>
    <w:p w:rsidR="003F5201" w:rsidRPr="00602E27" w:rsidRDefault="003F5201">
      <w:pPr>
        <w:rPr>
          <w:rFonts w:cs="Arial"/>
          <w:szCs w:val="22"/>
        </w:rPr>
      </w:pPr>
      <w:bookmarkStart w:id="0" w:name="_GoBack"/>
      <w:bookmarkEnd w:id="0"/>
    </w:p>
    <w:sectPr w:rsidR="003F5201" w:rsidRPr="00602E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C19BA"/>
    <w:multiLevelType w:val="hybridMultilevel"/>
    <w:tmpl w:val="413E7B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BF402B"/>
    <w:multiLevelType w:val="hybridMultilevel"/>
    <w:tmpl w:val="B08A228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201"/>
    <w:rsid w:val="003F5201"/>
    <w:rsid w:val="00602E27"/>
    <w:rsid w:val="00C6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pPr>
      <w:keepNext/>
      <w:spacing w:before="240" w:after="60"/>
      <w:outlineLvl w:val="0"/>
    </w:pPr>
    <w:rPr>
      <w:b/>
      <w:bCs/>
      <w:kern w:val="32"/>
      <w:sz w:val="28"/>
      <w:szCs w:val="32"/>
    </w:rPr>
  </w:style>
  <w:style w:type="paragraph" w:styleId="Heading2">
    <w:name w:val="heading 2"/>
    <w:basedOn w:val="Normal"/>
    <w:next w:val="Normal"/>
    <w:link w:val="Heading2Char"/>
    <w:qFormat/>
    <w:pPr>
      <w:keepNext/>
      <w:jc w:val="both"/>
      <w:outlineLvl w:val="1"/>
    </w:pPr>
    <w:rPr>
      <w:b/>
      <w:bCs/>
      <w:i/>
      <w:iCs/>
      <w:sz w:val="22"/>
    </w:rPr>
  </w:style>
  <w:style w:type="paragraph" w:styleId="Heading3">
    <w:name w:val="heading 3"/>
    <w:basedOn w:val="Normal"/>
    <w:next w:val="Normal"/>
    <w:link w:val="Heading3Char"/>
    <w:qFormat/>
    <w:pPr>
      <w:keepNext/>
      <w:jc w:val="both"/>
      <w:outlineLvl w:val="2"/>
    </w:pPr>
    <w:rPr>
      <w:b/>
      <w:b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kern w:val="32"/>
      <w:sz w:val="28"/>
      <w:szCs w:val="32"/>
      <w:lang w:eastAsia="en-GB"/>
    </w:rPr>
  </w:style>
  <w:style w:type="character" w:customStyle="1" w:styleId="Heading2Char">
    <w:name w:val="Heading 2 Char"/>
    <w:basedOn w:val="DefaultParagraphFont"/>
    <w:link w:val="Heading2"/>
    <w:rPr>
      <w:rFonts w:ascii="Arial" w:eastAsia="Times New Roman" w:hAnsi="Arial" w:cs="Times New Roman"/>
      <w:b/>
      <w:bCs/>
      <w:i/>
      <w:iCs/>
      <w:szCs w:val="24"/>
      <w:lang w:eastAsia="en-GB"/>
    </w:rPr>
  </w:style>
  <w:style w:type="character" w:customStyle="1" w:styleId="Heading3Char">
    <w:name w:val="Heading 3 Char"/>
    <w:basedOn w:val="DefaultParagraphFont"/>
    <w:link w:val="Heading3"/>
    <w:rPr>
      <w:rFonts w:ascii="Arial" w:eastAsia="Times New Roman" w:hAnsi="Arial" w:cs="Times New Roman"/>
      <w:b/>
      <w:bCs/>
      <w:color w:val="FF0000"/>
      <w:szCs w:val="24"/>
      <w:lang w:eastAsia="en-GB"/>
    </w:rPr>
  </w:style>
  <w:style w:type="paragraph" w:styleId="BalloonText">
    <w:name w:val="Balloon Text"/>
    <w:basedOn w:val="Normal"/>
    <w:link w:val="BalloonTextChar"/>
    <w:uiPriority w:val="99"/>
    <w:semiHidden/>
    <w:unhideWhenUsed/>
    <w:rsid w:val="00602E27"/>
    <w:rPr>
      <w:rFonts w:ascii="Tahoma" w:hAnsi="Tahoma" w:cs="Tahoma"/>
      <w:sz w:val="16"/>
      <w:szCs w:val="16"/>
    </w:rPr>
  </w:style>
  <w:style w:type="character" w:customStyle="1" w:styleId="BalloonTextChar">
    <w:name w:val="Balloon Text Char"/>
    <w:basedOn w:val="DefaultParagraphFont"/>
    <w:link w:val="BalloonText"/>
    <w:uiPriority w:val="99"/>
    <w:semiHidden/>
    <w:rsid w:val="00602E2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pPr>
      <w:keepNext/>
      <w:spacing w:before="240" w:after="60"/>
      <w:outlineLvl w:val="0"/>
    </w:pPr>
    <w:rPr>
      <w:b/>
      <w:bCs/>
      <w:kern w:val="32"/>
      <w:sz w:val="28"/>
      <w:szCs w:val="32"/>
    </w:rPr>
  </w:style>
  <w:style w:type="paragraph" w:styleId="Heading2">
    <w:name w:val="heading 2"/>
    <w:basedOn w:val="Normal"/>
    <w:next w:val="Normal"/>
    <w:link w:val="Heading2Char"/>
    <w:qFormat/>
    <w:pPr>
      <w:keepNext/>
      <w:jc w:val="both"/>
      <w:outlineLvl w:val="1"/>
    </w:pPr>
    <w:rPr>
      <w:b/>
      <w:bCs/>
      <w:i/>
      <w:iCs/>
      <w:sz w:val="22"/>
    </w:rPr>
  </w:style>
  <w:style w:type="paragraph" w:styleId="Heading3">
    <w:name w:val="heading 3"/>
    <w:basedOn w:val="Normal"/>
    <w:next w:val="Normal"/>
    <w:link w:val="Heading3Char"/>
    <w:qFormat/>
    <w:pPr>
      <w:keepNext/>
      <w:jc w:val="both"/>
      <w:outlineLvl w:val="2"/>
    </w:pPr>
    <w:rPr>
      <w:b/>
      <w:b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kern w:val="32"/>
      <w:sz w:val="28"/>
      <w:szCs w:val="32"/>
      <w:lang w:eastAsia="en-GB"/>
    </w:rPr>
  </w:style>
  <w:style w:type="character" w:customStyle="1" w:styleId="Heading2Char">
    <w:name w:val="Heading 2 Char"/>
    <w:basedOn w:val="DefaultParagraphFont"/>
    <w:link w:val="Heading2"/>
    <w:rPr>
      <w:rFonts w:ascii="Arial" w:eastAsia="Times New Roman" w:hAnsi="Arial" w:cs="Times New Roman"/>
      <w:b/>
      <w:bCs/>
      <w:i/>
      <w:iCs/>
      <w:szCs w:val="24"/>
      <w:lang w:eastAsia="en-GB"/>
    </w:rPr>
  </w:style>
  <w:style w:type="character" w:customStyle="1" w:styleId="Heading3Char">
    <w:name w:val="Heading 3 Char"/>
    <w:basedOn w:val="DefaultParagraphFont"/>
    <w:link w:val="Heading3"/>
    <w:rPr>
      <w:rFonts w:ascii="Arial" w:eastAsia="Times New Roman" w:hAnsi="Arial" w:cs="Times New Roman"/>
      <w:b/>
      <w:bCs/>
      <w:color w:val="FF0000"/>
      <w:szCs w:val="24"/>
      <w:lang w:eastAsia="en-GB"/>
    </w:rPr>
  </w:style>
  <w:style w:type="paragraph" w:styleId="BalloonText">
    <w:name w:val="Balloon Text"/>
    <w:basedOn w:val="Normal"/>
    <w:link w:val="BalloonTextChar"/>
    <w:uiPriority w:val="99"/>
    <w:semiHidden/>
    <w:unhideWhenUsed/>
    <w:rsid w:val="00602E27"/>
    <w:rPr>
      <w:rFonts w:ascii="Tahoma" w:hAnsi="Tahoma" w:cs="Tahoma"/>
      <w:sz w:val="16"/>
      <w:szCs w:val="16"/>
    </w:rPr>
  </w:style>
  <w:style w:type="character" w:customStyle="1" w:styleId="BalloonTextChar">
    <w:name w:val="Balloon Text Char"/>
    <w:basedOn w:val="DefaultParagraphFont"/>
    <w:link w:val="BalloonText"/>
    <w:uiPriority w:val="99"/>
    <w:semiHidden/>
    <w:rsid w:val="00602E2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Words>
  <Characters>971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sca8753507</dc:creator>
  <cp:lastModifiedBy>Sch8753507</cp:lastModifiedBy>
  <cp:revision>3</cp:revision>
  <dcterms:created xsi:type="dcterms:W3CDTF">2016-10-11T12:37:00Z</dcterms:created>
  <dcterms:modified xsi:type="dcterms:W3CDTF">2016-10-11T13:00:00Z</dcterms:modified>
</cp:coreProperties>
</file>