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5E704" w14:textId="77777777" w:rsidR="00E573E8" w:rsidRDefault="00E573E8" w:rsidP="00E573E8">
      <w:pPr>
        <w:pStyle w:val="Default"/>
      </w:pPr>
    </w:p>
    <w:p w14:paraId="6BFC633C" w14:textId="5913039C" w:rsidR="00E573E8" w:rsidRPr="00FD2253" w:rsidRDefault="00E573E8" w:rsidP="00E573E8">
      <w:pPr>
        <w:pStyle w:val="Pa0"/>
        <w:spacing w:before="160"/>
        <w:rPr>
          <w:rFonts w:asciiTheme="minorHAnsi" w:hAnsiTheme="minorHAnsi" w:cs="FS Me"/>
          <w:color w:val="000000"/>
          <w:sz w:val="22"/>
          <w:szCs w:val="22"/>
        </w:rPr>
      </w:pPr>
      <w:r w:rsidRPr="00FD2253">
        <w:rPr>
          <w:rFonts w:asciiTheme="minorHAnsi" w:hAnsiTheme="minorHAnsi"/>
          <w:sz w:val="22"/>
          <w:szCs w:val="22"/>
        </w:rPr>
        <w:t xml:space="preserve"> </w:t>
      </w:r>
      <w:r w:rsidRPr="00FD2253">
        <w:rPr>
          <w:rStyle w:val="A0"/>
          <w:rFonts w:asciiTheme="minorHAnsi" w:hAnsiTheme="minorHAnsi"/>
          <w:sz w:val="22"/>
          <w:szCs w:val="22"/>
        </w:rPr>
        <w:t>Dear Parents/</w:t>
      </w:r>
      <w:r w:rsidR="00FD2253" w:rsidRPr="00FD2253">
        <w:rPr>
          <w:rStyle w:val="A0"/>
          <w:rFonts w:asciiTheme="minorHAnsi" w:hAnsiTheme="minorHAnsi"/>
          <w:sz w:val="22"/>
          <w:szCs w:val="22"/>
        </w:rPr>
        <w:t xml:space="preserve">Carers,  </w:t>
      </w:r>
      <w:r w:rsidR="003C7F01" w:rsidRPr="00FD2253">
        <w:rPr>
          <w:rStyle w:val="A0"/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</w:t>
      </w:r>
      <w:r w:rsidR="00FD2253" w:rsidRPr="00FD2253">
        <w:rPr>
          <w:rFonts w:asciiTheme="minorHAnsi" w:hAnsiTheme="minorHAnsi"/>
          <w:noProof/>
          <w:sz w:val="22"/>
          <w:szCs w:val="22"/>
          <w:lang w:eastAsia="en-GB"/>
        </w:rPr>
        <w:drawing>
          <wp:inline distT="0" distB="0" distL="0" distR="0" wp14:anchorId="37AC70BE" wp14:editId="6D6E05A2">
            <wp:extent cx="517358" cy="457200"/>
            <wp:effectExtent l="0" t="0" r="0" b="0"/>
            <wp:docPr id="7" name="Picture 7" descr="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08" cy="47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F01" w:rsidRPr="00FD2253">
        <w:rPr>
          <w:rStyle w:val="A0"/>
          <w:rFonts w:asciiTheme="minorHAnsi" w:hAnsiTheme="minorHAnsi"/>
          <w:sz w:val="22"/>
          <w:szCs w:val="22"/>
        </w:rPr>
        <w:t xml:space="preserve">   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 </w:t>
      </w:r>
    </w:p>
    <w:p w14:paraId="4D1EEBC9" w14:textId="77777777" w:rsidR="003C7F01" w:rsidRPr="00FD2253" w:rsidRDefault="003C7F01" w:rsidP="00E573E8">
      <w:pPr>
        <w:pStyle w:val="Default"/>
        <w:spacing w:line="241" w:lineRule="atLeast"/>
        <w:jc w:val="center"/>
        <w:rPr>
          <w:rStyle w:val="A0"/>
          <w:rFonts w:asciiTheme="minorHAnsi" w:hAnsiTheme="minorHAnsi"/>
          <w:b/>
          <w:bCs/>
          <w:sz w:val="22"/>
          <w:szCs w:val="22"/>
        </w:rPr>
      </w:pPr>
    </w:p>
    <w:p w14:paraId="4C77EC62" w14:textId="60A8F72A" w:rsidR="00E573E8" w:rsidRPr="00FD2253" w:rsidRDefault="00E573E8" w:rsidP="00E573E8">
      <w:pPr>
        <w:pStyle w:val="Default"/>
        <w:spacing w:line="241" w:lineRule="atLeast"/>
        <w:jc w:val="center"/>
        <w:rPr>
          <w:rFonts w:asciiTheme="minorHAnsi" w:hAnsiTheme="minorHAnsi"/>
          <w:sz w:val="22"/>
          <w:szCs w:val="22"/>
        </w:rPr>
      </w:pPr>
      <w:r w:rsidRPr="00FD2253">
        <w:rPr>
          <w:rStyle w:val="A0"/>
          <w:rFonts w:asciiTheme="minorHAnsi" w:hAnsiTheme="minorHAnsi"/>
          <w:b/>
          <w:bCs/>
          <w:sz w:val="22"/>
          <w:szCs w:val="22"/>
        </w:rPr>
        <w:t xml:space="preserve">Learning to read: supporting your child at home </w:t>
      </w:r>
    </w:p>
    <w:p w14:paraId="3788AFF9" w14:textId="77777777" w:rsidR="00FD2253" w:rsidRPr="00FD2253" w:rsidRDefault="00FD2253" w:rsidP="00FD2253">
      <w:pPr>
        <w:rPr>
          <w:rFonts w:eastAsia="Calibri" w:cs="Times New Roman"/>
        </w:rPr>
      </w:pPr>
    </w:p>
    <w:p w14:paraId="5DA5A7DC" w14:textId="1FFCC7C2" w:rsidR="00FD2253" w:rsidRPr="00FD2253" w:rsidRDefault="00FD2253" w:rsidP="00FD2253">
      <w:pPr>
        <w:rPr>
          <w:rFonts w:eastAsia="Calibri" w:cs="Times New Roman"/>
        </w:rPr>
      </w:pPr>
      <w:r w:rsidRPr="00FD2253">
        <w:rPr>
          <w:rFonts w:eastAsia="Calibri" w:cs="Times New Roman"/>
        </w:rPr>
        <w:t xml:space="preserve">Reading is one of life’s most essential skills. At </w:t>
      </w:r>
      <w:r w:rsidRPr="00FD2253">
        <w:rPr>
          <w:rFonts w:eastAsia="Calibri" w:cs="Times New Roman"/>
        </w:rPr>
        <w:t>St Julie Catholic</w:t>
      </w:r>
      <w:r w:rsidRPr="00FD2253">
        <w:rPr>
          <w:rFonts w:eastAsia="Calibri" w:cs="Times New Roman"/>
        </w:rPr>
        <w:t xml:space="preserve"> Primary </w:t>
      </w:r>
      <w:r w:rsidRPr="00FD2253">
        <w:rPr>
          <w:rFonts w:eastAsia="Calibri" w:cs="Times New Roman"/>
        </w:rPr>
        <w:t>School,</w:t>
      </w:r>
      <w:r w:rsidRPr="00FD2253">
        <w:rPr>
          <w:rFonts w:eastAsia="Calibri" w:cs="Times New Roman"/>
        </w:rPr>
        <w:t xml:space="preserve"> we hope that all children will develop a love of books, enthusiasm for promoting their reading skills and grow to be confident, competent readers. As a parent or </w:t>
      </w:r>
      <w:r w:rsidRPr="00FD2253">
        <w:rPr>
          <w:rFonts w:eastAsia="Calibri" w:cs="Times New Roman"/>
        </w:rPr>
        <w:t>carer,</w:t>
      </w:r>
      <w:r w:rsidRPr="00FD2253">
        <w:rPr>
          <w:rFonts w:eastAsia="Calibri" w:cs="Times New Roman"/>
        </w:rPr>
        <w:t xml:space="preserve"> you play a vital role in supporting your child’s reading development, our partnership between home and school is essential for success with this life skill.</w:t>
      </w:r>
    </w:p>
    <w:p w14:paraId="3F51BBDE" w14:textId="2B84CDD6" w:rsidR="00FD2253" w:rsidRPr="00FD2253" w:rsidRDefault="00FD2253" w:rsidP="00FD2253">
      <w:pPr>
        <w:pStyle w:val="Default"/>
        <w:rPr>
          <w:rFonts w:asciiTheme="minorHAnsi" w:hAnsiTheme="minorHAnsi"/>
          <w:sz w:val="22"/>
          <w:szCs w:val="22"/>
        </w:rPr>
      </w:pPr>
      <w:r w:rsidRPr="00FD2253">
        <w:rPr>
          <w:rFonts w:asciiTheme="minorHAnsi" w:hAnsiTheme="minorHAnsi"/>
          <w:b/>
          <w:bCs/>
          <w:sz w:val="22"/>
          <w:szCs w:val="22"/>
        </w:rPr>
        <w:t xml:space="preserve">Floppy’s Phonics                                                                                                            </w:t>
      </w:r>
      <w:r w:rsidRPr="00FD2253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29C4848" wp14:editId="1186AF30">
            <wp:extent cx="677133" cy="367374"/>
            <wp:effectExtent l="0" t="0" r="8890" b="0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op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95" cy="3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35873" w14:textId="77777777" w:rsidR="00E573E8" w:rsidRPr="00FD2253" w:rsidRDefault="00E573E8" w:rsidP="00E573E8">
      <w:pPr>
        <w:pStyle w:val="Pa0"/>
        <w:spacing w:before="160"/>
        <w:rPr>
          <w:rFonts w:asciiTheme="minorHAnsi" w:hAnsiTheme="minorHAnsi" w:cs="FS Me"/>
          <w:color w:val="000000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t xml:space="preserve">At school we are using the </w:t>
      </w:r>
      <w:r w:rsidRPr="00FD2253">
        <w:rPr>
          <w:rStyle w:val="A0"/>
          <w:rFonts w:asciiTheme="minorHAnsi" w:hAnsiTheme="minorHAnsi"/>
          <w:i/>
          <w:iCs/>
          <w:sz w:val="22"/>
          <w:szCs w:val="22"/>
        </w:rPr>
        <w:t xml:space="preserve">Oxford Reading Tree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series to take your child through the early stages of learning to read. We are using the </w:t>
      </w:r>
      <w:r w:rsidRPr="00FD2253">
        <w:rPr>
          <w:rStyle w:val="A0"/>
          <w:rFonts w:asciiTheme="minorHAnsi" w:hAnsiTheme="minorHAnsi"/>
          <w:i/>
          <w:iCs/>
          <w:sz w:val="22"/>
          <w:szCs w:val="22"/>
        </w:rPr>
        <w:t xml:space="preserve">Floppy’s Phonics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teaching programme, which is a step-by-step phonics reading scheme. It introduces the children to the letters and sounds (the alphabetic code) that are at the foundation of all reading and writing. </w:t>
      </w:r>
    </w:p>
    <w:p w14:paraId="7FA4FD47" w14:textId="77777777" w:rsidR="00E573E8" w:rsidRPr="00FD2253" w:rsidRDefault="00E573E8" w:rsidP="00E573E8">
      <w:pPr>
        <w:pStyle w:val="Pa0"/>
        <w:spacing w:before="160"/>
        <w:rPr>
          <w:rFonts w:asciiTheme="minorHAnsi" w:hAnsiTheme="minorHAnsi" w:cs="FS Me"/>
          <w:color w:val="000000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t xml:space="preserve">To reinforce the teaching in school, your child may bring home some books to share with you. These may be: </w:t>
      </w:r>
    </w:p>
    <w:p w14:paraId="77959443" w14:textId="77777777" w:rsidR="00E573E8" w:rsidRPr="00FD2253" w:rsidRDefault="00E573E8" w:rsidP="00E573E8">
      <w:pPr>
        <w:pStyle w:val="Pa3"/>
        <w:ind w:left="360" w:hanging="360"/>
        <w:rPr>
          <w:rFonts w:asciiTheme="minorHAnsi" w:hAnsiTheme="minorHAnsi" w:cs="FS Me"/>
          <w:color w:val="000000"/>
          <w:sz w:val="22"/>
          <w:szCs w:val="22"/>
        </w:rPr>
      </w:pPr>
      <w:r w:rsidRPr="00FD2253">
        <w:rPr>
          <w:rStyle w:val="A1"/>
          <w:rFonts w:asciiTheme="minorHAnsi" w:eastAsiaTheme="minorHAnsi" w:hAnsiTheme="minorHAnsi" w:cs="FS Me"/>
          <w:sz w:val="22"/>
          <w:szCs w:val="22"/>
        </w:rPr>
        <w:t xml:space="preserve">● </w:t>
      </w:r>
      <w:r w:rsidRPr="00FD2253">
        <w:rPr>
          <w:rStyle w:val="A0"/>
          <w:rFonts w:asciiTheme="minorHAnsi" w:hAnsiTheme="minorHAnsi"/>
          <w:i/>
          <w:iCs/>
          <w:sz w:val="22"/>
          <w:szCs w:val="22"/>
        </w:rPr>
        <w:t>Floppy’s Phonics Sounds Books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, to practise the sounds and letters taught at school </w:t>
      </w:r>
    </w:p>
    <w:p w14:paraId="4065B7C4" w14:textId="77777777" w:rsidR="00E573E8" w:rsidRPr="00FD2253" w:rsidRDefault="00E573E8" w:rsidP="00E573E8">
      <w:pPr>
        <w:pStyle w:val="Pa3"/>
        <w:ind w:left="360" w:hanging="360"/>
        <w:rPr>
          <w:rFonts w:asciiTheme="minorHAnsi" w:hAnsiTheme="minorHAnsi" w:cs="FS Me"/>
          <w:color w:val="000000"/>
          <w:sz w:val="22"/>
          <w:szCs w:val="22"/>
        </w:rPr>
      </w:pPr>
      <w:r w:rsidRPr="00FD2253">
        <w:rPr>
          <w:rStyle w:val="A1"/>
          <w:rFonts w:asciiTheme="minorHAnsi" w:eastAsiaTheme="minorHAnsi" w:hAnsiTheme="minorHAnsi" w:cs="FS Me"/>
          <w:sz w:val="22"/>
          <w:szCs w:val="22"/>
        </w:rPr>
        <w:t xml:space="preserve">● </w:t>
      </w:r>
      <w:r w:rsidRPr="00FD2253">
        <w:rPr>
          <w:rStyle w:val="A0"/>
          <w:rFonts w:asciiTheme="minorHAnsi" w:hAnsiTheme="minorHAnsi"/>
          <w:i/>
          <w:iCs/>
          <w:sz w:val="22"/>
          <w:szCs w:val="22"/>
        </w:rPr>
        <w:t xml:space="preserve">Floppy’s Phonics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decodable readers to practise reading stories and different text types. </w:t>
      </w:r>
    </w:p>
    <w:p w14:paraId="56EFE58E" w14:textId="365DD7AF" w:rsidR="003C7F01" w:rsidRPr="00FD2253" w:rsidRDefault="00E573E8" w:rsidP="00E573E8">
      <w:pPr>
        <w:pStyle w:val="Default"/>
        <w:spacing w:before="160" w:after="220" w:line="241" w:lineRule="atLeast"/>
        <w:rPr>
          <w:rFonts w:asciiTheme="minorHAnsi" w:hAnsiTheme="minorHAnsi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t xml:space="preserve">All the books have notes on the inside cover to guide you on how to share them with your child. </w:t>
      </w:r>
    </w:p>
    <w:p w14:paraId="29CCC377" w14:textId="3248009F" w:rsidR="00E573E8" w:rsidRPr="00FD2253" w:rsidRDefault="00E573E8" w:rsidP="00E573E8">
      <w:pPr>
        <w:pStyle w:val="Default"/>
        <w:spacing w:before="380" w:line="241" w:lineRule="atLeast"/>
        <w:rPr>
          <w:rStyle w:val="A0"/>
          <w:rFonts w:asciiTheme="minorHAnsi" w:hAnsiTheme="minorHAnsi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drawing>
          <wp:inline distT="0" distB="0" distL="0" distR="0" wp14:anchorId="0F4CA057" wp14:editId="09AFF583">
            <wp:extent cx="5243014" cy="24157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3014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0890" w14:textId="38CE9716" w:rsidR="00E573E8" w:rsidRPr="00FD2253" w:rsidRDefault="00E573E8" w:rsidP="00E573E8">
      <w:pPr>
        <w:pStyle w:val="Default"/>
        <w:spacing w:before="380" w:line="241" w:lineRule="atLeast"/>
        <w:rPr>
          <w:rFonts w:asciiTheme="minorHAnsi" w:hAnsiTheme="minorHAnsi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t>Each child will also have a phonics folder w</w:t>
      </w:r>
      <w:r w:rsidR="003C7F01" w:rsidRPr="00FD2253">
        <w:rPr>
          <w:rStyle w:val="A0"/>
          <w:rFonts w:asciiTheme="minorHAnsi" w:hAnsiTheme="minorHAnsi"/>
          <w:sz w:val="22"/>
          <w:szCs w:val="22"/>
        </w:rPr>
        <w:t xml:space="preserve">hich may contain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Grapheme and Picture Tiles, Activity Sheets, Cumulative Texts, </w:t>
      </w:r>
      <w:r w:rsidRPr="00FD2253">
        <w:rPr>
          <w:rStyle w:val="A0"/>
          <w:rFonts w:asciiTheme="minorHAnsi" w:hAnsiTheme="minorHAnsi"/>
          <w:i/>
          <w:iCs/>
          <w:sz w:val="22"/>
          <w:szCs w:val="22"/>
        </w:rPr>
        <w:t xml:space="preserve">Activity Books </w:t>
      </w:r>
      <w:r w:rsidRPr="00FD2253">
        <w:rPr>
          <w:rStyle w:val="A0"/>
          <w:rFonts w:asciiTheme="minorHAnsi" w:hAnsiTheme="minorHAnsi"/>
          <w:sz w:val="22"/>
          <w:szCs w:val="22"/>
        </w:rPr>
        <w:t xml:space="preserve">and Say the Sounds Posters for your child to practise phonics at home. </w:t>
      </w:r>
    </w:p>
    <w:p w14:paraId="6CB86B47" w14:textId="54FEDFF5" w:rsidR="00E573E8" w:rsidRPr="00FD2253" w:rsidRDefault="00E573E8" w:rsidP="00E573E8">
      <w:pPr>
        <w:pStyle w:val="Pa0"/>
        <w:spacing w:before="160"/>
        <w:rPr>
          <w:rStyle w:val="A0"/>
          <w:rFonts w:asciiTheme="minorHAnsi" w:hAnsiTheme="minorHAnsi"/>
          <w:sz w:val="22"/>
          <w:szCs w:val="22"/>
        </w:rPr>
      </w:pPr>
      <w:r w:rsidRPr="00FD2253">
        <w:rPr>
          <w:rStyle w:val="A0"/>
          <w:rFonts w:asciiTheme="minorHAnsi" w:hAnsiTheme="minorHAnsi"/>
          <w:sz w:val="22"/>
          <w:szCs w:val="22"/>
        </w:rPr>
        <w:t xml:space="preserve">You may like to visit </w:t>
      </w:r>
      <w:hyperlink r:id="rId8" w:history="1">
        <w:r w:rsidRPr="00FD2253">
          <w:rPr>
            <w:rStyle w:val="Hyperlink"/>
            <w:rFonts w:asciiTheme="minorHAnsi" w:hAnsiTheme="minorHAnsi" w:cs="FS Me"/>
            <w:sz w:val="22"/>
            <w:szCs w:val="22"/>
          </w:rPr>
          <w:t>www.oxfordowl.co.uk</w:t>
        </w:r>
      </w:hyperlink>
      <w:r w:rsidRPr="00FD2253">
        <w:rPr>
          <w:rStyle w:val="A0"/>
          <w:rFonts w:asciiTheme="minorHAnsi" w:hAnsiTheme="minorHAnsi"/>
          <w:sz w:val="22"/>
          <w:szCs w:val="22"/>
        </w:rPr>
        <w:t xml:space="preserve"> for further information about phonics, helping your child to read and for free resources and eBooks. </w:t>
      </w:r>
    </w:p>
    <w:p w14:paraId="24F11109" w14:textId="4F2753E5" w:rsidR="003C7F01" w:rsidRPr="00FD2253" w:rsidRDefault="003C7F01" w:rsidP="003C7F01">
      <w:pPr>
        <w:pStyle w:val="Default"/>
        <w:rPr>
          <w:rFonts w:asciiTheme="minorHAnsi" w:hAnsiTheme="minorHAnsi"/>
          <w:sz w:val="22"/>
          <w:szCs w:val="22"/>
        </w:rPr>
      </w:pPr>
    </w:p>
    <w:p w14:paraId="32CA58ED" w14:textId="13847285" w:rsidR="003C7F01" w:rsidRPr="00FD2253" w:rsidRDefault="003C7F01" w:rsidP="003C7F01">
      <w:pPr>
        <w:pStyle w:val="Default"/>
        <w:rPr>
          <w:rFonts w:asciiTheme="minorHAnsi" w:hAnsiTheme="minorHAnsi"/>
          <w:sz w:val="22"/>
          <w:szCs w:val="22"/>
        </w:rPr>
      </w:pPr>
      <w:r w:rsidRPr="00FD2253">
        <w:rPr>
          <w:rFonts w:asciiTheme="minorHAnsi" w:hAnsiTheme="minorHAnsi"/>
          <w:sz w:val="22"/>
          <w:szCs w:val="22"/>
        </w:rPr>
        <w:lastRenderedPageBreak/>
        <w:t xml:space="preserve">Children will also still be assigned books from Bug Club to support with their phonic knowledge and they will also bring home a library book </w:t>
      </w:r>
      <w:r w:rsidR="00FD2253" w:rsidRPr="00FD2253">
        <w:rPr>
          <w:rFonts w:asciiTheme="minorHAnsi" w:hAnsiTheme="minorHAnsi"/>
          <w:sz w:val="22"/>
          <w:szCs w:val="22"/>
        </w:rPr>
        <w:t>of their choice.</w:t>
      </w:r>
      <w:r w:rsidRPr="00FD2253">
        <w:rPr>
          <w:rFonts w:asciiTheme="minorHAnsi" w:hAnsiTheme="minorHAnsi"/>
          <w:sz w:val="22"/>
          <w:szCs w:val="22"/>
        </w:rPr>
        <w:t xml:space="preserve"> </w:t>
      </w:r>
    </w:p>
    <w:p w14:paraId="5B2A0A11" w14:textId="76D11F64" w:rsidR="00FD2253" w:rsidRPr="00FD2253" w:rsidRDefault="00FD2253" w:rsidP="003C7F01">
      <w:pPr>
        <w:pStyle w:val="Default"/>
        <w:rPr>
          <w:rFonts w:asciiTheme="minorHAnsi" w:hAnsiTheme="minorHAnsi"/>
          <w:sz w:val="22"/>
          <w:szCs w:val="22"/>
        </w:rPr>
      </w:pPr>
    </w:p>
    <w:p w14:paraId="4FAE2AC6" w14:textId="6E7C97AD" w:rsidR="00FD2253" w:rsidRPr="00FD2253" w:rsidRDefault="00FD2253" w:rsidP="003C7F01">
      <w:pPr>
        <w:pStyle w:val="Default"/>
        <w:rPr>
          <w:rFonts w:asciiTheme="minorHAnsi" w:hAnsiTheme="minorHAnsi"/>
          <w:sz w:val="22"/>
          <w:szCs w:val="22"/>
        </w:rPr>
      </w:pPr>
      <w:r w:rsidRPr="00FD2253">
        <w:rPr>
          <w:rFonts w:asciiTheme="minorHAnsi" w:hAnsiTheme="minorHAnsi"/>
          <w:sz w:val="22"/>
          <w:szCs w:val="22"/>
        </w:rPr>
        <w:t>This Reading Record is for you to record the title of the school book</w:t>
      </w:r>
      <w:r>
        <w:rPr>
          <w:rFonts w:asciiTheme="minorHAnsi" w:hAnsiTheme="minorHAnsi"/>
          <w:sz w:val="22"/>
          <w:szCs w:val="22"/>
        </w:rPr>
        <w:t>, ho</w:t>
      </w:r>
      <w:r w:rsidRPr="00FD2253">
        <w:rPr>
          <w:rFonts w:asciiTheme="minorHAnsi" w:hAnsiTheme="minorHAnsi"/>
          <w:sz w:val="22"/>
          <w:szCs w:val="22"/>
        </w:rPr>
        <w:t>w many times it has been read</w:t>
      </w:r>
      <w:r>
        <w:rPr>
          <w:rFonts w:asciiTheme="minorHAnsi" w:hAnsiTheme="minorHAnsi"/>
          <w:sz w:val="22"/>
          <w:szCs w:val="22"/>
        </w:rPr>
        <w:t xml:space="preserve"> and any comments you wish to make</w:t>
      </w:r>
      <w:r w:rsidRPr="00FD2253">
        <w:rPr>
          <w:rFonts w:asciiTheme="minorHAnsi" w:hAnsiTheme="minorHAnsi"/>
          <w:sz w:val="22"/>
          <w:szCs w:val="22"/>
        </w:rPr>
        <w:t>. You may want to include other texts that your child has read</w:t>
      </w:r>
      <w:r>
        <w:rPr>
          <w:rFonts w:asciiTheme="minorHAnsi" w:hAnsiTheme="minorHAnsi"/>
          <w:sz w:val="22"/>
          <w:szCs w:val="22"/>
        </w:rPr>
        <w:t xml:space="preserve"> at home,</w:t>
      </w:r>
      <w:r w:rsidRPr="00FD2253">
        <w:rPr>
          <w:rFonts w:asciiTheme="minorHAnsi" w:hAnsiTheme="minorHAnsi"/>
          <w:sz w:val="22"/>
          <w:szCs w:val="22"/>
        </w:rPr>
        <w:t xml:space="preserve"> but this is not a requirement.</w:t>
      </w:r>
    </w:p>
    <w:p w14:paraId="1CED2BED" w14:textId="77777777" w:rsidR="003C7F01" w:rsidRPr="00FD2253" w:rsidRDefault="003C7F01" w:rsidP="003C7F01">
      <w:pPr>
        <w:pStyle w:val="Default"/>
        <w:rPr>
          <w:rFonts w:asciiTheme="minorHAnsi" w:hAnsiTheme="minorHAnsi"/>
          <w:sz w:val="22"/>
          <w:szCs w:val="22"/>
        </w:rPr>
      </w:pPr>
    </w:p>
    <w:p w14:paraId="3C8161A9" w14:textId="77777777" w:rsidR="00FD2253" w:rsidRPr="00FD2253" w:rsidRDefault="00FD2253" w:rsidP="00FD2253">
      <w:pPr>
        <w:rPr>
          <w:rFonts w:eastAsia="Calibri" w:cs="Times New Roman"/>
          <w:b/>
          <w:u w:val="single"/>
        </w:rPr>
      </w:pPr>
      <w:r w:rsidRPr="00FD2253">
        <w:rPr>
          <w:rFonts w:eastAsia="Calibri" w:cs="Times New Roman"/>
          <w:b/>
          <w:u w:val="single"/>
        </w:rPr>
        <w:t>How can parents and carers support children</w:t>
      </w:r>
    </w:p>
    <w:p w14:paraId="4A8C607E" w14:textId="77777777" w:rsidR="00FD2253" w:rsidRPr="00FD2253" w:rsidRDefault="00FD2253" w:rsidP="00FD2253">
      <w:pPr>
        <w:rPr>
          <w:rFonts w:eastAsia="Calibri" w:cs="Times New Roman"/>
        </w:rPr>
      </w:pPr>
      <w:r w:rsidRPr="00FD2253">
        <w:rPr>
          <w:rFonts w:eastAsia="Calibri" w:cs="Times New Roman"/>
        </w:rPr>
        <w:t xml:space="preserve">Parents can support this 'reading journey' through regular reading at home. Reading to and with your child every evening for at least ten minutes can make a dramatic difference to a child's achievement within school. </w:t>
      </w:r>
    </w:p>
    <w:p w14:paraId="065EA249" w14:textId="77777777" w:rsidR="00FD2253" w:rsidRPr="00FD2253" w:rsidRDefault="00FD2253" w:rsidP="00FD2253">
      <w:pPr>
        <w:rPr>
          <w:rFonts w:eastAsia="Calibri" w:cs="Times New Roman"/>
        </w:rPr>
      </w:pPr>
      <w:r w:rsidRPr="00FD2253">
        <w:rPr>
          <w:rFonts w:eastAsia="Calibri" w:cs="Times New Roman"/>
        </w:rPr>
        <w:t>Here are some tips for reading with your child at home, including:</w:t>
      </w:r>
    </w:p>
    <w:p w14:paraId="77847C32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>Make time to read- even ten minutes a day.</w:t>
      </w:r>
    </w:p>
    <w:p w14:paraId="309D746A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>Choose different types of books.</w:t>
      </w:r>
    </w:p>
    <w:p w14:paraId="2387CFDD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>Take turns to read.</w:t>
      </w:r>
    </w:p>
    <w:p w14:paraId="2C3E2475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 xml:space="preserve">Talk about the book- asking your child questions. Please note, at the back of your child’s book are a set of questions and activities you can do together to support the comprehension aspect of reading. </w:t>
      </w:r>
    </w:p>
    <w:p w14:paraId="670967CE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>Visit the local library together and enjoy book-talk about your favourite texts.</w:t>
      </w:r>
    </w:p>
    <w:p w14:paraId="6EE038BA" w14:textId="77777777" w:rsidR="00FD2253" w:rsidRPr="00FD2253" w:rsidRDefault="00FD2253" w:rsidP="00FD2253">
      <w:pPr>
        <w:numPr>
          <w:ilvl w:val="0"/>
          <w:numId w:val="1"/>
        </w:numPr>
        <w:spacing w:line="256" w:lineRule="auto"/>
        <w:rPr>
          <w:rFonts w:eastAsia="Calibri" w:cs="Times New Roman"/>
        </w:rPr>
      </w:pPr>
      <w:r w:rsidRPr="00FD2253">
        <w:rPr>
          <w:rFonts w:eastAsia="Calibri" w:cs="Times New Roman"/>
        </w:rPr>
        <w:t>Read comics, web site, environmental signs, instructions in fact anything at all.</w:t>
      </w:r>
    </w:p>
    <w:p w14:paraId="746C2C5B" w14:textId="4CDC8585" w:rsidR="00FD2253" w:rsidRPr="00FD2253" w:rsidRDefault="00FD2253" w:rsidP="00E573E8">
      <w:r>
        <w:t>Thank you for your continued support</w:t>
      </w:r>
      <w:bookmarkStart w:id="0" w:name="_GoBack"/>
      <w:bookmarkEnd w:id="0"/>
    </w:p>
    <w:p w14:paraId="580E85F9" w14:textId="79161ED0" w:rsidR="003C7F01" w:rsidRPr="00FD2253" w:rsidRDefault="003C7F01" w:rsidP="00E573E8">
      <w:r w:rsidRPr="00FD2253">
        <w:t>EYFS and KS1 Team</w:t>
      </w:r>
    </w:p>
    <w:sectPr w:rsidR="003C7F01" w:rsidRPr="00FD2253" w:rsidSect="003C7F01">
      <w:pgSz w:w="11906" w:h="16838"/>
      <w:pgMar w:top="1440" w:right="1440" w:bottom="1440" w:left="144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S M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YQLU+ZapfDingbatsITC">
    <w:altName w:val="Zapf 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F5DFA"/>
    <w:multiLevelType w:val="hybridMultilevel"/>
    <w:tmpl w:val="2C401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E8"/>
    <w:rsid w:val="00297655"/>
    <w:rsid w:val="003C520F"/>
    <w:rsid w:val="003C7F01"/>
    <w:rsid w:val="00E573E8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8718"/>
  <w15:chartTrackingRefBased/>
  <w15:docId w15:val="{CACC272C-6552-4182-B907-A647FE43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73E8"/>
    <w:pPr>
      <w:autoSpaceDE w:val="0"/>
      <w:autoSpaceDN w:val="0"/>
      <w:adjustRightInd w:val="0"/>
      <w:spacing w:after="0" w:line="240" w:lineRule="auto"/>
    </w:pPr>
    <w:rPr>
      <w:rFonts w:ascii="FS Me" w:hAnsi="FS Me" w:cs="FS Me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573E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E573E8"/>
    <w:rPr>
      <w:rFonts w:cs="FS Me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E573E8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573E8"/>
    <w:rPr>
      <w:rFonts w:ascii="BEYQLU+ZapfDingbatsITC" w:eastAsia="BEYQLU+ZapfDingbatsITC" w:cs="BEYQLU+ZapfDingbatsITC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D2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oxfordowl.co.uk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Slocombe</dc:creator>
  <cp:keywords/>
  <dc:description/>
  <cp:lastModifiedBy>Helen Slocombe</cp:lastModifiedBy>
  <cp:revision>1</cp:revision>
  <dcterms:created xsi:type="dcterms:W3CDTF">2021-08-25T06:45:00Z</dcterms:created>
  <dcterms:modified xsi:type="dcterms:W3CDTF">2021-08-25T07:14:00Z</dcterms:modified>
</cp:coreProperties>
</file>