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A9695" w14:textId="77777777" w:rsidR="008D21F2" w:rsidRPr="0092620B" w:rsidRDefault="0092620B" w:rsidP="0092620B">
      <w:pPr>
        <w:jc w:val="center"/>
        <w:rPr>
          <w:rStyle w:val="e24kjd"/>
          <w:rFonts w:ascii="Gigi" w:hAnsi="Gigi" w:cs="Arial"/>
          <w:color w:val="222222"/>
          <w:sz w:val="32"/>
          <w:szCs w:val="20"/>
        </w:rPr>
      </w:pPr>
      <w:r>
        <w:rPr>
          <w:rStyle w:val="e24kjd"/>
          <w:rFonts w:ascii="Gigi" w:hAnsi="Gigi" w:cs="Arial"/>
          <w:color w:val="222222"/>
          <w:sz w:val="32"/>
          <w:szCs w:val="20"/>
        </w:rPr>
        <w:t>PSHE VISION</w:t>
      </w:r>
    </w:p>
    <w:p w14:paraId="6B8FC464" w14:textId="77777777" w:rsidR="003A7995" w:rsidRPr="0092620B" w:rsidRDefault="004806D3" w:rsidP="004806D3">
      <w:pPr>
        <w:rPr>
          <w:rFonts w:ascii="Comic Sans MS" w:hAnsi="Comic Sans MS" w:cs="Arial"/>
          <w:sz w:val="20"/>
          <w:szCs w:val="20"/>
          <w:shd w:val="clear" w:color="auto" w:fill="FFFFFF"/>
        </w:rPr>
      </w:pPr>
      <w:r w:rsidRPr="0092620B">
        <w:rPr>
          <w:rFonts w:ascii="Comic Sans MS" w:hAnsi="Comic Sans MS"/>
          <w:sz w:val="20"/>
          <w:szCs w:val="20"/>
        </w:rPr>
        <w:t>PSHE is taught throughout the school using the PSHE, Citizenship guidelines and the SEAL project (Social and Emotional Aspects of Learning). Each unit is based on clearly-defined learning goals or standards which lay out the subject, personal and social knowledge, as well as the skills and understandings children need at different stages of their life within school and beyond. It aims in preparing them with the necessary attributes, behaviour and mind-set required in order to keep themselves healthy and safe, thus prepared for life a</w:t>
      </w:r>
      <w:r w:rsidR="0092620B" w:rsidRPr="0092620B">
        <w:rPr>
          <w:rFonts w:ascii="Comic Sans MS" w:hAnsi="Comic Sans MS"/>
          <w:sz w:val="20"/>
          <w:szCs w:val="20"/>
        </w:rPr>
        <w:t>nd work in their future years. Our w</w:t>
      </w:r>
      <w:r w:rsidRPr="0092620B">
        <w:rPr>
          <w:rFonts w:ascii="Comic Sans MS" w:hAnsi="Comic Sans MS"/>
          <w:sz w:val="20"/>
          <w:szCs w:val="20"/>
        </w:rPr>
        <w:t xml:space="preserve">ell-developed </w:t>
      </w:r>
      <w:r w:rsidR="0092620B" w:rsidRPr="0092620B">
        <w:rPr>
          <w:rFonts w:ascii="Comic Sans MS" w:hAnsi="Comic Sans MS" w:cs="Arial"/>
          <w:sz w:val="20"/>
          <w:szCs w:val="20"/>
          <w:shd w:val="clear" w:color="auto" w:fill="FFFFFF"/>
        </w:rPr>
        <w:t>PSHE programme</w:t>
      </w:r>
      <w:r w:rsidRPr="0092620B">
        <w:rPr>
          <w:rFonts w:ascii="Comic Sans MS" w:hAnsi="Comic Sans MS" w:cs="Arial"/>
          <w:sz w:val="20"/>
          <w:szCs w:val="20"/>
          <w:shd w:val="clear" w:color="auto" w:fill="FFFFFF"/>
        </w:rPr>
        <w:t xml:space="preserve"> impact</w:t>
      </w:r>
      <w:r w:rsidR="0092620B" w:rsidRPr="0092620B">
        <w:rPr>
          <w:rFonts w:ascii="Comic Sans MS" w:hAnsi="Comic Sans MS" w:cs="Arial"/>
          <w:sz w:val="20"/>
          <w:szCs w:val="20"/>
          <w:shd w:val="clear" w:color="auto" w:fill="FFFFFF"/>
        </w:rPr>
        <w:t>s</w:t>
      </w:r>
      <w:r w:rsidRPr="0092620B">
        <w:rPr>
          <w:rFonts w:ascii="Comic Sans MS" w:hAnsi="Comic Sans MS" w:cs="Arial"/>
          <w:sz w:val="20"/>
          <w:szCs w:val="20"/>
          <w:shd w:val="clear" w:color="auto" w:fill="FFFFFF"/>
        </w:rPr>
        <w:t xml:space="preserve"> both academic and non-academic outcomes for</w:t>
      </w:r>
      <w:r w:rsidR="0092620B" w:rsidRPr="0092620B">
        <w:rPr>
          <w:rFonts w:ascii="Comic Sans MS" w:hAnsi="Comic Sans MS" w:cs="Arial"/>
          <w:sz w:val="20"/>
          <w:szCs w:val="20"/>
          <w:shd w:val="clear" w:color="auto" w:fill="FFFFFF"/>
        </w:rPr>
        <w:t xml:space="preserve"> our</w:t>
      </w:r>
      <w:r w:rsidRPr="0092620B">
        <w:rPr>
          <w:rFonts w:ascii="Comic Sans MS" w:hAnsi="Comic Sans MS" w:cs="Arial"/>
          <w:sz w:val="20"/>
          <w:szCs w:val="20"/>
          <w:shd w:val="clear" w:color="auto" w:fill="FFFFFF"/>
        </w:rPr>
        <w:t xml:space="preserve"> pupils, particularly the most vulnerable and disadvantaged and are essential in safeguarding and promoting </w:t>
      </w:r>
      <w:r w:rsidR="0092620B" w:rsidRPr="0092620B">
        <w:rPr>
          <w:rFonts w:ascii="Comic Sans MS" w:hAnsi="Comic Sans MS" w:cs="Arial"/>
          <w:sz w:val="20"/>
          <w:szCs w:val="20"/>
          <w:shd w:val="clear" w:color="auto" w:fill="FFFFFF"/>
        </w:rPr>
        <w:t xml:space="preserve">their </w:t>
      </w:r>
      <w:r w:rsidRPr="0092620B">
        <w:rPr>
          <w:rFonts w:ascii="Comic Sans MS" w:hAnsi="Comic Sans MS" w:cs="Arial"/>
          <w:sz w:val="20"/>
          <w:szCs w:val="20"/>
          <w:shd w:val="clear" w:color="auto" w:fill="FFFFFF"/>
        </w:rPr>
        <w:t xml:space="preserve">well-being. </w:t>
      </w:r>
    </w:p>
    <w:p w14:paraId="056E309C" w14:textId="6EB66FE0" w:rsidR="003A7995" w:rsidRPr="0092620B" w:rsidRDefault="004806D3" w:rsidP="004806D3">
      <w:pPr>
        <w:rPr>
          <w:rStyle w:val="st1"/>
          <w:rFonts w:ascii="Comic Sans MS" w:hAnsi="Comic Sans MS" w:cs="Arial"/>
          <w:color w:val="000000"/>
          <w:sz w:val="20"/>
          <w:szCs w:val="20"/>
        </w:rPr>
      </w:pPr>
      <w:r w:rsidRPr="0092620B">
        <w:rPr>
          <w:rStyle w:val="e24kjd"/>
          <w:rFonts w:ascii="Comic Sans MS" w:hAnsi="Comic Sans MS" w:cs="Arial"/>
          <w:color w:val="000000"/>
          <w:sz w:val="20"/>
          <w:szCs w:val="20"/>
        </w:rPr>
        <w:t xml:space="preserve">As a school, </w:t>
      </w:r>
      <w:r w:rsidRPr="0092620B">
        <w:rPr>
          <w:rFonts w:ascii="Comic Sans MS" w:hAnsi="Comic Sans MS" w:cs="Arial"/>
          <w:color w:val="000000"/>
          <w:sz w:val="20"/>
          <w:szCs w:val="20"/>
        </w:rPr>
        <w:t xml:space="preserve">we deliver this learning </w:t>
      </w:r>
      <w:r w:rsidR="0099609C">
        <w:rPr>
          <w:rFonts w:ascii="Comic Sans MS" w:hAnsi="Comic Sans MS" w:cs="Arial"/>
          <w:color w:val="000000"/>
          <w:sz w:val="20"/>
          <w:szCs w:val="20"/>
        </w:rPr>
        <w:t xml:space="preserve">in an inclusive manner, </w:t>
      </w:r>
      <w:bookmarkStart w:id="0" w:name="_GoBack"/>
      <w:bookmarkEnd w:id="0"/>
      <w:r w:rsidRPr="0092620B">
        <w:rPr>
          <w:rFonts w:ascii="Comic Sans MS" w:hAnsi="Comic Sans MS" w:cs="Arial"/>
          <w:color w:val="000000"/>
          <w:sz w:val="20"/>
          <w:szCs w:val="20"/>
        </w:rPr>
        <w:t xml:space="preserve">within the familiar, </w:t>
      </w:r>
      <w:r w:rsidRPr="0092620B">
        <w:rPr>
          <w:rStyle w:val="e24kjd"/>
          <w:rFonts w:ascii="Comic Sans MS" w:hAnsi="Comic Sans MS" w:cs="Arial"/>
          <w:color w:val="000000"/>
          <w:sz w:val="20"/>
          <w:szCs w:val="20"/>
        </w:rPr>
        <w:t xml:space="preserve">happy and caring atmosphere of the classroom, where all children reflect on their own lives, </w:t>
      </w:r>
      <w:r w:rsidRPr="0092620B">
        <w:rPr>
          <w:rFonts w:ascii="Comic Sans MS" w:hAnsi="Comic Sans MS" w:cs="Arial"/>
          <w:color w:val="000000"/>
          <w:sz w:val="20"/>
          <w:szCs w:val="20"/>
        </w:rPr>
        <w:t xml:space="preserve">asking and answering their own questions or queries, thus </w:t>
      </w:r>
      <w:r w:rsidRPr="0092620B">
        <w:rPr>
          <w:rStyle w:val="e24kjd"/>
          <w:rFonts w:ascii="Comic Sans MS" w:hAnsi="Comic Sans MS" w:cs="Arial"/>
          <w:color w:val="000000"/>
          <w:sz w:val="20"/>
          <w:szCs w:val="20"/>
        </w:rPr>
        <w:t xml:space="preserve">striving for ways to continuously improve. We promote ways to show </w:t>
      </w:r>
      <w:r w:rsidRPr="0092620B">
        <w:rPr>
          <w:rFonts w:ascii="Comic Sans MS" w:hAnsi="Comic Sans MS" w:cs="Arial"/>
          <w:color w:val="000000"/>
          <w:sz w:val="20"/>
          <w:szCs w:val="20"/>
        </w:rPr>
        <w:t xml:space="preserve">understanding and respect for diversity and differences, both locally and around the world. We believe it is fundamental that all adopt ways of making an impact now, wherever they can, and for the future. </w:t>
      </w:r>
      <w:r w:rsidRPr="0092620B">
        <w:rPr>
          <w:rStyle w:val="e24kjd"/>
          <w:rFonts w:ascii="Comic Sans MS" w:hAnsi="Comic Sans MS" w:cs="Arial"/>
          <w:color w:val="000000"/>
          <w:sz w:val="20"/>
          <w:szCs w:val="20"/>
        </w:rPr>
        <w:t xml:space="preserve">We endeavour to encourage healthy lifestyles </w:t>
      </w:r>
      <w:r w:rsidRPr="0092620B">
        <w:rPr>
          <w:rFonts w:ascii="Comic Sans MS" w:hAnsi="Comic Sans MS" w:cs="Arial"/>
          <w:color w:val="000000"/>
          <w:sz w:val="20"/>
          <w:szCs w:val="20"/>
        </w:rPr>
        <w:t xml:space="preserve">so that all can go on to form effective, fulfilling friendships and relationships of their own, in addition to </w:t>
      </w:r>
      <w:r w:rsidRPr="0092620B">
        <w:rPr>
          <w:rStyle w:val="st1"/>
          <w:rFonts w:ascii="Comic Sans MS" w:hAnsi="Comic Sans MS" w:cs="Arial"/>
          <w:color w:val="000000"/>
          <w:sz w:val="20"/>
          <w:szCs w:val="20"/>
        </w:rPr>
        <w:t>preparing every individual for the opportunities, responsibilities and experiences necessary for growing up.</w:t>
      </w:r>
    </w:p>
    <w:p w14:paraId="6F4B82F2" w14:textId="77777777" w:rsidR="003A7995" w:rsidRPr="0092620B" w:rsidRDefault="003A7995" w:rsidP="004806D3">
      <w:pPr>
        <w:rPr>
          <w:rFonts w:ascii="Comic Sans MS" w:hAnsi="Comic Sans MS"/>
          <w:sz w:val="20"/>
          <w:szCs w:val="20"/>
        </w:rPr>
      </w:pPr>
      <w:r w:rsidRPr="0092620B">
        <w:rPr>
          <w:rFonts w:ascii="Comic Sans MS" w:hAnsi="Comic Sans MS"/>
          <w:sz w:val="20"/>
          <w:szCs w:val="20"/>
        </w:rPr>
        <w:t xml:space="preserve">The teaching of PSHE units can take the form of whole class lessons by class teachers weekly, involving group, paired and individual work. The organisation of the classroom will depend on the needs and abilities of the children and also on the aims of the lesson. A reflective and ‘open discussion’ approach is required for most aspects of PSHE lessons, with some lessons taking the form of promoting </w:t>
      </w:r>
      <w:r w:rsidR="0092620B" w:rsidRPr="0092620B">
        <w:rPr>
          <w:rFonts w:ascii="Comic Sans MS" w:hAnsi="Comic Sans MS"/>
          <w:sz w:val="20"/>
          <w:szCs w:val="20"/>
        </w:rPr>
        <w:t>thoughts through role play and c</w:t>
      </w:r>
      <w:r w:rsidRPr="0092620B">
        <w:rPr>
          <w:rFonts w:ascii="Comic Sans MS" w:hAnsi="Comic Sans MS"/>
          <w:sz w:val="20"/>
          <w:szCs w:val="20"/>
        </w:rPr>
        <w:t>ircle time activities. Each unit is structured to make sure that children’s learning experiences are as stimulating as possible, with the provision of interactive activities and stories</w:t>
      </w:r>
      <w:r w:rsidR="0092620B" w:rsidRPr="0092620B">
        <w:rPr>
          <w:rFonts w:ascii="Comic Sans MS" w:hAnsi="Comic Sans MS"/>
          <w:sz w:val="20"/>
          <w:szCs w:val="20"/>
        </w:rPr>
        <w:t>/texts</w:t>
      </w:r>
      <w:r w:rsidRPr="0092620B">
        <w:rPr>
          <w:rFonts w:ascii="Comic Sans MS" w:hAnsi="Comic Sans MS"/>
          <w:sz w:val="20"/>
          <w:szCs w:val="20"/>
        </w:rPr>
        <w:t xml:space="preserve"> too. SMSC is included in our coverage as well as other initiatives and our school’s learning powers to promote, support and enhance our children’s development. </w:t>
      </w:r>
    </w:p>
    <w:p w14:paraId="3EEB798C" w14:textId="77777777" w:rsidR="003A7995" w:rsidRPr="0092620B" w:rsidRDefault="003A7995" w:rsidP="004806D3">
      <w:pPr>
        <w:rPr>
          <w:rFonts w:ascii="Comic Sans MS" w:hAnsi="Comic Sans MS"/>
          <w:sz w:val="20"/>
          <w:szCs w:val="20"/>
        </w:rPr>
      </w:pPr>
      <w:r w:rsidRPr="0092620B">
        <w:rPr>
          <w:rFonts w:ascii="Comic Sans MS" w:hAnsi="Comic Sans MS"/>
          <w:sz w:val="20"/>
          <w:szCs w:val="20"/>
        </w:rPr>
        <w:t>Through our teaching of PSHE we hope that children will increase their knowledge and understanding of the changing world and will want to look after themselves and others they meet from day to day. We hope that they will begin to develop respect, interest and concern for people in the community in which they live and throughout the world, regardless of culture, race and religion.</w:t>
      </w:r>
    </w:p>
    <w:p w14:paraId="6AA2BE9B" w14:textId="77777777" w:rsidR="00462B2F" w:rsidRPr="0092620B" w:rsidRDefault="00462B2F" w:rsidP="004806D3">
      <w:pPr>
        <w:rPr>
          <w:rStyle w:val="st1"/>
          <w:rFonts w:ascii="Comic Sans MS" w:hAnsi="Comic Sans MS"/>
          <w:sz w:val="20"/>
          <w:szCs w:val="20"/>
        </w:rPr>
      </w:pPr>
      <w:r w:rsidRPr="0092620B">
        <w:rPr>
          <w:rFonts w:ascii="Comic Sans MS" w:hAnsi="Comic Sans MS"/>
          <w:sz w:val="20"/>
          <w:szCs w:val="20"/>
        </w:rPr>
        <w:t>Reading is</w:t>
      </w:r>
      <w:r w:rsidR="0092620B" w:rsidRPr="0092620B">
        <w:rPr>
          <w:rFonts w:ascii="Comic Sans MS" w:hAnsi="Comic Sans MS"/>
          <w:sz w:val="20"/>
          <w:szCs w:val="20"/>
        </w:rPr>
        <w:t xml:space="preserve"> integral to the teaching of PSH</w:t>
      </w:r>
      <w:r w:rsidRPr="0092620B">
        <w:rPr>
          <w:rFonts w:ascii="Comic Sans MS" w:hAnsi="Comic Sans MS"/>
          <w:sz w:val="20"/>
          <w:szCs w:val="20"/>
        </w:rPr>
        <w:t>E.  We use a wide vari</w:t>
      </w:r>
      <w:r w:rsidR="0092620B" w:rsidRPr="0092620B">
        <w:rPr>
          <w:rFonts w:ascii="Comic Sans MS" w:hAnsi="Comic Sans MS"/>
          <w:sz w:val="20"/>
          <w:szCs w:val="20"/>
        </w:rPr>
        <w:t>ety of quality fiction and non-</w:t>
      </w:r>
      <w:r w:rsidRPr="0092620B">
        <w:rPr>
          <w:rFonts w:ascii="Comic Sans MS" w:hAnsi="Comic Sans MS"/>
          <w:sz w:val="20"/>
          <w:szCs w:val="20"/>
        </w:rPr>
        <w:t>fiction books to enhance the tea</w:t>
      </w:r>
      <w:r w:rsidR="00244F63" w:rsidRPr="0092620B">
        <w:rPr>
          <w:rFonts w:ascii="Comic Sans MS" w:hAnsi="Comic Sans MS"/>
          <w:sz w:val="20"/>
          <w:szCs w:val="20"/>
        </w:rPr>
        <w:t>ching of each key aspect to give children exposure to real life experiences</w:t>
      </w:r>
      <w:r w:rsidR="007970A9" w:rsidRPr="0092620B">
        <w:rPr>
          <w:rFonts w:ascii="Comic Sans MS" w:hAnsi="Comic Sans MS"/>
          <w:sz w:val="20"/>
          <w:szCs w:val="20"/>
        </w:rPr>
        <w:t xml:space="preserve"> that they can relate to</w:t>
      </w:r>
      <w:r w:rsidR="0092620B" w:rsidRPr="0092620B">
        <w:rPr>
          <w:rFonts w:ascii="Comic Sans MS" w:hAnsi="Comic Sans MS"/>
          <w:sz w:val="20"/>
          <w:szCs w:val="20"/>
        </w:rPr>
        <w:t xml:space="preserve">. </w:t>
      </w:r>
      <w:r w:rsidRPr="0092620B">
        <w:rPr>
          <w:rFonts w:ascii="Comic Sans MS" w:hAnsi="Comic Sans MS"/>
          <w:sz w:val="20"/>
          <w:szCs w:val="20"/>
        </w:rPr>
        <w:t>Qu</w:t>
      </w:r>
      <w:r w:rsidR="0092620B" w:rsidRPr="0092620B">
        <w:rPr>
          <w:rFonts w:ascii="Comic Sans MS" w:hAnsi="Comic Sans MS"/>
          <w:sz w:val="20"/>
          <w:szCs w:val="20"/>
        </w:rPr>
        <w:t>ality texts are chosen with age</w:t>
      </w:r>
      <w:r w:rsidR="00244F63" w:rsidRPr="0092620B">
        <w:rPr>
          <w:rFonts w:ascii="Comic Sans MS" w:hAnsi="Comic Sans MS"/>
          <w:sz w:val="20"/>
          <w:szCs w:val="20"/>
        </w:rPr>
        <w:t>-</w:t>
      </w:r>
      <w:r w:rsidRPr="0092620B">
        <w:rPr>
          <w:rFonts w:ascii="Comic Sans MS" w:hAnsi="Comic Sans MS"/>
          <w:sz w:val="20"/>
          <w:szCs w:val="20"/>
        </w:rPr>
        <w:t>related content in mind and shared with children</w:t>
      </w:r>
      <w:r w:rsidR="0092620B" w:rsidRPr="0092620B">
        <w:rPr>
          <w:rFonts w:ascii="Comic Sans MS" w:hAnsi="Comic Sans MS"/>
          <w:sz w:val="20"/>
          <w:szCs w:val="20"/>
        </w:rPr>
        <w:t>, followed up by related discussion</w:t>
      </w:r>
      <w:r w:rsidRPr="0092620B">
        <w:rPr>
          <w:rFonts w:ascii="Comic Sans MS" w:hAnsi="Comic Sans MS"/>
          <w:sz w:val="20"/>
          <w:szCs w:val="20"/>
        </w:rPr>
        <w:t>.</w:t>
      </w:r>
    </w:p>
    <w:p w14:paraId="00773CD8" w14:textId="77777777" w:rsidR="008A626D" w:rsidRPr="0092620B" w:rsidRDefault="009B651D" w:rsidP="009B651D">
      <w:pPr>
        <w:rPr>
          <w:rStyle w:val="e24kjd"/>
          <w:rFonts w:ascii="Comic Sans MS" w:hAnsi="Comic Sans MS" w:cs="Arial"/>
          <w:color w:val="000000" w:themeColor="text1"/>
          <w:sz w:val="20"/>
          <w:szCs w:val="20"/>
        </w:rPr>
      </w:pPr>
      <w:r w:rsidRPr="0092620B">
        <w:rPr>
          <w:rStyle w:val="e24kjd"/>
          <w:rFonts w:ascii="Comic Sans MS" w:hAnsi="Comic Sans MS" w:cs="Arial"/>
          <w:color w:val="000000" w:themeColor="text1"/>
          <w:sz w:val="20"/>
          <w:szCs w:val="20"/>
        </w:rPr>
        <w:t xml:space="preserve">The teaching and learning of </w:t>
      </w:r>
      <w:r w:rsidRPr="0092620B">
        <w:rPr>
          <w:rStyle w:val="e24kjd"/>
          <w:rFonts w:ascii="Comic Sans MS" w:hAnsi="Comic Sans MS" w:cs="Arial"/>
          <w:b/>
          <w:bCs/>
          <w:color w:val="000000" w:themeColor="text1"/>
          <w:sz w:val="20"/>
          <w:szCs w:val="20"/>
        </w:rPr>
        <w:t>PSHE and Relationship Education</w:t>
      </w:r>
      <w:r w:rsidRPr="0092620B">
        <w:rPr>
          <w:rStyle w:val="e24kjd"/>
          <w:rFonts w:ascii="Comic Sans MS" w:hAnsi="Comic Sans MS" w:cs="Arial"/>
          <w:color w:val="000000" w:themeColor="text1"/>
          <w:sz w:val="20"/>
          <w:szCs w:val="20"/>
        </w:rPr>
        <w:t xml:space="preserve"> supports and upholds this </w:t>
      </w:r>
      <w:r w:rsidRPr="0092620B">
        <w:rPr>
          <w:rStyle w:val="e24kjd"/>
          <w:rFonts w:ascii="Comic Sans MS" w:hAnsi="Comic Sans MS" w:cs="Arial"/>
          <w:b/>
          <w:bCs/>
          <w:color w:val="000000" w:themeColor="text1"/>
          <w:sz w:val="20"/>
          <w:szCs w:val="20"/>
        </w:rPr>
        <w:t>vision</w:t>
      </w:r>
      <w:r w:rsidRPr="0092620B">
        <w:rPr>
          <w:rStyle w:val="e24kjd"/>
          <w:rFonts w:ascii="Comic Sans MS" w:hAnsi="Comic Sans MS" w:cs="Arial"/>
          <w:color w:val="000000" w:themeColor="text1"/>
          <w:sz w:val="20"/>
          <w:szCs w:val="20"/>
        </w:rPr>
        <w:t>.</w:t>
      </w:r>
    </w:p>
    <w:p w14:paraId="7965D998" w14:textId="573408A8" w:rsidR="008A626D" w:rsidRPr="0092620B" w:rsidRDefault="0099609C" w:rsidP="009B651D">
      <w:pPr>
        <w:rPr>
          <w:rFonts w:ascii="Letter-join Plus 8" w:hAnsi="Letter-join Plus 8" w:cs="Arial"/>
          <w:color w:val="000000" w:themeColor="text1"/>
          <w:sz w:val="20"/>
          <w:szCs w:val="20"/>
        </w:rPr>
      </w:pPr>
      <w:r>
        <w:rPr>
          <w:rStyle w:val="e24kjd"/>
          <w:rFonts w:ascii="Letter-join Plus 8" w:hAnsi="Letter-join Plus 8" w:cs="Arial"/>
          <w:color w:val="000000" w:themeColor="text1"/>
          <w:sz w:val="20"/>
          <w:szCs w:val="20"/>
        </w:rPr>
        <w:t>July 2026</w:t>
      </w:r>
    </w:p>
    <w:sectPr w:rsidR="008A626D" w:rsidRPr="00926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gi">
    <w:panose1 w:val="04040504061007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etter-join Plus 8">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1D"/>
    <w:rsid w:val="001D49B8"/>
    <w:rsid w:val="00234204"/>
    <w:rsid w:val="00244F63"/>
    <w:rsid w:val="003A7995"/>
    <w:rsid w:val="003F3F6C"/>
    <w:rsid w:val="003F50A8"/>
    <w:rsid w:val="00462B2F"/>
    <w:rsid w:val="004806D3"/>
    <w:rsid w:val="004D69CF"/>
    <w:rsid w:val="007970A9"/>
    <w:rsid w:val="007A36A2"/>
    <w:rsid w:val="00830A15"/>
    <w:rsid w:val="008A626D"/>
    <w:rsid w:val="008D21F2"/>
    <w:rsid w:val="0092620B"/>
    <w:rsid w:val="0099609C"/>
    <w:rsid w:val="009B651D"/>
    <w:rsid w:val="00C4028F"/>
    <w:rsid w:val="00E3227C"/>
    <w:rsid w:val="00F1209F"/>
    <w:rsid w:val="00FF6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A194"/>
  <w15:chartTrackingRefBased/>
  <w15:docId w15:val="{27C265FF-A8E9-4743-98A4-0EBC98A7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9B651D"/>
  </w:style>
  <w:style w:type="character" w:customStyle="1" w:styleId="st1">
    <w:name w:val="st1"/>
    <w:basedOn w:val="DefaultParagraphFont"/>
    <w:rsid w:val="009B651D"/>
  </w:style>
  <w:style w:type="paragraph" w:styleId="BalloonText">
    <w:name w:val="Balloon Text"/>
    <w:basedOn w:val="Normal"/>
    <w:link w:val="BalloonTextChar"/>
    <w:uiPriority w:val="99"/>
    <w:semiHidden/>
    <w:unhideWhenUsed/>
    <w:rsid w:val="00926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2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EmmaJane Hughes</dc:creator>
  <cp:keywords/>
  <dc:description/>
  <cp:lastModifiedBy>EmmaJane Hughes</cp:lastModifiedBy>
  <cp:revision>3</cp:revision>
  <cp:lastPrinted>2022-07-08T13:22:00Z</cp:lastPrinted>
  <dcterms:created xsi:type="dcterms:W3CDTF">2022-07-08T13:23:00Z</dcterms:created>
  <dcterms:modified xsi:type="dcterms:W3CDTF">2026-11-04T16:47:00Z</dcterms:modified>
</cp:coreProperties>
</file>