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8AB" w:rsidRPr="004B1679" w:rsidRDefault="008858AB" w:rsidP="008858AB">
      <w:pPr>
        <w:rPr>
          <w:rFonts w:ascii="Comic Sans MS" w:hAnsi="Comic Sans MS"/>
          <w:sz w:val="24"/>
          <w:szCs w:val="24"/>
        </w:rPr>
      </w:pPr>
    </w:p>
    <w:p w:rsidR="008858AB" w:rsidRPr="004B1679" w:rsidRDefault="00E01F53" w:rsidP="008858A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Our Geography intent</w:t>
      </w:r>
      <w:r w:rsidR="008858AB" w:rsidRPr="004B1679">
        <w:rPr>
          <w:rFonts w:ascii="Comic Sans MS" w:hAnsi="Comic Sans MS"/>
          <w:sz w:val="24"/>
          <w:szCs w:val="24"/>
        </w:rPr>
        <w:t>:</w:t>
      </w:r>
    </w:p>
    <w:p w:rsidR="008858AB" w:rsidRDefault="004B1679" w:rsidP="008858AB">
      <w:pPr>
        <w:rPr>
          <w:rFonts w:ascii="Comic Sans MS" w:hAnsi="Comic Sans MS" w:cs="Arial"/>
          <w:sz w:val="24"/>
          <w:szCs w:val="24"/>
          <w:shd w:val="clear" w:color="auto" w:fill="FFFFFF"/>
        </w:rPr>
      </w:pPr>
      <w:r>
        <w:rPr>
          <w:rFonts w:ascii="Comic Sans MS" w:hAnsi="Comic Sans MS" w:cs="Arial"/>
          <w:sz w:val="24"/>
          <w:szCs w:val="24"/>
          <w:shd w:val="clear" w:color="auto" w:fill="FFFFFF"/>
        </w:rPr>
        <w:t>‘</w:t>
      </w:r>
      <w:r w:rsidR="008858AB" w:rsidRPr="004B1679">
        <w:rPr>
          <w:rFonts w:ascii="Comic Sans MS" w:hAnsi="Comic Sans MS" w:cs="Arial"/>
          <w:sz w:val="24"/>
          <w:szCs w:val="24"/>
          <w:shd w:val="clear" w:color="auto" w:fill="FFFFFF"/>
        </w:rPr>
        <w:t>From the moment we are born, it is our instinct to begin to explore our world around us with all our senses</w:t>
      </w:r>
      <w:r>
        <w:rPr>
          <w:rFonts w:ascii="Comic Sans MS" w:hAnsi="Comic Sans MS" w:cs="Arial"/>
          <w:sz w:val="24"/>
          <w:szCs w:val="24"/>
          <w:shd w:val="clear" w:color="auto" w:fill="FFFFFF"/>
        </w:rPr>
        <w:t>’</w:t>
      </w:r>
    </w:p>
    <w:p w:rsidR="004B1679" w:rsidRPr="004B1679" w:rsidRDefault="004B1679" w:rsidP="008858A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 w:cs="Arial"/>
          <w:sz w:val="24"/>
          <w:szCs w:val="24"/>
          <w:shd w:val="clear" w:color="auto" w:fill="FFFFFF"/>
        </w:rPr>
        <w:t xml:space="preserve">At </w:t>
      </w:r>
      <w:proofErr w:type="spellStart"/>
      <w:r>
        <w:rPr>
          <w:rFonts w:ascii="Comic Sans MS" w:hAnsi="Comic Sans MS" w:cs="Arial"/>
          <w:sz w:val="24"/>
          <w:szCs w:val="24"/>
          <w:shd w:val="clear" w:color="auto" w:fill="FFFFFF"/>
        </w:rPr>
        <w:t>Saughall</w:t>
      </w:r>
      <w:proofErr w:type="spellEnd"/>
      <w:r>
        <w:rPr>
          <w:rFonts w:ascii="Comic Sans MS" w:hAnsi="Comic Sans MS" w:cs="Arial"/>
          <w:sz w:val="24"/>
          <w:szCs w:val="24"/>
          <w:shd w:val="clear" w:color="auto" w:fill="FFFFFF"/>
        </w:rPr>
        <w:t xml:space="preserve"> All Saints Primary School we want to encourage and develop our children’s natural inquisitiveness.</w:t>
      </w:r>
    </w:p>
    <w:p w:rsidR="008858AB" w:rsidRDefault="008858AB" w:rsidP="008858AB">
      <w:pPr>
        <w:rPr>
          <w:rFonts w:ascii="Comic Sans MS" w:hAnsi="Comic Sans MS"/>
          <w:sz w:val="24"/>
          <w:szCs w:val="24"/>
        </w:rPr>
      </w:pPr>
      <w:r w:rsidRPr="004B1679">
        <w:rPr>
          <w:rFonts w:ascii="Comic Sans MS" w:hAnsi="Comic Sans MS"/>
          <w:sz w:val="24"/>
          <w:szCs w:val="24"/>
        </w:rPr>
        <w:t>We want our children to….</w:t>
      </w:r>
    </w:p>
    <w:p w:rsidR="004B1679" w:rsidRDefault="004B1679" w:rsidP="004B1679">
      <w:pPr>
        <w:pStyle w:val="ListParagraph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Learn about their British culture and be able to compare it to that of other countries.</w:t>
      </w:r>
    </w:p>
    <w:p w:rsidR="004B1679" w:rsidRDefault="004B1679" w:rsidP="004B1679">
      <w:pPr>
        <w:pStyle w:val="ListParagraph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Understand and contribute towards protecting the world in which we live.</w:t>
      </w:r>
    </w:p>
    <w:p w:rsidR="004B1679" w:rsidRDefault="004B1679" w:rsidP="004B1679">
      <w:pPr>
        <w:pStyle w:val="ListParagraph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Take part in local studies to learn more about where they come from and how people affect the world around them. </w:t>
      </w:r>
    </w:p>
    <w:p w:rsidR="003F5C75" w:rsidRDefault="003F5C75" w:rsidP="003F5C75">
      <w:pPr>
        <w:rPr>
          <w:rFonts w:ascii="Comic Sans MS" w:hAnsi="Comic Sans MS"/>
          <w:sz w:val="24"/>
          <w:szCs w:val="24"/>
        </w:rPr>
      </w:pPr>
    </w:p>
    <w:p w:rsidR="00822267" w:rsidRDefault="00CF3E26" w:rsidP="003F5C7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Geography study should be undertaken through topic work that includes practical activities and fieldwork wherever possible. </w:t>
      </w:r>
    </w:p>
    <w:p w:rsidR="00B71A10" w:rsidRPr="00B71A10" w:rsidRDefault="00822267" w:rsidP="00B71A10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</w:rPr>
        <w:t>In Key Stage one the children will undertake 3 geographical studies over a 2 year period and wherever possible any geographical links to the history topics in the other 3 terms will be explored alongside the main historical topic</w:t>
      </w:r>
      <w:r w:rsidR="00B71A10">
        <w:rPr>
          <w:rFonts w:ascii="Comic Sans MS" w:hAnsi="Comic Sans MS"/>
          <w:sz w:val="24"/>
          <w:szCs w:val="24"/>
        </w:rPr>
        <w:t xml:space="preserve">. </w:t>
      </w:r>
    </w:p>
    <w:p w:rsidR="00822267" w:rsidRDefault="00822267" w:rsidP="003F5C75">
      <w:pPr>
        <w:rPr>
          <w:rFonts w:ascii="Comic Sans MS" w:hAnsi="Comic Sans MS"/>
          <w:sz w:val="24"/>
          <w:szCs w:val="24"/>
        </w:rPr>
      </w:pPr>
    </w:p>
    <w:p w:rsidR="00EE019D" w:rsidRDefault="00822267" w:rsidP="003F5C7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In Key Stage </w:t>
      </w:r>
      <w:proofErr w:type="gramStart"/>
      <w:r>
        <w:rPr>
          <w:rFonts w:ascii="Comic Sans MS" w:hAnsi="Comic Sans MS"/>
          <w:sz w:val="24"/>
          <w:szCs w:val="24"/>
        </w:rPr>
        <w:t>two</w:t>
      </w:r>
      <w:proofErr w:type="gramEnd"/>
      <w:r>
        <w:rPr>
          <w:rFonts w:ascii="Comic Sans MS" w:hAnsi="Comic Sans MS"/>
          <w:sz w:val="24"/>
          <w:szCs w:val="24"/>
        </w:rPr>
        <w:t xml:space="preserve"> the children will cover 6 geography topics </w:t>
      </w:r>
      <w:r w:rsidR="00EE019D">
        <w:rPr>
          <w:rFonts w:ascii="Comic Sans MS" w:hAnsi="Comic Sans MS"/>
          <w:sz w:val="24"/>
          <w:szCs w:val="24"/>
        </w:rPr>
        <w:t xml:space="preserve">and again explore any geographical links to the history topics too. </w:t>
      </w:r>
    </w:p>
    <w:p w:rsidR="00B71A10" w:rsidRDefault="00EE019D" w:rsidP="00B71A10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In </w:t>
      </w:r>
      <w:proofErr w:type="gramStart"/>
      <w:r>
        <w:rPr>
          <w:rFonts w:ascii="Comic Sans MS" w:hAnsi="Comic Sans MS"/>
          <w:sz w:val="24"/>
          <w:szCs w:val="24"/>
        </w:rPr>
        <w:t>cycle</w:t>
      </w:r>
      <w:proofErr w:type="gramEnd"/>
      <w:r>
        <w:rPr>
          <w:rFonts w:ascii="Comic Sans MS" w:hAnsi="Comic Sans MS"/>
          <w:sz w:val="24"/>
          <w:szCs w:val="24"/>
        </w:rPr>
        <w:t xml:space="preserve"> B the whole school </w:t>
      </w:r>
      <w:r w:rsidR="00822267">
        <w:rPr>
          <w:rFonts w:ascii="Comic Sans MS" w:hAnsi="Comic Sans MS"/>
          <w:sz w:val="24"/>
          <w:szCs w:val="24"/>
        </w:rPr>
        <w:t>will focus on local</w:t>
      </w:r>
      <w:r>
        <w:rPr>
          <w:rFonts w:ascii="Comic Sans MS" w:hAnsi="Comic Sans MS"/>
          <w:sz w:val="24"/>
          <w:szCs w:val="24"/>
        </w:rPr>
        <w:t xml:space="preserve"> studies spending a week off timetable immersed in the humanities.</w:t>
      </w:r>
      <w:r w:rsidR="00B71A10" w:rsidRPr="00B71A10">
        <w:rPr>
          <w:rFonts w:ascii="Comic Sans MS" w:hAnsi="Comic Sans MS"/>
          <w:sz w:val="24"/>
          <w:szCs w:val="24"/>
        </w:rPr>
        <w:t xml:space="preserve"> </w:t>
      </w:r>
    </w:p>
    <w:p w:rsidR="00B71A10" w:rsidRPr="00B71A10" w:rsidRDefault="00B71A10" w:rsidP="00B71A10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</w:rPr>
        <w:t xml:space="preserve">There are also opportunities outside the classroom for cultural capital gained from extra geographical learning that takes place. In Key Stage </w:t>
      </w:r>
      <w:proofErr w:type="gramStart"/>
      <w:r>
        <w:rPr>
          <w:rFonts w:ascii="Comic Sans MS" w:hAnsi="Comic Sans MS"/>
          <w:sz w:val="24"/>
          <w:szCs w:val="24"/>
        </w:rPr>
        <w:t>One</w:t>
      </w:r>
      <w:proofErr w:type="gramEnd"/>
      <w:r>
        <w:rPr>
          <w:rFonts w:ascii="Comic Sans MS" w:hAnsi="Comic Sans MS"/>
          <w:sz w:val="24"/>
          <w:szCs w:val="24"/>
        </w:rPr>
        <w:t xml:space="preserve"> these </w:t>
      </w:r>
      <w:r w:rsidRPr="00B71A10">
        <w:rPr>
          <w:rFonts w:ascii="Comic Sans MS" w:hAnsi="Comic Sans MS"/>
          <w:sz w:val="24"/>
          <w:szCs w:val="24"/>
        </w:rPr>
        <w:t>include</w:t>
      </w:r>
      <w:r w:rsidRPr="00B71A10">
        <w:rPr>
          <w:rFonts w:ascii="Comic Sans MS" w:hAnsi="Comic Sans MS"/>
          <w:sz w:val="24"/>
          <w:szCs w:val="24"/>
          <w:lang w:val="en-US"/>
        </w:rPr>
        <w:t xml:space="preserve"> trips as well as non-topic related activities such as </w:t>
      </w:r>
    </w:p>
    <w:p w:rsidR="00B71A10" w:rsidRPr="00B71A10" w:rsidRDefault="00B71A10" w:rsidP="00B71A10">
      <w:pPr>
        <w:rPr>
          <w:rFonts w:ascii="Comic Sans MS" w:hAnsi="Comic Sans MS"/>
          <w:sz w:val="24"/>
          <w:szCs w:val="24"/>
          <w:lang w:val="en-US"/>
        </w:rPr>
      </w:pPr>
      <w:r w:rsidRPr="00B71A10">
        <w:rPr>
          <w:rFonts w:ascii="Comic Sans MS" w:hAnsi="Comic Sans MS"/>
          <w:sz w:val="24"/>
          <w:szCs w:val="24"/>
          <w:lang w:val="en-US"/>
        </w:rPr>
        <w:t xml:space="preserve">Liverpool Philharmonic  </w:t>
      </w:r>
      <w:r>
        <w:rPr>
          <w:rFonts w:ascii="Comic Sans MS" w:hAnsi="Comic Sans MS"/>
          <w:sz w:val="24"/>
          <w:szCs w:val="24"/>
          <w:lang w:val="en-US"/>
        </w:rPr>
        <w:t xml:space="preserve">                 </w:t>
      </w:r>
      <w:r w:rsidRPr="00B71A10">
        <w:rPr>
          <w:rFonts w:ascii="Comic Sans MS" w:hAnsi="Comic Sans MS"/>
          <w:sz w:val="24"/>
          <w:szCs w:val="24"/>
          <w:lang w:val="en-US"/>
        </w:rPr>
        <w:t>Pantomime</w:t>
      </w:r>
    </w:p>
    <w:p w:rsidR="00B71A10" w:rsidRPr="00B71A10" w:rsidRDefault="00B71A10" w:rsidP="00B71A10">
      <w:pPr>
        <w:rPr>
          <w:rFonts w:ascii="Comic Sans MS" w:hAnsi="Comic Sans MS"/>
          <w:sz w:val="24"/>
          <w:szCs w:val="24"/>
          <w:lang w:val="en-US"/>
        </w:rPr>
      </w:pPr>
      <w:r w:rsidRPr="00B71A10">
        <w:rPr>
          <w:rFonts w:ascii="Comic Sans MS" w:hAnsi="Comic Sans MS"/>
          <w:sz w:val="24"/>
          <w:szCs w:val="24"/>
          <w:lang w:val="en-US"/>
        </w:rPr>
        <w:t xml:space="preserve">World Museum  </w:t>
      </w:r>
      <w:r>
        <w:rPr>
          <w:rFonts w:ascii="Comic Sans MS" w:hAnsi="Comic Sans MS"/>
          <w:sz w:val="24"/>
          <w:szCs w:val="24"/>
          <w:lang w:val="en-US"/>
        </w:rPr>
        <w:t xml:space="preserve">                            </w:t>
      </w:r>
      <w:r w:rsidRPr="00B71A10">
        <w:rPr>
          <w:rFonts w:ascii="Comic Sans MS" w:hAnsi="Comic Sans MS"/>
          <w:sz w:val="24"/>
          <w:szCs w:val="24"/>
          <w:lang w:val="en-US"/>
        </w:rPr>
        <w:t xml:space="preserve">European Language Day </w:t>
      </w:r>
    </w:p>
    <w:p w:rsidR="00B71A10" w:rsidRPr="00B71A10" w:rsidRDefault="00B71A10" w:rsidP="00B71A10">
      <w:pPr>
        <w:rPr>
          <w:rFonts w:ascii="Comic Sans MS" w:hAnsi="Comic Sans MS"/>
          <w:sz w:val="24"/>
          <w:szCs w:val="24"/>
          <w:lang w:val="en-US"/>
        </w:rPr>
      </w:pPr>
      <w:r w:rsidRPr="00B71A10">
        <w:rPr>
          <w:rFonts w:ascii="Comic Sans MS" w:hAnsi="Comic Sans MS"/>
          <w:sz w:val="24"/>
          <w:szCs w:val="24"/>
          <w:lang w:val="en-US"/>
        </w:rPr>
        <w:t xml:space="preserve">Weaver Hall </w:t>
      </w:r>
      <w:r>
        <w:rPr>
          <w:rFonts w:ascii="Comic Sans MS" w:hAnsi="Comic Sans MS"/>
          <w:sz w:val="24"/>
          <w:szCs w:val="24"/>
          <w:lang w:val="en-US"/>
        </w:rPr>
        <w:t xml:space="preserve">                                 </w:t>
      </w:r>
      <w:r w:rsidRPr="00B71A10">
        <w:rPr>
          <w:rFonts w:ascii="Comic Sans MS" w:hAnsi="Comic Sans MS"/>
          <w:sz w:val="24"/>
          <w:szCs w:val="24"/>
          <w:lang w:val="en-US"/>
        </w:rPr>
        <w:t xml:space="preserve">Church Visits </w:t>
      </w:r>
    </w:p>
    <w:p w:rsidR="00B71A10" w:rsidRPr="00B71A10" w:rsidRDefault="00B71A10" w:rsidP="00B71A10">
      <w:pPr>
        <w:rPr>
          <w:rFonts w:ascii="Comic Sans MS" w:hAnsi="Comic Sans MS"/>
          <w:sz w:val="24"/>
          <w:szCs w:val="24"/>
          <w:lang w:val="en-US"/>
        </w:rPr>
      </w:pPr>
      <w:r w:rsidRPr="00B71A10">
        <w:rPr>
          <w:rFonts w:ascii="Comic Sans MS" w:hAnsi="Comic Sans MS"/>
          <w:sz w:val="24"/>
          <w:szCs w:val="24"/>
          <w:lang w:val="en-US"/>
        </w:rPr>
        <w:t xml:space="preserve">Bluebells Woods  </w:t>
      </w:r>
      <w:r>
        <w:rPr>
          <w:rFonts w:ascii="Comic Sans MS" w:hAnsi="Comic Sans MS"/>
          <w:sz w:val="24"/>
          <w:szCs w:val="24"/>
          <w:lang w:val="en-US"/>
        </w:rPr>
        <w:t xml:space="preserve">                          </w:t>
      </w:r>
      <w:r w:rsidRPr="00B71A10">
        <w:rPr>
          <w:rFonts w:ascii="Comic Sans MS" w:hAnsi="Comic Sans MS"/>
          <w:sz w:val="24"/>
          <w:szCs w:val="24"/>
          <w:lang w:val="en-US"/>
        </w:rPr>
        <w:t xml:space="preserve">Food </w:t>
      </w:r>
      <w:proofErr w:type="gramStart"/>
      <w:r w:rsidRPr="00B71A10">
        <w:rPr>
          <w:rFonts w:ascii="Comic Sans MS" w:hAnsi="Comic Sans MS"/>
          <w:sz w:val="24"/>
          <w:szCs w:val="24"/>
          <w:lang w:val="en-US"/>
        </w:rPr>
        <w:t>Experience’s</w:t>
      </w:r>
      <w:proofErr w:type="gramEnd"/>
      <w:r w:rsidRPr="00B71A10">
        <w:rPr>
          <w:rFonts w:ascii="Comic Sans MS" w:hAnsi="Comic Sans MS"/>
          <w:sz w:val="24"/>
          <w:szCs w:val="24"/>
          <w:lang w:val="en-US"/>
        </w:rPr>
        <w:t xml:space="preserve">  </w:t>
      </w:r>
    </w:p>
    <w:p w:rsidR="00B71A10" w:rsidRDefault="00B71A10" w:rsidP="00B71A10">
      <w:pPr>
        <w:rPr>
          <w:rFonts w:ascii="Comic Sans MS" w:hAnsi="Comic Sans MS"/>
          <w:sz w:val="24"/>
          <w:szCs w:val="24"/>
          <w:lang w:val="en-US"/>
        </w:rPr>
      </w:pPr>
    </w:p>
    <w:p w:rsidR="0067068B" w:rsidRDefault="00B71A10" w:rsidP="0067068B">
      <w:pPr>
        <w:rPr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lastRenderedPageBreak/>
        <w:t xml:space="preserve">In </w:t>
      </w:r>
      <w:r w:rsidR="0067068B" w:rsidRPr="0067068B">
        <w:rPr>
          <w:rFonts w:ascii="Comic Sans MS" w:hAnsi="Comic Sans MS"/>
          <w:sz w:val="24"/>
          <w:szCs w:val="24"/>
          <w:lang w:val="en-US"/>
        </w:rPr>
        <w:t xml:space="preserve">Year 3 and 4 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>Residential -PGL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 xml:space="preserve">Sponsored walks 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>Martin Mere trip</w:t>
      </w:r>
    </w:p>
    <w:p w:rsid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>Romans trip</w:t>
      </w:r>
    </w:p>
    <w:p w:rsid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</w:p>
    <w:p w:rsid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In Year 5 and 6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>Year 6 Conway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>Cheshire Wildlife Trust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>Local Study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>Martin Mere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proofErr w:type="spellStart"/>
      <w:r w:rsidRPr="0067068B">
        <w:rPr>
          <w:rFonts w:ascii="Comic Sans MS" w:hAnsi="Comic Sans MS"/>
          <w:sz w:val="24"/>
          <w:szCs w:val="24"/>
          <w:lang w:val="en-US"/>
        </w:rPr>
        <w:t>Wepre</w:t>
      </w:r>
      <w:proofErr w:type="spellEnd"/>
      <w:r w:rsidRPr="0067068B">
        <w:rPr>
          <w:rFonts w:ascii="Comic Sans MS" w:hAnsi="Comic Sans MS"/>
          <w:sz w:val="24"/>
          <w:szCs w:val="24"/>
          <w:lang w:val="en-US"/>
        </w:rPr>
        <w:t xml:space="preserve"> Park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  <w:r w:rsidRPr="0067068B">
        <w:rPr>
          <w:rFonts w:ascii="Comic Sans MS" w:hAnsi="Comic Sans MS"/>
          <w:sz w:val="24"/>
          <w:szCs w:val="24"/>
          <w:lang w:val="en-US"/>
        </w:rPr>
        <w:t>Road Safety Officers</w:t>
      </w:r>
    </w:p>
    <w:p w:rsidR="0067068B" w:rsidRPr="0067068B" w:rsidRDefault="0067068B" w:rsidP="0067068B">
      <w:pPr>
        <w:rPr>
          <w:rFonts w:ascii="Comic Sans MS" w:hAnsi="Comic Sans MS"/>
          <w:sz w:val="24"/>
          <w:szCs w:val="24"/>
          <w:lang w:val="en-US"/>
        </w:rPr>
      </w:pPr>
    </w:p>
    <w:p w:rsidR="00CF3E26" w:rsidRPr="0067068B" w:rsidRDefault="00CF3E26" w:rsidP="003F5C75">
      <w:pPr>
        <w:rPr>
          <w:rFonts w:ascii="Comic Sans MS" w:hAnsi="Comic Sans MS"/>
          <w:sz w:val="24"/>
          <w:szCs w:val="24"/>
          <w:lang w:val="en-US"/>
        </w:rPr>
      </w:pPr>
      <w:bookmarkStart w:id="0" w:name="_GoBack"/>
      <w:bookmarkEnd w:id="0"/>
      <w:r>
        <w:rPr>
          <w:rFonts w:ascii="Comic Sans MS" w:hAnsi="Comic Sans MS"/>
          <w:sz w:val="24"/>
          <w:szCs w:val="24"/>
        </w:rPr>
        <w:t>There i</w:t>
      </w:r>
      <w:r w:rsidR="00EE019D">
        <w:rPr>
          <w:rFonts w:ascii="Comic Sans MS" w:hAnsi="Comic Sans MS"/>
          <w:sz w:val="24"/>
          <w:szCs w:val="24"/>
        </w:rPr>
        <w:t>s a progression of skills from R</w:t>
      </w:r>
      <w:r>
        <w:rPr>
          <w:rFonts w:ascii="Comic Sans MS" w:hAnsi="Comic Sans MS"/>
          <w:sz w:val="24"/>
          <w:szCs w:val="24"/>
        </w:rPr>
        <w:t>eception to Year 6 and the children are given many opportunities to practise and develop those skills with a teacher, in groups and independently. They are encouraged to persevere when a task is tricky and be resilient in how they tackle any problems they may have.</w:t>
      </w:r>
    </w:p>
    <w:p w:rsidR="00CF3E26" w:rsidRDefault="00CF3E26" w:rsidP="003F5C7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Emphasis is placed on introduction of key vocabulary </w:t>
      </w:r>
      <w:r w:rsidR="000B1ECB">
        <w:rPr>
          <w:rFonts w:ascii="Comic Sans MS" w:hAnsi="Comic Sans MS"/>
          <w:sz w:val="24"/>
          <w:szCs w:val="24"/>
        </w:rPr>
        <w:t>for</w:t>
      </w:r>
      <w:r>
        <w:rPr>
          <w:rFonts w:ascii="Comic Sans MS" w:hAnsi="Comic Sans MS"/>
          <w:sz w:val="24"/>
          <w:szCs w:val="24"/>
        </w:rPr>
        <w:t xml:space="preserve"> each topic and allowing the children time to discuss and use this vocabulary in order to </w:t>
      </w:r>
      <w:r w:rsidR="000B1ECB">
        <w:rPr>
          <w:rFonts w:ascii="Comic Sans MS" w:hAnsi="Comic Sans MS"/>
          <w:sz w:val="24"/>
          <w:szCs w:val="24"/>
        </w:rPr>
        <w:t xml:space="preserve">develop their </w:t>
      </w:r>
      <w:proofErr w:type="spellStart"/>
      <w:r w:rsidR="000B1ECB">
        <w:rPr>
          <w:rFonts w:ascii="Comic Sans MS" w:hAnsi="Comic Sans MS"/>
          <w:sz w:val="24"/>
          <w:szCs w:val="24"/>
        </w:rPr>
        <w:t>oracy</w:t>
      </w:r>
      <w:proofErr w:type="spellEnd"/>
      <w:r w:rsidR="000B1ECB">
        <w:rPr>
          <w:rFonts w:ascii="Comic Sans MS" w:hAnsi="Comic Sans MS"/>
          <w:sz w:val="24"/>
          <w:szCs w:val="24"/>
        </w:rPr>
        <w:t xml:space="preserve"> skills.</w:t>
      </w:r>
      <w:r w:rsidR="00822267">
        <w:rPr>
          <w:rFonts w:ascii="Comic Sans MS" w:hAnsi="Comic Sans MS"/>
          <w:sz w:val="24"/>
          <w:szCs w:val="24"/>
        </w:rPr>
        <w:t xml:space="preserve"> </w:t>
      </w:r>
    </w:p>
    <w:p w:rsidR="000F0CF5" w:rsidRDefault="00822267" w:rsidP="003F5C75">
      <w:pPr>
        <w:rPr>
          <w:rFonts w:ascii="Comic Sans MS" w:hAnsi="Comic Sans MS"/>
          <w:sz w:val="24"/>
          <w:szCs w:val="24"/>
        </w:rPr>
      </w:pPr>
      <w:r w:rsidRPr="009F28F9">
        <w:rPr>
          <w:rFonts w:ascii="Comic Sans MS" w:hAnsi="Comic Sans MS"/>
          <w:sz w:val="24"/>
          <w:szCs w:val="24"/>
          <w:highlight w:val="yellow"/>
        </w:rPr>
        <w:t>Where possible Literacy texts will be used to incorporate this vocabulary and help build upon the children’s understanding of the vocabulary and topic as a whole. Fiction and non-fiction books will be made avail</w:t>
      </w:r>
      <w:r w:rsidR="000F0CF5" w:rsidRPr="009F28F9">
        <w:rPr>
          <w:rFonts w:ascii="Comic Sans MS" w:hAnsi="Comic Sans MS"/>
          <w:sz w:val="24"/>
          <w:szCs w:val="24"/>
          <w:highlight w:val="yellow"/>
        </w:rPr>
        <w:t>able for the children to read in order to support their geographical studies and develop their love of reading.</w:t>
      </w:r>
    </w:p>
    <w:p w:rsidR="00822267" w:rsidRDefault="000F0CF5" w:rsidP="000F0CF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Before a new topic homework is set so the children can do their own research and find things that interest them linked to that topic. They present this in a learning log and any children who have any particular specialist knowledge on any of our topics will be given the opportunity to share this with the rest of the class.</w:t>
      </w:r>
    </w:p>
    <w:p w:rsidR="003F5C75" w:rsidRDefault="003F5C75" w:rsidP="003F5C75">
      <w:pPr>
        <w:rPr>
          <w:rFonts w:ascii="Comic Sans MS" w:hAnsi="Comic Sans MS"/>
          <w:sz w:val="24"/>
          <w:szCs w:val="24"/>
        </w:rPr>
      </w:pPr>
    </w:p>
    <w:p w:rsidR="003F5C75" w:rsidRPr="003F5C75" w:rsidRDefault="003F5C75" w:rsidP="003F5C75">
      <w:pPr>
        <w:rPr>
          <w:rFonts w:ascii="Comic Sans MS" w:hAnsi="Comic Sans MS"/>
          <w:sz w:val="24"/>
          <w:szCs w:val="24"/>
        </w:rPr>
      </w:pPr>
    </w:p>
    <w:sectPr w:rsidR="003F5C75" w:rsidRPr="003F5C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134D"/>
    <w:multiLevelType w:val="hybridMultilevel"/>
    <w:tmpl w:val="F44ED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40407"/>
    <w:multiLevelType w:val="hybridMultilevel"/>
    <w:tmpl w:val="611E4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4089B"/>
    <w:multiLevelType w:val="hybridMultilevel"/>
    <w:tmpl w:val="BD76F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8AB"/>
    <w:rsid w:val="000B1ECB"/>
    <w:rsid w:val="000F0CF5"/>
    <w:rsid w:val="003C6402"/>
    <w:rsid w:val="003F5C75"/>
    <w:rsid w:val="004B1679"/>
    <w:rsid w:val="0067068B"/>
    <w:rsid w:val="00822267"/>
    <w:rsid w:val="008858AB"/>
    <w:rsid w:val="009F28F9"/>
    <w:rsid w:val="00B71A10"/>
    <w:rsid w:val="00C306F1"/>
    <w:rsid w:val="00CF3E26"/>
    <w:rsid w:val="00D769B6"/>
    <w:rsid w:val="00E01F53"/>
    <w:rsid w:val="00EE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51070"/>
  <w15:chartTrackingRefBased/>
  <w15:docId w15:val="{AB38D4C4-0EF2-4DCD-B267-88A65C5B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Ramsden</dc:creator>
  <cp:keywords/>
  <dc:description/>
  <cp:lastModifiedBy>Alison Ramsden</cp:lastModifiedBy>
  <cp:revision>4</cp:revision>
  <dcterms:created xsi:type="dcterms:W3CDTF">2022-09-15T15:34:00Z</dcterms:created>
  <dcterms:modified xsi:type="dcterms:W3CDTF">2023-01-18T16:49:00Z</dcterms:modified>
</cp:coreProperties>
</file>