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2B696" w14:textId="77777777" w:rsidR="00EC3503" w:rsidRDefault="00EC3503" w:rsidP="00EC3503">
      <w:pPr>
        <w:rPr>
          <w:noProof/>
        </w:rPr>
      </w:pPr>
      <w:r w:rsidRPr="000A300E">
        <w:rPr>
          <w:noProof/>
          <w:color w:val="ED7D31"/>
          <w:lang w:val="en-GB" w:eastAsia="en-GB"/>
        </w:rPr>
        <mc:AlternateContent>
          <mc:Choice Requires="wps">
            <w:drawing>
              <wp:anchor distT="0" distB="0" distL="114300" distR="114300" simplePos="0" relativeHeight="251651584" behindDoc="0" locked="0" layoutInCell="1" allowOverlap="1" wp14:anchorId="13A9509F" wp14:editId="61869EBB">
                <wp:simplePos x="0" y="0"/>
                <wp:positionH relativeFrom="page">
                  <wp:posOffset>428625</wp:posOffset>
                </wp:positionH>
                <wp:positionV relativeFrom="page">
                  <wp:posOffset>441325</wp:posOffset>
                </wp:positionV>
                <wp:extent cx="5810250" cy="871855"/>
                <wp:effectExtent l="0" t="3175" r="0" b="12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871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6E3F43C" w14:textId="7B9B284C" w:rsidR="00EC3503" w:rsidRPr="00927399" w:rsidRDefault="00EC3503" w:rsidP="00EC3503">
                            <w:pPr>
                              <w:pStyle w:val="Masthead"/>
                              <w:rPr>
                                <w:color w:val="0070C0"/>
                                <w:sz w:val="56"/>
                                <w:szCs w:val="56"/>
                                <w:lang w:val="sv-SE"/>
                              </w:rPr>
                            </w:pPr>
                            <w:r w:rsidRPr="00927399">
                              <w:rPr>
                                <w:color w:val="0070C0"/>
                                <w:sz w:val="56"/>
                                <w:szCs w:val="56"/>
                                <w:lang w:val="sv-SE"/>
                              </w:rPr>
                              <w:t>Rob</w:t>
                            </w:r>
                            <w:r w:rsidR="000F36E2">
                              <w:rPr>
                                <w:color w:val="0070C0"/>
                                <w:sz w:val="56"/>
                                <w:szCs w:val="56"/>
                                <w:lang w:val="sv-SE"/>
                              </w:rPr>
                              <w:t>ins Class Autumn Newsletter 202</w:t>
                            </w:r>
                            <w:r w:rsidR="009C1D77">
                              <w:rPr>
                                <w:color w:val="0070C0"/>
                                <w:sz w:val="56"/>
                                <w:szCs w:val="56"/>
                                <w:lang w:val="sv-SE"/>
                              </w:rPr>
                              <w:t>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3A9509F" id="_x0000_t202" coordsize="21600,21600" o:spt="202" path="m,l,21600r21600,l21600,xe">
                <v:stroke joinstyle="miter"/>
                <v:path gradientshapeok="t" o:connecttype="rect"/>
              </v:shapetype>
              <v:shape id="Text Box 8" o:spid="_x0000_s1026" type="#_x0000_t202" style="position:absolute;margin-left:33.75pt;margin-top:34.75pt;width:457.5pt;height:68.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" filled="f" stroked="f" strokecolor="white">
                <v:textbox style="mso-fit-shape-to-text:t" inset="0,0,0,0">
                  <w:txbxContent>
                    <w:p w14:paraId="76E3F43C" w14:textId="7B9B284C" w:rsidR="00EC3503" w:rsidRPr="00927399" w:rsidRDefault="00EC3503" w:rsidP="00EC3503">
                      <w:pPr>
                        <w:pStyle w:val="Masthead"/>
                        <w:rPr>
                          <w:color w:val="0070C0"/>
                          <w:sz w:val="56"/>
                          <w:szCs w:val="56"/>
                          <w:lang w:val="sv-SE"/>
                        </w:rPr>
                      </w:pPr>
                      <w:r w:rsidRPr="00927399">
                        <w:rPr>
                          <w:color w:val="0070C0"/>
                          <w:sz w:val="56"/>
                          <w:szCs w:val="56"/>
                          <w:lang w:val="sv-SE"/>
                        </w:rPr>
                        <w:t>Rob</w:t>
                      </w:r>
                      <w:r w:rsidR="000F36E2">
                        <w:rPr>
                          <w:color w:val="0070C0"/>
                          <w:sz w:val="56"/>
                          <w:szCs w:val="56"/>
                          <w:lang w:val="sv-SE"/>
                        </w:rPr>
                        <w:t>ins Class Autumn Newsletter 202</w:t>
                      </w:r>
                      <w:r w:rsidR="009C1D77">
                        <w:rPr>
                          <w:color w:val="0070C0"/>
                          <w:sz w:val="56"/>
                          <w:szCs w:val="56"/>
                          <w:lang w:val="sv-SE"/>
                        </w:rPr>
                        <w:t>6</w:t>
                      </w:r>
                    </w:p>
                  </w:txbxContent>
                </v:textbox>
                <w10:wrap anchorx="page" anchory="page"/>
              </v:shape>
            </w:pict>
          </mc:Fallback>
        </mc:AlternateContent>
      </w:r>
    </w:p>
    <w:p w14:paraId="221D9291" w14:textId="77777777" w:rsidR="00EC3503" w:rsidRPr="0041045A" w:rsidRDefault="00EC3503" w:rsidP="00EC3503">
      <w:pPr>
        <w:rPr>
          <w:noProof/>
        </w:rPr>
      </w:pPr>
      <w:r>
        <w:rPr>
          <w:rFonts w:ascii="Times New Roman" w:hAnsi="Times New Roman"/>
          <w:noProof/>
          <w:lang w:val="en-GB" w:eastAsia="en-GB"/>
        </w:rPr>
        <w:drawing>
          <wp:anchor distT="36576" distB="36576" distL="36576" distR="36576" simplePos="0" relativeHeight="251654656" behindDoc="0" locked="0" layoutInCell="1" allowOverlap="1" wp14:anchorId="048443E7" wp14:editId="612DB1D5">
            <wp:simplePos x="0" y="0"/>
            <wp:positionH relativeFrom="column">
              <wp:posOffset>9581515</wp:posOffset>
            </wp:positionH>
            <wp:positionV relativeFrom="paragraph">
              <wp:posOffset>462915</wp:posOffset>
            </wp:positionV>
            <wp:extent cx="915670" cy="69151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5670" cy="6915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lang w:val="en-GB" w:eastAsia="en-GB"/>
        </w:rPr>
        <w:drawing>
          <wp:anchor distT="36576" distB="36576" distL="36576" distR="36576" simplePos="0" relativeHeight="251655680" behindDoc="0" locked="0" layoutInCell="1" allowOverlap="1" wp14:anchorId="310C2C12" wp14:editId="3B037366">
            <wp:simplePos x="0" y="0"/>
            <wp:positionH relativeFrom="column">
              <wp:posOffset>9581515</wp:posOffset>
            </wp:positionH>
            <wp:positionV relativeFrom="paragraph">
              <wp:posOffset>462915</wp:posOffset>
            </wp:positionV>
            <wp:extent cx="915670" cy="69151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5670" cy="69151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38C8663" w14:textId="77777777" w:rsidR="00EC3503" w:rsidRDefault="00EC3503" w:rsidP="00EC3503">
      <w:r>
        <w:rPr>
          <w:noProof/>
          <w:lang w:val="en-GB" w:eastAsia="en-GB"/>
        </w:rPr>
        <mc:AlternateContent>
          <mc:Choice Requires="wps">
            <w:drawing>
              <wp:anchor distT="0" distB="0" distL="114300" distR="114300" simplePos="0" relativeHeight="251653632" behindDoc="0" locked="0" layoutInCell="1" allowOverlap="1" wp14:anchorId="6A971170" wp14:editId="4084F657">
                <wp:simplePos x="0" y="0"/>
                <wp:positionH relativeFrom="margin">
                  <wp:posOffset>-628650</wp:posOffset>
                </wp:positionH>
                <wp:positionV relativeFrom="paragraph">
                  <wp:posOffset>254635</wp:posOffset>
                </wp:positionV>
                <wp:extent cx="6972300" cy="2695575"/>
                <wp:effectExtent l="0" t="0" r="19050"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2695575"/>
                        </a:xfrm>
                        <a:prstGeom prst="rect">
                          <a:avLst/>
                        </a:prstGeom>
                        <a:solidFill>
                          <a:srgbClr val="FFFFFF"/>
                        </a:solidFill>
                        <a:ln w="9525">
                          <a:solidFill>
                            <a:srgbClr val="000000"/>
                          </a:solidFill>
                          <a:miter lim="800000"/>
                          <a:headEnd/>
                          <a:tailEnd/>
                        </a:ln>
                      </wps:spPr>
                      <wps:txbx>
                        <w:txbxContent>
                          <w:p w14:paraId="549292E3" w14:textId="77777777" w:rsidR="00EC3503" w:rsidRDefault="00EC3503" w:rsidP="00EC3503">
                            <w:pPr>
                              <w:pStyle w:val="BodyText3"/>
                              <w:widowControl w:val="0"/>
                              <w:rPr>
                                <w:rFonts w:ascii="Bradley Hand ITC" w:hAnsi="Bradley Hand ITC" w:cs="Times New Roman"/>
                                <w:sz w:val="32"/>
                                <w:szCs w:val="32"/>
                                <w:lang w:val="en-GB" w:eastAsia="en-GB"/>
                              </w:rPr>
                            </w:pPr>
                            <w:r>
                              <w:rPr>
                                <w:rFonts w:ascii="Bradley Hand ITC" w:hAnsi="Bradley Hand ITC"/>
                                <w:sz w:val="32"/>
                                <w:szCs w:val="32"/>
                              </w:rPr>
                              <w:t xml:space="preserve">We are delighted to welcome you all back to school and hope that you have had an </w:t>
                            </w:r>
                            <w:r w:rsidRPr="001670D0">
                              <w:rPr>
                                <w:rFonts w:ascii="Bradley Hand ITC" w:hAnsi="Bradley Hand ITC"/>
                                <w:bCs/>
                                <w:sz w:val="32"/>
                                <w:szCs w:val="32"/>
                              </w:rPr>
                              <w:t>enjoyable</w:t>
                            </w:r>
                            <w:r>
                              <w:rPr>
                                <w:rFonts w:ascii="Bradley Hand ITC" w:hAnsi="Bradley Hand ITC"/>
                                <w:sz w:val="32"/>
                                <w:szCs w:val="32"/>
                              </w:rPr>
                              <w:t xml:space="preserve"> break over the summer holidays. The children have already told us so much about what they have been up to! It is lovely to hear that you’ve all had some fantastic days out or some much needed getaways, as well as those relaxing and lazy days at home. We are really looking forward to getting to know the children a little better and making their learning experience a fun, exciting and happy one. </w:t>
                            </w:r>
                          </w:p>
                          <w:p w14:paraId="1619EFCD" w14:textId="77777777" w:rsidR="003226EF" w:rsidRDefault="00EC3503" w:rsidP="00EC3503">
                            <w:pPr>
                              <w:widowControl w:val="0"/>
                              <w:rPr>
                                <w:rFonts w:ascii="Bradley Hand ITC" w:hAnsi="Bradley Hand ITC"/>
                                <w:sz w:val="32"/>
                                <w:szCs w:val="32"/>
                              </w:rPr>
                            </w:pPr>
                            <w:r>
                              <w:rPr>
                                <w:rFonts w:ascii="Bradley Hand ITC" w:hAnsi="Bradley Hand ITC"/>
                                <w:sz w:val="32"/>
                                <w:szCs w:val="32"/>
                              </w:rPr>
                              <w:t>Here is a brief overview of what we will be covering this term; however, this is subject to change, I’m sure, once the children start inputting their ideas.</w:t>
                            </w:r>
                            <w:r w:rsidR="003226EF">
                              <w:rPr>
                                <w:rFonts w:ascii="Bradley Hand ITC" w:hAnsi="Bradley Hand ITC"/>
                                <w:sz w:val="32"/>
                                <w:szCs w:val="32"/>
                              </w:rPr>
                              <w:t xml:space="preserve"> </w:t>
                            </w:r>
                          </w:p>
                          <w:p w14:paraId="7C113D12" w14:textId="6D1AD9EA" w:rsidR="003226EF" w:rsidRDefault="003226EF" w:rsidP="003226EF">
                            <w:pPr>
                              <w:widowControl w:val="0"/>
                              <w:jc w:val="center"/>
                              <w:rPr>
                                <w:rFonts w:ascii="Bradley Hand ITC" w:hAnsi="Bradley Hand ITC"/>
                                <w:sz w:val="32"/>
                                <w:szCs w:val="32"/>
                              </w:rPr>
                            </w:pPr>
                            <w:r>
                              <w:rPr>
                                <w:rFonts w:ascii="Bradley Hand ITC" w:hAnsi="Bradley Hand ITC"/>
                                <w:sz w:val="32"/>
                                <w:szCs w:val="32"/>
                              </w:rPr>
                              <w:t xml:space="preserve">Mrs Bryan </w:t>
                            </w:r>
                          </w:p>
                          <w:p w14:paraId="3C60E52F" w14:textId="77777777" w:rsidR="003226EF" w:rsidRDefault="003226EF" w:rsidP="00EC3503">
                            <w:pPr>
                              <w:widowControl w:val="0"/>
                              <w:rPr>
                                <w:rFonts w:ascii="Bradley Hand ITC" w:hAnsi="Bradley Hand ITC"/>
                                <w:sz w:val="32"/>
                                <w:szCs w:val="32"/>
                              </w:rPr>
                            </w:pPr>
                          </w:p>
                          <w:p w14:paraId="6C450979" w14:textId="77777777" w:rsidR="003226EF" w:rsidRDefault="003226EF" w:rsidP="00EC3503">
                            <w:pPr>
                              <w:widowControl w:val="0"/>
                              <w:rPr>
                                <w:rFonts w:ascii="Bradley Hand ITC" w:hAnsi="Bradley Hand ITC"/>
                                <w:sz w:val="32"/>
                                <w:szCs w:val="32"/>
                              </w:rPr>
                            </w:pPr>
                          </w:p>
                          <w:p w14:paraId="2F895926" w14:textId="77777777" w:rsidR="003226EF" w:rsidRDefault="003226EF" w:rsidP="00EC3503">
                            <w:pPr>
                              <w:widowControl w:val="0"/>
                              <w:rPr>
                                <w:rFonts w:ascii="Bradley Hand ITC" w:hAnsi="Bradley Hand ITC"/>
                                <w:sz w:val="32"/>
                                <w:szCs w:val="32"/>
                              </w:rPr>
                            </w:pPr>
                          </w:p>
                          <w:p w14:paraId="432DD9C0" w14:textId="77777777" w:rsidR="003226EF" w:rsidRDefault="003226EF" w:rsidP="00EC3503">
                            <w:pPr>
                              <w:widowControl w:val="0"/>
                              <w:rPr>
                                <w:rFonts w:ascii="Bradley Hand ITC" w:hAnsi="Bradley Hand ITC"/>
                                <w:sz w:val="32"/>
                                <w:szCs w:val="32"/>
                              </w:rPr>
                            </w:pPr>
                          </w:p>
                          <w:p w14:paraId="51077783" w14:textId="77777777" w:rsidR="00EC3503" w:rsidRDefault="00EC3503" w:rsidP="00EC3503">
                            <w:pPr>
                              <w:widowControl w:val="0"/>
                              <w:rPr>
                                <w:rFonts w:ascii="Century Schoolbook" w:hAnsi="Century Schoolbook"/>
                                <w:sz w:val="17"/>
                                <w:szCs w:val="17"/>
                              </w:rPr>
                            </w:pPr>
                            <w:r>
                              <w:rPr>
                                <w:rFonts w:ascii="Bradley Hand ITC" w:hAnsi="Bradley Hand ITC"/>
                                <w:sz w:val="32"/>
                                <w:szCs w:val="32"/>
                              </w:rPr>
                              <w:t xml:space="preserve"> </w:t>
                            </w:r>
                          </w:p>
                          <w:p w14:paraId="2680B17C" w14:textId="77777777" w:rsidR="00EC3503" w:rsidRDefault="00EC3503" w:rsidP="00EC35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A971170" id="Text Box 5" o:spid="_x0000_s1027" type="#_x0000_t202" style="position:absolute;margin-left:-49.5pt;margin-top:20.05pt;width:549pt;height:212.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">
                <v:textbox>
                  <w:txbxContent>
                    <w:p w14:paraId="549292E3" w14:textId="77777777" w:rsidR="00EC3503" w:rsidRDefault="00EC3503" w:rsidP="00EC3503">
                      <w:pPr>
                        <w:pStyle w:val="BodyText3"/>
                        <w:widowControl w:val="0"/>
                        <w:rPr>
                          <w:rFonts w:ascii="Bradley Hand ITC" w:hAnsi="Bradley Hand ITC" w:cs="Times New Roman"/>
                          <w:sz w:val="32"/>
                          <w:szCs w:val="32"/>
                          <w:lang w:val="en-GB" w:eastAsia="en-GB"/>
                        </w:rPr>
                      </w:pPr>
                      <w:r>
                        <w:rPr>
                          <w:rFonts w:ascii="Bradley Hand ITC" w:hAnsi="Bradley Hand ITC"/>
                          <w:sz w:val="32"/>
                          <w:szCs w:val="32"/>
                        </w:rPr>
                        <w:t xml:space="preserve">We are delighted to welcome you all back to school and hope that you have had an </w:t>
                      </w:r>
                      <w:r w:rsidRPr="001670D0">
                        <w:rPr>
                          <w:rFonts w:ascii="Bradley Hand ITC" w:hAnsi="Bradley Hand ITC"/>
                          <w:bCs/>
                          <w:sz w:val="32"/>
                          <w:szCs w:val="32"/>
                        </w:rPr>
                        <w:t>enjoyable</w:t>
                      </w:r>
                      <w:r>
                        <w:rPr>
                          <w:rFonts w:ascii="Bradley Hand ITC" w:hAnsi="Bradley Hand ITC"/>
                          <w:sz w:val="32"/>
                          <w:szCs w:val="32"/>
                        </w:rPr>
                        <w:t xml:space="preserve"> break over the summer holidays. The children have already told us so much about what they have been up to! It is lovely to hear that you’ve all had some fantastic days out or some much needed getaways, as well as those relaxing and lazy days at home. We are really looking forward to getting to know the children a little better and making their learning experience a fun, exciting and happy one. </w:t>
                      </w:r>
                    </w:p>
                    <w:p w14:paraId="1619EFCD" w14:textId="77777777" w:rsidR="003226EF" w:rsidRDefault="00EC3503" w:rsidP="00EC3503">
                      <w:pPr>
                        <w:widowControl w:val="0"/>
                        <w:rPr>
                          <w:rFonts w:ascii="Bradley Hand ITC" w:hAnsi="Bradley Hand ITC"/>
                          <w:sz w:val="32"/>
                          <w:szCs w:val="32"/>
                        </w:rPr>
                      </w:pPr>
                      <w:r>
                        <w:rPr>
                          <w:rFonts w:ascii="Bradley Hand ITC" w:hAnsi="Bradley Hand ITC"/>
                          <w:sz w:val="32"/>
                          <w:szCs w:val="32"/>
                        </w:rPr>
                        <w:t>Here is a brief overview of what we will be covering this term; however, this is subject to change, I’m sure, once the children start inputting their ideas.</w:t>
                      </w:r>
                      <w:r w:rsidR="003226EF">
                        <w:rPr>
                          <w:rFonts w:ascii="Bradley Hand ITC" w:hAnsi="Bradley Hand ITC"/>
                          <w:sz w:val="32"/>
                          <w:szCs w:val="32"/>
                        </w:rPr>
                        <w:t xml:space="preserve"> </w:t>
                      </w:r>
                    </w:p>
                    <w:p w14:paraId="7C113D12" w14:textId="6D1AD9EA" w:rsidR="003226EF" w:rsidRDefault="003226EF" w:rsidP="003226EF">
                      <w:pPr>
                        <w:widowControl w:val="0"/>
                        <w:jc w:val="center"/>
                        <w:rPr>
                          <w:rFonts w:ascii="Bradley Hand ITC" w:hAnsi="Bradley Hand ITC"/>
                          <w:sz w:val="32"/>
                          <w:szCs w:val="32"/>
                        </w:rPr>
                      </w:pPr>
                      <w:proofErr w:type="spellStart"/>
                      <w:r>
                        <w:rPr>
                          <w:rFonts w:ascii="Bradley Hand ITC" w:hAnsi="Bradley Hand ITC"/>
                          <w:sz w:val="32"/>
                          <w:szCs w:val="32"/>
                        </w:rPr>
                        <w:t>Mrs</w:t>
                      </w:r>
                      <w:proofErr w:type="spellEnd"/>
                      <w:r>
                        <w:rPr>
                          <w:rFonts w:ascii="Bradley Hand ITC" w:hAnsi="Bradley Hand ITC"/>
                          <w:sz w:val="32"/>
                          <w:szCs w:val="32"/>
                        </w:rPr>
                        <w:t xml:space="preserve"> Bryan </w:t>
                      </w:r>
                    </w:p>
                    <w:p w14:paraId="3C60E52F" w14:textId="77777777" w:rsidR="003226EF" w:rsidRDefault="003226EF" w:rsidP="00EC3503">
                      <w:pPr>
                        <w:widowControl w:val="0"/>
                        <w:rPr>
                          <w:rFonts w:ascii="Bradley Hand ITC" w:hAnsi="Bradley Hand ITC"/>
                          <w:sz w:val="32"/>
                          <w:szCs w:val="32"/>
                        </w:rPr>
                      </w:pPr>
                    </w:p>
                    <w:p w14:paraId="6C450979" w14:textId="77777777" w:rsidR="003226EF" w:rsidRDefault="003226EF" w:rsidP="00EC3503">
                      <w:pPr>
                        <w:widowControl w:val="0"/>
                        <w:rPr>
                          <w:rFonts w:ascii="Bradley Hand ITC" w:hAnsi="Bradley Hand ITC"/>
                          <w:sz w:val="32"/>
                          <w:szCs w:val="32"/>
                        </w:rPr>
                      </w:pPr>
                    </w:p>
                    <w:p w14:paraId="2F895926" w14:textId="77777777" w:rsidR="003226EF" w:rsidRDefault="003226EF" w:rsidP="00EC3503">
                      <w:pPr>
                        <w:widowControl w:val="0"/>
                        <w:rPr>
                          <w:rFonts w:ascii="Bradley Hand ITC" w:hAnsi="Bradley Hand ITC"/>
                          <w:sz w:val="32"/>
                          <w:szCs w:val="32"/>
                        </w:rPr>
                      </w:pPr>
                    </w:p>
                    <w:p w14:paraId="432DD9C0" w14:textId="77777777" w:rsidR="003226EF" w:rsidRDefault="003226EF" w:rsidP="00EC3503">
                      <w:pPr>
                        <w:widowControl w:val="0"/>
                        <w:rPr>
                          <w:rFonts w:ascii="Bradley Hand ITC" w:hAnsi="Bradley Hand ITC"/>
                          <w:sz w:val="32"/>
                          <w:szCs w:val="32"/>
                        </w:rPr>
                      </w:pPr>
                    </w:p>
                    <w:p w14:paraId="51077783" w14:textId="77777777" w:rsidR="00EC3503" w:rsidRDefault="00EC3503" w:rsidP="00EC3503">
                      <w:pPr>
                        <w:widowControl w:val="0"/>
                        <w:rPr>
                          <w:rFonts w:ascii="Century Schoolbook" w:hAnsi="Century Schoolbook"/>
                          <w:sz w:val="17"/>
                          <w:szCs w:val="17"/>
                        </w:rPr>
                      </w:pPr>
                      <w:r>
                        <w:rPr>
                          <w:rFonts w:ascii="Bradley Hand ITC" w:hAnsi="Bradley Hand ITC"/>
                          <w:sz w:val="32"/>
                          <w:szCs w:val="32"/>
                        </w:rPr>
                        <w:t xml:space="preserve"> </w:t>
                      </w:r>
                    </w:p>
                    <w:p w14:paraId="2680B17C" w14:textId="77777777" w:rsidR="00EC3503" w:rsidRDefault="00EC3503" w:rsidP="00EC3503"/>
                  </w:txbxContent>
                </v:textbox>
                <w10:wrap anchorx="margin"/>
              </v:shape>
            </w:pict>
          </mc:Fallback>
        </mc:AlternateContent>
      </w:r>
      <w:r>
        <w:t xml:space="preserve">                                                                                                                                                                                                                                                                                                                                                                                                                          </w:t>
      </w:r>
    </w:p>
    <w:p w14:paraId="3225B42B" w14:textId="77777777" w:rsidR="00EC3503" w:rsidRDefault="00EC3503" w:rsidP="00EC3503"/>
    <w:p w14:paraId="6B7DB274" w14:textId="77777777" w:rsidR="00EC3503" w:rsidRDefault="00EC3503" w:rsidP="00EC3503"/>
    <w:p w14:paraId="50340E5E" w14:textId="77777777" w:rsidR="00EC3503" w:rsidRDefault="00EC3503" w:rsidP="00EC3503"/>
    <w:p w14:paraId="7817FA4C" w14:textId="77777777" w:rsidR="00EC3503" w:rsidRDefault="00EC3503" w:rsidP="00EC3503"/>
    <w:p w14:paraId="4AEA20C2" w14:textId="77777777" w:rsidR="00EC3503" w:rsidRDefault="00EC3503" w:rsidP="00EC3503"/>
    <w:p w14:paraId="12F782BA" w14:textId="77777777" w:rsidR="00EC3503" w:rsidRDefault="00EC3503" w:rsidP="00EC3503"/>
    <w:p w14:paraId="3C5EE1A7" w14:textId="77777777" w:rsidR="00EC3503" w:rsidRDefault="00EC3503" w:rsidP="00EC3503">
      <w:r>
        <w:rPr>
          <w:noProof/>
          <w:lang w:val="en-GB" w:eastAsia="en-GB"/>
        </w:rPr>
        <mc:AlternateContent>
          <mc:Choice Requires="wps">
            <w:drawing>
              <wp:anchor distT="0" distB="0" distL="114300" distR="114300" simplePos="0" relativeHeight="251652608" behindDoc="0" locked="0" layoutInCell="1" allowOverlap="1" wp14:anchorId="45B4CCE1" wp14:editId="4424A64F">
                <wp:simplePos x="0" y="0"/>
                <wp:positionH relativeFrom="column">
                  <wp:posOffset>9525</wp:posOffset>
                </wp:positionH>
                <wp:positionV relativeFrom="paragraph">
                  <wp:posOffset>175895</wp:posOffset>
                </wp:positionV>
                <wp:extent cx="2347595" cy="13716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7595"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16C499" w14:textId="77777777" w:rsidR="00EC3503" w:rsidRDefault="00EC3503" w:rsidP="00EC35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5B4CCE1" id="Text Box 4" o:spid="_x0000_s1028" type="#_x0000_t202" style="position:absolute;margin-left:.75pt;margin-top:13.85pt;width:184.85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" stroked="f">
                <v:textbox>
                  <w:txbxContent>
                    <w:p w14:paraId="3016C499" w14:textId="77777777" w:rsidR="00EC3503" w:rsidRDefault="00EC3503" w:rsidP="00EC3503"/>
                  </w:txbxContent>
                </v:textbox>
              </v:shape>
            </w:pict>
          </mc:Fallback>
        </mc:AlternateContent>
      </w:r>
    </w:p>
    <w:p w14:paraId="7480E3F7" w14:textId="77777777" w:rsidR="00EC3503" w:rsidRDefault="00EC3503" w:rsidP="00EC3503"/>
    <w:p w14:paraId="0FB67863" w14:textId="77777777" w:rsidR="00EC3503" w:rsidRDefault="00EC3503" w:rsidP="00EC3503">
      <w:pPr>
        <w:widowControl w:val="0"/>
        <w:rPr>
          <w:rFonts w:ascii="Calibri" w:hAnsi="Calibri"/>
          <w:sz w:val="20"/>
          <w:szCs w:val="20"/>
        </w:rPr>
      </w:pPr>
      <w:r>
        <w:t> </w:t>
      </w:r>
    </w:p>
    <w:p w14:paraId="663538F7" w14:textId="77777777" w:rsidR="00EC3503" w:rsidRDefault="00EC3503" w:rsidP="00EC3503"/>
    <w:p w14:paraId="22D7551E" w14:textId="77777777" w:rsidR="00EC3503" w:rsidRDefault="00EC3503" w:rsidP="00EC3503"/>
    <w:p w14:paraId="39E91D44" w14:textId="77777777" w:rsidR="00EC3503" w:rsidRDefault="00EC3503" w:rsidP="00EC3503"/>
    <w:p w14:paraId="3F148A7A" w14:textId="77777777" w:rsidR="00EC3503" w:rsidRDefault="00EC3503" w:rsidP="00EC3503"/>
    <w:p w14:paraId="12113CD2" w14:textId="77777777" w:rsidR="00EC3503" w:rsidRDefault="00EC3503" w:rsidP="00EC3503"/>
    <w:p w14:paraId="3A56F73E" w14:textId="77777777" w:rsidR="00EC3503" w:rsidRDefault="00EC3503" w:rsidP="00EC3503"/>
    <w:p w14:paraId="3557CCC8" w14:textId="2BA24ADA" w:rsidR="00EC3503" w:rsidRDefault="00EC3503" w:rsidP="00EC3503"/>
    <w:p w14:paraId="6E3F711C" w14:textId="77777777" w:rsidR="00EC3503" w:rsidRDefault="00EC3503">
      <w:r>
        <w:rPr>
          <w:noProof/>
          <w:lang w:val="en-GB" w:eastAsia="en-GB"/>
        </w:rPr>
        <mc:AlternateContent>
          <mc:Choice Requires="wps">
            <w:drawing>
              <wp:anchor distT="0" distB="0" distL="114300" distR="114300" simplePos="0" relativeHeight="251659776" behindDoc="0" locked="0" layoutInCell="1" allowOverlap="1" wp14:anchorId="02A1FD19" wp14:editId="1B776CB8">
                <wp:simplePos x="0" y="0"/>
                <wp:positionH relativeFrom="column">
                  <wp:posOffset>-295275</wp:posOffset>
                </wp:positionH>
                <wp:positionV relativeFrom="paragraph">
                  <wp:posOffset>151130</wp:posOffset>
                </wp:positionV>
                <wp:extent cx="6362700" cy="56197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6362700" cy="561975"/>
                        </a:xfrm>
                        <a:prstGeom prst="rect">
                          <a:avLst/>
                        </a:prstGeom>
                        <a:solidFill>
                          <a:schemeClr val="lt1"/>
                        </a:solidFill>
                        <a:ln w="6350">
                          <a:solidFill>
                            <a:prstClr val="black"/>
                          </a:solidFill>
                        </a:ln>
                      </wps:spPr>
                      <wps:txbx>
                        <w:txbxContent>
                          <w:p w14:paraId="34696DD9" w14:textId="50118FF8" w:rsidR="00EC3503" w:rsidRDefault="00EC3503">
                            <w:r>
                              <w:t>Our top</w:t>
                            </w:r>
                            <w:r w:rsidR="000F36E2">
                              <w:t xml:space="preserve">ic this term </w:t>
                            </w:r>
                            <w:r w:rsidR="000421F0">
                              <w:t>is</w:t>
                            </w:r>
                            <w:r w:rsidR="000F36E2">
                              <w:t xml:space="preserve"> </w:t>
                            </w:r>
                            <w:r>
                              <w:t>All About Me</w:t>
                            </w:r>
                            <w:r w:rsidR="000A2D29">
                              <w:t xml:space="preserve">. </w:t>
                            </w:r>
                            <w:r>
                              <w:t xml:space="preserve"> We will be exploring our local community</w:t>
                            </w:r>
                            <w:r w:rsidR="000421F0">
                              <w:t>, Chester</w:t>
                            </w:r>
                            <w:r>
                              <w:t xml:space="preserve"> and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 w14:anchorId="02A1FD19" id="Text Box 12" o:spid="_x0000_s1029" type="#_x0000_t202" style="position:absolute;margin-left:-23.25pt;margin-top:11.9pt;width:501pt;height:44.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" fillcolor="white [3201]" strokeweight=".5pt">
                <v:textbox>
                  <w:txbxContent>
                    <w:p w14:paraId="34696DD9" w14:textId="50118FF8" w:rsidR="00EC3503" w:rsidRDefault="00EC3503">
                      <w:r>
                        <w:t>Our top</w:t>
                      </w:r>
                      <w:r w:rsidR="000F36E2">
                        <w:t xml:space="preserve">ic this term </w:t>
                      </w:r>
                      <w:r w:rsidR="000421F0">
                        <w:t>is</w:t>
                      </w:r>
                      <w:r w:rsidR="000F36E2">
                        <w:t xml:space="preserve"> </w:t>
                      </w:r>
                      <w:r>
                        <w:t>All About Me</w:t>
                      </w:r>
                      <w:r w:rsidR="000A2D29">
                        <w:t xml:space="preserve">. </w:t>
                      </w:r>
                      <w:r>
                        <w:t xml:space="preserve"> We will be exploring our local community</w:t>
                      </w:r>
                      <w:r w:rsidR="000421F0">
                        <w:t>, Chester</w:t>
                      </w:r>
                      <w:r>
                        <w:t xml:space="preserve"> and </w:t>
                      </w:r>
                    </w:p>
                  </w:txbxContent>
                </v:textbox>
              </v:shape>
            </w:pict>
          </mc:Fallback>
        </mc:AlternateContent>
      </w:r>
    </w:p>
    <w:p w14:paraId="4BA7EBD5" w14:textId="77777777" w:rsidR="00D01AC1" w:rsidRDefault="00D01AC1"/>
    <w:p w14:paraId="040F2798" w14:textId="77777777" w:rsidR="00EC3503" w:rsidRDefault="00EC3503"/>
    <w:p w14:paraId="546EA432" w14:textId="77777777" w:rsidR="00EC3503" w:rsidRDefault="008E1287">
      <w:r>
        <w:rPr>
          <w:noProof/>
          <w:lang w:val="en-GB" w:eastAsia="en-GB"/>
        </w:rPr>
        <mc:AlternateContent>
          <mc:Choice Requires="wps">
            <w:drawing>
              <wp:anchor distT="0" distB="0" distL="114300" distR="114300" simplePos="0" relativeHeight="251656704" behindDoc="0" locked="0" layoutInCell="1" allowOverlap="1" wp14:anchorId="537AD1B0" wp14:editId="5852C797">
                <wp:simplePos x="0" y="0"/>
                <wp:positionH relativeFrom="column">
                  <wp:posOffset>-541020</wp:posOffset>
                </wp:positionH>
                <wp:positionV relativeFrom="paragraph">
                  <wp:posOffset>232410</wp:posOffset>
                </wp:positionV>
                <wp:extent cx="3486150" cy="2926080"/>
                <wp:effectExtent l="0" t="0" r="19050" b="266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2926080"/>
                        </a:xfrm>
                        <a:prstGeom prst="rect">
                          <a:avLst/>
                        </a:prstGeom>
                        <a:solidFill>
                          <a:srgbClr val="FFFFFF"/>
                        </a:solidFill>
                        <a:ln w="9525">
                          <a:solidFill>
                            <a:srgbClr val="000000"/>
                          </a:solidFill>
                          <a:miter lim="800000"/>
                          <a:headEnd/>
                          <a:tailEnd/>
                        </a:ln>
                      </wps:spPr>
                      <wps:txbx>
                        <w:txbxContent>
                          <w:p w14:paraId="15894406" w14:textId="4BFC2D15" w:rsidR="00EC3503" w:rsidRDefault="00EC3503" w:rsidP="00EC3503">
                            <w:r w:rsidRPr="00851707">
                              <w:rPr>
                                <w:b/>
                                <w:color w:val="0070C0"/>
                              </w:rPr>
                              <w:t>In Literacy</w:t>
                            </w:r>
                            <w:r>
                              <w:t>, we will be looking at the text</w:t>
                            </w:r>
                            <w:r w:rsidR="000F36E2">
                              <w:t xml:space="preserve">s </w:t>
                            </w:r>
                            <w:r w:rsidR="00DB72E6">
                              <w:rPr>
                                <w:color w:val="0070C0"/>
                              </w:rPr>
                              <w:t>Meesha Makes Friends</w:t>
                            </w:r>
                            <w:r w:rsidR="000F36E2">
                              <w:t xml:space="preserve"> and </w:t>
                            </w:r>
                            <w:r w:rsidR="00445E52" w:rsidRPr="00445E52">
                              <w:rPr>
                                <w:color w:val="FFC000"/>
                              </w:rPr>
                              <w:t>Nibbles the Book Monster</w:t>
                            </w:r>
                            <w:r w:rsidR="00DB72E6" w:rsidRPr="00445E52">
                              <w:rPr>
                                <w:color w:val="FFC000"/>
                              </w:rPr>
                              <w:t xml:space="preserve"> </w:t>
                            </w:r>
                            <w:r w:rsidR="000F36E2">
                              <w:t xml:space="preserve">. </w:t>
                            </w:r>
                            <w:r w:rsidR="008E1287" w:rsidRPr="00EC3503">
                              <w:t xml:space="preserve">We will </w:t>
                            </w:r>
                            <w:r w:rsidR="008E1287">
                              <w:t xml:space="preserve">also </w:t>
                            </w:r>
                            <w:r w:rsidR="008E1287" w:rsidRPr="00EC3503">
                              <w:t>be reading</w:t>
                            </w:r>
                            <w:r w:rsidR="008E1287">
                              <w:t xml:space="preserve"> </w:t>
                            </w:r>
                            <w:r w:rsidR="00DB72E6">
                              <w:t>and sharing</w:t>
                            </w:r>
                            <w:r w:rsidR="008E1287" w:rsidRPr="00EC3503">
                              <w:t xml:space="preserve"> traditional tales and will look at how some of these stories have changed over the years into modern tales.</w:t>
                            </w:r>
                            <w:r w:rsidR="008E1287">
                              <w:t xml:space="preserve"> </w:t>
                            </w:r>
                          </w:p>
                          <w:p w14:paraId="7278D8AA" w14:textId="62E3D113" w:rsidR="008E1287" w:rsidRDefault="00EC3503" w:rsidP="00EC3503">
                            <w:r>
                              <w:t xml:space="preserve">We will also focus on… </w:t>
                            </w:r>
                          </w:p>
                          <w:p w14:paraId="211CD38B" w14:textId="0E44DB39" w:rsidR="00EC3503" w:rsidRDefault="008E1287" w:rsidP="00EC3503">
                            <w:pPr>
                              <w:numPr>
                                <w:ilvl w:val="0"/>
                                <w:numId w:val="1"/>
                              </w:numPr>
                              <w:rPr>
                                <w:color w:val="0070C0"/>
                              </w:rPr>
                            </w:pPr>
                            <w:r>
                              <w:rPr>
                                <w:color w:val="0070C0"/>
                              </w:rPr>
                              <w:t>Daily Little Wandle Letters and Sounds</w:t>
                            </w:r>
                            <w:r w:rsidR="00EC3503">
                              <w:rPr>
                                <w:color w:val="0070C0"/>
                              </w:rPr>
                              <w:t xml:space="preserve"> - Recap and apply</w:t>
                            </w:r>
                            <w:r w:rsidR="00AE3340">
                              <w:rPr>
                                <w:color w:val="0070C0"/>
                              </w:rPr>
                              <w:t>ing</w:t>
                            </w:r>
                            <w:r w:rsidR="00EC3503">
                              <w:rPr>
                                <w:color w:val="0070C0"/>
                              </w:rPr>
                              <w:t xml:space="preserve"> sounds </w:t>
                            </w:r>
                            <w:r w:rsidR="00D77FCE">
                              <w:rPr>
                                <w:color w:val="0070C0"/>
                              </w:rPr>
                              <w:t>to support</w:t>
                            </w:r>
                            <w:r w:rsidR="00EC3503">
                              <w:rPr>
                                <w:color w:val="0070C0"/>
                              </w:rPr>
                              <w:t xml:space="preserve"> reading and spelling.</w:t>
                            </w:r>
                          </w:p>
                          <w:p w14:paraId="69EC309E" w14:textId="4DF0AD8C" w:rsidR="008E1287" w:rsidRDefault="008E1287" w:rsidP="00EC3503">
                            <w:pPr>
                              <w:numPr>
                                <w:ilvl w:val="0"/>
                                <w:numId w:val="1"/>
                              </w:numPr>
                              <w:rPr>
                                <w:color w:val="0070C0"/>
                              </w:rPr>
                            </w:pPr>
                            <w:r>
                              <w:rPr>
                                <w:color w:val="0070C0"/>
                              </w:rPr>
                              <w:t>Daily spelling (Y2</w:t>
                            </w:r>
                            <w:r w:rsidR="00D77FCE">
                              <w:rPr>
                                <w:color w:val="0070C0"/>
                              </w:rPr>
                              <w:t xml:space="preserve"> only</w:t>
                            </w:r>
                            <w:r>
                              <w:rPr>
                                <w:color w:val="0070C0"/>
                              </w:rPr>
                              <w:t xml:space="preserve">) </w:t>
                            </w:r>
                          </w:p>
                          <w:p w14:paraId="25121549" w14:textId="4DA062DA" w:rsidR="008E1287" w:rsidRPr="00851707" w:rsidRDefault="008E1287" w:rsidP="00EC3503">
                            <w:pPr>
                              <w:numPr>
                                <w:ilvl w:val="0"/>
                                <w:numId w:val="1"/>
                              </w:numPr>
                              <w:rPr>
                                <w:color w:val="0070C0"/>
                              </w:rPr>
                            </w:pPr>
                            <w:r>
                              <w:rPr>
                                <w:color w:val="0070C0"/>
                              </w:rPr>
                              <w:t>Reading Practice (</w:t>
                            </w:r>
                            <w:r w:rsidR="00DC4CC2">
                              <w:rPr>
                                <w:color w:val="0070C0"/>
                              </w:rPr>
                              <w:t>twice a week</w:t>
                            </w:r>
                            <w:r>
                              <w:rPr>
                                <w:color w:val="0070C0"/>
                              </w:rPr>
                              <w:t>)</w:t>
                            </w:r>
                          </w:p>
                          <w:p w14:paraId="41C75CF9" w14:textId="77777777" w:rsidR="00EC3503" w:rsidRPr="00851707" w:rsidRDefault="00EC3503" w:rsidP="00EC3503">
                            <w:pPr>
                              <w:numPr>
                                <w:ilvl w:val="0"/>
                                <w:numId w:val="1"/>
                              </w:numPr>
                              <w:rPr>
                                <w:color w:val="0070C0"/>
                              </w:rPr>
                            </w:pPr>
                            <w:r w:rsidRPr="00851707">
                              <w:rPr>
                                <w:color w:val="0070C0"/>
                              </w:rPr>
                              <w:t>Grammar, punctuation and sentence structure</w:t>
                            </w:r>
                            <w:r>
                              <w:rPr>
                                <w:color w:val="0070C0"/>
                              </w:rPr>
                              <w:t xml:space="preserve"> – capital letters and full stops</w:t>
                            </w:r>
                          </w:p>
                          <w:p w14:paraId="184692ED" w14:textId="77777777" w:rsidR="00EC3503" w:rsidRDefault="00EC3503" w:rsidP="00EC3503">
                            <w:pPr>
                              <w:numPr>
                                <w:ilvl w:val="0"/>
                                <w:numId w:val="1"/>
                              </w:numPr>
                              <w:rPr>
                                <w:color w:val="0070C0"/>
                              </w:rPr>
                            </w:pPr>
                            <w:r w:rsidRPr="00851707">
                              <w:rPr>
                                <w:color w:val="0070C0"/>
                              </w:rPr>
                              <w:t>Narrative and character description</w:t>
                            </w:r>
                          </w:p>
                          <w:p w14:paraId="667F5919" w14:textId="77777777" w:rsidR="008E1287" w:rsidRDefault="008E1287" w:rsidP="008E1287">
                            <w:pPr>
                              <w:ind w:left="360"/>
                              <w:rPr>
                                <w:color w:val="0070C0"/>
                              </w:rPr>
                            </w:pPr>
                          </w:p>
                          <w:p w14:paraId="3E8A0D77" w14:textId="77777777" w:rsidR="00EC3503" w:rsidRDefault="00EC3503" w:rsidP="00EC3503">
                            <w:pPr>
                              <w:rPr>
                                <w:color w:val="0070C0"/>
                              </w:rPr>
                            </w:pPr>
                          </w:p>
                          <w:p w14:paraId="513371F6" w14:textId="77777777" w:rsidR="00EC3503" w:rsidRDefault="00EC3503" w:rsidP="00EC35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37AD1B0" id="Text Box 2" o:spid="_x0000_s1030" type="#_x0000_t202" style="position:absolute;margin-left:-42.6pt;margin-top:18.3pt;width:274.5pt;height:23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">
                <v:textbox>
                  <w:txbxContent>
                    <w:p w14:paraId="15894406" w14:textId="4BFC2D15" w:rsidR="00EC3503" w:rsidRDefault="00EC3503" w:rsidP="00EC3503">
                      <w:r w:rsidRPr="00851707">
                        <w:rPr>
                          <w:b/>
                          <w:color w:val="0070C0"/>
                        </w:rPr>
                        <w:t>In Literacy</w:t>
                      </w:r>
                      <w:r>
                        <w:t>, we will be looking at the text</w:t>
                      </w:r>
                      <w:r w:rsidR="000F36E2">
                        <w:t xml:space="preserve">s </w:t>
                      </w:r>
                      <w:r w:rsidR="00DB72E6">
                        <w:rPr>
                          <w:color w:val="0070C0"/>
                        </w:rPr>
                        <w:t>Meesha Makes Friends</w:t>
                      </w:r>
                      <w:r w:rsidR="000F36E2">
                        <w:t xml:space="preserve"> and </w:t>
                      </w:r>
                      <w:r w:rsidR="00445E52" w:rsidRPr="00445E52">
                        <w:rPr>
                          <w:color w:val="FFC000"/>
                        </w:rPr>
                        <w:t xml:space="preserve">Nibbles the Book </w:t>
                      </w:r>
                      <w:proofErr w:type="gramStart"/>
                      <w:r w:rsidR="00445E52" w:rsidRPr="00445E52">
                        <w:rPr>
                          <w:color w:val="FFC000"/>
                        </w:rPr>
                        <w:t>Monster</w:t>
                      </w:r>
                      <w:r w:rsidR="00DB72E6" w:rsidRPr="00445E52">
                        <w:rPr>
                          <w:color w:val="FFC000"/>
                        </w:rPr>
                        <w:t xml:space="preserve"> </w:t>
                      </w:r>
                      <w:r w:rsidR="000F36E2">
                        <w:t>.</w:t>
                      </w:r>
                      <w:proofErr w:type="gramEnd"/>
                      <w:r w:rsidR="000F36E2">
                        <w:t xml:space="preserve"> </w:t>
                      </w:r>
                      <w:r w:rsidR="008E1287" w:rsidRPr="00EC3503">
                        <w:t xml:space="preserve">We will </w:t>
                      </w:r>
                      <w:r w:rsidR="008E1287">
                        <w:t xml:space="preserve">also </w:t>
                      </w:r>
                      <w:r w:rsidR="008E1287" w:rsidRPr="00EC3503">
                        <w:t>be reading</w:t>
                      </w:r>
                      <w:r w:rsidR="008E1287">
                        <w:t xml:space="preserve"> </w:t>
                      </w:r>
                      <w:r w:rsidR="00DB72E6">
                        <w:t>and sharing</w:t>
                      </w:r>
                      <w:r w:rsidR="008E1287" w:rsidRPr="00EC3503">
                        <w:t xml:space="preserve"> traditional tales and will look at how some of these stories have changed over the years into modern tales.</w:t>
                      </w:r>
                      <w:r w:rsidR="008E1287">
                        <w:t xml:space="preserve"> </w:t>
                      </w:r>
                    </w:p>
                    <w:p w14:paraId="7278D8AA" w14:textId="62E3D113" w:rsidR="008E1287" w:rsidRDefault="00EC3503" w:rsidP="00EC3503">
                      <w:r>
                        <w:t xml:space="preserve">We will also focus on… </w:t>
                      </w:r>
                    </w:p>
                    <w:p w14:paraId="211CD38B" w14:textId="0E44DB39" w:rsidR="00EC3503" w:rsidRDefault="008E1287" w:rsidP="00EC3503">
                      <w:pPr>
                        <w:numPr>
                          <w:ilvl w:val="0"/>
                          <w:numId w:val="1"/>
                        </w:numPr>
                        <w:rPr>
                          <w:color w:val="0070C0"/>
                        </w:rPr>
                      </w:pPr>
                      <w:r>
                        <w:rPr>
                          <w:color w:val="0070C0"/>
                        </w:rPr>
                        <w:t>Daily Little Wandle Letters and Sounds</w:t>
                      </w:r>
                      <w:r w:rsidR="00EC3503">
                        <w:rPr>
                          <w:color w:val="0070C0"/>
                        </w:rPr>
                        <w:t xml:space="preserve"> - Recap and apply</w:t>
                      </w:r>
                      <w:r w:rsidR="00AE3340">
                        <w:rPr>
                          <w:color w:val="0070C0"/>
                        </w:rPr>
                        <w:t>ing</w:t>
                      </w:r>
                      <w:r w:rsidR="00EC3503">
                        <w:rPr>
                          <w:color w:val="0070C0"/>
                        </w:rPr>
                        <w:t xml:space="preserve"> sounds </w:t>
                      </w:r>
                      <w:r w:rsidR="00D77FCE">
                        <w:rPr>
                          <w:color w:val="0070C0"/>
                        </w:rPr>
                        <w:t>to support</w:t>
                      </w:r>
                      <w:r w:rsidR="00EC3503">
                        <w:rPr>
                          <w:color w:val="0070C0"/>
                        </w:rPr>
                        <w:t xml:space="preserve"> reading and spelling.</w:t>
                      </w:r>
                    </w:p>
                    <w:p w14:paraId="69EC309E" w14:textId="4DF0AD8C" w:rsidR="008E1287" w:rsidRDefault="008E1287" w:rsidP="00EC3503">
                      <w:pPr>
                        <w:numPr>
                          <w:ilvl w:val="0"/>
                          <w:numId w:val="1"/>
                        </w:numPr>
                        <w:rPr>
                          <w:color w:val="0070C0"/>
                        </w:rPr>
                      </w:pPr>
                      <w:r>
                        <w:rPr>
                          <w:color w:val="0070C0"/>
                        </w:rPr>
                        <w:t>Daily spelling (Y2</w:t>
                      </w:r>
                      <w:r w:rsidR="00D77FCE">
                        <w:rPr>
                          <w:color w:val="0070C0"/>
                        </w:rPr>
                        <w:t xml:space="preserve"> only</w:t>
                      </w:r>
                      <w:r>
                        <w:rPr>
                          <w:color w:val="0070C0"/>
                        </w:rPr>
                        <w:t xml:space="preserve">) </w:t>
                      </w:r>
                    </w:p>
                    <w:p w14:paraId="25121549" w14:textId="4DA062DA" w:rsidR="008E1287" w:rsidRPr="00851707" w:rsidRDefault="008E1287" w:rsidP="00EC3503">
                      <w:pPr>
                        <w:numPr>
                          <w:ilvl w:val="0"/>
                          <w:numId w:val="1"/>
                        </w:numPr>
                        <w:rPr>
                          <w:color w:val="0070C0"/>
                        </w:rPr>
                      </w:pPr>
                      <w:r>
                        <w:rPr>
                          <w:color w:val="0070C0"/>
                        </w:rPr>
                        <w:t>Reading Practice (</w:t>
                      </w:r>
                      <w:r w:rsidR="00DC4CC2">
                        <w:rPr>
                          <w:color w:val="0070C0"/>
                        </w:rPr>
                        <w:t>twice a week</w:t>
                      </w:r>
                      <w:r>
                        <w:rPr>
                          <w:color w:val="0070C0"/>
                        </w:rPr>
                        <w:t>)</w:t>
                      </w:r>
                    </w:p>
                    <w:p w14:paraId="41C75CF9" w14:textId="77777777" w:rsidR="00EC3503" w:rsidRPr="00851707" w:rsidRDefault="00EC3503" w:rsidP="00EC3503">
                      <w:pPr>
                        <w:numPr>
                          <w:ilvl w:val="0"/>
                          <w:numId w:val="1"/>
                        </w:numPr>
                        <w:rPr>
                          <w:color w:val="0070C0"/>
                        </w:rPr>
                      </w:pPr>
                      <w:r w:rsidRPr="00851707">
                        <w:rPr>
                          <w:color w:val="0070C0"/>
                        </w:rPr>
                        <w:t>Grammar, punctuation and sentence structure</w:t>
                      </w:r>
                      <w:r>
                        <w:rPr>
                          <w:color w:val="0070C0"/>
                        </w:rPr>
                        <w:t xml:space="preserve"> – capital letters and full stops</w:t>
                      </w:r>
                    </w:p>
                    <w:p w14:paraId="184692ED" w14:textId="77777777" w:rsidR="00EC3503" w:rsidRDefault="00EC3503" w:rsidP="00EC3503">
                      <w:pPr>
                        <w:numPr>
                          <w:ilvl w:val="0"/>
                          <w:numId w:val="1"/>
                        </w:numPr>
                        <w:rPr>
                          <w:color w:val="0070C0"/>
                        </w:rPr>
                      </w:pPr>
                      <w:r w:rsidRPr="00851707">
                        <w:rPr>
                          <w:color w:val="0070C0"/>
                        </w:rPr>
                        <w:t>Narrative and character description</w:t>
                      </w:r>
                    </w:p>
                    <w:p w14:paraId="667F5919" w14:textId="77777777" w:rsidR="008E1287" w:rsidRDefault="008E1287" w:rsidP="008E1287">
                      <w:pPr>
                        <w:ind w:left="360"/>
                        <w:rPr>
                          <w:color w:val="0070C0"/>
                        </w:rPr>
                      </w:pPr>
                    </w:p>
                    <w:p w14:paraId="3E8A0D77" w14:textId="77777777" w:rsidR="00EC3503" w:rsidRDefault="00EC3503" w:rsidP="00EC3503">
                      <w:pPr>
                        <w:rPr>
                          <w:color w:val="0070C0"/>
                        </w:rPr>
                      </w:pPr>
                    </w:p>
                    <w:p w14:paraId="513371F6" w14:textId="77777777" w:rsidR="00EC3503" w:rsidRDefault="00EC3503" w:rsidP="00EC3503"/>
                  </w:txbxContent>
                </v:textbox>
              </v:shape>
            </w:pict>
          </mc:Fallback>
        </mc:AlternateContent>
      </w:r>
    </w:p>
    <w:p w14:paraId="3DA7BB24" w14:textId="41A3ADF9" w:rsidR="00EC3503" w:rsidRDefault="004C3BCD">
      <w:r>
        <w:rPr>
          <w:noProof/>
          <w:lang w:val="en-GB" w:eastAsia="en-GB"/>
        </w:rPr>
        <mc:AlternateContent>
          <mc:Choice Requires="wps">
            <w:drawing>
              <wp:anchor distT="0" distB="0" distL="114300" distR="114300" simplePos="0" relativeHeight="251657728" behindDoc="0" locked="0" layoutInCell="1" allowOverlap="1" wp14:anchorId="5C3A78CE" wp14:editId="3C688BC7">
                <wp:simplePos x="0" y="0"/>
                <wp:positionH relativeFrom="column">
                  <wp:posOffset>4772025</wp:posOffset>
                </wp:positionH>
                <wp:positionV relativeFrom="paragraph">
                  <wp:posOffset>36195</wp:posOffset>
                </wp:positionV>
                <wp:extent cx="1619250" cy="2124075"/>
                <wp:effectExtent l="0" t="0" r="1905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124075"/>
                        </a:xfrm>
                        <a:prstGeom prst="rect">
                          <a:avLst/>
                        </a:prstGeom>
                        <a:solidFill>
                          <a:srgbClr val="FFFFFF"/>
                        </a:solidFill>
                        <a:ln w="9525">
                          <a:solidFill>
                            <a:srgbClr val="000000"/>
                          </a:solidFill>
                          <a:miter lim="800000"/>
                          <a:headEnd/>
                          <a:tailEnd/>
                        </a:ln>
                      </wps:spPr>
                      <wps:txbx>
                        <w:txbxContent>
                          <w:p w14:paraId="405A901A" w14:textId="2A5BC54D" w:rsidR="00EC3503" w:rsidRPr="00851707" w:rsidRDefault="00445E52" w:rsidP="00EC3503">
                            <w:pPr>
                              <w:rPr>
                                <w:u w:val="single"/>
                              </w:rPr>
                            </w:pPr>
                            <w:r>
                              <w:rPr>
                                <w:noProof/>
                              </w:rPr>
                              <w:drawing>
                                <wp:inline distT="0" distB="0" distL="0" distR="0" wp14:anchorId="1DACDCC3" wp14:editId="4EE09D72">
                                  <wp:extent cx="1427480" cy="2042160"/>
                                  <wp:effectExtent l="0" t="0" r="1270" b="0"/>
                                  <wp:docPr id="1979059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059611" name=""/>
                                          <pic:cNvPicPr/>
                                        </pic:nvPicPr>
                                        <pic:blipFill>
                                          <a:blip r:embed="rId8"/>
                                          <a:stretch>
                                            <a:fillRect/>
                                          </a:stretch>
                                        </pic:blipFill>
                                        <pic:spPr>
                                          <a:xfrm>
                                            <a:off x="0" y="0"/>
                                            <a:ext cx="1427480" cy="2042160"/>
                                          </a:xfrm>
                                          <a:prstGeom prst="rect">
                                            <a:avLst/>
                                          </a:prstGeom>
                                        </pic:spPr>
                                      </pic:pic>
                                    </a:graphicData>
                                  </a:graphic>
                                </wp:inline>
                              </w:drawing>
                            </w:r>
                          </w:p>
                          <w:p w14:paraId="4784D933" w14:textId="77777777" w:rsidR="00AE3340" w:rsidRDefault="00AE3340" w:rsidP="00EC3503"/>
                          <w:p w14:paraId="4E8D6187" w14:textId="77777777" w:rsidR="00AE3340" w:rsidRDefault="00AE3340" w:rsidP="00EC35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C3A78CE" id="Text Box 3" o:spid="_x0000_s1031" type="#_x0000_t202" style="position:absolute;margin-left:375.75pt;margin-top:2.85pt;width:127.5pt;height:16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">
                <v:textbox>
                  <w:txbxContent>
                    <w:p w14:paraId="405A901A" w14:textId="2A5BC54D" w:rsidR="00EC3503" w:rsidRPr="00851707" w:rsidRDefault="00445E52" w:rsidP="00EC3503">
                      <w:pPr>
                        <w:rPr>
                          <w:u w:val="single"/>
                        </w:rPr>
                      </w:pPr>
                      <w:r>
                        <w:rPr>
                          <w:noProof/>
                        </w:rPr>
                        <w:drawing>
                          <wp:inline distT="0" distB="0" distL="0" distR="0" wp14:anchorId="1DACDCC3" wp14:editId="4EE09D72">
                            <wp:extent cx="1427480" cy="2042160"/>
                            <wp:effectExtent l="0" t="0" r="1270" b="0"/>
                            <wp:docPr id="1979059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059611" name=""/>
                                    <pic:cNvPicPr/>
                                  </pic:nvPicPr>
                                  <pic:blipFill>
                                    <a:blip r:embed="rId9"/>
                                    <a:stretch>
                                      <a:fillRect/>
                                    </a:stretch>
                                  </pic:blipFill>
                                  <pic:spPr>
                                    <a:xfrm>
                                      <a:off x="0" y="0"/>
                                      <a:ext cx="1427480" cy="2042160"/>
                                    </a:xfrm>
                                    <a:prstGeom prst="rect">
                                      <a:avLst/>
                                    </a:prstGeom>
                                  </pic:spPr>
                                </pic:pic>
                              </a:graphicData>
                            </a:graphic>
                          </wp:inline>
                        </w:drawing>
                      </w:r>
                    </w:p>
                    <w:p w14:paraId="4784D933" w14:textId="77777777" w:rsidR="00AE3340" w:rsidRDefault="00AE3340" w:rsidP="00EC3503"/>
                    <w:p w14:paraId="4E8D6187" w14:textId="77777777" w:rsidR="00AE3340" w:rsidRDefault="00AE3340" w:rsidP="00EC3503"/>
                  </w:txbxContent>
                </v:textbox>
              </v:shape>
            </w:pict>
          </mc:Fallback>
        </mc:AlternateContent>
      </w:r>
      <w:r>
        <w:rPr>
          <w:noProof/>
          <w:lang w:val="en-GB" w:eastAsia="en-GB"/>
        </w:rPr>
        <mc:AlternateContent>
          <mc:Choice Requires="wps">
            <w:drawing>
              <wp:anchor distT="0" distB="0" distL="114300" distR="114300" simplePos="0" relativeHeight="251665920" behindDoc="0" locked="0" layoutInCell="1" allowOverlap="1" wp14:anchorId="284408C8" wp14:editId="1D0C71D7">
                <wp:simplePos x="0" y="0"/>
                <wp:positionH relativeFrom="column">
                  <wp:posOffset>2990850</wp:posOffset>
                </wp:positionH>
                <wp:positionV relativeFrom="paragraph">
                  <wp:posOffset>26670</wp:posOffset>
                </wp:positionV>
                <wp:extent cx="1666875" cy="2200275"/>
                <wp:effectExtent l="0" t="0" r="28575" b="28575"/>
                <wp:wrapNone/>
                <wp:docPr id="32" name="Text Box 32"/>
                <wp:cNvGraphicFramePr/>
                <a:graphic xmlns:a="http://schemas.openxmlformats.org/drawingml/2006/main">
                  <a:graphicData uri="http://schemas.microsoft.com/office/word/2010/wordprocessingShape">
                    <wps:wsp>
                      <wps:cNvSpPr txBox="1"/>
                      <wps:spPr>
                        <a:xfrm>
                          <a:off x="0" y="0"/>
                          <a:ext cx="1666875" cy="2200275"/>
                        </a:xfrm>
                        <a:prstGeom prst="rect">
                          <a:avLst/>
                        </a:prstGeom>
                        <a:solidFill>
                          <a:schemeClr val="lt1"/>
                        </a:solidFill>
                        <a:ln w="6350">
                          <a:solidFill>
                            <a:prstClr val="black"/>
                          </a:solidFill>
                        </a:ln>
                      </wps:spPr>
                      <wps:txbx>
                        <w:txbxContent>
                          <w:p w14:paraId="1F83817B" w14:textId="35A31E25" w:rsidR="004C3BCD" w:rsidRDefault="004C3BCD">
                            <w:r>
                              <w:rPr>
                                <w:noProof/>
                              </w:rPr>
                              <w:drawing>
                                <wp:inline distT="0" distB="0" distL="0" distR="0" wp14:anchorId="4DC83567" wp14:editId="14B58098">
                                  <wp:extent cx="1647825" cy="210248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47825" cy="21024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w:pict>
              <v:shape w14:anchorId="284408C8" id="Text Box 32" o:spid="_x0000_s1032" type="#_x0000_t202" style="position:absolute;margin-left:235.5pt;margin-top:2.1pt;width:131.25pt;height:173.2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" fillcolor="white [3201]" strokeweight=".5pt">
                <v:textbox>
                  <w:txbxContent>
                    <w:p w14:paraId="1F83817B" w14:textId="35A31E25" w:rsidR="004C3BCD" w:rsidRDefault="004C3BCD">
                      <w:r>
                        <w:rPr>
                          <w:noProof/>
                        </w:rPr>
                        <w:drawing>
                          <wp:inline distT="0" distB="0" distL="0" distR="0" wp14:anchorId="4DC83567" wp14:editId="14B58098">
                            <wp:extent cx="1647825" cy="210248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47825" cy="2102485"/>
                                    </a:xfrm>
                                    <a:prstGeom prst="rect">
                                      <a:avLst/>
                                    </a:prstGeom>
                                  </pic:spPr>
                                </pic:pic>
                              </a:graphicData>
                            </a:graphic>
                          </wp:inline>
                        </w:drawing>
                      </w:r>
                    </w:p>
                  </w:txbxContent>
                </v:textbox>
              </v:shape>
            </w:pict>
          </mc:Fallback>
        </mc:AlternateContent>
      </w:r>
    </w:p>
    <w:p w14:paraId="4C759503" w14:textId="77777777" w:rsidR="00EC3503" w:rsidRDefault="00EC3503"/>
    <w:p w14:paraId="55E282C2" w14:textId="77777777" w:rsidR="00EC3503" w:rsidRDefault="00EC3503"/>
    <w:p w14:paraId="6DBF312D" w14:textId="77777777" w:rsidR="00EC3503" w:rsidRDefault="00EC3503"/>
    <w:p w14:paraId="5ACE9058" w14:textId="77777777" w:rsidR="00EC3503" w:rsidRDefault="00EC3503"/>
    <w:p w14:paraId="418469B1" w14:textId="77777777" w:rsidR="00EC3503" w:rsidRDefault="00EC3503"/>
    <w:p w14:paraId="0FD79075" w14:textId="77777777" w:rsidR="00EC3503" w:rsidRDefault="00EC3503"/>
    <w:p w14:paraId="5BCD9438" w14:textId="77777777" w:rsidR="00EC3503" w:rsidRDefault="00EC3503"/>
    <w:p w14:paraId="78BC1FA0" w14:textId="77777777" w:rsidR="00EC3503" w:rsidRDefault="00EC3503"/>
    <w:p w14:paraId="641643EB" w14:textId="77777777" w:rsidR="00EC3503" w:rsidRDefault="00EC3503"/>
    <w:p w14:paraId="453885E2" w14:textId="77777777" w:rsidR="00EC3503" w:rsidRDefault="00EC3503"/>
    <w:p w14:paraId="2474FE14" w14:textId="77777777" w:rsidR="00EC3503" w:rsidRDefault="00EC3503"/>
    <w:p w14:paraId="374409FA" w14:textId="76E00250" w:rsidR="00EC3503" w:rsidRDefault="00EC3503"/>
    <w:p w14:paraId="02EB5654" w14:textId="0AC5ACC7" w:rsidR="00EC3503" w:rsidRDefault="004C3BCD">
      <w:r>
        <w:rPr>
          <w:noProof/>
          <w:lang w:val="en-GB" w:eastAsia="en-GB"/>
        </w:rPr>
        <mc:AlternateContent>
          <mc:Choice Requires="wps">
            <w:drawing>
              <wp:anchor distT="0" distB="0" distL="114300" distR="114300" simplePos="0" relativeHeight="251660800" behindDoc="0" locked="0" layoutInCell="1" allowOverlap="1" wp14:anchorId="11DFD511" wp14:editId="7A3717C0">
                <wp:simplePos x="0" y="0"/>
                <wp:positionH relativeFrom="column">
                  <wp:posOffset>3114675</wp:posOffset>
                </wp:positionH>
                <wp:positionV relativeFrom="paragraph">
                  <wp:posOffset>3810</wp:posOffset>
                </wp:positionV>
                <wp:extent cx="3295650" cy="1076325"/>
                <wp:effectExtent l="0" t="0" r="19050" b="28575"/>
                <wp:wrapNone/>
                <wp:docPr id="13" name="Text Box 13"/>
                <wp:cNvGraphicFramePr/>
                <a:graphic xmlns:a="http://schemas.openxmlformats.org/drawingml/2006/main">
                  <a:graphicData uri="http://schemas.microsoft.com/office/word/2010/wordprocessingShape">
                    <wps:wsp>
                      <wps:cNvSpPr txBox="1"/>
                      <wps:spPr>
                        <a:xfrm>
                          <a:off x="0" y="0"/>
                          <a:ext cx="3295650" cy="1076325"/>
                        </a:xfrm>
                        <a:prstGeom prst="rect">
                          <a:avLst/>
                        </a:prstGeom>
                        <a:solidFill>
                          <a:schemeClr val="lt1"/>
                        </a:solidFill>
                        <a:ln w="6350">
                          <a:solidFill>
                            <a:prstClr val="black"/>
                          </a:solidFill>
                        </a:ln>
                      </wps:spPr>
                      <wps:txbx>
                        <w:txbxContent>
                          <w:p w14:paraId="67FF95F2" w14:textId="77777777" w:rsidR="00EC3503" w:rsidRDefault="00EC3503">
                            <w:r>
                              <w:t xml:space="preserve">Please see attached common exception spelling sheets for Year 1 and Year 2. </w:t>
                            </w:r>
                          </w:p>
                          <w:p w14:paraId="532852AF" w14:textId="77777777" w:rsidR="00EC3503" w:rsidRDefault="00EC3503"/>
                          <w:p w14:paraId="4CF8E162" w14:textId="77777777" w:rsidR="00EC3503" w:rsidRDefault="00EC3503">
                            <w:r>
                              <w:t xml:space="preserve">These spellings will be </w:t>
                            </w:r>
                            <w:r w:rsidR="008E1287">
                              <w:t xml:space="preserve">part of </w:t>
                            </w:r>
                            <w:r>
                              <w:t>spelling homework</w:t>
                            </w:r>
                            <w:r w:rsidR="00AE3340">
                              <w:t xml:space="preserve"> each week</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ei="http://schemas.microsoft.com/office/word/2026/wordml/cei">
            <w:pict>
              <v:shape w14:anchorId="11DFD511" id="Text Box 13" o:spid="_x0000_s1033" type="#_x0000_t202" style="position:absolute;margin-left:245.25pt;margin-top:.3pt;width:259.5pt;height:84.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" fillcolor="white [3201]" strokeweight=".5pt">
                <v:textbox>
                  <w:txbxContent>
                    <w:p w14:paraId="67FF95F2" w14:textId="77777777" w:rsidR="00EC3503" w:rsidRDefault="00EC3503">
                      <w:r>
                        <w:t xml:space="preserve">Please see attached common exception spelling sheets for Year 1 and Year 2. </w:t>
                      </w:r>
                    </w:p>
                    <w:p w14:paraId="532852AF" w14:textId="77777777" w:rsidR="00EC3503" w:rsidRDefault="00EC3503"/>
                    <w:p w14:paraId="4CF8E162" w14:textId="77777777" w:rsidR="00EC3503" w:rsidRDefault="00EC3503">
                      <w:r>
                        <w:t xml:space="preserve">These spellings will be </w:t>
                      </w:r>
                      <w:r w:rsidR="008E1287">
                        <w:t xml:space="preserve">part of </w:t>
                      </w:r>
                      <w:r>
                        <w:t>spelling homework</w:t>
                      </w:r>
                      <w:r w:rsidR="00AE3340">
                        <w:t xml:space="preserve"> each week</w:t>
                      </w:r>
                      <w:r>
                        <w:t xml:space="preserve">. </w:t>
                      </w:r>
                    </w:p>
                  </w:txbxContent>
                </v:textbox>
              </v:shape>
            </w:pict>
          </mc:Fallback>
        </mc:AlternateContent>
      </w:r>
    </w:p>
    <w:p w14:paraId="195B934F" w14:textId="77777777" w:rsidR="00EC3503" w:rsidRDefault="00EC3503"/>
    <w:p w14:paraId="692EF96B" w14:textId="77777777" w:rsidR="00EC3503" w:rsidRDefault="00EC3503"/>
    <w:p w14:paraId="4A2365CC" w14:textId="77777777" w:rsidR="00EC3503" w:rsidRDefault="00EC3503"/>
    <w:p w14:paraId="4B051A7A" w14:textId="2E6C6A6E" w:rsidR="00EC3503" w:rsidRDefault="00961026">
      <w:r>
        <w:rPr>
          <w:noProof/>
          <w:lang w:val="en-GB" w:eastAsia="en-GB"/>
        </w:rPr>
        <w:lastRenderedPageBreak/>
        <mc:AlternateContent>
          <mc:Choice Requires="wps">
            <w:drawing>
              <wp:anchor distT="0" distB="0" distL="114300" distR="114300" simplePos="0" relativeHeight="251667968" behindDoc="0" locked="0" layoutInCell="1" allowOverlap="1" wp14:anchorId="0B327095" wp14:editId="1BA6BF74">
                <wp:simplePos x="0" y="0"/>
                <wp:positionH relativeFrom="column">
                  <wp:posOffset>3337560</wp:posOffset>
                </wp:positionH>
                <wp:positionV relativeFrom="paragraph">
                  <wp:posOffset>4754880</wp:posOffset>
                </wp:positionV>
                <wp:extent cx="1584960" cy="1272540"/>
                <wp:effectExtent l="0" t="0" r="15240" b="22860"/>
                <wp:wrapNone/>
                <wp:docPr id="19" name="Text Box 19"/>
                <wp:cNvGraphicFramePr/>
                <a:graphic xmlns:a="http://schemas.openxmlformats.org/drawingml/2006/main">
                  <a:graphicData uri="http://schemas.microsoft.com/office/word/2010/wordprocessingShape">
                    <wps:wsp>
                      <wps:cNvSpPr txBox="1"/>
                      <wps:spPr>
                        <a:xfrm>
                          <a:off x="0" y="0"/>
                          <a:ext cx="1584960" cy="1272540"/>
                        </a:xfrm>
                        <a:prstGeom prst="rect">
                          <a:avLst/>
                        </a:prstGeom>
                        <a:solidFill>
                          <a:schemeClr val="lt1"/>
                        </a:solidFill>
                        <a:ln w="6350">
                          <a:solidFill>
                            <a:prstClr val="black"/>
                          </a:solidFill>
                        </a:ln>
                      </wps:spPr>
                      <wps:txbx>
                        <w:txbxContent>
                          <w:p w14:paraId="4E08E5B5" w14:textId="77777777" w:rsidR="00502C86" w:rsidRDefault="00502C86" w:rsidP="00502C86">
                            <w:pPr>
                              <w:rPr>
                                <w:b/>
                              </w:rPr>
                            </w:pPr>
                            <w:r>
                              <w:rPr>
                                <w:b/>
                              </w:rPr>
                              <w:t>Computing</w:t>
                            </w:r>
                          </w:p>
                          <w:p w14:paraId="466125F3" w14:textId="383DB9B0" w:rsidR="00502C86" w:rsidRDefault="008109EE" w:rsidP="00502C86">
                            <w:pPr>
                              <w:rPr>
                                <w:rStyle w:val="eop"/>
                                <w:rFonts w:cs="Segoe UI"/>
                              </w:rPr>
                            </w:pPr>
                            <w:r>
                              <w:rPr>
                                <w:rStyle w:val="normaltextrun"/>
                                <w:rFonts w:eastAsiaTheme="majorEastAsia" w:cs="Segoe UI"/>
                                <w:i/>
                                <w:iCs/>
                              </w:rPr>
                              <w:t>Introduction to Purple Ma</w:t>
                            </w:r>
                            <w:r w:rsidR="00961026">
                              <w:rPr>
                                <w:rStyle w:val="normaltextrun"/>
                                <w:rFonts w:eastAsiaTheme="majorEastAsia" w:cs="Segoe UI"/>
                                <w:i/>
                                <w:iCs/>
                              </w:rPr>
                              <w:t>sh</w:t>
                            </w:r>
                          </w:p>
                          <w:p w14:paraId="17F9A2E9" w14:textId="77777777" w:rsidR="00502C86" w:rsidRDefault="00502C86" w:rsidP="00502C86">
                            <w:pPr>
                              <w:rPr>
                                <w:rStyle w:val="eop"/>
                                <w:rFonts w:cs="Segoe UI"/>
                              </w:rPr>
                            </w:pPr>
                            <w:r>
                              <w:rPr>
                                <w:rStyle w:val="normaltextrun"/>
                                <w:rFonts w:eastAsiaTheme="majorEastAsia" w:cs="Segoe UI"/>
                                <w:i/>
                                <w:iCs/>
                              </w:rPr>
                              <w:t>Online Safety</w:t>
                            </w:r>
                            <w:r>
                              <w:rPr>
                                <w:rStyle w:val="eop"/>
                                <w:rFonts w:cs="Segoe UI"/>
                              </w:rPr>
                              <w:t> </w:t>
                            </w:r>
                          </w:p>
                          <w:p w14:paraId="5EEB90FF" w14:textId="6FC63540" w:rsidR="00502C86" w:rsidRPr="00502C86" w:rsidRDefault="00961026" w:rsidP="00502C86">
                            <w:pPr>
                              <w:rPr>
                                <w:b/>
                              </w:rPr>
                            </w:pPr>
                            <w:r>
                              <w:rPr>
                                <w:rStyle w:val="normaltextrun"/>
                                <w:rFonts w:eastAsiaTheme="majorEastAsia" w:cs="Segoe UI"/>
                                <w:i/>
                                <w:iCs/>
                              </w:rPr>
                              <w:t>Creative Computing</w:t>
                            </w:r>
                          </w:p>
                          <w:p w14:paraId="0E266400" w14:textId="77777777" w:rsidR="00C35ABA" w:rsidRPr="00502C86" w:rsidRDefault="00C35ABA">
                            <w:pPr>
                              <w:rPr>
                                <w:rFonts w:ascii="Arial" w:hAnsi="Arial" w:cs="Arial"/>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327095" id="_x0000_t202" coordsize="21600,21600" o:spt="202" path="m,l,21600r21600,l21600,xe">
                <v:stroke joinstyle="miter"/>
                <v:path gradientshapeok="t" o:connecttype="rect"/>
              </v:shapetype>
              <v:shape id="Text Box 19" o:spid="_x0000_s1034" type="#_x0000_t202" style="position:absolute;margin-left:262.8pt;margin-top:374.4pt;width:124.8pt;height:100.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" fillcolor="white [3201]" strokeweight=".5pt">
                <v:textbox>
                  <w:txbxContent>
                    <w:p w14:paraId="4E08E5B5" w14:textId="77777777" w:rsidR="00502C86" w:rsidRDefault="00502C86" w:rsidP="00502C86">
                      <w:pPr>
                        <w:rPr>
                          <w:b/>
                        </w:rPr>
                      </w:pPr>
                      <w:r>
                        <w:rPr>
                          <w:b/>
                        </w:rPr>
                        <w:t>Computing</w:t>
                      </w:r>
                    </w:p>
                    <w:p w14:paraId="466125F3" w14:textId="383DB9B0" w:rsidR="00502C86" w:rsidRDefault="008109EE" w:rsidP="00502C86">
                      <w:pPr>
                        <w:rPr>
                          <w:rStyle w:val="eop"/>
                          <w:rFonts w:cs="Segoe UI"/>
                        </w:rPr>
                      </w:pPr>
                      <w:r>
                        <w:rPr>
                          <w:rStyle w:val="normaltextrun"/>
                          <w:rFonts w:eastAsiaTheme="majorEastAsia" w:cs="Segoe UI"/>
                          <w:i/>
                          <w:iCs/>
                        </w:rPr>
                        <w:t>Introduction to Purple Ma</w:t>
                      </w:r>
                      <w:r w:rsidR="00961026">
                        <w:rPr>
                          <w:rStyle w:val="normaltextrun"/>
                          <w:rFonts w:eastAsiaTheme="majorEastAsia" w:cs="Segoe UI"/>
                          <w:i/>
                          <w:iCs/>
                        </w:rPr>
                        <w:t>sh</w:t>
                      </w:r>
                    </w:p>
                    <w:p w14:paraId="17F9A2E9" w14:textId="77777777" w:rsidR="00502C86" w:rsidRDefault="00502C86" w:rsidP="00502C86">
                      <w:pPr>
                        <w:rPr>
                          <w:rStyle w:val="eop"/>
                          <w:rFonts w:cs="Segoe UI"/>
                        </w:rPr>
                      </w:pPr>
                      <w:r>
                        <w:rPr>
                          <w:rStyle w:val="normaltextrun"/>
                          <w:rFonts w:eastAsiaTheme="majorEastAsia" w:cs="Segoe UI"/>
                          <w:i/>
                          <w:iCs/>
                        </w:rPr>
                        <w:t>Online Safety</w:t>
                      </w:r>
                      <w:r>
                        <w:rPr>
                          <w:rStyle w:val="eop"/>
                          <w:rFonts w:cs="Segoe UI"/>
                        </w:rPr>
                        <w:t> </w:t>
                      </w:r>
                    </w:p>
                    <w:p w14:paraId="5EEB90FF" w14:textId="6FC63540" w:rsidR="00502C86" w:rsidRPr="00502C86" w:rsidRDefault="00961026" w:rsidP="00502C86">
                      <w:pPr>
                        <w:rPr>
                          <w:b/>
                        </w:rPr>
                      </w:pPr>
                      <w:r>
                        <w:rPr>
                          <w:rStyle w:val="normaltextrun"/>
                          <w:rFonts w:eastAsiaTheme="majorEastAsia" w:cs="Segoe UI"/>
                          <w:i/>
                          <w:iCs/>
                        </w:rPr>
                        <w:t>Creative Computing</w:t>
                      </w:r>
                    </w:p>
                    <w:p w14:paraId="0E266400" w14:textId="77777777" w:rsidR="00C35ABA" w:rsidRPr="00502C86" w:rsidRDefault="00C35ABA">
                      <w:pPr>
                        <w:rPr>
                          <w:rFonts w:ascii="Arial" w:hAnsi="Arial" w:cs="Arial"/>
                          <w:b/>
                        </w:rPr>
                      </w:pPr>
                    </w:p>
                  </w:txbxContent>
                </v:textbox>
              </v:shape>
            </w:pict>
          </mc:Fallback>
        </mc:AlternateContent>
      </w:r>
      <w:r>
        <w:rPr>
          <w:noProof/>
          <w:lang w:val="en-GB" w:eastAsia="en-GB"/>
        </w:rPr>
        <mc:AlternateContent>
          <mc:Choice Requires="wps">
            <w:drawing>
              <wp:anchor distT="0" distB="0" distL="114300" distR="114300" simplePos="0" relativeHeight="251664896" behindDoc="0" locked="0" layoutInCell="1" allowOverlap="1" wp14:anchorId="22145CB0" wp14:editId="42D29579">
                <wp:simplePos x="0" y="0"/>
                <wp:positionH relativeFrom="column">
                  <wp:posOffset>-739140</wp:posOffset>
                </wp:positionH>
                <wp:positionV relativeFrom="paragraph">
                  <wp:posOffset>6263640</wp:posOffset>
                </wp:positionV>
                <wp:extent cx="5438775" cy="2148840"/>
                <wp:effectExtent l="0" t="0" r="28575" b="22860"/>
                <wp:wrapNone/>
                <wp:docPr id="26" name="Text Box 26"/>
                <wp:cNvGraphicFramePr/>
                <a:graphic xmlns:a="http://schemas.openxmlformats.org/drawingml/2006/main">
                  <a:graphicData uri="http://schemas.microsoft.com/office/word/2010/wordprocessingShape">
                    <wps:wsp>
                      <wps:cNvSpPr txBox="1"/>
                      <wps:spPr>
                        <a:xfrm>
                          <a:off x="0" y="0"/>
                          <a:ext cx="5438775" cy="2148840"/>
                        </a:xfrm>
                        <a:prstGeom prst="rect">
                          <a:avLst/>
                        </a:prstGeom>
                        <a:solidFill>
                          <a:schemeClr val="lt1"/>
                        </a:solidFill>
                        <a:ln w="6350">
                          <a:solidFill>
                            <a:prstClr val="black"/>
                          </a:solidFill>
                        </a:ln>
                      </wps:spPr>
                      <wps:txbx>
                        <w:txbxContent>
                          <w:p w14:paraId="1F574DA8" w14:textId="77777777" w:rsidR="003325F4" w:rsidRPr="00351A06" w:rsidRDefault="00C35ABA">
                            <w:pPr>
                              <w:rPr>
                                <w:b/>
                                <w:color w:val="FF0000"/>
                                <w:u w:val="single"/>
                              </w:rPr>
                            </w:pPr>
                            <w:r w:rsidRPr="00351A06">
                              <w:rPr>
                                <w:b/>
                                <w:color w:val="FF0000"/>
                                <w:u w:val="single"/>
                              </w:rPr>
                              <w:t>Important Information</w:t>
                            </w:r>
                          </w:p>
                          <w:p w14:paraId="734AF2E8" w14:textId="04AD962C" w:rsidR="00351A06" w:rsidRPr="00874E0E" w:rsidRDefault="00351A06" w:rsidP="00351A06">
                            <w:pPr>
                              <w:rPr>
                                <w:sz w:val="22"/>
                                <w:szCs w:val="22"/>
                              </w:rPr>
                            </w:pPr>
                            <w:r w:rsidRPr="00874E0E">
                              <w:rPr>
                                <w:b/>
                                <w:color w:val="0070C0"/>
                                <w:u w:val="single"/>
                              </w:rPr>
                              <w:t>Reading:</w:t>
                            </w:r>
                            <w:r w:rsidRPr="00874E0E">
                              <w:rPr>
                                <w:color w:val="0070C0"/>
                              </w:rPr>
                              <w:t xml:space="preserve"> </w:t>
                            </w:r>
                            <w:r w:rsidR="00874E0E">
                              <w:rPr>
                                <w:sz w:val="22"/>
                                <w:szCs w:val="22"/>
                              </w:rPr>
                              <w:t xml:space="preserve">Two reading books will be sent out on a </w:t>
                            </w:r>
                            <w:r w:rsidR="00D9638B">
                              <w:rPr>
                                <w:sz w:val="22"/>
                                <w:szCs w:val="22"/>
                              </w:rPr>
                              <w:t>Monday</w:t>
                            </w:r>
                            <w:r w:rsidR="00874E0E">
                              <w:rPr>
                                <w:sz w:val="22"/>
                                <w:szCs w:val="22"/>
                              </w:rPr>
                              <w:t xml:space="preserve"> to be returned the following </w:t>
                            </w:r>
                            <w:r w:rsidR="003203AF">
                              <w:rPr>
                                <w:sz w:val="22"/>
                                <w:szCs w:val="22"/>
                              </w:rPr>
                              <w:t>Mon</w:t>
                            </w:r>
                            <w:r w:rsidR="00874E0E">
                              <w:rPr>
                                <w:sz w:val="22"/>
                                <w:szCs w:val="22"/>
                              </w:rPr>
                              <w:t>day.</w:t>
                            </w:r>
                            <w:r w:rsidR="009E3339" w:rsidRPr="00874E0E">
                              <w:rPr>
                                <w:sz w:val="22"/>
                                <w:szCs w:val="22"/>
                              </w:rPr>
                              <w:t xml:space="preserve"> </w:t>
                            </w:r>
                            <w:r w:rsidRPr="00874E0E">
                              <w:rPr>
                                <w:sz w:val="22"/>
                                <w:szCs w:val="22"/>
                              </w:rPr>
                              <w:t>Please reread books as this helps build confidence and fluency.</w:t>
                            </w:r>
                            <w:r w:rsidR="009E3339" w:rsidRPr="00874E0E">
                              <w:rPr>
                                <w:sz w:val="22"/>
                                <w:szCs w:val="22"/>
                              </w:rPr>
                              <w:t xml:space="preserve"> Books should be brought into school every</w:t>
                            </w:r>
                            <w:r w:rsidR="00342607" w:rsidRPr="00874E0E">
                              <w:rPr>
                                <w:sz w:val="22"/>
                                <w:szCs w:val="22"/>
                              </w:rPr>
                              <w:t xml:space="preserve"> </w:t>
                            </w:r>
                            <w:r w:rsidR="009E3339" w:rsidRPr="00874E0E">
                              <w:rPr>
                                <w:sz w:val="22"/>
                                <w:szCs w:val="22"/>
                              </w:rPr>
                              <w:t>d</w:t>
                            </w:r>
                            <w:r w:rsidR="003203AF">
                              <w:rPr>
                                <w:sz w:val="22"/>
                                <w:szCs w:val="22"/>
                              </w:rPr>
                              <w:t>ay.</w:t>
                            </w:r>
                          </w:p>
                          <w:p w14:paraId="776A86F3" w14:textId="56BA6678" w:rsidR="00C35ABA" w:rsidRPr="003203AF" w:rsidRDefault="00351A06" w:rsidP="003203AF">
                            <w:r w:rsidRPr="00874E0E">
                              <w:rPr>
                                <w:b/>
                                <w:color w:val="0070C0"/>
                                <w:u w:val="single"/>
                              </w:rPr>
                              <w:t>Homework:</w:t>
                            </w:r>
                            <w:r w:rsidRPr="00874E0E">
                              <w:rPr>
                                <w:color w:val="0070C0"/>
                                <w:sz w:val="20"/>
                                <w:szCs w:val="20"/>
                                <w:lang w:val="sv-SE"/>
                              </w:rPr>
                              <w:t xml:space="preserve"> </w:t>
                            </w:r>
                            <w:r w:rsidR="00874E0E">
                              <w:rPr>
                                <w:sz w:val="22"/>
                                <w:szCs w:val="22"/>
                                <w:lang w:val="sv-SE"/>
                              </w:rPr>
                              <w:t>This will be set on Tuesday to be completed by the following Monday</w:t>
                            </w:r>
                            <w:r w:rsidRPr="00874E0E">
                              <w:rPr>
                                <w:sz w:val="22"/>
                                <w:szCs w:val="22"/>
                                <w:lang w:val="sv-SE"/>
                              </w:rPr>
                              <w:t>. The children will recieve weekly spellings</w:t>
                            </w:r>
                            <w:r w:rsidR="003203AF">
                              <w:rPr>
                                <w:sz w:val="22"/>
                                <w:szCs w:val="22"/>
                                <w:lang w:val="sv-SE"/>
                              </w:rPr>
                              <w:t xml:space="preserve"> and </w:t>
                            </w:r>
                            <w:r w:rsidRPr="00874E0E">
                              <w:rPr>
                                <w:sz w:val="22"/>
                                <w:szCs w:val="22"/>
                                <w:lang w:val="sv-SE"/>
                              </w:rPr>
                              <w:t>a page from their Maths</w:t>
                            </w:r>
                            <w:r w:rsidR="003203AF">
                              <w:rPr>
                                <w:sz w:val="22"/>
                                <w:szCs w:val="22"/>
                                <w:lang w:val="sv-SE"/>
                              </w:rPr>
                              <w:t xml:space="preserve"> Practice Journals</w:t>
                            </w:r>
                            <w:r w:rsidRPr="00874E0E">
                              <w:rPr>
                                <w:sz w:val="22"/>
                                <w:szCs w:val="22"/>
                                <w:lang w:val="sv-SE"/>
                              </w:rPr>
                              <w:t>.</w:t>
                            </w:r>
                            <w:r w:rsidR="003203AF">
                              <w:rPr>
                                <w:sz w:val="22"/>
                                <w:szCs w:val="22"/>
                                <w:lang w:val="sv-SE"/>
                              </w:rPr>
                              <w:t xml:space="preserve"> Year 2 children will be given additional SPAG homework every other week.</w:t>
                            </w:r>
                            <w:r w:rsidRPr="00874E0E">
                              <w:rPr>
                                <w:sz w:val="22"/>
                                <w:szCs w:val="22"/>
                                <w:lang w:val="sv-SE"/>
                              </w:rPr>
                              <w:t xml:space="preserve"> </w:t>
                            </w:r>
                            <w:r w:rsidR="00874E0E">
                              <w:rPr>
                                <w:sz w:val="22"/>
                                <w:szCs w:val="22"/>
                                <w:lang w:val="sv-SE"/>
                              </w:rPr>
                              <w:t>(More information will be given in the Meet the Teacher session).</w:t>
                            </w:r>
                          </w:p>
                          <w:p w14:paraId="4CC81FBF" w14:textId="33363996" w:rsidR="00C35ABA" w:rsidRPr="00351A06" w:rsidRDefault="00F1279D">
                            <w:pPr>
                              <w:rPr>
                                <w:sz w:val="22"/>
                                <w:szCs w:val="22"/>
                              </w:rPr>
                            </w:pPr>
                            <w:r w:rsidRPr="003226EF">
                              <w:rPr>
                                <w:b/>
                                <w:color w:val="0070C0"/>
                                <w:sz w:val="22"/>
                                <w:szCs w:val="22"/>
                                <w:u w:val="single"/>
                              </w:rPr>
                              <w:t>PE:</w:t>
                            </w:r>
                            <w:r w:rsidRPr="00351A06">
                              <w:rPr>
                                <w:color w:val="0070C0"/>
                                <w:sz w:val="22"/>
                                <w:szCs w:val="22"/>
                              </w:rPr>
                              <w:t xml:space="preserve"> </w:t>
                            </w:r>
                            <w:r w:rsidR="003203AF">
                              <w:rPr>
                                <w:b/>
                                <w:sz w:val="22"/>
                                <w:szCs w:val="22"/>
                              </w:rPr>
                              <w:t>Wednesday</w:t>
                            </w:r>
                            <w:r w:rsidR="00637616">
                              <w:rPr>
                                <w:b/>
                                <w:sz w:val="22"/>
                                <w:szCs w:val="22"/>
                              </w:rPr>
                              <w:t>s</w:t>
                            </w:r>
                            <w:r w:rsidR="003203AF">
                              <w:rPr>
                                <w:b/>
                                <w:sz w:val="22"/>
                                <w:szCs w:val="22"/>
                              </w:rPr>
                              <w:t xml:space="preserve"> and Fridays </w:t>
                            </w:r>
                            <w:r w:rsidR="00642E4F">
                              <w:rPr>
                                <w:b/>
                                <w:sz w:val="22"/>
                                <w:szCs w:val="22"/>
                              </w:rPr>
                              <w:t>(first half term)</w:t>
                            </w:r>
                            <w:r w:rsidRPr="00351A06">
                              <w:rPr>
                                <w:b/>
                                <w:sz w:val="22"/>
                                <w:szCs w:val="22"/>
                              </w:rPr>
                              <w:t xml:space="preserve"> </w:t>
                            </w:r>
                            <w:r w:rsidR="003203AF">
                              <w:rPr>
                                <w:b/>
                                <w:sz w:val="22"/>
                                <w:szCs w:val="22"/>
                              </w:rPr>
                              <w:t>Tuesday</w:t>
                            </w:r>
                            <w:r w:rsidR="00637616">
                              <w:rPr>
                                <w:b/>
                                <w:sz w:val="22"/>
                                <w:szCs w:val="22"/>
                              </w:rPr>
                              <w:t xml:space="preserve">s </w:t>
                            </w:r>
                            <w:r w:rsidR="00642E4F">
                              <w:rPr>
                                <w:b/>
                                <w:sz w:val="22"/>
                                <w:szCs w:val="22"/>
                              </w:rPr>
                              <w:t xml:space="preserve">and Fridays </w:t>
                            </w:r>
                            <w:r w:rsidRPr="00351A06">
                              <w:rPr>
                                <w:b/>
                                <w:sz w:val="22"/>
                                <w:szCs w:val="22"/>
                              </w:rPr>
                              <w:t>(second half term).</w:t>
                            </w:r>
                            <w:r w:rsidRPr="00351A06">
                              <w:rPr>
                                <w:rFonts w:cs="Arial"/>
                                <w:color w:val="000000"/>
                                <w:sz w:val="22"/>
                                <w:szCs w:val="22"/>
                              </w:rPr>
                              <w:t xml:space="preserve"> Please send your child into school on PE days in PE kit.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45CB0" id="Text Box 26" o:spid="_x0000_s1035" type="#_x0000_t202" style="position:absolute;margin-left:-58.2pt;margin-top:493.2pt;width:428.25pt;height:169.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" fillcolor="white [3201]" strokeweight=".5pt">
                <v:textbox>
                  <w:txbxContent>
                    <w:p w14:paraId="1F574DA8" w14:textId="77777777" w:rsidR="003325F4" w:rsidRPr="00351A06" w:rsidRDefault="00C35ABA">
                      <w:pPr>
                        <w:rPr>
                          <w:b/>
                          <w:color w:val="FF0000"/>
                          <w:u w:val="single"/>
                        </w:rPr>
                      </w:pPr>
                      <w:r w:rsidRPr="00351A06">
                        <w:rPr>
                          <w:b/>
                          <w:color w:val="FF0000"/>
                          <w:u w:val="single"/>
                        </w:rPr>
                        <w:t>Important Information</w:t>
                      </w:r>
                    </w:p>
                    <w:p w14:paraId="734AF2E8" w14:textId="04AD962C" w:rsidR="00351A06" w:rsidRPr="00874E0E" w:rsidRDefault="00351A06" w:rsidP="00351A06">
                      <w:pPr>
                        <w:rPr>
                          <w:sz w:val="22"/>
                          <w:szCs w:val="22"/>
                        </w:rPr>
                      </w:pPr>
                      <w:r w:rsidRPr="00874E0E">
                        <w:rPr>
                          <w:b/>
                          <w:color w:val="0070C0"/>
                          <w:u w:val="single"/>
                        </w:rPr>
                        <w:t>Reading:</w:t>
                      </w:r>
                      <w:r w:rsidRPr="00874E0E">
                        <w:rPr>
                          <w:color w:val="0070C0"/>
                        </w:rPr>
                        <w:t xml:space="preserve"> </w:t>
                      </w:r>
                      <w:r w:rsidR="00874E0E">
                        <w:rPr>
                          <w:sz w:val="22"/>
                          <w:szCs w:val="22"/>
                        </w:rPr>
                        <w:t xml:space="preserve">Two reading books will be sent out on a </w:t>
                      </w:r>
                      <w:r w:rsidR="00D9638B">
                        <w:rPr>
                          <w:sz w:val="22"/>
                          <w:szCs w:val="22"/>
                        </w:rPr>
                        <w:t>Monday</w:t>
                      </w:r>
                      <w:r w:rsidR="00874E0E">
                        <w:rPr>
                          <w:sz w:val="22"/>
                          <w:szCs w:val="22"/>
                        </w:rPr>
                        <w:t xml:space="preserve"> to be returned the following </w:t>
                      </w:r>
                      <w:r w:rsidR="003203AF">
                        <w:rPr>
                          <w:sz w:val="22"/>
                          <w:szCs w:val="22"/>
                        </w:rPr>
                        <w:t>Mon</w:t>
                      </w:r>
                      <w:r w:rsidR="00874E0E">
                        <w:rPr>
                          <w:sz w:val="22"/>
                          <w:szCs w:val="22"/>
                        </w:rPr>
                        <w:t>day.</w:t>
                      </w:r>
                      <w:r w:rsidR="009E3339" w:rsidRPr="00874E0E">
                        <w:rPr>
                          <w:sz w:val="22"/>
                          <w:szCs w:val="22"/>
                        </w:rPr>
                        <w:t xml:space="preserve"> </w:t>
                      </w:r>
                      <w:r w:rsidRPr="00874E0E">
                        <w:rPr>
                          <w:sz w:val="22"/>
                          <w:szCs w:val="22"/>
                        </w:rPr>
                        <w:t>Please reread books as this helps build confidence and fluency.</w:t>
                      </w:r>
                      <w:r w:rsidR="009E3339" w:rsidRPr="00874E0E">
                        <w:rPr>
                          <w:sz w:val="22"/>
                          <w:szCs w:val="22"/>
                        </w:rPr>
                        <w:t xml:space="preserve"> Books should be brought into school every</w:t>
                      </w:r>
                      <w:r w:rsidR="00342607" w:rsidRPr="00874E0E">
                        <w:rPr>
                          <w:sz w:val="22"/>
                          <w:szCs w:val="22"/>
                        </w:rPr>
                        <w:t xml:space="preserve"> </w:t>
                      </w:r>
                      <w:r w:rsidR="009E3339" w:rsidRPr="00874E0E">
                        <w:rPr>
                          <w:sz w:val="22"/>
                          <w:szCs w:val="22"/>
                        </w:rPr>
                        <w:t>d</w:t>
                      </w:r>
                      <w:r w:rsidR="003203AF">
                        <w:rPr>
                          <w:sz w:val="22"/>
                          <w:szCs w:val="22"/>
                        </w:rPr>
                        <w:t>ay.</w:t>
                      </w:r>
                    </w:p>
                    <w:p w14:paraId="776A86F3" w14:textId="56BA6678" w:rsidR="00C35ABA" w:rsidRPr="003203AF" w:rsidRDefault="00351A06" w:rsidP="003203AF">
                      <w:r w:rsidRPr="00874E0E">
                        <w:rPr>
                          <w:b/>
                          <w:color w:val="0070C0"/>
                          <w:u w:val="single"/>
                        </w:rPr>
                        <w:t>Homework:</w:t>
                      </w:r>
                      <w:r w:rsidRPr="00874E0E">
                        <w:rPr>
                          <w:color w:val="0070C0"/>
                          <w:sz w:val="20"/>
                          <w:szCs w:val="20"/>
                          <w:lang w:val="sv-SE"/>
                        </w:rPr>
                        <w:t xml:space="preserve"> </w:t>
                      </w:r>
                      <w:r w:rsidR="00874E0E">
                        <w:rPr>
                          <w:sz w:val="22"/>
                          <w:szCs w:val="22"/>
                          <w:lang w:val="sv-SE"/>
                        </w:rPr>
                        <w:t>This will be set on Tuesday to be completed by the following Monday</w:t>
                      </w:r>
                      <w:r w:rsidRPr="00874E0E">
                        <w:rPr>
                          <w:sz w:val="22"/>
                          <w:szCs w:val="22"/>
                          <w:lang w:val="sv-SE"/>
                        </w:rPr>
                        <w:t>. The children will recieve weekly spellings</w:t>
                      </w:r>
                      <w:r w:rsidR="003203AF">
                        <w:rPr>
                          <w:sz w:val="22"/>
                          <w:szCs w:val="22"/>
                          <w:lang w:val="sv-SE"/>
                        </w:rPr>
                        <w:t xml:space="preserve"> and </w:t>
                      </w:r>
                      <w:r w:rsidRPr="00874E0E">
                        <w:rPr>
                          <w:sz w:val="22"/>
                          <w:szCs w:val="22"/>
                          <w:lang w:val="sv-SE"/>
                        </w:rPr>
                        <w:t>a page from their Maths</w:t>
                      </w:r>
                      <w:r w:rsidR="003203AF">
                        <w:rPr>
                          <w:sz w:val="22"/>
                          <w:szCs w:val="22"/>
                          <w:lang w:val="sv-SE"/>
                        </w:rPr>
                        <w:t xml:space="preserve"> Practice Journals</w:t>
                      </w:r>
                      <w:r w:rsidRPr="00874E0E">
                        <w:rPr>
                          <w:sz w:val="22"/>
                          <w:szCs w:val="22"/>
                          <w:lang w:val="sv-SE"/>
                        </w:rPr>
                        <w:t>.</w:t>
                      </w:r>
                      <w:r w:rsidR="003203AF">
                        <w:rPr>
                          <w:sz w:val="22"/>
                          <w:szCs w:val="22"/>
                          <w:lang w:val="sv-SE"/>
                        </w:rPr>
                        <w:t xml:space="preserve"> Year 2 children will be given additional SPAG homework every other week.</w:t>
                      </w:r>
                      <w:r w:rsidRPr="00874E0E">
                        <w:rPr>
                          <w:sz w:val="22"/>
                          <w:szCs w:val="22"/>
                          <w:lang w:val="sv-SE"/>
                        </w:rPr>
                        <w:t xml:space="preserve"> </w:t>
                      </w:r>
                      <w:r w:rsidR="00874E0E">
                        <w:rPr>
                          <w:sz w:val="22"/>
                          <w:szCs w:val="22"/>
                          <w:lang w:val="sv-SE"/>
                        </w:rPr>
                        <w:t>(More information will be given in the Meet the Teacher session).</w:t>
                      </w:r>
                    </w:p>
                    <w:p w14:paraId="4CC81FBF" w14:textId="33363996" w:rsidR="00C35ABA" w:rsidRPr="00351A06" w:rsidRDefault="00F1279D">
                      <w:pPr>
                        <w:rPr>
                          <w:sz w:val="22"/>
                          <w:szCs w:val="22"/>
                        </w:rPr>
                      </w:pPr>
                      <w:r w:rsidRPr="003226EF">
                        <w:rPr>
                          <w:b/>
                          <w:color w:val="0070C0"/>
                          <w:sz w:val="22"/>
                          <w:szCs w:val="22"/>
                          <w:u w:val="single"/>
                        </w:rPr>
                        <w:t>PE:</w:t>
                      </w:r>
                      <w:r w:rsidRPr="00351A06">
                        <w:rPr>
                          <w:color w:val="0070C0"/>
                          <w:sz w:val="22"/>
                          <w:szCs w:val="22"/>
                        </w:rPr>
                        <w:t xml:space="preserve"> </w:t>
                      </w:r>
                      <w:r w:rsidR="003203AF">
                        <w:rPr>
                          <w:b/>
                          <w:sz w:val="22"/>
                          <w:szCs w:val="22"/>
                        </w:rPr>
                        <w:t>Wednesday</w:t>
                      </w:r>
                      <w:r w:rsidR="00637616">
                        <w:rPr>
                          <w:b/>
                          <w:sz w:val="22"/>
                          <w:szCs w:val="22"/>
                        </w:rPr>
                        <w:t>s</w:t>
                      </w:r>
                      <w:r w:rsidR="003203AF">
                        <w:rPr>
                          <w:b/>
                          <w:sz w:val="22"/>
                          <w:szCs w:val="22"/>
                        </w:rPr>
                        <w:t xml:space="preserve"> and Fridays </w:t>
                      </w:r>
                      <w:r w:rsidR="00642E4F">
                        <w:rPr>
                          <w:b/>
                          <w:sz w:val="22"/>
                          <w:szCs w:val="22"/>
                        </w:rPr>
                        <w:t>(first half term)</w:t>
                      </w:r>
                      <w:r w:rsidRPr="00351A06">
                        <w:rPr>
                          <w:b/>
                          <w:sz w:val="22"/>
                          <w:szCs w:val="22"/>
                        </w:rPr>
                        <w:t xml:space="preserve"> </w:t>
                      </w:r>
                      <w:r w:rsidR="003203AF">
                        <w:rPr>
                          <w:b/>
                          <w:sz w:val="22"/>
                          <w:szCs w:val="22"/>
                        </w:rPr>
                        <w:t>Tuesday</w:t>
                      </w:r>
                      <w:r w:rsidR="00637616">
                        <w:rPr>
                          <w:b/>
                          <w:sz w:val="22"/>
                          <w:szCs w:val="22"/>
                        </w:rPr>
                        <w:t xml:space="preserve">s </w:t>
                      </w:r>
                      <w:r w:rsidR="00642E4F">
                        <w:rPr>
                          <w:b/>
                          <w:sz w:val="22"/>
                          <w:szCs w:val="22"/>
                        </w:rPr>
                        <w:t xml:space="preserve">and Fridays </w:t>
                      </w:r>
                      <w:r w:rsidRPr="00351A06">
                        <w:rPr>
                          <w:b/>
                          <w:sz w:val="22"/>
                          <w:szCs w:val="22"/>
                        </w:rPr>
                        <w:t>(second half term).</w:t>
                      </w:r>
                      <w:r w:rsidRPr="00351A06">
                        <w:rPr>
                          <w:rFonts w:cs="Arial"/>
                          <w:color w:val="000000"/>
                          <w:sz w:val="22"/>
                          <w:szCs w:val="22"/>
                        </w:rPr>
                        <w:t xml:space="preserve"> Please send your child into school on PE days in PE kit. </w:t>
                      </w:r>
                    </w:p>
                  </w:txbxContent>
                </v:textbox>
              </v:shape>
            </w:pict>
          </mc:Fallback>
        </mc:AlternateContent>
      </w:r>
      <w:r w:rsidR="00637616">
        <w:rPr>
          <w:noProof/>
          <w:lang w:val="en-GB" w:eastAsia="en-GB"/>
        </w:rPr>
        <mc:AlternateContent>
          <mc:Choice Requires="wps">
            <w:drawing>
              <wp:anchor distT="0" distB="0" distL="114300" distR="114300" simplePos="0" relativeHeight="251668992" behindDoc="0" locked="0" layoutInCell="1" allowOverlap="1" wp14:anchorId="07494FB1" wp14:editId="19B75E1A">
                <wp:simplePos x="0" y="0"/>
                <wp:positionH relativeFrom="page">
                  <wp:posOffset>5701030</wp:posOffset>
                </wp:positionH>
                <wp:positionV relativeFrom="paragraph">
                  <wp:posOffset>6583680</wp:posOffset>
                </wp:positionV>
                <wp:extent cx="1771650" cy="2238375"/>
                <wp:effectExtent l="0" t="0" r="19050" b="28575"/>
                <wp:wrapNone/>
                <wp:docPr id="29" name="Text Box 29"/>
                <wp:cNvGraphicFramePr/>
                <a:graphic xmlns:a="http://schemas.openxmlformats.org/drawingml/2006/main">
                  <a:graphicData uri="http://schemas.microsoft.com/office/word/2010/wordprocessingShape">
                    <wps:wsp>
                      <wps:cNvSpPr txBox="1"/>
                      <wps:spPr>
                        <a:xfrm>
                          <a:off x="0" y="0"/>
                          <a:ext cx="1771650" cy="2238375"/>
                        </a:xfrm>
                        <a:prstGeom prst="rect">
                          <a:avLst/>
                        </a:prstGeom>
                        <a:solidFill>
                          <a:schemeClr val="lt1"/>
                        </a:solidFill>
                        <a:ln w="6350">
                          <a:solidFill>
                            <a:prstClr val="black"/>
                          </a:solidFill>
                        </a:ln>
                      </wps:spPr>
                      <wps:txbx>
                        <w:txbxContent>
                          <w:p w14:paraId="5A8131AB" w14:textId="77777777" w:rsidR="00AE3340" w:rsidRPr="00502C86" w:rsidRDefault="00AE3340" w:rsidP="00AE3340">
                            <w:pPr>
                              <w:rPr>
                                <w:b/>
                                <w:color w:val="7030A0"/>
                                <w:u w:val="single"/>
                              </w:rPr>
                            </w:pPr>
                            <w:r w:rsidRPr="00502C86">
                              <w:rPr>
                                <w:b/>
                                <w:color w:val="7030A0"/>
                                <w:u w:val="single"/>
                              </w:rPr>
                              <w:t>Religious Education</w:t>
                            </w:r>
                          </w:p>
                          <w:p w14:paraId="5C24F81F" w14:textId="7A4B3C72" w:rsidR="00AE3340" w:rsidRDefault="00AE3340" w:rsidP="00AE3340"/>
                          <w:p w14:paraId="3B1150D7" w14:textId="663BC9BC" w:rsidR="00445E52" w:rsidRPr="003203AF" w:rsidRDefault="00445E52" w:rsidP="00AE3340">
                            <w:pPr>
                              <w:rPr>
                                <w:b/>
                                <w:bCs/>
                              </w:rPr>
                            </w:pPr>
                            <w:r>
                              <w:t xml:space="preserve">      </w:t>
                            </w:r>
                            <w:r w:rsidRPr="003203AF">
                              <w:rPr>
                                <w:b/>
                                <w:bCs/>
                                <w:color w:val="7030A0"/>
                              </w:rPr>
                              <w:t xml:space="preserve">Christianity </w:t>
                            </w:r>
                          </w:p>
                          <w:p w14:paraId="1FD9CAA4" w14:textId="77777777" w:rsidR="00445E52" w:rsidRDefault="00445E52" w:rsidP="00AE3340"/>
                          <w:p w14:paraId="729A0833" w14:textId="420D3E7A" w:rsidR="00445E52" w:rsidRDefault="00445E52" w:rsidP="00AE3340">
                            <w:r>
                              <w:t>What does it mean to belong?</w:t>
                            </w:r>
                          </w:p>
                          <w:p w14:paraId="779775B6" w14:textId="77777777" w:rsidR="00445E52" w:rsidRDefault="00445E52" w:rsidP="00AE3340"/>
                          <w:p w14:paraId="76A97841" w14:textId="3AB0C6D2" w:rsidR="00445E52" w:rsidRDefault="00445E52" w:rsidP="00AE3340">
                            <w:r>
                              <w:t>Why is Christmas cele</w:t>
                            </w:r>
                            <w:r w:rsidR="003203AF">
                              <w:t>brated by Christians?</w:t>
                            </w:r>
                          </w:p>
                          <w:p w14:paraId="60DAD1F1" w14:textId="77777777" w:rsidR="003203AF" w:rsidRDefault="003203AF" w:rsidP="00AE33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494FB1" id="Text Box 29" o:spid="_x0000_s1036" type="#_x0000_t202" style="position:absolute;margin-left:448.9pt;margin-top:518.4pt;width:139.5pt;height:176.25pt;z-index:25166899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" fillcolor="white [3201]" strokeweight=".5pt">
                <v:textbox>
                  <w:txbxContent>
                    <w:p w14:paraId="5A8131AB" w14:textId="77777777" w:rsidR="00AE3340" w:rsidRPr="00502C86" w:rsidRDefault="00AE3340" w:rsidP="00AE3340">
                      <w:pPr>
                        <w:rPr>
                          <w:b/>
                          <w:color w:val="7030A0"/>
                          <w:u w:val="single"/>
                        </w:rPr>
                      </w:pPr>
                      <w:r w:rsidRPr="00502C86">
                        <w:rPr>
                          <w:b/>
                          <w:color w:val="7030A0"/>
                          <w:u w:val="single"/>
                        </w:rPr>
                        <w:t>Religious Education</w:t>
                      </w:r>
                    </w:p>
                    <w:p w14:paraId="5C24F81F" w14:textId="7A4B3C72" w:rsidR="00AE3340" w:rsidRDefault="00AE3340" w:rsidP="00AE3340"/>
                    <w:p w14:paraId="3B1150D7" w14:textId="663BC9BC" w:rsidR="00445E52" w:rsidRPr="003203AF" w:rsidRDefault="00445E52" w:rsidP="00AE3340">
                      <w:pPr>
                        <w:rPr>
                          <w:b/>
                          <w:bCs/>
                        </w:rPr>
                      </w:pPr>
                      <w:r>
                        <w:t xml:space="preserve">      </w:t>
                      </w:r>
                      <w:r w:rsidRPr="003203AF">
                        <w:rPr>
                          <w:b/>
                          <w:bCs/>
                          <w:color w:val="7030A0"/>
                        </w:rPr>
                        <w:t xml:space="preserve">Christianity </w:t>
                      </w:r>
                    </w:p>
                    <w:p w14:paraId="1FD9CAA4" w14:textId="77777777" w:rsidR="00445E52" w:rsidRDefault="00445E52" w:rsidP="00AE3340"/>
                    <w:p w14:paraId="729A0833" w14:textId="420D3E7A" w:rsidR="00445E52" w:rsidRDefault="00445E52" w:rsidP="00AE3340">
                      <w:r>
                        <w:t>What does it mean to belong?</w:t>
                      </w:r>
                    </w:p>
                    <w:p w14:paraId="779775B6" w14:textId="77777777" w:rsidR="00445E52" w:rsidRDefault="00445E52" w:rsidP="00AE3340"/>
                    <w:p w14:paraId="76A97841" w14:textId="3AB0C6D2" w:rsidR="00445E52" w:rsidRDefault="00445E52" w:rsidP="00AE3340">
                      <w:r>
                        <w:t>Why is Christmas cele</w:t>
                      </w:r>
                      <w:r w:rsidR="003203AF">
                        <w:t>brated by Christians?</w:t>
                      </w:r>
                    </w:p>
                    <w:p w14:paraId="60DAD1F1" w14:textId="77777777" w:rsidR="003203AF" w:rsidRDefault="003203AF" w:rsidP="00AE3340"/>
                  </w:txbxContent>
                </v:textbox>
                <w10:wrap anchorx="page"/>
              </v:shape>
            </w:pict>
          </mc:Fallback>
        </mc:AlternateContent>
      </w:r>
      <w:r w:rsidR="003203AF">
        <w:rPr>
          <w:noProof/>
          <w:lang w:val="en-GB" w:eastAsia="en-GB"/>
        </w:rPr>
        <mc:AlternateContent>
          <mc:Choice Requires="wps">
            <w:drawing>
              <wp:anchor distT="0" distB="0" distL="114300" distR="114300" simplePos="0" relativeHeight="251650560" behindDoc="1" locked="0" layoutInCell="1" allowOverlap="1" wp14:anchorId="5CA01BE0" wp14:editId="70E6D242">
                <wp:simplePos x="0" y="0"/>
                <wp:positionH relativeFrom="margin">
                  <wp:posOffset>1230630</wp:posOffset>
                </wp:positionH>
                <wp:positionV relativeFrom="paragraph">
                  <wp:posOffset>3869055</wp:posOffset>
                </wp:positionV>
                <wp:extent cx="2066925" cy="1809750"/>
                <wp:effectExtent l="0" t="0" r="28575" b="19050"/>
                <wp:wrapThrough wrapText="bothSides">
                  <wp:wrapPolygon edited="0">
                    <wp:start x="0" y="0"/>
                    <wp:lineTo x="0" y="21600"/>
                    <wp:lineTo x="21700" y="21600"/>
                    <wp:lineTo x="21700" y="0"/>
                    <wp:lineTo x="0" y="0"/>
                  </wp:wrapPolygon>
                </wp:wrapThrough>
                <wp:docPr id="24" name="Text Box 24"/>
                <wp:cNvGraphicFramePr/>
                <a:graphic xmlns:a="http://schemas.openxmlformats.org/drawingml/2006/main">
                  <a:graphicData uri="http://schemas.microsoft.com/office/word/2010/wordprocessingShape">
                    <wps:wsp>
                      <wps:cNvSpPr txBox="1"/>
                      <wps:spPr>
                        <a:xfrm>
                          <a:off x="0" y="0"/>
                          <a:ext cx="2066925" cy="1809750"/>
                        </a:xfrm>
                        <a:prstGeom prst="rect">
                          <a:avLst/>
                        </a:prstGeom>
                        <a:solidFill>
                          <a:schemeClr val="lt1"/>
                        </a:solidFill>
                        <a:ln w="6350">
                          <a:solidFill>
                            <a:prstClr val="black"/>
                          </a:solidFill>
                        </a:ln>
                      </wps:spPr>
                      <wps:txbx>
                        <w:txbxContent>
                          <w:p w14:paraId="0A0AED1D" w14:textId="77777777" w:rsidR="003325F4" w:rsidRPr="00F1279D" w:rsidRDefault="003325F4" w:rsidP="003325F4">
                            <w:pPr>
                              <w:rPr>
                                <w:b/>
                                <w:color w:val="00B050"/>
                              </w:rPr>
                            </w:pPr>
                            <w:r w:rsidRPr="00F1279D">
                              <w:rPr>
                                <w:b/>
                                <w:color w:val="00B050"/>
                              </w:rPr>
                              <w:t>History</w:t>
                            </w:r>
                          </w:p>
                          <w:p w14:paraId="2CA101B2" w14:textId="30EB3E5C" w:rsidR="003203AF" w:rsidRDefault="003325F4" w:rsidP="003325F4">
                            <w:pPr>
                              <w:rPr>
                                <w:color w:val="92D050"/>
                              </w:rPr>
                            </w:pPr>
                            <w:r w:rsidRPr="00F1279D">
                              <w:rPr>
                                <w:color w:val="92D050"/>
                              </w:rPr>
                              <w:t>Changes within living memory</w:t>
                            </w:r>
                            <w:r w:rsidR="00642E4F">
                              <w:rPr>
                                <w:color w:val="92D050"/>
                              </w:rPr>
                              <w:t xml:space="preserve"> – How has</w:t>
                            </w:r>
                            <w:r w:rsidR="00502C86">
                              <w:rPr>
                                <w:color w:val="92D050"/>
                              </w:rPr>
                              <w:t xml:space="preserve"> Tilston changed over the years?</w:t>
                            </w:r>
                          </w:p>
                          <w:p w14:paraId="1F76CEC9" w14:textId="77777777" w:rsidR="003203AF" w:rsidRDefault="003203AF" w:rsidP="003325F4">
                            <w:pPr>
                              <w:rPr>
                                <w:color w:val="92D050"/>
                              </w:rPr>
                            </w:pPr>
                          </w:p>
                          <w:p w14:paraId="76650630" w14:textId="4AA2CD94" w:rsidR="003203AF" w:rsidRDefault="003203AF" w:rsidP="003325F4">
                            <w:pPr>
                              <w:rPr>
                                <w:color w:val="92D050"/>
                              </w:rPr>
                            </w:pPr>
                            <w:r>
                              <w:rPr>
                                <w:color w:val="92D050"/>
                              </w:rPr>
                              <w:t>Changes in homes and buildings</w:t>
                            </w:r>
                          </w:p>
                          <w:p w14:paraId="66BA9B7F" w14:textId="77777777" w:rsidR="003203AF" w:rsidRDefault="003203AF" w:rsidP="003325F4">
                            <w:pPr>
                              <w:rPr>
                                <w:color w:val="92D050"/>
                              </w:rPr>
                            </w:pPr>
                          </w:p>
                          <w:p w14:paraId="482D3E4C" w14:textId="7C4A3CF2" w:rsidR="003203AF" w:rsidRPr="00F1279D" w:rsidRDefault="003203AF" w:rsidP="003325F4">
                            <w:pPr>
                              <w:rPr>
                                <w:color w:val="92D050"/>
                              </w:rPr>
                            </w:pPr>
                            <w:r>
                              <w:rPr>
                                <w:color w:val="92D050"/>
                              </w:rPr>
                              <w:t xml:space="preserve">Neil Armstrong </w:t>
                            </w:r>
                          </w:p>
                          <w:p w14:paraId="716396C0" w14:textId="76CE4DEC" w:rsidR="003325F4" w:rsidRPr="00642E4F" w:rsidRDefault="003325F4">
                            <w:pPr>
                              <w:rPr>
                                <w:color w:val="92D05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01BE0" id="Text Box 24" o:spid="_x0000_s1037" type="#_x0000_t202" style="position:absolute;margin-left:96.9pt;margin-top:304.65pt;width:162.75pt;height:142.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" fillcolor="white [3201]" strokeweight=".5pt">
                <v:textbox>
                  <w:txbxContent>
                    <w:p w14:paraId="0A0AED1D" w14:textId="77777777" w:rsidR="003325F4" w:rsidRPr="00F1279D" w:rsidRDefault="003325F4" w:rsidP="003325F4">
                      <w:pPr>
                        <w:rPr>
                          <w:b/>
                          <w:color w:val="00B050"/>
                        </w:rPr>
                      </w:pPr>
                      <w:r w:rsidRPr="00F1279D">
                        <w:rPr>
                          <w:b/>
                          <w:color w:val="00B050"/>
                        </w:rPr>
                        <w:t>History</w:t>
                      </w:r>
                    </w:p>
                    <w:p w14:paraId="2CA101B2" w14:textId="30EB3E5C" w:rsidR="003203AF" w:rsidRDefault="003325F4" w:rsidP="003325F4">
                      <w:pPr>
                        <w:rPr>
                          <w:color w:val="92D050"/>
                        </w:rPr>
                      </w:pPr>
                      <w:r w:rsidRPr="00F1279D">
                        <w:rPr>
                          <w:color w:val="92D050"/>
                        </w:rPr>
                        <w:t>Changes within living memory</w:t>
                      </w:r>
                      <w:r w:rsidR="00642E4F">
                        <w:rPr>
                          <w:color w:val="92D050"/>
                        </w:rPr>
                        <w:t xml:space="preserve"> – How has</w:t>
                      </w:r>
                      <w:r w:rsidR="00502C86">
                        <w:rPr>
                          <w:color w:val="92D050"/>
                        </w:rPr>
                        <w:t xml:space="preserve"> Tilston changed over the years?</w:t>
                      </w:r>
                    </w:p>
                    <w:p w14:paraId="1F76CEC9" w14:textId="77777777" w:rsidR="003203AF" w:rsidRDefault="003203AF" w:rsidP="003325F4">
                      <w:pPr>
                        <w:rPr>
                          <w:color w:val="92D050"/>
                        </w:rPr>
                      </w:pPr>
                    </w:p>
                    <w:p w14:paraId="76650630" w14:textId="4AA2CD94" w:rsidR="003203AF" w:rsidRDefault="003203AF" w:rsidP="003325F4">
                      <w:pPr>
                        <w:rPr>
                          <w:color w:val="92D050"/>
                        </w:rPr>
                      </w:pPr>
                      <w:r>
                        <w:rPr>
                          <w:color w:val="92D050"/>
                        </w:rPr>
                        <w:t>Changes in homes and buildings</w:t>
                      </w:r>
                    </w:p>
                    <w:p w14:paraId="66BA9B7F" w14:textId="77777777" w:rsidR="003203AF" w:rsidRDefault="003203AF" w:rsidP="003325F4">
                      <w:pPr>
                        <w:rPr>
                          <w:color w:val="92D050"/>
                        </w:rPr>
                      </w:pPr>
                    </w:p>
                    <w:p w14:paraId="482D3E4C" w14:textId="7C4A3CF2" w:rsidR="003203AF" w:rsidRPr="00F1279D" w:rsidRDefault="003203AF" w:rsidP="003325F4">
                      <w:pPr>
                        <w:rPr>
                          <w:color w:val="92D050"/>
                        </w:rPr>
                      </w:pPr>
                      <w:r>
                        <w:rPr>
                          <w:color w:val="92D050"/>
                        </w:rPr>
                        <w:t xml:space="preserve">Neil Armstrong </w:t>
                      </w:r>
                    </w:p>
                    <w:p w14:paraId="716396C0" w14:textId="76CE4DEC" w:rsidR="003325F4" w:rsidRPr="00642E4F" w:rsidRDefault="003325F4">
                      <w:pPr>
                        <w:rPr>
                          <w:color w:val="92D050"/>
                        </w:rPr>
                      </w:pPr>
                    </w:p>
                  </w:txbxContent>
                </v:textbox>
                <w10:wrap type="through" anchorx="margin"/>
              </v:shape>
            </w:pict>
          </mc:Fallback>
        </mc:AlternateContent>
      </w:r>
      <w:r w:rsidR="003203AF">
        <w:rPr>
          <w:noProof/>
          <w:lang w:val="en-GB" w:eastAsia="en-GB"/>
        </w:rPr>
        <mc:AlternateContent>
          <mc:Choice Requires="wps">
            <w:drawing>
              <wp:anchor distT="0" distB="0" distL="114300" distR="114300" simplePos="0" relativeHeight="251666944" behindDoc="0" locked="0" layoutInCell="1" allowOverlap="1" wp14:anchorId="42343B57" wp14:editId="5AB98843">
                <wp:simplePos x="0" y="0"/>
                <wp:positionH relativeFrom="column">
                  <wp:posOffset>3358515</wp:posOffset>
                </wp:positionH>
                <wp:positionV relativeFrom="paragraph">
                  <wp:posOffset>3689985</wp:posOffset>
                </wp:positionV>
                <wp:extent cx="1390650" cy="100012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1390650" cy="1000125"/>
                        </a:xfrm>
                        <a:prstGeom prst="rect">
                          <a:avLst/>
                        </a:prstGeom>
                        <a:solidFill>
                          <a:schemeClr val="lt1"/>
                        </a:solidFill>
                        <a:ln w="6350">
                          <a:solidFill>
                            <a:prstClr val="black"/>
                          </a:solidFill>
                        </a:ln>
                      </wps:spPr>
                      <wps:txbx>
                        <w:txbxContent>
                          <w:p w14:paraId="6FDD2783" w14:textId="77777777" w:rsidR="00AE3340" w:rsidRPr="00502C86" w:rsidRDefault="00AE3340">
                            <w:pPr>
                              <w:rPr>
                                <w:b/>
                              </w:rPr>
                            </w:pPr>
                            <w:r w:rsidRPr="00502C86">
                              <w:rPr>
                                <w:b/>
                              </w:rPr>
                              <w:t>Music</w:t>
                            </w:r>
                          </w:p>
                          <w:p w14:paraId="1241B2A5" w14:textId="77777777" w:rsidR="00502C86" w:rsidRPr="00502C86" w:rsidRDefault="00502C86" w:rsidP="00502C86">
                            <w:pPr>
                              <w:pStyle w:val="paragraph"/>
                              <w:spacing w:before="0" w:beforeAutospacing="0" w:after="0" w:afterAutospacing="0"/>
                              <w:jc w:val="center"/>
                              <w:textAlignment w:val="baseline"/>
                              <w:rPr>
                                <w:rFonts w:ascii="Segoe UI" w:hAnsi="Segoe UI" w:cs="Segoe UI"/>
                                <w:sz w:val="20"/>
                                <w:szCs w:val="20"/>
                              </w:rPr>
                            </w:pPr>
                            <w:r w:rsidRPr="00502C86">
                              <w:rPr>
                                <w:rStyle w:val="normaltextrun"/>
                                <w:rFonts w:ascii="Century Gothic" w:eastAsiaTheme="majorEastAsia" w:hAnsi="Century Gothic" w:cs="Segoe UI"/>
                                <w:i/>
                                <w:iCs/>
                                <w:sz w:val="20"/>
                                <w:szCs w:val="20"/>
                              </w:rPr>
                              <w:t>Hey You!</w:t>
                            </w:r>
                            <w:r w:rsidRPr="00502C86">
                              <w:rPr>
                                <w:rStyle w:val="eop"/>
                                <w:rFonts w:ascii="Century Gothic" w:hAnsi="Century Gothic" w:cs="Segoe UI"/>
                                <w:sz w:val="20"/>
                                <w:szCs w:val="20"/>
                              </w:rPr>
                              <w:t> </w:t>
                            </w:r>
                          </w:p>
                          <w:p w14:paraId="7D6F26B3" w14:textId="77777777" w:rsidR="00502C86" w:rsidRDefault="00502C86" w:rsidP="00502C86">
                            <w:pPr>
                              <w:pStyle w:val="paragraph"/>
                              <w:spacing w:before="0" w:beforeAutospacing="0" w:after="0" w:afterAutospacing="0"/>
                              <w:jc w:val="center"/>
                              <w:textAlignment w:val="baseline"/>
                              <w:rPr>
                                <w:rFonts w:ascii="Segoe UI" w:hAnsi="Segoe UI" w:cs="Segoe UI"/>
                                <w:sz w:val="18"/>
                                <w:szCs w:val="18"/>
                              </w:rPr>
                            </w:pPr>
                            <w:r w:rsidRPr="00502C86">
                              <w:rPr>
                                <w:rStyle w:val="normaltextrun"/>
                                <w:rFonts w:ascii="Century Gothic" w:eastAsiaTheme="majorEastAsia" w:hAnsi="Century Gothic" w:cs="Segoe UI"/>
                                <w:i/>
                                <w:iCs/>
                                <w:sz w:val="20"/>
                                <w:szCs w:val="20"/>
                              </w:rPr>
                              <w:t>Rhythm in the</w:t>
                            </w:r>
                            <w:r>
                              <w:rPr>
                                <w:rStyle w:val="normaltextrun"/>
                                <w:rFonts w:ascii="Century Gothic" w:eastAsiaTheme="majorEastAsia" w:hAnsi="Century Gothic" w:cs="Segoe UI"/>
                                <w:i/>
                                <w:iCs/>
                              </w:rPr>
                              <w:t xml:space="preserve"> </w:t>
                            </w:r>
                            <w:r w:rsidRPr="00502C86">
                              <w:rPr>
                                <w:rStyle w:val="normaltextrun"/>
                                <w:rFonts w:ascii="Century Gothic" w:eastAsiaTheme="majorEastAsia" w:hAnsi="Century Gothic" w:cs="Segoe UI"/>
                                <w:i/>
                                <w:iCs/>
                                <w:sz w:val="20"/>
                                <w:szCs w:val="20"/>
                              </w:rPr>
                              <w:t>way we walk and</w:t>
                            </w:r>
                            <w:r>
                              <w:rPr>
                                <w:rStyle w:val="normaltextrun"/>
                                <w:rFonts w:ascii="Century Gothic" w:eastAsiaTheme="majorEastAsia" w:hAnsi="Century Gothic" w:cs="Segoe UI"/>
                                <w:i/>
                                <w:iCs/>
                              </w:rPr>
                              <w:t xml:space="preserve"> </w:t>
                            </w:r>
                            <w:r w:rsidRPr="00502C86">
                              <w:rPr>
                                <w:rStyle w:val="normaltextrun"/>
                                <w:rFonts w:ascii="Century Gothic" w:eastAsiaTheme="majorEastAsia" w:hAnsi="Century Gothic" w:cs="Segoe UI"/>
                                <w:i/>
                                <w:iCs/>
                                <w:sz w:val="20"/>
                                <w:szCs w:val="20"/>
                              </w:rPr>
                              <w:t>Banana Rap</w:t>
                            </w:r>
                            <w:r>
                              <w:rPr>
                                <w:rStyle w:val="eop"/>
                                <w:rFonts w:ascii="Century Gothic" w:hAnsi="Century Gothic" w:cs="Segoe UI"/>
                              </w:rPr>
                              <w:t> </w:t>
                            </w:r>
                          </w:p>
                          <w:p w14:paraId="2C2C9B29" w14:textId="77777777" w:rsidR="00AE3340" w:rsidRPr="00502C86" w:rsidRDefault="00AE3340" w:rsidP="00502C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2343B57" id="Text Box 14" o:spid="_x0000_s1038" type="#_x0000_t202" style="position:absolute;margin-left:264.45pt;margin-top:290.55pt;width:109.5pt;height:78.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" fillcolor="white [3201]" strokeweight=".5pt">
                <v:textbox>
                  <w:txbxContent>
                    <w:p w14:paraId="6FDD2783" w14:textId="77777777" w:rsidR="00AE3340" w:rsidRPr="00502C86" w:rsidRDefault="00AE3340">
                      <w:pPr>
                        <w:rPr>
                          <w:b/>
                        </w:rPr>
                      </w:pPr>
                      <w:r w:rsidRPr="00502C86">
                        <w:rPr>
                          <w:b/>
                        </w:rPr>
                        <w:t>Music</w:t>
                      </w:r>
                    </w:p>
                    <w:p w14:paraId="1241B2A5" w14:textId="77777777" w:rsidR="00502C86" w:rsidRPr="00502C86" w:rsidRDefault="00502C86" w:rsidP="00502C86">
                      <w:pPr>
                        <w:pStyle w:val="paragraph"/>
                        <w:spacing w:before="0" w:beforeAutospacing="0" w:after="0" w:afterAutospacing="0"/>
                        <w:jc w:val="center"/>
                        <w:textAlignment w:val="baseline"/>
                        <w:rPr>
                          <w:rFonts w:ascii="Segoe UI" w:hAnsi="Segoe UI" w:cs="Segoe UI"/>
                          <w:sz w:val="20"/>
                          <w:szCs w:val="20"/>
                        </w:rPr>
                      </w:pPr>
                      <w:r w:rsidRPr="00502C86">
                        <w:rPr>
                          <w:rStyle w:val="normaltextrun"/>
                          <w:rFonts w:ascii="Century Gothic" w:eastAsiaTheme="majorEastAsia" w:hAnsi="Century Gothic" w:cs="Segoe UI"/>
                          <w:i/>
                          <w:iCs/>
                          <w:sz w:val="20"/>
                          <w:szCs w:val="20"/>
                        </w:rPr>
                        <w:t xml:space="preserve">Hey </w:t>
                      </w:r>
                      <w:proofErr w:type="gramStart"/>
                      <w:r w:rsidRPr="00502C86">
                        <w:rPr>
                          <w:rStyle w:val="normaltextrun"/>
                          <w:rFonts w:ascii="Century Gothic" w:eastAsiaTheme="majorEastAsia" w:hAnsi="Century Gothic" w:cs="Segoe UI"/>
                          <w:i/>
                          <w:iCs/>
                          <w:sz w:val="20"/>
                          <w:szCs w:val="20"/>
                        </w:rPr>
                        <w:t>You</w:t>
                      </w:r>
                      <w:proofErr w:type="gramEnd"/>
                      <w:r w:rsidRPr="00502C86">
                        <w:rPr>
                          <w:rStyle w:val="normaltextrun"/>
                          <w:rFonts w:ascii="Century Gothic" w:eastAsiaTheme="majorEastAsia" w:hAnsi="Century Gothic" w:cs="Segoe UI"/>
                          <w:i/>
                          <w:iCs/>
                          <w:sz w:val="20"/>
                          <w:szCs w:val="20"/>
                        </w:rPr>
                        <w:t>!</w:t>
                      </w:r>
                      <w:r w:rsidRPr="00502C86">
                        <w:rPr>
                          <w:rStyle w:val="eop"/>
                          <w:rFonts w:ascii="Century Gothic" w:hAnsi="Century Gothic" w:cs="Segoe UI"/>
                          <w:sz w:val="20"/>
                          <w:szCs w:val="20"/>
                        </w:rPr>
                        <w:t> </w:t>
                      </w:r>
                    </w:p>
                    <w:p w14:paraId="7D6F26B3" w14:textId="77777777" w:rsidR="00502C86" w:rsidRDefault="00502C86" w:rsidP="00502C86">
                      <w:pPr>
                        <w:pStyle w:val="paragraph"/>
                        <w:spacing w:before="0" w:beforeAutospacing="0" w:after="0" w:afterAutospacing="0"/>
                        <w:jc w:val="center"/>
                        <w:textAlignment w:val="baseline"/>
                        <w:rPr>
                          <w:rFonts w:ascii="Segoe UI" w:hAnsi="Segoe UI" w:cs="Segoe UI"/>
                          <w:sz w:val="18"/>
                          <w:szCs w:val="18"/>
                        </w:rPr>
                      </w:pPr>
                      <w:r w:rsidRPr="00502C86">
                        <w:rPr>
                          <w:rStyle w:val="normaltextrun"/>
                          <w:rFonts w:ascii="Century Gothic" w:eastAsiaTheme="majorEastAsia" w:hAnsi="Century Gothic" w:cs="Segoe UI"/>
                          <w:i/>
                          <w:iCs/>
                          <w:sz w:val="20"/>
                          <w:szCs w:val="20"/>
                        </w:rPr>
                        <w:t>Rhythm in the</w:t>
                      </w:r>
                      <w:r>
                        <w:rPr>
                          <w:rStyle w:val="normaltextrun"/>
                          <w:rFonts w:ascii="Century Gothic" w:eastAsiaTheme="majorEastAsia" w:hAnsi="Century Gothic" w:cs="Segoe UI"/>
                          <w:i/>
                          <w:iCs/>
                        </w:rPr>
                        <w:t xml:space="preserve"> </w:t>
                      </w:r>
                      <w:r w:rsidRPr="00502C86">
                        <w:rPr>
                          <w:rStyle w:val="normaltextrun"/>
                          <w:rFonts w:ascii="Century Gothic" w:eastAsiaTheme="majorEastAsia" w:hAnsi="Century Gothic" w:cs="Segoe UI"/>
                          <w:i/>
                          <w:iCs/>
                          <w:sz w:val="20"/>
                          <w:szCs w:val="20"/>
                        </w:rPr>
                        <w:t>way we walk and</w:t>
                      </w:r>
                      <w:r>
                        <w:rPr>
                          <w:rStyle w:val="normaltextrun"/>
                          <w:rFonts w:ascii="Century Gothic" w:eastAsiaTheme="majorEastAsia" w:hAnsi="Century Gothic" w:cs="Segoe UI"/>
                          <w:i/>
                          <w:iCs/>
                        </w:rPr>
                        <w:t xml:space="preserve"> </w:t>
                      </w:r>
                      <w:r w:rsidRPr="00502C86">
                        <w:rPr>
                          <w:rStyle w:val="normaltextrun"/>
                          <w:rFonts w:ascii="Century Gothic" w:eastAsiaTheme="majorEastAsia" w:hAnsi="Century Gothic" w:cs="Segoe UI"/>
                          <w:i/>
                          <w:iCs/>
                          <w:sz w:val="20"/>
                          <w:szCs w:val="20"/>
                        </w:rPr>
                        <w:t>Banana Rap</w:t>
                      </w:r>
                      <w:r>
                        <w:rPr>
                          <w:rStyle w:val="eop"/>
                          <w:rFonts w:ascii="Century Gothic" w:hAnsi="Century Gothic" w:cs="Segoe UI"/>
                        </w:rPr>
                        <w:t> </w:t>
                      </w:r>
                    </w:p>
                    <w:p w14:paraId="2C2C9B29" w14:textId="77777777" w:rsidR="00AE3340" w:rsidRPr="00502C86" w:rsidRDefault="00AE3340" w:rsidP="00502C86"/>
                  </w:txbxContent>
                </v:textbox>
              </v:shape>
            </w:pict>
          </mc:Fallback>
        </mc:AlternateContent>
      </w:r>
      <w:r w:rsidR="003203AF">
        <w:rPr>
          <w:noProof/>
          <w:lang w:val="en-GB" w:eastAsia="en-GB"/>
        </w:rPr>
        <mc:AlternateContent>
          <mc:Choice Requires="wps">
            <w:drawing>
              <wp:anchor distT="0" distB="0" distL="114300" distR="114300" simplePos="0" relativeHeight="251658752" behindDoc="0" locked="0" layoutInCell="1" allowOverlap="1" wp14:anchorId="11EAF52D" wp14:editId="326C57CD">
                <wp:simplePos x="0" y="0"/>
                <wp:positionH relativeFrom="column">
                  <wp:posOffset>4945380</wp:posOffset>
                </wp:positionH>
                <wp:positionV relativeFrom="paragraph">
                  <wp:posOffset>3749040</wp:posOffset>
                </wp:positionV>
                <wp:extent cx="1466850" cy="2613660"/>
                <wp:effectExtent l="0" t="0" r="19050" b="15240"/>
                <wp:wrapNone/>
                <wp:docPr id="25" name="Text Box 25"/>
                <wp:cNvGraphicFramePr/>
                <a:graphic xmlns:a="http://schemas.openxmlformats.org/drawingml/2006/main">
                  <a:graphicData uri="http://schemas.microsoft.com/office/word/2010/wordprocessingShape">
                    <wps:wsp>
                      <wps:cNvSpPr txBox="1"/>
                      <wps:spPr>
                        <a:xfrm>
                          <a:off x="0" y="0"/>
                          <a:ext cx="1466850" cy="2613660"/>
                        </a:xfrm>
                        <a:prstGeom prst="rect">
                          <a:avLst/>
                        </a:prstGeom>
                        <a:solidFill>
                          <a:schemeClr val="lt1"/>
                        </a:solidFill>
                        <a:ln w="6350">
                          <a:solidFill>
                            <a:prstClr val="black"/>
                          </a:solidFill>
                        </a:ln>
                      </wps:spPr>
                      <wps:txbx>
                        <w:txbxContent>
                          <w:p w14:paraId="7FFFF865" w14:textId="77777777" w:rsidR="003325F4" w:rsidRPr="00AE3340" w:rsidRDefault="003325F4" w:rsidP="00A63ED9">
                            <w:pPr>
                              <w:jc w:val="center"/>
                              <w:rPr>
                                <w:b/>
                                <w:color w:val="0070C0"/>
                                <w:u w:val="single"/>
                              </w:rPr>
                            </w:pPr>
                            <w:r w:rsidRPr="003325F4">
                              <w:rPr>
                                <w:b/>
                                <w:color w:val="0070C0"/>
                                <w:u w:val="single"/>
                              </w:rPr>
                              <w:t>PSHE</w:t>
                            </w:r>
                          </w:p>
                          <w:p w14:paraId="19E92EE8" w14:textId="77777777" w:rsidR="00502C86" w:rsidRPr="00502C86" w:rsidRDefault="00502C86" w:rsidP="00502C86">
                            <w:pPr>
                              <w:pStyle w:val="paragraph"/>
                              <w:spacing w:before="0" w:beforeAutospacing="0" w:after="0" w:afterAutospacing="0"/>
                              <w:jc w:val="center"/>
                              <w:textAlignment w:val="baseline"/>
                              <w:rPr>
                                <w:rFonts w:ascii="Segoe UI" w:hAnsi="Segoe UI" w:cs="Segoe UI"/>
                                <w:color w:val="0070C0"/>
                                <w:sz w:val="18"/>
                                <w:szCs w:val="18"/>
                              </w:rPr>
                            </w:pPr>
                            <w:r w:rsidRPr="00502C86">
                              <w:rPr>
                                <w:rStyle w:val="normaltextrun"/>
                                <w:rFonts w:ascii="Century Gothic" w:eastAsiaTheme="majorEastAsia" w:hAnsi="Century Gothic" w:cs="Segoe UI"/>
                                <w:b/>
                                <w:bCs/>
                                <w:color w:val="0070C0"/>
                              </w:rPr>
                              <w:t>Relationship</w:t>
                            </w:r>
                            <w:r w:rsidRPr="00502C86">
                              <w:rPr>
                                <w:rStyle w:val="eop"/>
                                <w:rFonts w:ascii="Century Gothic" w:hAnsi="Century Gothic" w:cs="Segoe UI"/>
                                <w:color w:val="0070C0"/>
                              </w:rPr>
                              <w:t> </w:t>
                            </w:r>
                          </w:p>
                          <w:p w14:paraId="21B949A2" w14:textId="77777777" w:rsidR="00502C86" w:rsidRPr="00502C86" w:rsidRDefault="00502C86" w:rsidP="00502C86">
                            <w:pPr>
                              <w:pStyle w:val="paragraph"/>
                              <w:spacing w:before="0" w:beforeAutospacing="0" w:after="0" w:afterAutospacing="0"/>
                              <w:jc w:val="center"/>
                              <w:textAlignment w:val="baseline"/>
                              <w:rPr>
                                <w:rFonts w:ascii="Segoe UI" w:hAnsi="Segoe UI" w:cs="Segoe UI"/>
                                <w:color w:val="0070C0"/>
                                <w:sz w:val="18"/>
                                <w:szCs w:val="18"/>
                              </w:rPr>
                            </w:pPr>
                            <w:r w:rsidRPr="00502C86">
                              <w:rPr>
                                <w:rStyle w:val="normaltextrun"/>
                                <w:rFonts w:ascii="Century Gothic" w:eastAsiaTheme="majorEastAsia" w:hAnsi="Century Gothic" w:cs="Segoe UI"/>
                                <w:color w:val="0070C0"/>
                              </w:rPr>
                              <w:t>What is the same and different about us?</w:t>
                            </w:r>
                            <w:r w:rsidRPr="00502C86">
                              <w:rPr>
                                <w:rStyle w:val="eop"/>
                                <w:rFonts w:ascii="Century Gothic" w:hAnsi="Century Gothic" w:cs="Segoe UI"/>
                                <w:color w:val="0070C0"/>
                              </w:rPr>
                              <w:t> </w:t>
                            </w:r>
                          </w:p>
                          <w:p w14:paraId="5C4A8D0A" w14:textId="77777777" w:rsidR="00502C86" w:rsidRPr="00502C86" w:rsidRDefault="00502C86" w:rsidP="00502C86">
                            <w:pPr>
                              <w:pStyle w:val="paragraph"/>
                              <w:spacing w:before="0" w:beforeAutospacing="0" w:after="0" w:afterAutospacing="0"/>
                              <w:jc w:val="center"/>
                              <w:textAlignment w:val="baseline"/>
                              <w:rPr>
                                <w:rFonts w:ascii="Segoe UI" w:hAnsi="Segoe UI" w:cs="Segoe UI"/>
                                <w:color w:val="0070C0"/>
                                <w:sz w:val="18"/>
                                <w:szCs w:val="18"/>
                              </w:rPr>
                            </w:pPr>
                            <w:r w:rsidRPr="00502C86">
                              <w:rPr>
                                <w:rStyle w:val="normaltextrun"/>
                                <w:rFonts w:ascii="Century Gothic" w:eastAsiaTheme="majorEastAsia" w:hAnsi="Century Gothic" w:cs="Segoe UI"/>
                                <w:color w:val="0070C0"/>
                              </w:rPr>
                              <w:t>What is special about us?</w:t>
                            </w:r>
                            <w:r w:rsidRPr="00502C86">
                              <w:rPr>
                                <w:rStyle w:val="eop"/>
                                <w:rFonts w:ascii="Century Gothic" w:hAnsi="Century Gothic" w:cs="Segoe UI"/>
                                <w:color w:val="0070C0"/>
                              </w:rPr>
                              <w:t> </w:t>
                            </w:r>
                          </w:p>
                          <w:p w14:paraId="33119386" w14:textId="77777777" w:rsidR="003325F4" w:rsidRDefault="00AE3340">
                            <w:pPr>
                              <w:rPr>
                                <w:b/>
                                <w:color w:val="0070C0"/>
                              </w:rPr>
                            </w:pPr>
                            <w:r>
                              <w:rPr>
                                <w:noProof/>
                                <w:lang w:val="en-GB" w:eastAsia="en-GB"/>
                              </w:rPr>
                              <w:drawing>
                                <wp:inline distT="0" distB="0" distL="0" distR="0" wp14:anchorId="6ED92906" wp14:editId="1C07B4FB">
                                  <wp:extent cx="1209675" cy="10382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09675" cy="1038225"/>
                                          </a:xfrm>
                                          <a:prstGeom prst="rect">
                                            <a:avLst/>
                                          </a:prstGeom>
                                        </pic:spPr>
                                      </pic:pic>
                                    </a:graphicData>
                                  </a:graphic>
                                </wp:inline>
                              </w:drawing>
                            </w:r>
                          </w:p>
                          <w:p w14:paraId="44553BD2" w14:textId="77777777" w:rsidR="003325F4" w:rsidRDefault="003325F4">
                            <w:pPr>
                              <w:rPr>
                                <w:b/>
                                <w:color w:val="0070C0"/>
                              </w:rPr>
                            </w:pPr>
                          </w:p>
                          <w:p w14:paraId="14E4AD5A" w14:textId="77777777" w:rsidR="003325F4" w:rsidRDefault="003325F4">
                            <w:pPr>
                              <w:rPr>
                                <w:b/>
                                <w:color w:val="0070C0"/>
                              </w:rPr>
                            </w:pPr>
                          </w:p>
                          <w:p w14:paraId="23DB02CE" w14:textId="77777777" w:rsidR="003325F4" w:rsidRDefault="003325F4">
                            <w:pPr>
                              <w:rPr>
                                <w:b/>
                                <w:color w:val="0070C0"/>
                              </w:rPr>
                            </w:pPr>
                          </w:p>
                          <w:p w14:paraId="240759A7" w14:textId="77777777" w:rsidR="003325F4" w:rsidRDefault="003325F4">
                            <w:pPr>
                              <w:rPr>
                                <w:b/>
                                <w:color w:val="0070C0"/>
                              </w:rPr>
                            </w:pPr>
                          </w:p>
                          <w:p w14:paraId="490713B7" w14:textId="77777777" w:rsidR="003325F4" w:rsidRDefault="003325F4">
                            <w:pPr>
                              <w:rPr>
                                <w:b/>
                                <w:color w:val="0070C0"/>
                              </w:rPr>
                            </w:pPr>
                          </w:p>
                          <w:p w14:paraId="2F8C283A" w14:textId="77777777" w:rsidR="003325F4" w:rsidRDefault="003325F4">
                            <w:pPr>
                              <w:rPr>
                                <w:b/>
                                <w:color w:val="0070C0"/>
                              </w:rPr>
                            </w:pPr>
                          </w:p>
                          <w:p w14:paraId="2EEFFD42" w14:textId="77777777" w:rsidR="003325F4" w:rsidRDefault="003325F4">
                            <w:pPr>
                              <w:rPr>
                                <w:b/>
                                <w:color w:val="0070C0"/>
                              </w:rPr>
                            </w:pPr>
                          </w:p>
                          <w:p w14:paraId="47D38BB1" w14:textId="77777777" w:rsidR="003325F4" w:rsidRPr="003325F4" w:rsidRDefault="003325F4">
                            <w:pPr>
                              <w:rPr>
                                <w:b/>
                                <w:color w:val="0070C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 w14:anchorId="11EAF52D" id="Text Box 25" o:spid="_x0000_s1039" type="#_x0000_t202" style="position:absolute;margin-left:389.4pt;margin-top:295.2pt;width:115.5pt;height:205.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" fillcolor="white [3201]" strokeweight=".5pt">
                <v:textbox>
                  <w:txbxContent>
                    <w:p w14:paraId="7FFFF865" w14:textId="77777777" w:rsidR="003325F4" w:rsidRPr="00AE3340" w:rsidRDefault="003325F4" w:rsidP="00A63ED9">
                      <w:pPr>
                        <w:jc w:val="center"/>
                        <w:rPr>
                          <w:b/>
                          <w:color w:val="0070C0"/>
                          <w:u w:val="single"/>
                        </w:rPr>
                      </w:pPr>
                      <w:r w:rsidRPr="003325F4">
                        <w:rPr>
                          <w:b/>
                          <w:color w:val="0070C0"/>
                          <w:u w:val="single"/>
                        </w:rPr>
                        <w:t>PSHE</w:t>
                      </w:r>
                    </w:p>
                    <w:p w14:paraId="19E92EE8" w14:textId="77777777" w:rsidR="00502C86" w:rsidRPr="00502C86" w:rsidRDefault="00502C86" w:rsidP="00502C86">
                      <w:pPr>
                        <w:pStyle w:val="paragraph"/>
                        <w:spacing w:before="0" w:beforeAutospacing="0" w:after="0" w:afterAutospacing="0"/>
                        <w:jc w:val="center"/>
                        <w:textAlignment w:val="baseline"/>
                        <w:rPr>
                          <w:rFonts w:ascii="Segoe UI" w:hAnsi="Segoe UI" w:cs="Segoe UI"/>
                          <w:color w:val="0070C0"/>
                          <w:sz w:val="18"/>
                          <w:szCs w:val="18"/>
                        </w:rPr>
                      </w:pPr>
                      <w:r w:rsidRPr="00502C86">
                        <w:rPr>
                          <w:rStyle w:val="normaltextrun"/>
                          <w:rFonts w:ascii="Century Gothic" w:eastAsiaTheme="majorEastAsia" w:hAnsi="Century Gothic" w:cs="Segoe UI"/>
                          <w:b/>
                          <w:bCs/>
                          <w:color w:val="0070C0"/>
                        </w:rPr>
                        <w:t>Relationship</w:t>
                      </w:r>
                      <w:r w:rsidRPr="00502C86">
                        <w:rPr>
                          <w:rStyle w:val="eop"/>
                          <w:rFonts w:ascii="Century Gothic" w:hAnsi="Century Gothic" w:cs="Segoe UI"/>
                          <w:color w:val="0070C0"/>
                        </w:rPr>
                        <w:t> </w:t>
                      </w:r>
                    </w:p>
                    <w:p w14:paraId="21B949A2" w14:textId="77777777" w:rsidR="00502C86" w:rsidRPr="00502C86" w:rsidRDefault="00502C86" w:rsidP="00502C86">
                      <w:pPr>
                        <w:pStyle w:val="paragraph"/>
                        <w:spacing w:before="0" w:beforeAutospacing="0" w:after="0" w:afterAutospacing="0"/>
                        <w:jc w:val="center"/>
                        <w:textAlignment w:val="baseline"/>
                        <w:rPr>
                          <w:rFonts w:ascii="Segoe UI" w:hAnsi="Segoe UI" w:cs="Segoe UI"/>
                          <w:color w:val="0070C0"/>
                          <w:sz w:val="18"/>
                          <w:szCs w:val="18"/>
                        </w:rPr>
                      </w:pPr>
                      <w:r w:rsidRPr="00502C86">
                        <w:rPr>
                          <w:rStyle w:val="normaltextrun"/>
                          <w:rFonts w:ascii="Century Gothic" w:eastAsiaTheme="majorEastAsia" w:hAnsi="Century Gothic" w:cs="Segoe UI"/>
                          <w:color w:val="0070C0"/>
                        </w:rPr>
                        <w:t>What is the same and different about us?</w:t>
                      </w:r>
                      <w:r w:rsidRPr="00502C86">
                        <w:rPr>
                          <w:rStyle w:val="eop"/>
                          <w:rFonts w:ascii="Century Gothic" w:hAnsi="Century Gothic" w:cs="Segoe UI"/>
                          <w:color w:val="0070C0"/>
                        </w:rPr>
                        <w:t> </w:t>
                      </w:r>
                    </w:p>
                    <w:p w14:paraId="5C4A8D0A" w14:textId="77777777" w:rsidR="00502C86" w:rsidRPr="00502C86" w:rsidRDefault="00502C86" w:rsidP="00502C86">
                      <w:pPr>
                        <w:pStyle w:val="paragraph"/>
                        <w:spacing w:before="0" w:beforeAutospacing="0" w:after="0" w:afterAutospacing="0"/>
                        <w:jc w:val="center"/>
                        <w:textAlignment w:val="baseline"/>
                        <w:rPr>
                          <w:rFonts w:ascii="Segoe UI" w:hAnsi="Segoe UI" w:cs="Segoe UI"/>
                          <w:color w:val="0070C0"/>
                          <w:sz w:val="18"/>
                          <w:szCs w:val="18"/>
                        </w:rPr>
                      </w:pPr>
                      <w:r w:rsidRPr="00502C86">
                        <w:rPr>
                          <w:rStyle w:val="normaltextrun"/>
                          <w:rFonts w:ascii="Century Gothic" w:eastAsiaTheme="majorEastAsia" w:hAnsi="Century Gothic" w:cs="Segoe UI"/>
                          <w:color w:val="0070C0"/>
                        </w:rPr>
                        <w:t>What is special about us?</w:t>
                      </w:r>
                      <w:r w:rsidRPr="00502C86">
                        <w:rPr>
                          <w:rStyle w:val="eop"/>
                          <w:rFonts w:ascii="Century Gothic" w:hAnsi="Century Gothic" w:cs="Segoe UI"/>
                          <w:color w:val="0070C0"/>
                        </w:rPr>
                        <w:t> </w:t>
                      </w:r>
                    </w:p>
                    <w:p w14:paraId="33119386" w14:textId="77777777" w:rsidR="003325F4" w:rsidRDefault="00AE3340">
                      <w:pPr>
                        <w:rPr>
                          <w:b/>
                          <w:color w:val="0070C0"/>
                        </w:rPr>
                      </w:pPr>
                      <w:r>
                        <w:rPr>
                          <w:noProof/>
                          <w:lang w:val="en-GB" w:eastAsia="en-GB"/>
                        </w:rPr>
                        <w:drawing>
                          <wp:inline distT="0" distB="0" distL="0" distR="0" wp14:anchorId="6ED92906" wp14:editId="1C07B4FB">
                            <wp:extent cx="1209675" cy="10382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09675" cy="1038225"/>
                                    </a:xfrm>
                                    <a:prstGeom prst="rect">
                                      <a:avLst/>
                                    </a:prstGeom>
                                  </pic:spPr>
                                </pic:pic>
                              </a:graphicData>
                            </a:graphic>
                          </wp:inline>
                        </w:drawing>
                      </w:r>
                    </w:p>
                    <w:p w14:paraId="44553BD2" w14:textId="77777777" w:rsidR="003325F4" w:rsidRDefault="003325F4">
                      <w:pPr>
                        <w:rPr>
                          <w:b/>
                          <w:color w:val="0070C0"/>
                        </w:rPr>
                      </w:pPr>
                    </w:p>
                    <w:p w14:paraId="14E4AD5A" w14:textId="77777777" w:rsidR="003325F4" w:rsidRDefault="003325F4">
                      <w:pPr>
                        <w:rPr>
                          <w:b/>
                          <w:color w:val="0070C0"/>
                        </w:rPr>
                      </w:pPr>
                    </w:p>
                    <w:p w14:paraId="23DB02CE" w14:textId="77777777" w:rsidR="003325F4" w:rsidRDefault="003325F4">
                      <w:pPr>
                        <w:rPr>
                          <w:b/>
                          <w:color w:val="0070C0"/>
                        </w:rPr>
                      </w:pPr>
                    </w:p>
                    <w:p w14:paraId="240759A7" w14:textId="77777777" w:rsidR="003325F4" w:rsidRDefault="003325F4">
                      <w:pPr>
                        <w:rPr>
                          <w:b/>
                          <w:color w:val="0070C0"/>
                        </w:rPr>
                      </w:pPr>
                    </w:p>
                    <w:p w14:paraId="490713B7" w14:textId="77777777" w:rsidR="003325F4" w:rsidRDefault="003325F4">
                      <w:pPr>
                        <w:rPr>
                          <w:b/>
                          <w:color w:val="0070C0"/>
                        </w:rPr>
                      </w:pPr>
                    </w:p>
                    <w:p w14:paraId="2F8C283A" w14:textId="77777777" w:rsidR="003325F4" w:rsidRDefault="003325F4">
                      <w:pPr>
                        <w:rPr>
                          <w:b/>
                          <w:color w:val="0070C0"/>
                        </w:rPr>
                      </w:pPr>
                    </w:p>
                    <w:p w14:paraId="2EEFFD42" w14:textId="77777777" w:rsidR="003325F4" w:rsidRDefault="003325F4">
                      <w:pPr>
                        <w:rPr>
                          <w:b/>
                          <w:color w:val="0070C0"/>
                        </w:rPr>
                      </w:pPr>
                    </w:p>
                    <w:p w14:paraId="47D38BB1" w14:textId="77777777" w:rsidR="003325F4" w:rsidRPr="003325F4" w:rsidRDefault="003325F4">
                      <w:pPr>
                        <w:rPr>
                          <w:b/>
                          <w:color w:val="0070C0"/>
                        </w:rPr>
                      </w:pPr>
                    </w:p>
                  </w:txbxContent>
                </v:textbox>
              </v:shape>
            </w:pict>
          </mc:Fallback>
        </mc:AlternateContent>
      </w:r>
      <w:r w:rsidR="003203AF">
        <w:rPr>
          <w:noProof/>
          <w:lang w:val="en-GB" w:eastAsia="en-GB"/>
        </w:rPr>
        <mc:AlternateContent>
          <mc:Choice Requires="wps">
            <w:drawing>
              <wp:anchor distT="0" distB="0" distL="114300" distR="114300" simplePos="0" relativeHeight="251648512" behindDoc="0" locked="0" layoutInCell="1" allowOverlap="1" wp14:anchorId="2AD8F23C" wp14:editId="3EA20DE4">
                <wp:simplePos x="0" y="0"/>
                <wp:positionH relativeFrom="column">
                  <wp:posOffset>4549140</wp:posOffset>
                </wp:positionH>
                <wp:positionV relativeFrom="paragraph">
                  <wp:posOffset>2225040</wp:posOffset>
                </wp:positionV>
                <wp:extent cx="1988820" cy="1318260"/>
                <wp:effectExtent l="0" t="0" r="11430" b="15240"/>
                <wp:wrapNone/>
                <wp:docPr id="22" name="Text Box 22"/>
                <wp:cNvGraphicFramePr/>
                <a:graphic xmlns:a="http://schemas.openxmlformats.org/drawingml/2006/main">
                  <a:graphicData uri="http://schemas.microsoft.com/office/word/2010/wordprocessingShape">
                    <wps:wsp>
                      <wps:cNvSpPr txBox="1"/>
                      <wps:spPr>
                        <a:xfrm>
                          <a:off x="0" y="0"/>
                          <a:ext cx="1988820" cy="1318260"/>
                        </a:xfrm>
                        <a:prstGeom prst="rect">
                          <a:avLst/>
                        </a:prstGeom>
                        <a:solidFill>
                          <a:schemeClr val="lt1"/>
                        </a:solidFill>
                        <a:ln w="6350">
                          <a:solidFill>
                            <a:prstClr val="black"/>
                          </a:solidFill>
                        </a:ln>
                      </wps:spPr>
                      <wps:txbx>
                        <w:txbxContent>
                          <w:p w14:paraId="37FC5C48" w14:textId="77777777" w:rsidR="003325F4" w:rsidRPr="003325F4" w:rsidRDefault="003325F4">
                            <w:pPr>
                              <w:rPr>
                                <w:b/>
                                <w:color w:val="00B050"/>
                              </w:rPr>
                            </w:pPr>
                            <w:r w:rsidRPr="003325F4">
                              <w:rPr>
                                <w:b/>
                                <w:color w:val="00B050"/>
                              </w:rPr>
                              <w:t>PE</w:t>
                            </w:r>
                            <w:r w:rsidR="00502C86">
                              <w:rPr>
                                <w:b/>
                                <w:color w:val="00B050"/>
                              </w:rPr>
                              <w:t xml:space="preserve"> (Autumn 1)</w:t>
                            </w:r>
                          </w:p>
                          <w:p w14:paraId="676D0AC0" w14:textId="55104AF0" w:rsidR="003325F4" w:rsidRDefault="00445E52">
                            <w:r>
                              <w:t>Wednesday</w:t>
                            </w:r>
                            <w:r w:rsidR="003325F4">
                              <w:t xml:space="preserve"> – </w:t>
                            </w:r>
                            <w:r>
                              <w:t>multi-skills</w:t>
                            </w:r>
                          </w:p>
                          <w:p w14:paraId="4AE1B113" w14:textId="1A6D1540" w:rsidR="00B56AC1" w:rsidRPr="00502C86" w:rsidRDefault="00B56AC1">
                            <w:r>
                              <w:t xml:space="preserve">Friday - </w:t>
                            </w:r>
                            <w:r w:rsidR="00445E52">
                              <w:t>Rugby</w:t>
                            </w:r>
                          </w:p>
                          <w:p w14:paraId="5D42445C" w14:textId="7D8951F7" w:rsidR="00502C86" w:rsidRPr="003325F4" w:rsidRDefault="00502C86" w:rsidP="00502C86">
                            <w:pPr>
                              <w:rPr>
                                <w:b/>
                                <w:color w:val="00B050"/>
                              </w:rPr>
                            </w:pPr>
                            <w:r w:rsidRPr="003325F4">
                              <w:rPr>
                                <w:b/>
                                <w:color w:val="00B050"/>
                              </w:rPr>
                              <w:t>PE</w:t>
                            </w:r>
                            <w:r>
                              <w:rPr>
                                <w:b/>
                                <w:color w:val="00B050"/>
                              </w:rPr>
                              <w:t xml:space="preserve"> (Autumn</w:t>
                            </w:r>
                            <w:r w:rsidR="00B56AC1">
                              <w:rPr>
                                <w:b/>
                                <w:color w:val="00B050"/>
                              </w:rPr>
                              <w:t xml:space="preserve"> 2</w:t>
                            </w:r>
                            <w:r>
                              <w:rPr>
                                <w:b/>
                                <w:color w:val="00B050"/>
                              </w:rPr>
                              <w:t>)</w:t>
                            </w:r>
                          </w:p>
                          <w:p w14:paraId="0933130E" w14:textId="73CEFF21" w:rsidR="003325F4" w:rsidRDefault="003203AF">
                            <w:r>
                              <w:t>Tu</w:t>
                            </w:r>
                            <w:r w:rsidR="00B56AC1">
                              <w:t xml:space="preserve">esday – </w:t>
                            </w:r>
                            <w:r>
                              <w:t xml:space="preserve"> Gymnastics</w:t>
                            </w:r>
                          </w:p>
                          <w:p w14:paraId="54C7E329" w14:textId="6DC3EF7D" w:rsidR="00B56AC1" w:rsidRDefault="00B56AC1">
                            <w:r>
                              <w:t xml:space="preserve">Friday - </w:t>
                            </w:r>
                            <w:r w:rsidR="003203AF">
                              <w:t>Fitness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AD8F23C" id="Text Box 22" o:spid="_x0000_s1040" type="#_x0000_t202" style="position:absolute;margin-left:358.2pt;margin-top:175.2pt;width:156.6pt;height:103.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" fillcolor="white [3201]" strokeweight=".5pt">
                <v:textbox>
                  <w:txbxContent>
                    <w:p w14:paraId="37FC5C48" w14:textId="77777777" w:rsidR="003325F4" w:rsidRPr="003325F4" w:rsidRDefault="003325F4">
                      <w:pPr>
                        <w:rPr>
                          <w:b/>
                          <w:color w:val="00B050"/>
                        </w:rPr>
                      </w:pPr>
                      <w:r w:rsidRPr="003325F4">
                        <w:rPr>
                          <w:b/>
                          <w:color w:val="00B050"/>
                        </w:rPr>
                        <w:t>PE</w:t>
                      </w:r>
                      <w:r w:rsidR="00502C86">
                        <w:rPr>
                          <w:b/>
                          <w:color w:val="00B050"/>
                        </w:rPr>
                        <w:t xml:space="preserve"> (Autumn 1)</w:t>
                      </w:r>
                    </w:p>
                    <w:p w14:paraId="676D0AC0" w14:textId="55104AF0" w:rsidR="003325F4" w:rsidRDefault="00445E52">
                      <w:r>
                        <w:t>Wednesday</w:t>
                      </w:r>
                      <w:r w:rsidR="003325F4">
                        <w:t xml:space="preserve"> – </w:t>
                      </w:r>
                      <w:r>
                        <w:t>multi-skills</w:t>
                      </w:r>
                    </w:p>
                    <w:p w14:paraId="4AE1B113" w14:textId="1A6D1540" w:rsidR="00B56AC1" w:rsidRPr="00502C86" w:rsidRDefault="00B56AC1">
                      <w:r>
                        <w:t xml:space="preserve">Friday - </w:t>
                      </w:r>
                      <w:r w:rsidR="00445E52">
                        <w:t>Rugby</w:t>
                      </w:r>
                    </w:p>
                    <w:p w14:paraId="5D42445C" w14:textId="7D8951F7" w:rsidR="00502C86" w:rsidRPr="003325F4" w:rsidRDefault="00502C86" w:rsidP="00502C86">
                      <w:pPr>
                        <w:rPr>
                          <w:b/>
                          <w:color w:val="00B050"/>
                        </w:rPr>
                      </w:pPr>
                      <w:r w:rsidRPr="003325F4">
                        <w:rPr>
                          <w:b/>
                          <w:color w:val="00B050"/>
                        </w:rPr>
                        <w:t>PE</w:t>
                      </w:r>
                      <w:r>
                        <w:rPr>
                          <w:b/>
                          <w:color w:val="00B050"/>
                        </w:rPr>
                        <w:t xml:space="preserve"> (Autumn</w:t>
                      </w:r>
                      <w:r w:rsidR="00B56AC1">
                        <w:rPr>
                          <w:b/>
                          <w:color w:val="00B050"/>
                        </w:rPr>
                        <w:t xml:space="preserve"> 2</w:t>
                      </w:r>
                      <w:r>
                        <w:rPr>
                          <w:b/>
                          <w:color w:val="00B050"/>
                        </w:rPr>
                        <w:t>)</w:t>
                      </w:r>
                    </w:p>
                    <w:p w14:paraId="0933130E" w14:textId="73CEFF21" w:rsidR="003325F4" w:rsidRDefault="003203AF">
                      <w:r>
                        <w:t>Tu</w:t>
                      </w:r>
                      <w:r w:rsidR="00B56AC1">
                        <w:t xml:space="preserve">esday </w:t>
                      </w:r>
                      <w:proofErr w:type="gramStart"/>
                      <w:r w:rsidR="00B56AC1">
                        <w:t xml:space="preserve">– </w:t>
                      </w:r>
                      <w:r>
                        <w:t xml:space="preserve"> Gymnastics</w:t>
                      </w:r>
                      <w:proofErr w:type="gramEnd"/>
                    </w:p>
                    <w:p w14:paraId="54C7E329" w14:textId="6DC3EF7D" w:rsidR="00B56AC1" w:rsidRDefault="00B56AC1">
                      <w:r>
                        <w:t xml:space="preserve">Friday - </w:t>
                      </w:r>
                      <w:r w:rsidR="003203AF">
                        <w:t>Fitness</w:t>
                      </w:r>
                    </w:p>
                  </w:txbxContent>
                </v:textbox>
              </v:shape>
            </w:pict>
          </mc:Fallback>
        </mc:AlternateContent>
      </w:r>
      <w:r w:rsidR="00445E52">
        <w:rPr>
          <w:noProof/>
          <w:lang w:val="en-GB" w:eastAsia="en-GB"/>
        </w:rPr>
        <mc:AlternateContent>
          <mc:Choice Requires="wps">
            <w:drawing>
              <wp:anchor distT="0" distB="0" distL="114300" distR="114300" simplePos="0" relativeHeight="251647488" behindDoc="0" locked="0" layoutInCell="1" allowOverlap="1" wp14:anchorId="7D47CC65" wp14:editId="34D4A0F9">
                <wp:simplePos x="0" y="0"/>
                <wp:positionH relativeFrom="column">
                  <wp:posOffset>2286001</wp:posOffset>
                </wp:positionH>
                <wp:positionV relativeFrom="paragraph">
                  <wp:posOffset>2240280</wp:posOffset>
                </wp:positionV>
                <wp:extent cx="2255520" cy="1287780"/>
                <wp:effectExtent l="0" t="0" r="11430" b="26670"/>
                <wp:wrapNone/>
                <wp:docPr id="20" name="Text Box 20"/>
                <wp:cNvGraphicFramePr/>
                <a:graphic xmlns:a="http://schemas.openxmlformats.org/drawingml/2006/main">
                  <a:graphicData uri="http://schemas.microsoft.com/office/word/2010/wordprocessingShape">
                    <wps:wsp>
                      <wps:cNvSpPr txBox="1"/>
                      <wps:spPr>
                        <a:xfrm>
                          <a:off x="0" y="0"/>
                          <a:ext cx="2255520" cy="1287780"/>
                        </a:xfrm>
                        <a:prstGeom prst="rect">
                          <a:avLst/>
                        </a:prstGeom>
                        <a:solidFill>
                          <a:schemeClr val="lt1"/>
                        </a:solidFill>
                        <a:ln w="6350">
                          <a:solidFill>
                            <a:prstClr val="black"/>
                          </a:solidFill>
                        </a:ln>
                      </wps:spPr>
                      <wps:txbx>
                        <w:txbxContent>
                          <w:p w14:paraId="1B60B2A5" w14:textId="77777777" w:rsidR="003325F4" w:rsidRDefault="003325F4">
                            <w:r>
                              <w:rPr>
                                <w:noProof/>
                                <w:lang w:val="en-GB" w:eastAsia="en-GB"/>
                              </w:rPr>
                              <w:drawing>
                                <wp:inline distT="0" distB="0" distL="0" distR="0" wp14:anchorId="0090F8EA" wp14:editId="54A9E566">
                                  <wp:extent cx="2190545" cy="1597809"/>
                                  <wp:effectExtent l="0" t="0" r="635"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10253" cy="161218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D47CC65" id="Text Box 20" o:spid="_x0000_s1041" type="#_x0000_t202" style="position:absolute;margin-left:180pt;margin-top:176.4pt;width:177.6pt;height:101.4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" fillcolor="white [3201]" strokeweight=".5pt">
                <v:textbox>
                  <w:txbxContent>
                    <w:p w14:paraId="1B60B2A5" w14:textId="77777777" w:rsidR="003325F4" w:rsidRDefault="003325F4">
                      <w:r>
                        <w:rPr>
                          <w:noProof/>
                          <w:lang w:val="en-GB" w:eastAsia="en-GB"/>
                        </w:rPr>
                        <w:drawing>
                          <wp:inline distT="0" distB="0" distL="0" distR="0" wp14:anchorId="0090F8EA" wp14:editId="54A9E566">
                            <wp:extent cx="2190545" cy="1597809"/>
                            <wp:effectExtent l="0" t="0" r="635"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10253" cy="1612184"/>
                                    </a:xfrm>
                                    <a:prstGeom prst="rect">
                                      <a:avLst/>
                                    </a:prstGeom>
                                  </pic:spPr>
                                </pic:pic>
                              </a:graphicData>
                            </a:graphic>
                          </wp:inline>
                        </w:drawing>
                      </w:r>
                    </w:p>
                  </w:txbxContent>
                </v:textbox>
              </v:shape>
            </w:pict>
          </mc:Fallback>
        </mc:AlternateContent>
      </w:r>
      <w:r w:rsidR="00351A06">
        <w:rPr>
          <w:noProof/>
          <w:lang w:val="en-GB" w:eastAsia="en-GB"/>
        </w:rPr>
        <mc:AlternateContent>
          <mc:Choice Requires="wps">
            <w:drawing>
              <wp:anchor distT="0" distB="0" distL="114300" distR="114300" simplePos="0" relativeHeight="251649536" behindDoc="0" locked="0" layoutInCell="1" allowOverlap="1" wp14:anchorId="58224F36" wp14:editId="3745BA30">
                <wp:simplePos x="0" y="0"/>
                <wp:positionH relativeFrom="column">
                  <wp:posOffset>-657225</wp:posOffset>
                </wp:positionH>
                <wp:positionV relativeFrom="paragraph">
                  <wp:posOffset>3857625</wp:posOffset>
                </wp:positionV>
                <wp:extent cx="1762125" cy="1857375"/>
                <wp:effectExtent l="0" t="0" r="28575" b="28575"/>
                <wp:wrapNone/>
                <wp:docPr id="23" name="Text Box 23"/>
                <wp:cNvGraphicFramePr/>
                <a:graphic xmlns:a="http://schemas.openxmlformats.org/drawingml/2006/main">
                  <a:graphicData uri="http://schemas.microsoft.com/office/word/2010/wordprocessingShape">
                    <wps:wsp>
                      <wps:cNvSpPr txBox="1"/>
                      <wps:spPr>
                        <a:xfrm>
                          <a:off x="0" y="0"/>
                          <a:ext cx="1762125" cy="1857375"/>
                        </a:xfrm>
                        <a:prstGeom prst="rect">
                          <a:avLst/>
                        </a:prstGeom>
                        <a:solidFill>
                          <a:schemeClr val="lt1"/>
                        </a:solidFill>
                        <a:ln w="6350">
                          <a:solidFill>
                            <a:prstClr val="black"/>
                          </a:solidFill>
                        </a:ln>
                      </wps:spPr>
                      <wps:txbx>
                        <w:txbxContent>
                          <w:p w14:paraId="7126690F" w14:textId="77777777" w:rsidR="003325F4" w:rsidRDefault="003325F4" w:rsidP="003325F4">
                            <w:pPr>
                              <w:rPr>
                                <w:b/>
                                <w:color w:val="C00000"/>
                                <w:sz w:val="36"/>
                                <w:szCs w:val="36"/>
                              </w:rPr>
                            </w:pPr>
                            <w:r>
                              <w:rPr>
                                <w:b/>
                                <w:color w:val="C00000"/>
                                <w:sz w:val="36"/>
                                <w:szCs w:val="36"/>
                              </w:rPr>
                              <w:t>Geography</w:t>
                            </w:r>
                          </w:p>
                          <w:p w14:paraId="6999621A" w14:textId="77777777" w:rsidR="003325F4" w:rsidRDefault="003325F4" w:rsidP="003325F4">
                            <w:pPr>
                              <w:rPr>
                                <w:color w:val="C00000"/>
                                <w:sz w:val="36"/>
                                <w:szCs w:val="36"/>
                              </w:rPr>
                            </w:pPr>
                            <w:r w:rsidRPr="003325F4">
                              <w:rPr>
                                <w:color w:val="C00000"/>
                                <w:sz w:val="36"/>
                                <w:szCs w:val="36"/>
                              </w:rPr>
                              <w:t xml:space="preserve">Local area </w:t>
                            </w:r>
                            <w:r w:rsidR="00D811B4">
                              <w:rPr>
                                <w:noProof/>
                                <w:lang w:val="en-GB" w:eastAsia="en-GB"/>
                              </w:rPr>
                              <w:drawing>
                                <wp:inline distT="0" distB="0" distL="0" distR="0" wp14:anchorId="695AAEEE" wp14:editId="0931030F">
                                  <wp:extent cx="818218" cy="632460"/>
                                  <wp:effectExtent l="0" t="0" r="127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24721" cy="637486"/>
                                          </a:xfrm>
                                          <a:prstGeom prst="rect">
                                            <a:avLst/>
                                          </a:prstGeom>
                                        </pic:spPr>
                                      </pic:pic>
                                    </a:graphicData>
                                  </a:graphic>
                                </wp:inline>
                              </w:drawing>
                            </w:r>
                          </w:p>
                          <w:p w14:paraId="4D927FDF" w14:textId="1C53F9AB" w:rsidR="003203AF" w:rsidRPr="003325F4" w:rsidRDefault="003203AF" w:rsidP="003325F4">
                            <w:pPr>
                              <w:rPr>
                                <w:color w:val="C00000"/>
                                <w:sz w:val="36"/>
                                <w:szCs w:val="36"/>
                              </w:rPr>
                            </w:pPr>
                            <w:r>
                              <w:rPr>
                                <w:color w:val="C00000"/>
                                <w:sz w:val="36"/>
                                <w:szCs w:val="36"/>
                              </w:rPr>
                              <w:t>Tilston and Chester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8224F36" id="Text Box 23" o:spid="_x0000_s1042" type="#_x0000_t202" style="position:absolute;margin-left:-51.75pt;margin-top:303.75pt;width:138.75pt;height:146.2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" fillcolor="white [3201]" strokeweight=".5pt">
                <v:textbox>
                  <w:txbxContent>
                    <w:p w14:paraId="7126690F" w14:textId="77777777" w:rsidR="003325F4" w:rsidRDefault="003325F4" w:rsidP="003325F4">
                      <w:pPr>
                        <w:rPr>
                          <w:b/>
                          <w:color w:val="C00000"/>
                          <w:sz w:val="36"/>
                          <w:szCs w:val="36"/>
                        </w:rPr>
                      </w:pPr>
                      <w:r>
                        <w:rPr>
                          <w:b/>
                          <w:color w:val="C00000"/>
                          <w:sz w:val="36"/>
                          <w:szCs w:val="36"/>
                        </w:rPr>
                        <w:t>Geography</w:t>
                      </w:r>
                    </w:p>
                    <w:p w14:paraId="6999621A" w14:textId="77777777" w:rsidR="003325F4" w:rsidRDefault="003325F4" w:rsidP="003325F4">
                      <w:pPr>
                        <w:rPr>
                          <w:color w:val="C00000"/>
                          <w:sz w:val="36"/>
                          <w:szCs w:val="36"/>
                        </w:rPr>
                      </w:pPr>
                      <w:r w:rsidRPr="003325F4">
                        <w:rPr>
                          <w:color w:val="C00000"/>
                          <w:sz w:val="36"/>
                          <w:szCs w:val="36"/>
                        </w:rPr>
                        <w:t xml:space="preserve">Local area </w:t>
                      </w:r>
                      <w:r w:rsidR="00D811B4">
                        <w:rPr>
                          <w:noProof/>
                          <w:lang w:val="en-GB" w:eastAsia="en-GB"/>
                        </w:rPr>
                        <w:drawing>
                          <wp:inline distT="0" distB="0" distL="0" distR="0" wp14:anchorId="695AAEEE" wp14:editId="0931030F">
                            <wp:extent cx="818218" cy="632460"/>
                            <wp:effectExtent l="0" t="0" r="127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24721" cy="637486"/>
                                    </a:xfrm>
                                    <a:prstGeom prst="rect">
                                      <a:avLst/>
                                    </a:prstGeom>
                                  </pic:spPr>
                                </pic:pic>
                              </a:graphicData>
                            </a:graphic>
                          </wp:inline>
                        </w:drawing>
                      </w:r>
                    </w:p>
                    <w:p w14:paraId="4D927FDF" w14:textId="1C53F9AB" w:rsidR="003203AF" w:rsidRPr="003325F4" w:rsidRDefault="003203AF" w:rsidP="003325F4">
                      <w:pPr>
                        <w:rPr>
                          <w:color w:val="C00000"/>
                          <w:sz w:val="36"/>
                          <w:szCs w:val="36"/>
                        </w:rPr>
                      </w:pPr>
                      <w:r>
                        <w:rPr>
                          <w:color w:val="C00000"/>
                          <w:sz w:val="36"/>
                          <w:szCs w:val="36"/>
                        </w:rPr>
                        <w:t>Tilston and Chester</w:t>
                      </w:r>
                    </w:p>
                  </w:txbxContent>
                </v:textbox>
              </v:shape>
            </w:pict>
          </mc:Fallback>
        </mc:AlternateContent>
      </w:r>
      <w:r w:rsidR="00351A06">
        <w:rPr>
          <w:noProof/>
          <w:lang w:val="en-GB" w:eastAsia="en-GB"/>
        </w:rPr>
        <mc:AlternateContent>
          <mc:Choice Requires="wps">
            <w:drawing>
              <wp:anchor distT="0" distB="0" distL="114300" distR="114300" simplePos="0" relativeHeight="251646464" behindDoc="0" locked="0" layoutInCell="1" allowOverlap="1" wp14:anchorId="7F7D419E" wp14:editId="20B18319">
                <wp:simplePos x="0" y="0"/>
                <wp:positionH relativeFrom="column">
                  <wp:posOffset>-390525</wp:posOffset>
                </wp:positionH>
                <wp:positionV relativeFrom="paragraph">
                  <wp:posOffset>1266825</wp:posOffset>
                </wp:positionV>
                <wp:extent cx="2590800" cy="247650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2590800" cy="2476500"/>
                        </a:xfrm>
                        <a:prstGeom prst="rect">
                          <a:avLst/>
                        </a:prstGeom>
                        <a:solidFill>
                          <a:schemeClr val="lt1"/>
                        </a:solidFill>
                        <a:ln w="6350">
                          <a:solidFill>
                            <a:prstClr val="black"/>
                          </a:solidFill>
                        </a:ln>
                      </wps:spPr>
                      <wps:txbx>
                        <w:txbxContent>
                          <w:p w14:paraId="04976DDD" w14:textId="77777777" w:rsidR="00F525B8" w:rsidRPr="00F525B8" w:rsidRDefault="00F525B8" w:rsidP="00F525B8">
                            <w:pPr>
                              <w:pStyle w:val="BodyText3"/>
                              <w:widowControl w:val="0"/>
                              <w:rPr>
                                <w:rFonts w:ascii="Bradley Hand ITC" w:hAnsi="Bradley Hand ITC"/>
                                <w:b/>
                                <w:color w:val="000066"/>
                                <w:sz w:val="22"/>
                                <w:szCs w:val="22"/>
                              </w:rPr>
                            </w:pPr>
                            <w:r w:rsidRPr="00F525B8">
                              <w:rPr>
                                <w:rFonts w:ascii="Bradley Hand ITC" w:hAnsi="Bradley Hand ITC"/>
                                <w:b/>
                                <w:bCs/>
                                <w:color w:val="00B050"/>
                                <w:sz w:val="22"/>
                                <w:szCs w:val="22"/>
                              </w:rPr>
                              <w:t xml:space="preserve">Science    </w:t>
                            </w:r>
                            <w:r w:rsidRPr="00F525B8">
                              <w:rPr>
                                <w:rFonts w:ascii="Bradley Hand ITC" w:hAnsi="Bradley Hand ITC"/>
                                <w:b/>
                                <w:color w:val="000066"/>
                                <w:sz w:val="22"/>
                                <w:szCs w:val="22"/>
                              </w:rPr>
                              <w:t xml:space="preserve">   </w:t>
                            </w:r>
                          </w:p>
                          <w:p w14:paraId="669E88D5" w14:textId="0C700903" w:rsidR="00D83A43" w:rsidRDefault="00445E52" w:rsidP="00F525B8">
                            <w:pPr>
                              <w:pStyle w:val="BodyText3"/>
                              <w:widowControl w:val="0"/>
                              <w:rPr>
                                <w:rFonts w:ascii="Bradley Hand ITC" w:hAnsi="Bradley Hand ITC"/>
                                <w:b/>
                                <w:color w:val="00B050"/>
                                <w:sz w:val="28"/>
                                <w:szCs w:val="28"/>
                              </w:rPr>
                            </w:pPr>
                            <w:r>
                              <w:rPr>
                                <w:rFonts w:ascii="Bradley Hand ITC" w:hAnsi="Bradley Hand ITC"/>
                                <w:b/>
                                <w:color w:val="00B050"/>
                                <w:sz w:val="28"/>
                                <w:szCs w:val="28"/>
                              </w:rPr>
                              <w:t>The Human Body</w:t>
                            </w:r>
                          </w:p>
                          <w:p w14:paraId="6DAC578A" w14:textId="586F372B" w:rsidR="00445E52" w:rsidRDefault="00445E52" w:rsidP="00F525B8">
                            <w:pPr>
                              <w:pStyle w:val="BodyText3"/>
                              <w:widowControl w:val="0"/>
                              <w:rPr>
                                <w:rFonts w:ascii="Bradley Hand ITC" w:hAnsi="Bradley Hand ITC"/>
                                <w:b/>
                                <w:color w:val="00B050"/>
                                <w:sz w:val="28"/>
                                <w:szCs w:val="28"/>
                              </w:rPr>
                            </w:pPr>
                            <w:r>
                              <w:rPr>
                                <w:rFonts w:ascii="Bradley Hand ITC" w:hAnsi="Bradley Hand ITC"/>
                                <w:b/>
                                <w:color w:val="00B050"/>
                                <w:sz w:val="28"/>
                                <w:szCs w:val="28"/>
                              </w:rPr>
                              <w:t>Five senses</w:t>
                            </w:r>
                          </w:p>
                          <w:p w14:paraId="611BFAF4" w14:textId="77777777" w:rsidR="00445E52" w:rsidRPr="00F525B8" w:rsidRDefault="00445E52" w:rsidP="00F525B8">
                            <w:pPr>
                              <w:pStyle w:val="BodyText3"/>
                              <w:widowControl w:val="0"/>
                              <w:rPr>
                                <w:rFonts w:ascii="Bradley Hand ITC" w:hAnsi="Bradley Hand ITC"/>
                                <w:b/>
                                <w:color w:val="00B050"/>
                                <w:sz w:val="28"/>
                                <w:szCs w:val="28"/>
                              </w:rPr>
                            </w:pPr>
                          </w:p>
                          <w:p w14:paraId="6BFD4A35" w14:textId="1BFE26F7" w:rsidR="00F525B8" w:rsidRPr="00F525B8" w:rsidRDefault="00F525B8" w:rsidP="00F525B8">
                            <w:pPr>
                              <w:pStyle w:val="BodyText3"/>
                              <w:widowControl w:val="0"/>
                              <w:rPr>
                                <w:rFonts w:ascii="Lucida Handwriting" w:hAnsi="Lucida Handwriting"/>
                                <w:b/>
                                <w:color w:val="00B050"/>
                                <w:sz w:val="22"/>
                                <w:szCs w:val="22"/>
                              </w:rPr>
                            </w:pPr>
                            <w:r w:rsidRPr="00F525B8">
                              <w:rPr>
                                <w:rFonts w:ascii="Lucida Handwriting" w:hAnsi="Lucida Handwriting"/>
                                <w:b/>
                                <w:color w:val="00B050"/>
                                <w:sz w:val="22"/>
                                <w:szCs w:val="22"/>
                              </w:rPr>
                              <w:t>Seasonal Changes—observations on changes and how/why it happens?</w:t>
                            </w:r>
                          </w:p>
                          <w:p w14:paraId="6F14C0DF" w14:textId="77777777" w:rsidR="00F525B8" w:rsidRPr="00F525B8" w:rsidRDefault="00F525B8" w:rsidP="00F525B8">
                            <w:pPr>
                              <w:pStyle w:val="BodyText3"/>
                              <w:widowControl w:val="0"/>
                              <w:rPr>
                                <w:rFonts w:ascii="Lucida Handwriting" w:hAnsi="Lucida Handwriting"/>
                                <w:b/>
                                <w:color w:val="00B050"/>
                                <w:sz w:val="22"/>
                                <w:szCs w:val="22"/>
                              </w:rPr>
                            </w:pPr>
                            <w:r w:rsidRPr="00F525B8">
                              <w:rPr>
                                <w:rFonts w:ascii="Lucida Handwriting" w:hAnsi="Lucida Handwriting"/>
                                <w:b/>
                                <w:color w:val="00B050"/>
                                <w:sz w:val="22"/>
                                <w:szCs w:val="22"/>
                              </w:rPr>
                              <w:t>Planning, carrying out and evaluating investigations</w:t>
                            </w:r>
                          </w:p>
                          <w:p w14:paraId="0A382154" w14:textId="77777777" w:rsidR="00F525B8" w:rsidRPr="00F525B8" w:rsidRDefault="00F525B8" w:rsidP="00F525B8">
                            <w:pPr>
                              <w:pStyle w:val="BodyText3"/>
                              <w:widowControl w:val="0"/>
                              <w:rPr>
                                <w:rFonts w:ascii="Lucida Handwriting" w:hAnsi="Lucida Handwriting"/>
                                <w:color w:val="00B050"/>
                                <w:sz w:val="28"/>
                                <w:szCs w:val="28"/>
                              </w:rPr>
                            </w:pPr>
                          </w:p>
                          <w:p w14:paraId="26633FCD" w14:textId="77777777" w:rsidR="00F525B8" w:rsidRDefault="00F525B8" w:rsidP="00F525B8">
                            <w:pPr>
                              <w:widowControl w:val="0"/>
                              <w:rPr>
                                <w:rFonts w:ascii="Calisto MT" w:hAnsi="Calisto MT"/>
                                <w:color w:val="000000"/>
                                <w:sz w:val="21"/>
                                <w:szCs w:val="17"/>
                              </w:rPr>
                            </w:pPr>
                            <w:r>
                              <w:t> </w:t>
                            </w:r>
                          </w:p>
                          <w:p w14:paraId="48935C5C" w14:textId="77777777" w:rsidR="00F525B8" w:rsidRDefault="00F525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 w14:anchorId="7F7D419E" id="Text Box 18" o:spid="_x0000_s1043" type="#_x0000_t202" style="position:absolute;margin-left:-30.75pt;margin-top:99.75pt;width:204pt;height:195pt;z-index:251585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" fillcolor="white [3201]" strokeweight=".5pt">
                <v:textbox>
                  <w:txbxContent>
                    <w:p w14:paraId="04976DDD" w14:textId="77777777" w:rsidR="00F525B8" w:rsidRPr="00F525B8" w:rsidRDefault="00F525B8" w:rsidP="00F525B8">
                      <w:pPr>
                        <w:pStyle w:val="BodyText3"/>
                        <w:widowControl w:val="0"/>
                        <w:rPr>
                          <w:rFonts w:ascii="Bradley Hand ITC" w:hAnsi="Bradley Hand ITC"/>
                          <w:b/>
                          <w:color w:val="000066"/>
                          <w:sz w:val="22"/>
                          <w:szCs w:val="22"/>
                        </w:rPr>
                      </w:pPr>
                      <w:r w:rsidRPr="00F525B8">
                        <w:rPr>
                          <w:rFonts w:ascii="Bradley Hand ITC" w:hAnsi="Bradley Hand ITC"/>
                          <w:b/>
                          <w:bCs/>
                          <w:color w:val="00B050"/>
                          <w:sz w:val="22"/>
                          <w:szCs w:val="22"/>
                        </w:rPr>
                        <w:t xml:space="preserve">Science    </w:t>
                      </w:r>
                      <w:r w:rsidRPr="00F525B8">
                        <w:rPr>
                          <w:rFonts w:ascii="Bradley Hand ITC" w:hAnsi="Bradley Hand ITC"/>
                          <w:b/>
                          <w:color w:val="000066"/>
                          <w:sz w:val="22"/>
                          <w:szCs w:val="22"/>
                        </w:rPr>
                        <w:t xml:space="preserve">   </w:t>
                      </w:r>
                    </w:p>
                    <w:p w14:paraId="669E88D5" w14:textId="0C700903" w:rsidR="00D83A43" w:rsidRDefault="00445E52" w:rsidP="00F525B8">
                      <w:pPr>
                        <w:pStyle w:val="BodyText3"/>
                        <w:widowControl w:val="0"/>
                        <w:rPr>
                          <w:rFonts w:ascii="Bradley Hand ITC" w:hAnsi="Bradley Hand ITC"/>
                          <w:b/>
                          <w:color w:val="00B050"/>
                          <w:sz w:val="28"/>
                          <w:szCs w:val="28"/>
                        </w:rPr>
                      </w:pPr>
                      <w:r>
                        <w:rPr>
                          <w:rFonts w:ascii="Bradley Hand ITC" w:hAnsi="Bradley Hand ITC"/>
                          <w:b/>
                          <w:color w:val="00B050"/>
                          <w:sz w:val="28"/>
                          <w:szCs w:val="28"/>
                        </w:rPr>
                        <w:t>The Human Body</w:t>
                      </w:r>
                    </w:p>
                    <w:p w14:paraId="6DAC578A" w14:textId="586F372B" w:rsidR="00445E52" w:rsidRDefault="00445E52" w:rsidP="00F525B8">
                      <w:pPr>
                        <w:pStyle w:val="BodyText3"/>
                        <w:widowControl w:val="0"/>
                        <w:rPr>
                          <w:rFonts w:ascii="Bradley Hand ITC" w:hAnsi="Bradley Hand ITC"/>
                          <w:b/>
                          <w:color w:val="00B050"/>
                          <w:sz w:val="28"/>
                          <w:szCs w:val="28"/>
                        </w:rPr>
                      </w:pPr>
                      <w:r>
                        <w:rPr>
                          <w:rFonts w:ascii="Bradley Hand ITC" w:hAnsi="Bradley Hand ITC"/>
                          <w:b/>
                          <w:color w:val="00B050"/>
                          <w:sz w:val="28"/>
                          <w:szCs w:val="28"/>
                        </w:rPr>
                        <w:t>Five senses</w:t>
                      </w:r>
                    </w:p>
                    <w:p w14:paraId="611BFAF4" w14:textId="77777777" w:rsidR="00445E52" w:rsidRPr="00F525B8" w:rsidRDefault="00445E52" w:rsidP="00F525B8">
                      <w:pPr>
                        <w:pStyle w:val="BodyText3"/>
                        <w:widowControl w:val="0"/>
                        <w:rPr>
                          <w:rFonts w:ascii="Bradley Hand ITC" w:hAnsi="Bradley Hand ITC"/>
                          <w:b/>
                          <w:color w:val="00B050"/>
                          <w:sz w:val="28"/>
                          <w:szCs w:val="28"/>
                        </w:rPr>
                      </w:pPr>
                    </w:p>
                    <w:p w14:paraId="6BFD4A35" w14:textId="1BFE26F7" w:rsidR="00F525B8" w:rsidRPr="00F525B8" w:rsidRDefault="00F525B8" w:rsidP="00F525B8">
                      <w:pPr>
                        <w:pStyle w:val="BodyText3"/>
                        <w:widowControl w:val="0"/>
                        <w:rPr>
                          <w:rFonts w:ascii="Lucida Handwriting" w:hAnsi="Lucida Handwriting"/>
                          <w:b/>
                          <w:color w:val="00B050"/>
                          <w:sz w:val="22"/>
                          <w:szCs w:val="22"/>
                        </w:rPr>
                      </w:pPr>
                      <w:r w:rsidRPr="00F525B8">
                        <w:rPr>
                          <w:rFonts w:ascii="Lucida Handwriting" w:hAnsi="Lucida Handwriting"/>
                          <w:b/>
                          <w:color w:val="00B050"/>
                          <w:sz w:val="22"/>
                          <w:szCs w:val="22"/>
                        </w:rPr>
                        <w:t>Seasonal Changes—observations on changes and how/why it happens?</w:t>
                      </w:r>
                    </w:p>
                    <w:p w14:paraId="6F14C0DF" w14:textId="77777777" w:rsidR="00F525B8" w:rsidRPr="00F525B8" w:rsidRDefault="00F525B8" w:rsidP="00F525B8">
                      <w:pPr>
                        <w:pStyle w:val="BodyText3"/>
                        <w:widowControl w:val="0"/>
                        <w:rPr>
                          <w:rFonts w:ascii="Lucida Handwriting" w:hAnsi="Lucida Handwriting"/>
                          <w:b/>
                          <w:color w:val="00B050"/>
                          <w:sz w:val="22"/>
                          <w:szCs w:val="22"/>
                        </w:rPr>
                      </w:pPr>
                      <w:r w:rsidRPr="00F525B8">
                        <w:rPr>
                          <w:rFonts w:ascii="Lucida Handwriting" w:hAnsi="Lucida Handwriting"/>
                          <w:b/>
                          <w:color w:val="00B050"/>
                          <w:sz w:val="22"/>
                          <w:szCs w:val="22"/>
                        </w:rPr>
                        <w:t>Planning, carrying out and evaluating investigations</w:t>
                      </w:r>
                    </w:p>
                    <w:p w14:paraId="0A382154" w14:textId="77777777" w:rsidR="00F525B8" w:rsidRPr="00F525B8" w:rsidRDefault="00F525B8" w:rsidP="00F525B8">
                      <w:pPr>
                        <w:pStyle w:val="BodyText3"/>
                        <w:widowControl w:val="0"/>
                        <w:rPr>
                          <w:rFonts w:ascii="Lucida Handwriting" w:hAnsi="Lucida Handwriting"/>
                          <w:color w:val="00B050"/>
                          <w:sz w:val="28"/>
                          <w:szCs w:val="28"/>
                        </w:rPr>
                      </w:pPr>
                    </w:p>
                    <w:p w14:paraId="26633FCD" w14:textId="77777777" w:rsidR="00F525B8" w:rsidRDefault="00F525B8" w:rsidP="00F525B8">
                      <w:pPr>
                        <w:widowControl w:val="0"/>
                        <w:rPr>
                          <w:rFonts w:ascii="Calisto MT" w:hAnsi="Calisto MT"/>
                          <w:color w:val="000000"/>
                          <w:sz w:val="21"/>
                          <w:szCs w:val="17"/>
                        </w:rPr>
                      </w:pPr>
                      <w:r>
                        <w:t> </w:t>
                      </w:r>
                    </w:p>
                    <w:p w14:paraId="48935C5C" w14:textId="77777777" w:rsidR="00F525B8" w:rsidRDefault="00F525B8"/>
                  </w:txbxContent>
                </v:textbox>
              </v:shape>
            </w:pict>
          </mc:Fallback>
        </mc:AlternateContent>
      </w:r>
      <w:r w:rsidR="00351A06">
        <w:rPr>
          <w:noProof/>
          <w:lang w:val="en-GB" w:eastAsia="en-GB"/>
        </w:rPr>
        <mc:AlternateContent>
          <mc:Choice Requires="wps">
            <w:drawing>
              <wp:anchor distT="0" distB="0" distL="114300" distR="114300" simplePos="0" relativeHeight="251663872" behindDoc="0" locked="0" layoutInCell="1" allowOverlap="1" wp14:anchorId="35D0391B" wp14:editId="102B9FF9">
                <wp:simplePos x="0" y="0"/>
                <wp:positionH relativeFrom="column">
                  <wp:posOffset>2381250</wp:posOffset>
                </wp:positionH>
                <wp:positionV relativeFrom="paragraph">
                  <wp:posOffset>0</wp:posOffset>
                </wp:positionV>
                <wp:extent cx="3781425" cy="2152650"/>
                <wp:effectExtent l="0" t="0" r="28575" b="19050"/>
                <wp:wrapNone/>
                <wp:docPr id="16" name="Text Box 16"/>
                <wp:cNvGraphicFramePr/>
                <a:graphic xmlns:a="http://schemas.openxmlformats.org/drawingml/2006/main">
                  <a:graphicData uri="http://schemas.microsoft.com/office/word/2010/wordprocessingShape">
                    <wps:wsp>
                      <wps:cNvSpPr txBox="1"/>
                      <wps:spPr>
                        <a:xfrm>
                          <a:off x="0" y="0"/>
                          <a:ext cx="3781425" cy="2152650"/>
                        </a:xfrm>
                        <a:prstGeom prst="rect">
                          <a:avLst/>
                        </a:prstGeom>
                        <a:solidFill>
                          <a:schemeClr val="lt1"/>
                        </a:solidFill>
                        <a:ln w="6350">
                          <a:solidFill>
                            <a:prstClr val="black"/>
                          </a:solidFill>
                        </a:ln>
                      </wps:spPr>
                      <wps:txbx>
                        <w:txbxContent>
                          <w:p w14:paraId="2A1C89A0" w14:textId="77777777" w:rsidR="00F525B8" w:rsidRDefault="00F525B8">
                            <w:pPr>
                              <w:rPr>
                                <w:rStyle w:val="IntenseReference"/>
                                <w:sz w:val="36"/>
                                <w:szCs w:val="36"/>
                              </w:rPr>
                            </w:pPr>
                            <w:r w:rsidRPr="00F525B8">
                              <w:rPr>
                                <w:rStyle w:val="IntenseReference"/>
                                <w:sz w:val="36"/>
                                <w:szCs w:val="36"/>
                              </w:rPr>
                              <w:t>MATHS</w:t>
                            </w:r>
                          </w:p>
                          <w:p w14:paraId="23D88D94" w14:textId="24004BF2" w:rsidR="00AE3340" w:rsidRPr="00351A06" w:rsidRDefault="00F525B8" w:rsidP="00AE3340">
                            <w:pPr>
                              <w:widowControl w:val="0"/>
                              <w:ind w:left="567" w:hanging="567"/>
                              <w:rPr>
                                <w:rFonts w:ascii="Californian FB" w:hAnsi="Californian FB"/>
                                <w:b/>
                                <w:bCs/>
                                <w:color w:val="0070C0"/>
                              </w:rPr>
                            </w:pPr>
                            <w:r>
                              <w:rPr>
                                <w:rFonts w:ascii="Symbol" w:hAnsi="Symbol"/>
                                <w:sz w:val="27"/>
                                <w:szCs w:val="27"/>
                                <w:lang w:val="x-none"/>
                              </w:rPr>
                              <w:t></w:t>
                            </w:r>
                            <w:r>
                              <w:t> </w:t>
                            </w:r>
                            <w:r w:rsidRPr="00351A06">
                              <w:rPr>
                                <w:rFonts w:ascii="Californian FB" w:hAnsi="Californian FB"/>
                                <w:b/>
                                <w:bCs/>
                                <w:color w:val="0070C0"/>
                              </w:rPr>
                              <w:t>Reading and wri</w:t>
                            </w:r>
                            <w:r w:rsidR="008E1287">
                              <w:rPr>
                                <w:rFonts w:ascii="Californian FB" w:hAnsi="Californian FB"/>
                                <w:b/>
                                <w:bCs/>
                                <w:color w:val="0070C0"/>
                              </w:rPr>
                              <w:t xml:space="preserve">ting numbers up to </w:t>
                            </w:r>
                            <w:r w:rsidR="00445E52">
                              <w:rPr>
                                <w:rFonts w:ascii="Californian FB" w:hAnsi="Californian FB"/>
                                <w:b/>
                                <w:bCs/>
                                <w:color w:val="0070C0"/>
                              </w:rPr>
                              <w:t>100</w:t>
                            </w:r>
                          </w:p>
                          <w:p w14:paraId="45BC210F" w14:textId="77777777" w:rsidR="00AE3340" w:rsidRPr="00351A06" w:rsidRDefault="00AE3340" w:rsidP="00AE3340">
                            <w:pPr>
                              <w:pStyle w:val="ListParagraph"/>
                              <w:widowControl w:val="0"/>
                              <w:numPr>
                                <w:ilvl w:val="0"/>
                                <w:numId w:val="4"/>
                              </w:numPr>
                              <w:rPr>
                                <w:rFonts w:ascii="Californian FB" w:hAnsi="Californian FB"/>
                                <w:b/>
                                <w:bCs/>
                                <w:color w:val="0070C0"/>
                              </w:rPr>
                            </w:pPr>
                            <w:r w:rsidRPr="00351A06">
                              <w:rPr>
                                <w:rFonts w:ascii="Californian FB" w:hAnsi="Californian FB"/>
                                <w:b/>
                                <w:bCs/>
                                <w:color w:val="0070C0"/>
                              </w:rPr>
                              <w:t>Place value of 2 digit numbers</w:t>
                            </w:r>
                          </w:p>
                          <w:p w14:paraId="5D4D226D" w14:textId="77777777" w:rsidR="00F525B8" w:rsidRPr="00351A06" w:rsidRDefault="00F525B8" w:rsidP="00F525B8">
                            <w:pPr>
                              <w:widowControl w:val="0"/>
                              <w:ind w:left="567" w:hanging="567"/>
                              <w:rPr>
                                <w:rFonts w:ascii="Californian FB" w:hAnsi="Californian FB"/>
                                <w:b/>
                                <w:bCs/>
                                <w:color w:val="0070C0"/>
                              </w:rPr>
                            </w:pPr>
                            <w:r w:rsidRPr="00351A06">
                              <w:rPr>
                                <w:rFonts w:ascii="Symbol" w:hAnsi="Symbol"/>
                                <w:color w:val="0070C0"/>
                                <w:lang w:val="x-none"/>
                              </w:rPr>
                              <w:t></w:t>
                            </w:r>
                            <w:r w:rsidRPr="00351A06">
                              <w:rPr>
                                <w:color w:val="0070C0"/>
                              </w:rPr>
                              <w:t> </w:t>
                            </w:r>
                            <w:r w:rsidRPr="00351A06">
                              <w:rPr>
                                <w:rFonts w:ascii="Californian FB" w:hAnsi="Californian FB"/>
                                <w:b/>
                                <w:bCs/>
                                <w:color w:val="0070C0"/>
                              </w:rPr>
                              <w:t>Counting on in 2s, 5s and 10s (Year 1s) 2s, 3s, 5s and 10s (Year 2)forwards and backwards.</w:t>
                            </w:r>
                          </w:p>
                          <w:p w14:paraId="732E919A" w14:textId="77777777" w:rsidR="00F525B8" w:rsidRPr="00351A06" w:rsidRDefault="00F525B8" w:rsidP="00F525B8">
                            <w:pPr>
                              <w:widowControl w:val="0"/>
                              <w:ind w:left="567" w:hanging="567"/>
                              <w:rPr>
                                <w:rFonts w:ascii="Californian FB" w:hAnsi="Californian FB"/>
                                <w:b/>
                                <w:bCs/>
                                <w:color w:val="0070C0"/>
                              </w:rPr>
                            </w:pPr>
                            <w:r w:rsidRPr="00351A06">
                              <w:rPr>
                                <w:rFonts w:ascii="Symbol" w:hAnsi="Symbol"/>
                                <w:color w:val="0070C0"/>
                                <w:lang w:val="x-none"/>
                              </w:rPr>
                              <w:t></w:t>
                            </w:r>
                            <w:r w:rsidRPr="00351A06">
                              <w:rPr>
                                <w:color w:val="0070C0"/>
                              </w:rPr>
                              <w:t> </w:t>
                            </w:r>
                            <w:r w:rsidRPr="00351A06">
                              <w:rPr>
                                <w:rFonts w:ascii="Californian FB" w:hAnsi="Californian FB"/>
                                <w:b/>
                                <w:bCs/>
                                <w:color w:val="0070C0"/>
                              </w:rPr>
                              <w:t>Number sequences and patterns</w:t>
                            </w:r>
                          </w:p>
                          <w:p w14:paraId="5C94B143" w14:textId="77777777" w:rsidR="00F525B8" w:rsidRPr="00351A06" w:rsidRDefault="00F525B8" w:rsidP="00F525B8">
                            <w:pPr>
                              <w:spacing w:line="273" w:lineRule="auto"/>
                              <w:ind w:left="567" w:hanging="567"/>
                              <w:rPr>
                                <w:rFonts w:ascii="Californian FB" w:hAnsi="Californian FB"/>
                                <w:b/>
                                <w:bCs/>
                                <w:color w:val="0070C0"/>
                              </w:rPr>
                            </w:pPr>
                            <w:r w:rsidRPr="00351A06">
                              <w:rPr>
                                <w:rFonts w:ascii="Symbol" w:hAnsi="Symbol"/>
                                <w:color w:val="0070C0"/>
                                <w:lang w:val="x-none"/>
                              </w:rPr>
                              <w:t></w:t>
                            </w:r>
                            <w:r w:rsidRPr="00351A06">
                              <w:rPr>
                                <w:color w:val="0070C0"/>
                              </w:rPr>
                              <w:t> </w:t>
                            </w:r>
                            <w:r w:rsidRPr="00351A06">
                              <w:rPr>
                                <w:rFonts w:ascii="Californian FB" w:hAnsi="Californian FB"/>
                                <w:b/>
                                <w:bCs/>
                                <w:color w:val="0070C0"/>
                              </w:rPr>
                              <w:t>Addition and subtraction practical and written methods</w:t>
                            </w:r>
                          </w:p>
                          <w:p w14:paraId="4F613BF8" w14:textId="5B8BC154" w:rsidR="00F525B8" w:rsidRPr="004235C8" w:rsidRDefault="00F525B8" w:rsidP="00F525B8">
                            <w:pPr>
                              <w:pStyle w:val="ListParagraph"/>
                              <w:numPr>
                                <w:ilvl w:val="0"/>
                                <w:numId w:val="3"/>
                              </w:numPr>
                              <w:spacing w:line="273" w:lineRule="auto"/>
                              <w:rPr>
                                <w:rFonts w:ascii="Californian FB" w:hAnsi="Californian FB"/>
                                <w:b/>
                                <w:bCs/>
                                <w:color w:val="0070C0"/>
                              </w:rPr>
                            </w:pPr>
                            <w:r w:rsidRPr="004235C8">
                              <w:rPr>
                                <w:rFonts w:ascii="Californian FB" w:hAnsi="Californian FB"/>
                                <w:b/>
                                <w:bCs/>
                                <w:color w:val="0070C0"/>
                              </w:rPr>
                              <w:t>2D and 3D shape</w:t>
                            </w:r>
                            <w:r w:rsidR="00445E52">
                              <w:rPr>
                                <w:rFonts w:ascii="Californian FB" w:hAnsi="Californian FB"/>
                                <w:b/>
                                <w:bCs/>
                                <w:color w:val="0070C0"/>
                              </w:rPr>
                              <w:t>s</w:t>
                            </w:r>
                          </w:p>
                          <w:p w14:paraId="604670C2" w14:textId="77777777" w:rsidR="00AE3340" w:rsidRPr="00AE3340" w:rsidRDefault="00AE3340" w:rsidP="00AE3340">
                            <w:pPr>
                              <w:spacing w:line="273" w:lineRule="auto"/>
                              <w:rPr>
                                <w:rFonts w:ascii="Californian FB" w:hAnsi="Californian FB"/>
                                <w:b/>
                                <w:bCs/>
                                <w:color w:val="0070C0"/>
                                <w:sz w:val="27"/>
                                <w:szCs w:val="27"/>
                              </w:rPr>
                            </w:pPr>
                          </w:p>
                          <w:p w14:paraId="0960B040" w14:textId="77777777" w:rsidR="00F525B8" w:rsidRPr="00F525B8" w:rsidRDefault="00F525B8" w:rsidP="00F525B8">
                            <w:pPr>
                              <w:pStyle w:val="Heading4"/>
                              <w:widowControl w:val="0"/>
                              <w:spacing w:after="120"/>
                              <w:ind w:left="567" w:hanging="567"/>
                              <w:rPr>
                                <w:rFonts w:ascii="Californian FB" w:hAnsi="Californian FB"/>
                                <w:b/>
                                <w:bCs/>
                                <w:color w:val="FFA366"/>
                                <w:sz w:val="27"/>
                                <w:szCs w:val="27"/>
                                <w:lang w:val="en-GB"/>
                              </w:rPr>
                            </w:pPr>
                          </w:p>
                          <w:p w14:paraId="5D563EB2" w14:textId="77777777" w:rsidR="00F525B8" w:rsidRDefault="00F525B8" w:rsidP="00F525B8">
                            <w:pPr>
                              <w:widowControl w:val="0"/>
                              <w:rPr>
                                <w:rFonts w:ascii="Century Schoolbook" w:hAnsi="Century Schoolbook"/>
                                <w:color w:val="000000"/>
                                <w:sz w:val="17"/>
                                <w:szCs w:val="17"/>
                                <w:lang w:val="en-GB"/>
                              </w:rPr>
                            </w:pPr>
                            <w:r>
                              <w:t> </w:t>
                            </w:r>
                          </w:p>
                          <w:p w14:paraId="50B01C63" w14:textId="77777777" w:rsidR="00F525B8" w:rsidRPr="00F525B8" w:rsidRDefault="00F525B8">
                            <w:pPr>
                              <w:rPr>
                                <w:rStyle w:val="IntenseReference"/>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5D0391B" id="Text Box 16" o:spid="_x0000_s1044" type="#_x0000_t202" style="position:absolute;margin-left:187.5pt;margin-top:0;width:297.75pt;height:16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" fillcolor="white [3201]" strokeweight=".5pt">
                <v:textbox>
                  <w:txbxContent>
                    <w:p w14:paraId="2A1C89A0" w14:textId="77777777" w:rsidR="00F525B8" w:rsidRDefault="00F525B8">
                      <w:pPr>
                        <w:rPr>
                          <w:rStyle w:val="IntenseReference"/>
                          <w:sz w:val="36"/>
                          <w:szCs w:val="36"/>
                        </w:rPr>
                      </w:pPr>
                      <w:r w:rsidRPr="00F525B8">
                        <w:rPr>
                          <w:rStyle w:val="IntenseReference"/>
                          <w:sz w:val="36"/>
                          <w:szCs w:val="36"/>
                        </w:rPr>
                        <w:t>MATHS</w:t>
                      </w:r>
                    </w:p>
                    <w:p w14:paraId="23D88D94" w14:textId="24004BF2" w:rsidR="00AE3340" w:rsidRPr="00351A06" w:rsidRDefault="00F525B8" w:rsidP="00AE3340">
                      <w:pPr>
                        <w:widowControl w:val="0"/>
                        <w:ind w:left="567" w:hanging="567"/>
                        <w:rPr>
                          <w:rFonts w:ascii="Californian FB" w:hAnsi="Californian FB"/>
                          <w:b/>
                          <w:bCs/>
                          <w:color w:val="0070C0"/>
                        </w:rPr>
                      </w:pPr>
                      <w:r>
                        <w:rPr>
                          <w:rFonts w:ascii="Symbol" w:hAnsi="Symbol"/>
                          <w:sz w:val="27"/>
                          <w:szCs w:val="27"/>
                          <w:lang w:val="x-none"/>
                        </w:rPr>
                        <w:t></w:t>
                      </w:r>
                      <w:r>
                        <w:t> </w:t>
                      </w:r>
                      <w:r w:rsidRPr="00351A06">
                        <w:rPr>
                          <w:rFonts w:ascii="Californian FB" w:hAnsi="Californian FB"/>
                          <w:b/>
                          <w:bCs/>
                          <w:color w:val="0070C0"/>
                        </w:rPr>
                        <w:t>Reading and wri</w:t>
                      </w:r>
                      <w:r w:rsidR="008E1287">
                        <w:rPr>
                          <w:rFonts w:ascii="Californian FB" w:hAnsi="Californian FB"/>
                          <w:b/>
                          <w:bCs/>
                          <w:color w:val="0070C0"/>
                        </w:rPr>
                        <w:t xml:space="preserve">ting numbers up to </w:t>
                      </w:r>
                      <w:r w:rsidR="00445E52">
                        <w:rPr>
                          <w:rFonts w:ascii="Californian FB" w:hAnsi="Californian FB"/>
                          <w:b/>
                          <w:bCs/>
                          <w:color w:val="0070C0"/>
                        </w:rPr>
                        <w:t>100</w:t>
                      </w:r>
                    </w:p>
                    <w:p w14:paraId="45BC210F" w14:textId="77777777" w:rsidR="00AE3340" w:rsidRPr="00351A06" w:rsidRDefault="00AE3340" w:rsidP="00AE3340">
                      <w:pPr>
                        <w:pStyle w:val="ListParagraph"/>
                        <w:widowControl w:val="0"/>
                        <w:numPr>
                          <w:ilvl w:val="0"/>
                          <w:numId w:val="4"/>
                        </w:numPr>
                        <w:rPr>
                          <w:rFonts w:ascii="Californian FB" w:hAnsi="Californian FB"/>
                          <w:b/>
                          <w:bCs/>
                          <w:color w:val="0070C0"/>
                        </w:rPr>
                      </w:pPr>
                      <w:r w:rsidRPr="00351A06">
                        <w:rPr>
                          <w:rFonts w:ascii="Californian FB" w:hAnsi="Californian FB"/>
                          <w:b/>
                          <w:bCs/>
                          <w:color w:val="0070C0"/>
                        </w:rPr>
                        <w:t xml:space="preserve">Place value of </w:t>
                      </w:r>
                      <w:proofErr w:type="gramStart"/>
                      <w:r w:rsidRPr="00351A06">
                        <w:rPr>
                          <w:rFonts w:ascii="Californian FB" w:hAnsi="Californian FB"/>
                          <w:b/>
                          <w:bCs/>
                          <w:color w:val="0070C0"/>
                        </w:rPr>
                        <w:t>2 digit</w:t>
                      </w:r>
                      <w:proofErr w:type="gramEnd"/>
                      <w:r w:rsidRPr="00351A06">
                        <w:rPr>
                          <w:rFonts w:ascii="Californian FB" w:hAnsi="Californian FB"/>
                          <w:b/>
                          <w:bCs/>
                          <w:color w:val="0070C0"/>
                        </w:rPr>
                        <w:t xml:space="preserve"> numbers</w:t>
                      </w:r>
                    </w:p>
                    <w:p w14:paraId="5D4D226D" w14:textId="77777777" w:rsidR="00F525B8" w:rsidRPr="00351A06" w:rsidRDefault="00F525B8" w:rsidP="00F525B8">
                      <w:pPr>
                        <w:widowControl w:val="0"/>
                        <w:ind w:left="567" w:hanging="567"/>
                        <w:rPr>
                          <w:rFonts w:ascii="Californian FB" w:hAnsi="Californian FB"/>
                          <w:b/>
                          <w:bCs/>
                          <w:color w:val="0070C0"/>
                        </w:rPr>
                      </w:pPr>
                      <w:r w:rsidRPr="00351A06">
                        <w:rPr>
                          <w:rFonts w:ascii="Symbol" w:hAnsi="Symbol"/>
                          <w:color w:val="0070C0"/>
                          <w:lang w:val="x-none"/>
                        </w:rPr>
                        <w:t></w:t>
                      </w:r>
                      <w:r w:rsidRPr="00351A06">
                        <w:rPr>
                          <w:color w:val="0070C0"/>
                        </w:rPr>
                        <w:t> </w:t>
                      </w:r>
                      <w:r w:rsidRPr="00351A06">
                        <w:rPr>
                          <w:rFonts w:ascii="Californian FB" w:hAnsi="Californian FB"/>
                          <w:b/>
                          <w:bCs/>
                          <w:color w:val="0070C0"/>
                        </w:rPr>
                        <w:t>Counting on in 2s, 5s and 10s (Year 1s) 2s, 3s, 5s and 10s (Year 2)forwards and backwards.</w:t>
                      </w:r>
                    </w:p>
                    <w:p w14:paraId="732E919A" w14:textId="77777777" w:rsidR="00F525B8" w:rsidRPr="00351A06" w:rsidRDefault="00F525B8" w:rsidP="00F525B8">
                      <w:pPr>
                        <w:widowControl w:val="0"/>
                        <w:ind w:left="567" w:hanging="567"/>
                        <w:rPr>
                          <w:rFonts w:ascii="Californian FB" w:hAnsi="Californian FB"/>
                          <w:b/>
                          <w:bCs/>
                          <w:color w:val="0070C0"/>
                        </w:rPr>
                      </w:pPr>
                      <w:r w:rsidRPr="00351A06">
                        <w:rPr>
                          <w:rFonts w:ascii="Symbol" w:hAnsi="Symbol"/>
                          <w:color w:val="0070C0"/>
                          <w:lang w:val="x-none"/>
                        </w:rPr>
                        <w:t></w:t>
                      </w:r>
                      <w:r w:rsidRPr="00351A06">
                        <w:rPr>
                          <w:color w:val="0070C0"/>
                        </w:rPr>
                        <w:t> </w:t>
                      </w:r>
                      <w:r w:rsidRPr="00351A06">
                        <w:rPr>
                          <w:rFonts w:ascii="Californian FB" w:hAnsi="Californian FB"/>
                          <w:b/>
                          <w:bCs/>
                          <w:color w:val="0070C0"/>
                        </w:rPr>
                        <w:t>Number sequences and patterns</w:t>
                      </w:r>
                    </w:p>
                    <w:p w14:paraId="5C94B143" w14:textId="77777777" w:rsidR="00F525B8" w:rsidRPr="00351A06" w:rsidRDefault="00F525B8" w:rsidP="00F525B8">
                      <w:pPr>
                        <w:spacing w:line="273" w:lineRule="auto"/>
                        <w:ind w:left="567" w:hanging="567"/>
                        <w:rPr>
                          <w:rFonts w:ascii="Californian FB" w:hAnsi="Californian FB"/>
                          <w:b/>
                          <w:bCs/>
                          <w:color w:val="0070C0"/>
                        </w:rPr>
                      </w:pPr>
                      <w:r w:rsidRPr="00351A06">
                        <w:rPr>
                          <w:rFonts w:ascii="Symbol" w:hAnsi="Symbol"/>
                          <w:color w:val="0070C0"/>
                          <w:lang w:val="x-none"/>
                        </w:rPr>
                        <w:t></w:t>
                      </w:r>
                      <w:r w:rsidRPr="00351A06">
                        <w:rPr>
                          <w:color w:val="0070C0"/>
                        </w:rPr>
                        <w:t> </w:t>
                      </w:r>
                      <w:r w:rsidRPr="00351A06">
                        <w:rPr>
                          <w:rFonts w:ascii="Californian FB" w:hAnsi="Californian FB"/>
                          <w:b/>
                          <w:bCs/>
                          <w:color w:val="0070C0"/>
                        </w:rPr>
                        <w:t>Addition and subtraction practical and written methods</w:t>
                      </w:r>
                    </w:p>
                    <w:p w14:paraId="4F613BF8" w14:textId="5B8BC154" w:rsidR="00F525B8" w:rsidRPr="004235C8" w:rsidRDefault="00F525B8" w:rsidP="00F525B8">
                      <w:pPr>
                        <w:pStyle w:val="ListParagraph"/>
                        <w:numPr>
                          <w:ilvl w:val="0"/>
                          <w:numId w:val="3"/>
                        </w:numPr>
                        <w:spacing w:line="273" w:lineRule="auto"/>
                        <w:rPr>
                          <w:rFonts w:ascii="Californian FB" w:hAnsi="Californian FB"/>
                          <w:b/>
                          <w:bCs/>
                          <w:color w:val="0070C0"/>
                        </w:rPr>
                      </w:pPr>
                      <w:r w:rsidRPr="004235C8">
                        <w:rPr>
                          <w:rFonts w:ascii="Californian FB" w:hAnsi="Californian FB"/>
                          <w:b/>
                          <w:bCs/>
                          <w:color w:val="0070C0"/>
                        </w:rPr>
                        <w:t>2D and 3D shape</w:t>
                      </w:r>
                      <w:r w:rsidR="00445E52">
                        <w:rPr>
                          <w:rFonts w:ascii="Californian FB" w:hAnsi="Californian FB"/>
                          <w:b/>
                          <w:bCs/>
                          <w:color w:val="0070C0"/>
                        </w:rPr>
                        <w:t>s</w:t>
                      </w:r>
                    </w:p>
                    <w:p w14:paraId="604670C2" w14:textId="77777777" w:rsidR="00AE3340" w:rsidRPr="00AE3340" w:rsidRDefault="00AE3340" w:rsidP="00AE3340">
                      <w:pPr>
                        <w:spacing w:line="273" w:lineRule="auto"/>
                        <w:rPr>
                          <w:rFonts w:ascii="Californian FB" w:hAnsi="Californian FB"/>
                          <w:b/>
                          <w:bCs/>
                          <w:color w:val="0070C0"/>
                          <w:sz w:val="27"/>
                          <w:szCs w:val="27"/>
                        </w:rPr>
                      </w:pPr>
                    </w:p>
                    <w:p w14:paraId="0960B040" w14:textId="77777777" w:rsidR="00F525B8" w:rsidRPr="00F525B8" w:rsidRDefault="00F525B8" w:rsidP="00F525B8">
                      <w:pPr>
                        <w:pStyle w:val="Heading4"/>
                        <w:widowControl w:val="0"/>
                        <w:spacing w:after="120"/>
                        <w:ind w:left="567" w:hanging="567"/>
                        <w:rPr>
                          <w:rFonts w:ascii="Californian FB" w:hAnsi="Californian FB"/>
                          <w:b/>
                          <w:bCs/>
                          <w:color w:val="FFA366"/>
                          <w:sz w:val="27"/>
                          <w:szCs w:val="27"/>
                          <w:lang w:val="en-GB"/>
                        </w:rPr>
                      </w:pPr>
                    </w:p>
                    <w:p w14:paraId="5D563EB2" w14:textId="77777777" w:rsidR="00F525B8" w:rsidRDefault="00F525B8" w:rsidP="00F525B8">
                      <w:pPr>
                        <w:widowControl w:val="0"/>
                        <w:rPr>
                          <w:rFonts w:ascii="Century Schoolbook" w:hAnsi="Century Schoolbook"/>
                          <w:color w:val="000000"/>
                          <w:sz w:val="17"/>
                          <w:szCs w:val="17"/>
                          <w:lang w:val="en-GB"/>
                        </w:rPr>
                      </w:pPr>
                      <w:r>
                        <w:t> </w:t>
                      </w:r>
                    </w:p>
                    <w:p w14:paraId="50B01C63" w14:textId="77777777" w:rsidR="00F525B8" w:rsidRPr="00F525B8" w:rsidRDefault="00F525B8">
                      <w:pPr>
                        <w:rPr>
                          <w:rStyle w:val="IntenseReference"/>
                          <w:sz w:val="36"/>
                          <w:szCs w:val="36"/>
                        </w:rPr>
                      </w:pPr>
                    </w:p>
                  </w:txbxContent>
                </v:textbox>
              </v:shape>
            </w:pict>
          </mc:Fallback>
        </mc:AlternateContent>
      </w:r>
      <w:r w:rsidR="00351A06">
        <w:rPr>
          <w:noProof/>
          <w:lang w:val="en-GB" w:eastAsia="en-GB"/>
        </w:rPr>
        <w:drawing>
          <wp:anchor distT="0" distB="0" distL="114300" distR="114300" simplePos="0" relativeHeight="251662848" behindDoc="0" locked="0" layoutInCell="1" allowOverlap="1" wp14:anchorId="74A4BACB" wp14:editId="6E9EE572">
            <wp:simplePos x="0" y="0"/>
            <wp:positionH relativeFrom="column">
              <wp:posOffset>-228600</wp:posOffset>
            </wp:positionH>
            <wp:positionV relativeFrom="paragraph">
              <wp:posOffset>0</wp:posOffset>
            </wp:positionV>
            <wp:extent cx="2238375" cy="1187450"/>
            <wp:effectExtent l="0" t="0" r="9525" b="0"/>
            <wp:wrapThrough wrapText="bothSides">
              <wp:wrapPolygon edited="0">
                <wp:start x="0" y="0"/>
                <wp:lineTo x="0" y="21138"/>
                <wp:lineTo x="21508" y="21138"/>
                <wp:lineTo x="21508"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238375" cy="1187450"/>
                    </a:xfrm>
                    <a:prstGeom prst="rect">
                      <a:avLst/>
                    </a:prstGeom>
                  </pic:spPr>
                </pic:pic>
              </a:graphicData>
            </a:graphic>
            <wp14:sizeRelH relativeFrom="margin">
              <wp14:pctWidth>0</wp14:pctWidth>
            </wp14:sizeRelH>
            <wp14:sizeRelV relativeFrom="margin">
              <wp14:pctHeight>0</wp14:pctHeight>
            </wp14:sizeRelV>
          </wp:anchor>
        </w:drawing>
      </w:r>
      <w:r w:rsidR="00F525B8">
        <w:rPr>
          <w:noProof/>
          <w:lang w:val="en-GB" w:eastAsia="en-GB"/>
        </w:rPr>
        <mc:AlternateContent>
          <mc:Choice Requires="wps">
            <w:drawing>
              <wp:anchor distT="0" distB="0" distL="114300" distR="114300" simplePos="0" relativeHeight="251661824" behindDoc="0" locked="0" layoutInCell="1" allowOverlap="1" wp14:anchorId="48EAB8AD" wp14:editId="6FBB9000">
                <wp:simplePos x="0" y="0"/>
                <wp:positionH relativeFrom="column">
                  <wp:posOffset>0</wp:posOffset>
                </wp:positionH>
                <wp:positionV relativeFrom="paragraph">
                  <wp:posOffset>0</wp:posOffset>
                </wp:positionV>
                <wp:extent cx="1828800" cy="1828800"/>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8E7AD1C" w14:textId="77777777" w:rsidR="00F525B8" w:rsidRPr="00C15773" w:rsidRDefault="00F525B8" w:rsidP="00C15773">
                            <w:pPr>
                              <w:rPr>
                                <w:noProof/>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 w14:anchorId="48EAB8AD" id="Text Box 17" o:spid="_x0000_s1045" type="#_x0000_t202" style="position:absolute;margin-left:0;margin-top:0;width:2in;height:2in;z-index:2516736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4KwIAAFs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" filled="f" strokeweight=".5pt">
                <v:textbox style="mso-fit-shape-to-text:t">
                  <w:txbxContent>
                    <w:p w14:paraId="08E7AD1C" w14:textId="77777777" w:rsidR="00F525B8" w:rsidRPr="00C15773" w:rsidRDefault="00F525B8" w:rsidP="00C15773">
                      <w:pPr>
                        <w:rPr>
                          <w:noProof/>
                        </w:rPr>
                      </w:pPr>
                    </w:p>
                  </w:txbxContent>
                </v:textbox>
                <w10:wrap type="square"/>
              </v:shape>
            </w:pict>
          </mc:Fallback>
        </mc:AlternateContent>
      </w:r>
    </w:p>
    <w:sectPr w:rsidR="00EC35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ED85B" w14:textId="77777777" w:rsidR="002839C9" w:rsidRDefault="002839C9" w:rsidP="00EC3503">
      <w:r>
        <w:separator/>
      </w:r>
    </w:p>
  </w:endnote>
  <w:endnote w:type="continuationSeparator" w:id="0">
    <w:p w14:paraId="2FB42125" w14:textId="77777777" w:rsidR="002839C9" w:rsidRDefault="002839C9" w:rsidP="00EC3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12950" w14:textId="77777777" w:rsidR="002839C9" w:rsidRDefault="002839C9" w:rsidP="00EC3503">
      <w:r>
        <w:separator/>
      </w:r>
    </w:p>
  </w:footnote>
  <w:footnote w:type="continuationSeparator" w:id="0">
    <w:p w14:paraId="45C5A924" w14:textId="77777777" w:rsidR="002839C9" w:rsidRDefault="002839C9" w:rsidP="00EC35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C6FA1"/>
    <w:multiLevelType w:val="hybridMultilevel"/>
    <w:tmpl w:val="A9F46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F2460B"/>
    <w:multiLevelType w:val="hybridMultilevel"/>
    <w:tmpl w:val="88F23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E665C8"/>
    <w:multiLevelType w:val="hybridMultilevel"/>
    <w:tmpl w:val="DEE69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7736FD"/>
    <w:multiLevelType w:val="hybridMultilevel"/>
    <w:tmpl w:val="8DE63B9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0F3248"/>
    <w:multiLevelType w:val="hybridMultilevel"/>
    <w:tmpl w:val="6A8E3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4664383">
    <w:abstractNumId w:val="1"/>
  </w:num>
  <w:num w:numId="2" w16cid:durableId="631248383">
    <w:abstractNumId w:val="4"/>
  </w:num>
  <w:num w:numId="3" w16cid:durableId="253634251">
    <w:abstractNumId w:val="2"/>
  </w:num>
  <w:num w:numId="4" w16cid:durableId="373235827">
    <w:abstractNumId w:val="0"/>
  </w:num>
  <w:num w:numId="5" w16cid:durableId="7330901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503"/>
    <w:rsid w:val="000348FB"/>
    <w:rsid w:val="000421F0"/>
    <w:rsid w:val="000A2D29"/>
    <w:rsid w:val="000F36E2"/>
    <w:rsid w:val="001670D0"/>
    <w:rsid w:val="00180A54"/>
    <w:rsid w:val="001D28F9"/>
    <w:rsid w:val="002839C9"/>
    <w:rsid w:val="003203AF"/>
    <w:rsid w:val="003226EF"/>
    <w:rsid w:val="003325F4"/>
    <w:rsid w:val="00342607"/>
    <w:rsid w:val="00350813"/>
    <w:rsid w:val="00351A06"/>
    <w:rsid w:val="004235C8"/>
    <w:rsid w:val="00445E52"/>
    <w:rsid w:val="004813E9"/>
    <w:rsid w:val="004C3BCD"/>
    <w:rsid w:val="00502C86"/>
    <w:rsid w:val="00507CBE"/>
    <w:rsid w:val="00567438"/>
    <w:rsid w:val="00637616"/>
    <w:rsid w:val="00642E4F"/>
    <w:rsid w:val="008109EE"/>
    <w:rsid w:val="00874E0E"/>
    <w:rsid w:val="008E1287"/>
    <w:rsid w:val="00961026"/>
    <w:rsid w:val="009C1D77"/>
    <w:rsid w:val="009E3339"/>
    <w:rsid w:val="009F367D"/>
    <w:rsid w:val="009F3EAF"/>
    <w:rsid w:val="00A21C99"/>
    <w:rsid w:val="00A63ED9"/>
    <w:rsid w:val="00AE3340"/>
    <w:rsid w:val="00B265FA"/>
    <w:rsid w:val="00B56AC1"/>
    <w:rsid w:val="00C35ABA"/>
    <w:rsid w:val="00CF0E86"/>
    <w:rsid w:val="00D01AC1"/>
    <w:rsid w:val="00D77FCE"/>
    <w:rsid w:val="00D811B4"/>
    <w:rsid w:val="00D83A43"/>
    <w:rsid w:val="00D9638B"/>
    <w:rsid w:val="00DB72E6"/>
    <w:rsid w:val="00DC4CC2"/>
    <w:rsid w:val="00EC3503"/>
    <w:rsid w:val="00EC7A86"/>
    <w:rsid w:val="00F1279D"/>
    <w:rsid w:val="00F525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2CED1"/>
  <w15:chartTrackingRefBased/>
  <w15:docId w15:val="{C8AA93FE-F967-4B29-B98E-5B85ACC50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503"/>
    <w:pPr>
      <w:spacing w:after="0" w:line="240" w:lineRule="auto"/>
    </w:pPr>
    <w:rPr>
      <w:rFonts w:ascii="Century Gothic" w:eastAsia="Times New Roman" w:hAnsi="Century Gothic" w:cs="Century Gothic"/>
      <w:sz w:val="24"/>
      <w:szCs w:val="24"/>
      <w:lang w:val="en-US"/>
    </w:rPr>
  </w:style>
  <w:style w:type="paragraph" w:styleId="Heading1">
    <w:name w:val="heading 1"/>
    <w:basedOn w:val="Normal"/>
    <w:next w:val="Normal"/>
    <w:link w:val="Heading1Char"/>
    <w:uiPriority w:val="9"/>
    <w:qFormat/>
    <w:rsid w:val="00EC350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F525B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sthead">
    <w:name w:val="Masthead"/>
    <w:basedOn w:val="Heading1"/>
    <w:rsid w:val="00EC3503"/>
    <w:pPr>
      <w:keepLines w:val="0"/>
      <w:spacing w:before="0"/>
    </w:pPr>
    <w:rPr>
      <w:rFonts w:ascii="Century Gothic" w:eastAsia="Times New Roman" w:hAnsi="Century Gothic" w:cs="Century Gothic"/>
      <w:color w:val="003366"/>
      <w:sz w:val="80"/>
      <w:szCs w:val="80"/>
    </w:rPr>
  </w:style>
  <w:style w:type="paragraph" w:styleId="BodyText3">
    <w:name w:val="Body Text 3"/>
    <w:basedOn w:val="Normal"/>
    <w:link w:val="BodyText3Char"/>
    <w:rsid w:val="00EC3503"/>
    <w:pPr>
      <w:spacing w:after="120"/>
    </w:pPr>
    <w:rPr>
      <w:sz w:val="16"/>
      <w:szCs w:val="16"/>
    </w:rPr>
  </w:style>
  <w:style w:type="character" w:customStyle="1" w:styleId="BodyText3Char">
    <w:name w:val="Body Text 3 Char"/>
    <w:basedOn w:val="DefaultParagraphFont"/>
    <w:link w:val="BodyText3"/>
    <w:rsid w:val="00EC3503"/>
    <w:rPr>
      <w:rFonts w:ascii="Century Gothic" w:eastAsia="Times New Roman" w:hAnsi="Century Gothic" w:cs="Century Gothic"/>
      <w:sz w:val="16"/>
      <w:szCs w:val="16"/>
      <w:lang w:val="en-US"/>
    </w:rPr>
  </w:style>
  <w:style w:type="character" w:customStyle="1" w:styleId="Heading1Char">
    <w:name w:val="Heading 1 Char"/>
    <w:basedOn w:val="DefaultParagraphFont"/>
    <w:link w:val="Heading1"/>
    <w:uiPriority w:val="9"/>
    <w:rsid w:val="00EC3503"/>
    <w:rPr>
      <w:rFonts w:asciiTheme="majorHAnsi" w:eastAsiaTheme="majorEastAsia" w:hAnsiTheme="majorHAnsi" w:cstheme="majorBidi"/>
      <w:color w:val="2E74B5" w:themeColor="accent1" w:themeShade="BF"/>
      <w:sz w:val="32"/>
      <w:szCs w:val="32"/>
      <w:lang w:val="en-US"/>
    </w:rPr>
  </w:style>
  <w:style w:type="paragraph" w:styleId="Header">
    <w:name w:val="header"/>
    <w:basedOn w:val="Normal"/>
    <w:link w:val="HeaderChar"/>
    <w:uiPriority w:val="99"/>
    <w:unhideWhenUsed/>
    <w:rsid w:val="00EC3503"/>
    <w:pPr>
      <w:tabs>
        <w:tab w:val="center" w:pos="4513"/>
        <w:tab w:val="right" w:pos="9026"/>
      </w:tabs>
    </w:pPr>
  </w:style>
  <w:style w:type="character" w:customStyle="1" w:styleId="HeaderChar">
    <w:name w:val="Header Char"/>
    <w:basedOn w:val="DefaultParagraphFont"/>
    <w:link w:val="Header"/>
    <w:uiPriority w:val="99"/>
    <w:rsid w:val="00EC3503"/>
    <w:rPr>
      <w:rFonts w:ascii="Century Gothic" w:eastAsia="Times New Roman" w:hAnsi="Century Gothic" w:cs="Century Gothic"/>
      <w:sz w:val="24"/>
      <w:szCs w:val="24"/>
      <w:lang w:val="en-US"/>
    </w:rPr>
  </w:style>
  <w:style w:type="paragraph" w:styleId="Footer">
    <w:name w:val="footer"/>
    <w:basedOn w:val="Normal"/>
    <w:link w:val="FooterChar"/>
    <w:uiPriority w:val="99"/>
    <w:unhideWhenUsed/>
    <w:rsid w:val="00EC3503"/>
    <w:pPr>
      <w:tabs>
        <w:tab w:val="center" w:pos="4513"/>
        <w:tab w:val="right" w:pos="9026"/>
      </w:tabs>
    </w:pPr>
  </w:style>
  <w:style w:type="character" w:customStyle="1" w:styleId="FooterChar">
    <w:name w:val="Footer Char"/>
    <w:basedOn w:val="DefaultParagraphFont"/>
    <w:link w:val="Footer"/>
    <w:uiPriority w:val="99"/>
    <w:rsid w:val="00EC3503"/>
    <w:rPr>
      <w:rFonts w:ascii="Century Gothic" w:eastAsia="Times New Roman" w:hAnsi="Century Gothic" w:cs="Century Gothic"/>
      <w:sz w:val="24"/>
      <w:szCs w:val="24"/>
      <w:lang w:val="en-US"/>
    </w:rPr>
  </w:style>
  <w:style w:type="character" w:styleId="IntenseReference">
    <w:name w:val="Intense Reference"/>
    <w:basedOn w:val="DefaultParagraphFont"/>
    <w:uiPriority w:val="32"/>
    <w:qFormat/>
    <w:rsid w:val="00F525B8"/>
    <w:rPr>
      <w:b/>
      <w:bCs/>
      <w:smallCaps/>
      <w:color w:val="5B9BD5" w:themeColor="accent1"/>
      <w:spacing w:val="5"/>
    </w:rPr>
  </w:style>
  <w:style w:type="character" w:customStyle="1" w:styleId="Heading4Char">
    <w:name w:val="Heading 4 Char"/>
    <w:basedOn w:val="DefaultParagraphFont"/>
    <w:link w:val="Heading4"/>
    <w:uiPriority w:val="9"/>
    <w:semiHidden/>
    <w:rsid w:val="00F525B8"/>
    <w:rPr>
      <w:rFonts w:asciiTheme="majorHAnsi" w:eastAsiaTheme="majorEastAsia" w:hAnsiTheme="majorHAnsi" w:cstheme="majorBidi"/>
      <w:i/>
      <w:iCs/>
      <w:color w:val="2E74B5" w:themeColor="accent1" w:themeShade="BF"/>
      <w:sz w:val="24"/>
      <w:szCs w:val="24"/>
      <w:lang w:val="en-US"/>
    </w:rPr>
  </w:style>
  <w:style w:type="paragraph" w:styleId="ListParagraph">
    <w:name w:val="List Paragraph"/>
    <w:basedOn w:val="Normal"/>
    <w:uiPriority w:val="34"/>
    <w:qFormat/>
    <w:rsid w:val="00F525B8"/>
    <w:pPr>
      <w:ind w:left="720"/>
      <w:contextualSpacing/>
    </w:pPr>
  </w:style>
  <w:style w:type="paragraph" w:styleId="NormalWeb">
    <w:name w:val="Normal (Web)"/>
    <w:basedOn w:val="Normal"/>
    <w:uiPriority w:val="99"/>
    <w:unhideWhenUsed/>
    <w:rsid w:val="00F1279D"/>
    <w:pPr>
      <w:spacing w:before="100" w:beforeAutospacing="1" w:after="100" w:afterAutospacing="1"/>
    </w:pPr>
    <w:rPr>
      <w:rFonts w:ascii="Times New Roman" w:hAnsi="Times New Roman" w:cs="Times New Roman"/>
      <w:lang w:val="en-GB" w:eastAsia="en-GB"/>
    </w:rPr>
  </w:style>
  <w:style w:type="character" w:styleId="Strong">
    <w:name w:val="Strong"/>
    <w:basedOn w:val="DefaultParagraphFont"/>
    <w:uiPriority w:val="22"/>
    <w:qFormat/>
    <w:rsid w:val="00F1279D"/>
    <w:rPr>
      <w:b/>
      <w:bCs/>
    </w:rPr>
  </w:style>
  <w:style w:type="paragraph" w:customStyle="1" w:styleId="CaptionTextWhite">
    <w:name w:val="Caption Text White"/>
    <w:basedOn w:val="Normal"/>
    <w:rsid w:val="00351A06"/>
    <w:rPr>
      <w:color w:val="FFFFFF"/>
      <w:sz w:val="16"/>
      <w:szCs w:val="16"/>
    </w:rPr>
  </w:style>
  <w:style w:type="paragraph" w:customStyle="1" w:styleId="paragraph">
    <w:name w:val="paragraph"/>
    <w:basedOn w:val="Normal"/>
    <w:rsid w:val="00502C86"/>
    <w:pPr>
      <w:spacing w:before="100" w:beforeAutospacing="1" w:after="100" w:afterAutospacing="1"/>
    </w:pPr>
    <w:rPr>
      <w:rFonts w:ascii="Times New Roman" w:hAnsi="Times New Roman" w:cs="Times New Roman"/>
      <w:lang w:val="en-GB" w:eastAsia="en-GB"/>
    </w:rPr>
  </w:style>
  <w:style w:type="character" w:customStyle="1" w:styleId="normaltextrun">
    <w:name w:val="normaltextrun"/>
    <w:basedOn w:val="DefaultParagraphFont"/>
    <w:rsid w:val="00502C86"/>
  </w:style>
  <w:style w:type="character" w:customStyle="1" w:styleId="eop">
    <w:name w:val="eop"/>
    <w:basedOn w:val="DefaultParagraphFont"/>
    <w:rsid w:val="00502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1958">
      <w:bodyDiv w:val="1"/>
      <w:marLeft w:val="0"/>
      <w:marRight w:val="0"/>
      <w:marTop w:val="0"/>
      <w:marBottom w:val="0"/>
      <w:divBdr>
        <w:top w:val="none" w:sz="0" w:space="0" w:color="auto"/>
        <w:left w:val="none" w:sz="0" w:space="0" w:color="auto"/>
        <w:bottom w:val="none" w:sz="0" w:space="0" w:color="auto"/>
        <w:right w:val="none" w:sz="0" w:space="0" w:color="auto"/>
      </w:divBdr>
      <w:divsChild>
        <w:div w:id="1543319466">
          <w:marLeft w:val="0"/>
          <w:marRight w:val="0"/>
          <w:marTop w:val="0"/>
          <w:marBottom w:val="0"/>
          <w:divBdr>
            <w:top w:val="none" w:sz="0" w:space="0" w:color="auto"/>
            <w:left w:val="none" w:sz="0" w:space="0" w:color="auto"/>
            <w:bottom w:val="none" w:sz="0" w:space="0" w:color="auto"/>
            <w:right w:val="none" w:sz="0" w:space="0" w:color="auto"/>
          </w:divBdr>
        </w:div>
        <w:div w:id="723410327">
          <w:marLeft w:val="0"/>
          <w:marRight w:val="0"/>
          <w:marTop w:val="0"/>
          <w:marBottom w:val="0"/>
          <w:divBdr>
            <w:top w:val="none" w:sz="0" w:space="0" w:color="auto"/>
            <w:left w:val="none" w:sz="0" w:space="0" w:color="auto"/>
            <w:bottom w:val="none" w:sz="0" w:space="0" w:color="auto"/>
            <w:right w:val="none" w:sz="0" w:space="0" w:color="auto"/>
          </w:divBdr>
        </w:div>
      </w:divsChild>
    </w:div>
    <w:div w:id="185680801">
      <w:bodyDiv w:val="1"/>
      <w:marLeft w:val="0"/>
      <w:marRight w:val="0"/>
      <w:marTop w:val="0"/>
      <w:marBottom w:val="0"/>
      <w:divBdr>
        <w:top w:val="none" w:sz="0" w:space="0" w:color="auto"/>
        <w:left w:val="none" w:sz="0" w:space="0" w:color="auto"/>
        <w:bottom w:val="none" w:sz="0" w:space="0" w:color="auto"/>
        <w:right w:val="none" w:sz="0" w:space="0" w:color="auto"/>
      </w:divBdr>
    </w:div>
    <w:div w:id="439423650">
      <w:bodyDiv w:val="1"/>
      <w:marLeft w:val="0"/>
      <w:marRight w:val="0"/>
      <w:marTop w:val="0"/>
      <w:marBottom w:val="0"/>
      <w:divBdr>
        <w:top w:val="none" w:sz="0" w:space="0" w:color="auto"/>
        <w:left w:val="none" w:sz="0" w:space="0" w:color="auto"/>
        <w:bottom w:val="none" w:sz="0" w:space="0" w:color="auto"/>
        <w:right w:val="none" w:sz="0" w:space="0" w:color="auto"/>
      </w:divBdr>
    </w:div>
    <w:div w:id="534540210">
      <w:bodyDiv w:val="1"/>
      <w:marLeft w:val="0"/>
      <w:marRight w:val="0"/>
      <w:marTop w:val="0"/>
      <w:marBottom w:val="0"/>
      <w:divBdr>
        <w:top w:val="none" w:sz="0" w:space="0" w:color="auto"/>
        <w:left w:val="none" w:sz="0" w:space="0" w:color="auto"/>
        <w:bottom w:val="none" w:sz="0" w:space="0" w:color="auto"/>
        <w:right w:val="none" w:sz="0" w:space="0" w:color="auto"/>
      </w:divBdr>
      <w:divsChild>
        <w:div w:id="735010758">
          <w:marLeft w:val="0"/>
          <w:marRight w:val="0"/>
          <w:marTop w:val="0"/>
          <w:marBottom w:val="0"/>
          <w:divBdr>
            <w:top w:val="none" w:sz="0" w:space="0" w:color="auto"/>
            <w:left w:val="none" w:sz="0" w:space="0" w:color="auto"/>
            <w:bottom w:val="none" w:sz="0" w:space="0" w:color="auto"/>
            <w:right w:val="none" w:sz="0" w:space="0" w:color="auto"/>
          </w:divBdr>
        </w:div>
        <w:div w:id="1545947270">
          <w:marLeft w:val="0"/>
          <w:marRight w:val="0"/>
          <w:marTop w:val="0"/>
          <w:marBottom w:val="0"/>
          <w:divBdr>
            <w:top w:val="none" w:sz="0" w:space="0" w:color="auto"/>
            <w:left w:val="none" w:sz="0" w:space="0" w:color="auto"/>
            <w:bottom w:val="none" w:sz="0" w:space="0" w:color="auto"/>
            <w:right w:val="none" w:sz="0" w:space="0" w:color="auto"/>
          </w:divBdr>
        </w:div>
        <w:div w:id="1586841722">
          <w:marLeft w:val="0"/>
          <w:marRight w:val="0"/>
          <w:marTop w:val="0"/>
          <w:marBottom w:val="0"/>
          <w:divBdr>
            <w:top w:val="none" w:sz="0" w:space="0" w:color="auto"/>
            <w:left w:val="none" w:sz="0" w:space="0" w:color="auto"/>
            <w:bottom w:val="none" w:sz="0" w:space="0" w:color="auto"/>
            <w:right w:val="none" w:sz="0" w:space="0" w:color="auto"/>
          </w:divBdr>
        </w:div>
      </w:divsChild>
    </w:div>
    <w:div w:id="700328510">
      <w:bodyDiv w:val="1"/>
      <w:marLeft w:val="0"/>
      <w:marRight w:val="0"/>
      <w:marTop w:val="0"/>
      <w:marBottom w:val="0"/>
      <w:divBdr>
        <w:top w:val="none" w:sz="0" w:space="0" w:color="auto"/>
        <w:left w:val="none" w:sz="0" w:space="0" w:color="auto"/>
        <w:bottom w:val="none" w:sz="0" w:space="0" w:color="auto"/>
        <w:right w:val="none" w:sz="0" w:space="0" w:color="auto"/>
      </w:divBdr>
    </w:div>
    <w:div w:id="982007203">
      <w:bodyDiv w:val="1"/>
      <w:marLeft w:val="0"/>
      <w:marRight w:val="0"/>
      <w:marTop w:val="0"/>
      <w:marBottom w:val="0"/>
      <w:divBdr>
        <w:top w:val="none" w:sz="0" w:space="0" w:color="auto"/>
        <w:left w:val="none" w:sz="0" w:space="0" w:color="auto"/>
        <w:bottom w:val="none" w:sz="0" w:space="0" w:color="auto"/>
        <w:right w:val="none" w:sz="0" w:space="0" w:color="auto"/>
      </w:divBdr>
      <w:divsChild>
        <w:div w:id="299070513">
          <w:marLeft w:val="0"/>
          <w:marRight w:val="0"/>
          <w:marTop w:val="0"/>
          <w:marBottom w:val="0"/>
          <w:divBdr>
            <w:top w:val="none" w:sz="0" w:space="0" w:color="auto"/>
            <w:left w:val="none" w:sz="0" w:space="0" w:color="auto"/>
            <w:bottom w:val="none" w:sz="0" w:space="0" w:color="auto"/>
            <w:right w:val="none" w:sz="0" w:space="0" w:color="auto"/>
          </w:divBdr>
        </w:div>
        <w:div w:id="819034145">
          <w:marLeft w:val="0"/>
          <w:marRight w:val="0"/>
          <w:marTop w:val="0"/>
          <w:marBottom w:val="0"/>
          <w:divBdr>
            <w:top w:val="none" w:sz="0" w:space="0" w:color="auto"/>
            <w:left w:val="none" w:sz="0" w:space="0" w:color="auto"/>
            <w:bottom w:val="none" w:sz="0" w:space="0" w:color="auto"/>
            <w:right w:val="none" w:sz="0" w:space="0" w:color="auto"/>
          </w:divBdr>
        </w:div>
        <w:div w:id="589628915">
          <w:marLeft w:val="0"/>
          <w:marRight w:val="0"/>
          <w:marTop w:val="0"/>
          <w:marBottom w:val="0"/>
          <w:divBdr>
            <w:top w:val="none" w:sz="0" w:space="0" w:color="auto"/>
            <w:left w:val="none" w:sz="0" w:space="0" w:color="auto"/>
            <w:bottom w:val="none" w:sz="0" w:space="0" w:color="auto"/>
            <w:right w:val="none" w:sz="0" w:space="0" w:color="auto"/>
          </w:divBdr>
        </w:div>
      </w:divsChild>
    </w:div>
    <w:div w:id="1670790234">
      <w:bodyDiv w:val="1"/>
      <w:marLeft w:val="0"/>
      <w:marRight w:val="0"/>
      <w:marTop w:val="0"/>
      <w:marBottom w:val="0"/>
      <w:divBdr>
        <w:top w:val="none" w:sz="0" w:space="0" w:color="auto"/>
        <w:left w:val="none" w:sz="0" w:space="0" w:color="auto"/>
        <w:bottom w:val="none" w:sz="0" w:space="0" w:color="auto"/>
        <w:right w:val="none" w:sz="0" w:space="0" w:color="auto"/>
      </w:divBdr>
    </w:div>
    <w:div w:id="1912034062">
      <w:bodyDiv w:val="1"/>
      <w:marLeft w:val="0"/>
      <w:marRight w:val="0"/>
      <w:marTop w:val="0"/>
      <w:marBottom w:val="0"/>
      <w:divBdr>
        <w:top w:val="none" w:sz="0" w:space="0" w:color="auto"/>
        <w:left w:val="none" w:sz="0" w:space="0" w:color="auto"/>
        <w:bottom w:val="none" w:sz="0" w:space="0" w:color="auto"/>
        <w:right w:val="none" w:sz="0" w:space="0" w:color="auto"/>
      </w:divBdr>
      <w:divsChild>
        <w:div w:id="754521476">
          <w:marLeft w:val="0"/>
          <w:marRight w:val="0"/>
          <w:marTop w:val="0"/>
          <w:marBottom w:val="0"/>
          <w:divBdr>
            <w:top w:val="none" w:sz="0" w:space="0" w:color="auto"/>
            <w:left w:val="none" w:sz="0" w:space="0" w:color="auto"/>
            <w:bottom w:val="none" w:sz="0" w:space="0" w:color="auto"/>
            <w:right w:val="none" w:sz="0" w:space="0" w:color="auto"/>
          </w:divBdr>
        </w:div>
        <w:div w:id="68043642">
          <w:marLeft w:val="0"/>
          <w:marRight w:val="0"/>
          <w:marTop w:val="0"/>
          <w:marBottom w:val="0"/>
          <w:divBdr>
            <w:top w:val="none" w:sz="0" w:space="0" w:color="auto"/>
            <w:left w:val="none" w:sz="0" w:space="0" w:color="auto"/>
            <w:bottom w:val="none" w:sz="0" w:space="0" w:color="auto"/>
            <w:right w:val="none" w:sz="0" w:space="0" w:color="auto"/>
          </w:divBdr>
        </w:div>
        <w:div w:id="943807116">
          <w:marLeft w:val="0"/>
          <w:marRight w:val="0"/>
          <w:marTop w:val="0"/>
          <w:marBottom w:val="0"/>
          <w:divBdr>
            <w:top w:val="none" w:sz="0" w:space="0" w:color="auto"/>
            <w:left w:val="none" w:sz="0" w:space="0" w:color="auto"/>
            <w:bottom w:val="none" w:sz="0" w:space="0" w:color="auto"/>
            <w:right w:val="none" w:sz="0" w:space="0" w:color="auto"/>
          </w:divBdr>
        </w:div>
        <w:div w:id="1185824667">
          <w:marLeft w:val="0"/>
          <w:marRight w:val="0"/>
          <w:marTop w:val="0"/>
          <w:marBottom w:val="0"/>
          <w:divBdr>
            <w:top w:val="none" w:sz="0" w:space="0" w:color="auto"/>
            <w:left w:val="none" w:sz="0" w:space="0" w:color="auto"/>
            <w:bottom w:val="none" w:sz="0" w:space="0" w:color="auto"/>
            <w:right w:val="none" w:sz="0" w:space="0" w:color="auto"/>
          </w:divBdr>
        </w:div>
        <w:div w:id="1081483186">
          <w:marLeft w:val="0"/>
          <w:marRight w:val="0"/>
          <w:marTop w:val="0"/>
          <w:marBottom w:val="0"/>
          <w:divBdr>
            <w:top w:val="none" w:sz="0" w:space="0" w:color="auto"/>
            <w:left w:val="none" w:sz="0" w:space="0" w:color="auto"/>
            <w:bottom w:val="none" w:sz="0" w:space="0" w:color="auto"/>
            <w:right w:val="none" w:sz="0" w:space="0" w:color="auto"/>
          </w:divBdr>
        </w:div>
        <w:div w:id="288364322">
          <w:marLeft w:val="0"/>
          <w:marRight w:val="0"/>
          <w:marTop w:val="0"/>
          <w:marBottom w:val="0"/>
          <w:divBdr>
            <w:top w:val="none" w:sz="0" w:space="0" w:color="auto"/>
            <w:left w:val="none" w:sz="0" w:space="0" w:color="auto"/>
            <w:bottom w:val="none" w:sz="0" w:space="0" w:color="auto"/>
            <w:right w:val="none" w:sz="0" w:space="0" w:color="auto"/>
          </w:divBdr>
        </w:div>
        <w:div w:id="1941722537">
          <w:marLeft w:val="0"/>
          <w:marRight w:val="0"/>
          <w:marTop w:val="0"/>
          <w:marBottom w:val="0"/>
          <w:divBdr>
            <w:top w:val="none" w:sz="0" w:space="0" w:color="auto"/>
            <w:left w:val="none" w:sz="0" w:space="0" w:color="auto"/>
            <w:bottom w:val="none" w:sz="0" w:space="0" w:color="auto"/>
            <w:right w:val="none" w:sz="0" w:space="0" w:color="auto"/>
          </w:divBdr>
        </w:div>
        <w:div w:id="1670328920">
          <w:marLeft w:val="0"/>
          <w:marRight w:val="0"/>
          <w:marTop w:val="0"/>
          <w:marBottom w:val="0"/>
          <w:divBdr>
            <w:top w:val="none" w:sz="0" w:space="0" w:color="auto"/>
            <w:left w:val="none" w:sz="0" w:space="0" w:color="auto"/>
            <w:bottom w:val="none" w:sz="0" w:space="0" w:color="auto"/>
            <w:right w:val="none" w:sz="0" w:space="0" w:color="auto"/>
          </w:divBdr>
        </w:div>
        <w:div w:id="1768848025">
          <w:marLeft w:val="0"/>
          <w:marRight w:val="0"/>
          <w:marTop w:val="0"/>
          <w:marBottom w:val="0"/>
          <w:divBdr>
            <w:top w:val="none" w:sz="0" w:space="0" w:color="auto"/>
            <w:left w:val="none" w:sz="0" w:space="0" w:color="auto"/>
            <w:bottom w:val="none" w:sz="0" w:space="0" w:color="auto"/>
            <w:right w:val="none" w:sz="0" w:space="0" w:color="auto"/>
          </w:divBdr>
        </w:div>
        <w:div w:id="1568882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0.png"/><Relationship Id="rId18"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60.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0.png"/><Relationship Id="rId5" Type="http://schemas.openxmlformats.org/officeDocument/2006/relationships/footnotes" Target="footnotes.xml"/><Relationship Id="rId15" Type="http://schemas.openxmlformats.org/officeDocument/2006/relationships/image" Target="media/image50.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70</Words>
  <Characters>405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Tilston Parochial Primary School</Company>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Bryan</dc:creator>
  <cp:keywords/>
  <dc:description/>
  <cp:lastModifiedBy>Christy Bryan</cp:lastModifiedBy>
  <cp:revision>7</cp:revision>
  <cp:lastPrinted>2026-09-01T14:06:00Z</cp:lastPrinted>
  <dcterms:created xsi:type="dcterms:W3CDTF">2026-08-01T14:09:00Z</dcterms:created>
  <dcterms:modified xsi:type="dcterms:W3CDTF">2026-09-01T14:30:00Z</dcterms:modified>
</cp:coreProperties>
</file>