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555"/>
        <w:tblW w:w="15446" w:type="dxa"/>
        <w:tblLook w:val="04A0" w:firstRow="1" w:lastRow="0" w:firstColumn="1" w:lastColumn="0" w:noHBand="0" w:noVBand="1"/>
      </w:tblPr>
      <w:tblGrid>
        <w:gridCol w:w="7468"/>
        <w:gridCol w:w="1624"/>
        <w:gridCol w:w="6354"/>
      </w:tblGrid>
      <w:tr w:rsidR="00D75072" w:rsidRPr="00C0310C" w14:paraId="39463742" w14:textId="77777777" w:rsidTr="00E07F29">
        <w:trPr>
          <w:trHeight w:val="267"/>
        </w:trPr>
        <w:tc>
          <w:tcPr>
            <w:tcW w:w="7468" w:type="dxa"/>
            <w:shd w:val="clear" w:color="auto" w:fill="E7E6E6" w:themeFill="background2"/>
          </w:tcPr>
          <w:p w14:paraId="5AD4AD41" w14:textId="77777777" w:rsidR="00D75072" w:rsidRPr="00C0310C" w:rsidRDefault="00376BA1" w:rsidP="00E07F29">
            <w:pPr>
              <w:rPr>
                <w:rFonts w:ascii="Arial" w:hAnsi="Arial" w:cs="Arial"/>
                <w:color w:val="000000" w:themeColor="text1"/>
                <w:sz w:val="28"/>
              </w:rPr>
            </w:pPr>
            <w:r w:rsidRPr="00C0310C">
              <w:rPr>
                <w:rFonts w:ascii="Arial" w:hAnsi="Arial" w:cs="Arial"/>
                <w:color w:val="000000" w:themeColor="text1"/>
                <w:sz w:val="28"/>
              </w:rPr>
              <w:t>Question</w:t>
            </w:r>
          </w:p>
        </w:tc>
        <w:tc>
          <w:tcPr>
            <w:tcW w:w="1624" w:type="dxa"/>
            <w:shd w:val="clear" w:color="auto" w:fill="E7E6E6" w:themeFill="background2"/>
          </w:tcPr>
          <w:p w14:paraId="2C077D44" w14:textId="77777777" w:rsidR="00D75072" w:rsidRPr="00C0310C" w:rsidRDefault="00376BA1" w:rsidP="00E07F29">
            <w:pPr>
              <w:jc w:val="center"/>
              <w:rPr>
                <w:rFonts w:ascii="Arial" w:hAnsi="Arial" w:cs="Arial"/>
                <w:color w:val="000000" w:themeColor="text1"/>
                <w:sz w:val="28"/>
              </w:rPr>
            </w:pPr>
            <w:r w:rsidRPr="00C0310C">
              <w:rPr>
                <w:rFonts w:ascii="Arial" w:hAnsi="Arial" w:cs="Arial"/>
                <w:color w:val="000000" w:themeColor="text1"/>
                <w:sz w:val="28"/>
              </w:rPr>
              <w:t>Yes/No</w:t>
            </w:r>
          </w:p>
        </w:tc>
        <w:tc>
          <w:tcPr>
            <w:tcW w:w="6354" w:type="dxa"/>
            <w:shd w:val="clear" w:color="auto" w:fill="E7E6E6" w:themeFill="background2"/>
          </w:tcPr>
          <w:p w14:paraId="365D6DB3" w14:textId="77777777" w:rsidR="00D75072" w:rsidRPr="00C0310C" w:rsidRDefault="00376BA1" w:rsidP="00E07F29">
            <w:pPr>
              <w:rPr>
                <w:rFonts w:ascii="Arial" w:hAnsi="Arial" w:cs="Arial"/>
                <w:color w:val="000000" w:themeColor="text1"/>
                <w:sz w:val="28"/>
              </w:rPr>
            </w:pPr>
            <w:r w:rsidRPr="00C0310C">
              <w:rPr>
                <w:rFonts w:ascii="Arial" w:hAnsi="Arial" w:cs="Arial"/>
                <w:color w:val="000000" w:themeColor="text1"/>
                <w:sz w:val="28"/>
              </w:rPr>
              <w:t>Details</w:t>
            </w:r>
          </w:p>
        </w:tc>
      </w:tr>
      <w:tr w:rsidR="00D75072" w:rsidRPr="00C0310C" w14:paraId="2695A580" w14:textId="77777777" w:rsidTr="00E07F29">
        <w:trPr>
          <w:trHeight w:val="267"/>
        </w:trPr>
        <w:tc>
          <w:tcPr>
            <w:tcW w:w="15446" w:type="dxa"/>
            <w:gridSpan w:val="3"/>
            <w:shd w:val="clear" w:color="auto" w:fill="1F3864" w:themeFill="accent1" w:themeFillShade="80"/>
          </w:tcPr>
          <w:p w14:paraId="55C2A08A" w14:textId="77777777" w:rsidR="00D75072" w:rsidRPr="00C0310C" w:rsidRDefault="00D75072" w:rsidP="00E07F29">
            <w:pPr>
              <w:rPr>
                <w:rFonts w:ascii="Arial" w:hAnsi="Arial" w:cs="Arial"/>
                <w:b/>
                <w:sz w:val="24"/>
              </w:rPr>
            </w:pPr>
            <w:r w:rsidRPr="00C0310C">
              <w:rPr>
                <w:rFonts w:ascii="Arial" w:hAnsi="Arial" w:cs="Arial"/>
                <w:b/>
                <w:sz w:val="28"/>
              </w:rPr>
              <w:t>Checklist 1 – Approach routes &amp; Street furniture</w:t>
            </w:r>
          </w:p>
        </w:tc>
      </w:tr>
      <w:tr w:rsidR="00D75072" w:rsidRPr="00C0310C" w14:paraId="6387815E" w14:textId="77777777" w:rsidTr="00E07F29">
        <w:trPr>
          <w:trHeight w:val="282"/>
        </w:trPr>
        <w:tc>
          <w:tcPr>
            <w:tcW w:w="7468" w:type="dxa"/>
          </w:tcPr>
          <w:p w14:paraId="55FAF165" w14:textId="77777777" w:rsidR="00DF175D" w:rsidRPr="00C0310C" w:rsidRDefault="00DF175D" w:rsidP="00E07F29">
            <w:pPr>
              <w:pStyle w:val="ListParagraph"/>
              <w:numPr>
                <w:ilvl w:val="1"/>
                <w:numId w:val="3"/>
              </w:numPr>
              <w:rPr>
                <w:rFonts w:ascii="Arial" w:hAnsi="Arial" w:cs="Arial"/>
                <w:sz w:val="24"/>
              </w:rPr>
            </w:pPr>
            <w:r w:rsidRPr="00C0310C">
              <w:rPr>
                <w:rFonts w:ascii="Arial" w:hAnsi="Arial" w:cs="Arial"/>
                <w:sz w:val="24"/>
              </w:rPr>
              <w:t>- Is the school within convenient walking distance of –</w:t>
            </w:r>
          </w:p>
          <w:p w14:paraId="170B9DFD" w14:textId="77777777" w:rsidR="00DF175D" w:rsidRPr="00C0310C" w:rsidRDefault="00DF175D" w:rsidP="00E07F29">
            <w:pPr>
              <w:pStyle w:val="ListParagraph"/>
              <w:numPr>
                <w:ilvl w:val="0"/>
                <w:numId w:val="2"/>
              </w:numPr>
              <w:rPr>
                <w:rFonts w:ascii="Arial" w:hAnsi="Arial" w:cs="Arial"/>
                <w:sz w:val="24"/>
              </w:rPr>
            </w:pPr>
            <w:r w:rsidRPr="00C0310C">
              <w:rPr>
                <w:rFonts w:ascii="Arial" w:hAnsi="Arial" w:cs="Arial"/>
                <w:sz w:val="24"/>
              </w:rPr>
              <w:t>Public Highway and Pathways?</w:t>
            </w:r>
          </w:p>
          <w:p w14:paraId="33B8B4C6" w14:textId="77777777" w:rsidR="00DF175D" w:rsidRPr="00C0310C" w:rsidRDefault="00DF175D" w:rsidP="00E07F29">
            <w:pPr>
              <w:pStyle w:val="ListParagraph"/>
              <w:numPr>
                <w:ilvl w:val="0"/>
                <w:numId w:val="2"/>
              </w:numPr>
              <w:rPr>
                <w:rFonts w:ascii="Arial" w:hAnsi="Arial" w:cs="Arial"/>
                <w:sz w:val="24"/>
              </w:rPr>
            </w:pPr>
            <w:r w:rsidRPr="00C0310C">
              <w:rPr>
                <w:rFonts w:ascii="Arial" w:hAnsi="Arial" w:cs="Arial"/>
                <w:sz w:val="24"/>
              </w:rPr>
              <w:t xml:space="preserve">Public Transport </w:t>
            </w:r>
            <w:r w:rsidR="001823F0" w:rsidRPr="00C0310C">
              <w:rPr>
                <w:rFonts w:ascii="Arial" w:hAnsi="Arial" w:cs="Arial"/>
                <w:sz w:val="24"/>
              </w:rPr>
              <w:t>e.g.</w:t>
            </w:r>
            <w:r w:rsidRPr="00C0310C">
              <w:rPr>
                <w:rFonts w:ascii="Arial" w:hAnsi="Arial" w:cs="Arial"/>
                <w:sz w:val="24"/>
              </w:rPr>
              <w:t xml:space="preserve"> bus stops</w:t>
            </w:r>
          </w:p>
          <w:p w14:paraId="4FFBDCCE" w14:textId="77777777" w:rsidR="00DF175D" w:rsidRPr="00C0310C" w:rsidRDefault="00DF175D" w:rsidP="00E07F29">
            <w:pPr>
              <w:pStyle w:val="ListParagraph"/>
              <w:numPr>
                <w:ilvl w:val="0"/>
                <w:numId w:val="2"/>
              </w:numPr>
              <w:rPr>
                <w:rFonts w:ascii="Arial" w:hAnsi="Arial" w:cs="Arial"/>
                <w:sz w:val="24"/>
              </w:rPr>
            </w:pPr>
            <w:r w:rsidRPr="00C0310C">
              <w:rPr>
                <w:rFonts w:ascii="Arial" w:hAnsi="Arial" w:cs="Arial"/>
                <w:sz w:val="24"/>
              </w:rPr>
              <w:t>Carparking?</w:t>
            </w:r>
          </w:p>
        </w:tc>
        <w:tc>
          <w:tcPr>
            <w:tcW w:w="1624" w:type="dxa"/>
          </w:tcPr>
          <w:p w14:paraId="0C52B29D" w14:textId="77777777" w:rsidR="00D75072" w:rsidRPr="00C0310C" w:rsidRDefault="00DF175D" w:rsidP="00E07F29">
            <w:pPr>
              <w:jc w:val="center"/>
              <w:rPr>
                <w:rFonts w:ascii="Arial" w:hAnsi="Arial" w:cs="Arial"/>
                <w:sz w:val="24"/>
              </w:rPr>
            </w:pPr>
            <w:r w:rsidRPr="00C0310C">
              <w:rPr>
                <w:rFonts w:ascii="Arial" w:hAnsi="Arial" w:cs="Arial"/>
                <w:sz w:val="24"/>
              </w:rPr>
              <w:t>Yes</w:t>
            </w:r>
          </w:p>
        </w:tc>
        <w:tc>
          <w:tcPr>
            <w:tcW w:w="6354" w:type="dxa"/>
          </w:tcPr>
          <w:p w14:paraId="5B9AFA77" w14:textId="77777777" w:rsidR="00D75072" w:rsidRPr="00C0310C" w:rsidRDefault="00DF175D" w:rsidP="00E07F29">
            <w:pPr>
              <w:rPr>
                <w:rFonts w:ascii="Arial" w:hAnsi="Arial" w:cs="Arial"/>
                <w:sz w:val="24"/>
              </w:rPr>
            </w:pPr>
            <w:r w:rsidRPr="00C0310C">
              <w:rPr>
                <w:rFonts w:ascii="Arial" w:hAnsi="Arial" w:cs="Arial"/>
                <w:sz w:val="24"/>
              </w:rPr>
              <w:t xml:space="preserve">The school is located on a main road, bus stops are a </w:t>
            </w:r>
            <w:r w:rsidR="001823F0" w:rsidRPr="00C0310C">
              <w:rPr>
                <w:rFonts w:ascii="Arial" w:hAnsi="Arial" w:cs="Arial"/>
                <w:sz w:val="24"/>
              </w:rPr>
              <w:t>10-minute</w:t>
            </w:r>
            <w:r w:rsidRPr="00C0310C">
              <w:rPr>
                <w:rFonts w:ascii="Arial" w:hAnsi="Arial" w:cs="Arial"/>
                <w:sz w:val="24"/>
              </w:rPr>
              <w:t xml:space="preserve"> walk away and a train station is a </w:t>
            </w:r>
            <w:r w:rsidR="001823F0" w:rsidRPr="00C0310C">
              <w:rPr>
                <w:rFonts w:ascii="Arial" w:hAnsi="Arial" w:cs="Arial"/>
                <w:sz w:val="24"/>
              </w:rPr>
              <w:t>10-minute</w:t>
            </w:r>
            <w:r w:rsidRPr="00C0310C">
              <w:rPr>
                <w:rFonts w:ascii="Arial" w:hAnsi="Arial" w:cs="Arial"/>
                <w:sz w:val="24"/>
              </w:rPr>
              <w:t xml:space="preserve"> </w:t>
            </w:r>
            <w:r w:rsidR="001823F0" w:rsidRPr="00C0310C">
              <w:rPr>
                <w:rFonts w:ascii="Arial" w:hAnsi="Arial" w:cs="Arial"/>
                <w:sz w:val="24"/>
              </w:rPr>
              <w:t>walk</w:t>
            </w:r>
            <w:r w:rsidRPr="00C0310C">
              <w:rPr>
                <w:rFonts w:ascii="Arial" w:hAnsi="Arial" w:cs="Arial"/>
                <w:sz w:val="24"/>
              </w:rPr>
              <w:t xml:space="preserve"> away. The school has a staff car park and use of three </w:t>
            </w:r>
            <w:r w:rsidR="0057447F" w:rsidRPr="00C0310C">
              <w:rPr>
                <w:rFonts w:ascii="Arial" w:hAnsi="Arial" w:cs="Arial"/>
                <w:sz w:val="24"/>
              </w:rPr>
              <w:t xml:space="preserve">local </w:t>
            </w:r>
            <w:r w:rsidRPr="00C0310C">
              <w:rPr>
                <w:rFonts w:ascii="Arial" w:hAnsi="Arial" w:cs="Arial"/>
                <w:sz w:val="24"/>
              </w:rPr>
              <w:t xml:space="preserve">car parks all located between a 1 minute and </w:t>
            </w:r>
            <w:r w:rsidR="001823F0" w:rsidRPr="00C0310C">
              <w:rPr>
                <w:rFonts w:ascii="Arial" w:hAnsi="Arial" w:cs="Arial"/>
                <w:sz w:val="24"/>
              </w:rPr>
              <w:t>5-minute</w:t>
            </w:r>
            <w:r w:rsidRPr="00C0310C">
              <w:rPr>
                <w:rFonts w:ascii="Arial" w:hAnsi="Arial" w:cs="Arial"/>
                <w:sz w:val="24"/>
              </w:rPr>
              <w:t xml:space="preserve"> walk away.</w:t>
            </w:r>
          </w:p>
        </w:tc>
      </w:tr>
      <w:tr w:rsidR="00D75072" w:rsidRPr="00C0310C" w14:paraId="5CA649DE" w14:textId="77777777" w:rsidTr="00E07F29">
        <w:trPr>
          <w:trHeight w:val="267"/>
        </w:trPr>
        <w:tc>
          <w:tcPr>
            <w:tcW w:w="7468" w:type="dxa"/>
          </w:tcPr>
          <w:p w14:paraId="607AE0B1" w14:textId="77777777" w:rsidR="00D75072" w:rsidRPr="00C0310C" w:rsidRDefault="00DF175D" w:rsidP="00E07F29">
            <w:pPr>
              <w:rPr>
                <w:rFonts w:ascii="Arial" w:hAnsi="Arial" w:cs="Arial"/>
                <w:sz w:val="24"/>
              </w:rPr>
            </w:pPr>
            <w:r w:rsidRPr="00C0310C">
              <w:rPr>
                <w:rFonts w:ascii="Arial" w:hAnsi="Arial" w:cs="Arial"/>
                <w:sz w:val="24"/>
              </w:rPr>
              <w:t xml:space="preserve">1.2 – Route free of kerbs? Do crossings on approach have tactile paving? If there is a pedestrian crossing, do these have turn cones to aid people who are </w:t>
            </w:r>
            <w:r w:rsidR="00376BA1" w:rsidRPr="00C0310C">
              <w:rPr>
                <w:rFonts w:ascii="Arial" w:hAnsi="Arial" w:cs="Arial"/>
                <w:sz w:val="24"/>
              </w:rPr>
              <w:t>Deafblind</w:t>
            </w:r>
            <w:r w:rsidRPr="00C0310C">
              <w:rPr>
                <w:rFonts w:ascii="Arial" w:hAnsi="Arial" w:cs="Arial"/>
                <w:sz w:val="24"/>
              </w:rPr>
              <w:t>?</w:t>
            </w:r>
          </w:p>
        </w:tc>
        <w:tc>
          <w:tcPr>
            <w:tcW w:w="1624" w:type="dxa"/>
          </w:tcPr>
          <w:p w14:paraId="650AD591" w14:textId="77777777" w:rsidR="00D75072" w:rsidRPr="00C0310C" w:rsidRDefault="00DF175D" w:rsidP="00E07F29">
            <w:pPr>
              <w:jc w:val="center"/>
              <w:rPr>
                <w:rFonts w:ascii="Arial" w:hAnsi="Arial" w:cs="Arial"/>
                <w:sz w:val="24"/>
              </w:rPr>
            </w:pPr>
            <w:r w:rsidRPr="00C0310C">
              <w:rPr>
                <w:rFonts w:ascii="Arial" w:hAnsi="Arial" w:cs="Arial"/>
                <w:sz w:val="24"/>
              </w:rPr>
              <w:t>No</w:t>
            </w:r>
          </w:p>
        </w:tc>
        <w:tc>
          <w:tcPr>
            <w:tcW w:w="6354" w:type="dxa"/>
          </w:tcPr>
          <w:p w14:paraId="6BB011C3" w14:textId="77777777" w:rsidR="00D75072" w:rsidRPr="00C0310C" w:rsidRDefault="00DF175D" w:rsidP="00E07F29">
            <w:pPr>
              <w:rPr>
                <w:rFonts w:ascii="Arial" w:hAnsi="Arial" w:cs="Arial"/>
                <w:sz w:val="24"/>
              </w:rPr>
            </w:pPr>
            <w:r w:rsidRPr="00C0310C">
              <w:rPr>
                <w:rFonts w:ascii="Arial" w:hAnsi="Arial" w:cs="Arial"/>
                <w:sz w:val="24"/>
              </w:rPr>
              <w:t xml:space="preserve">The roads all have </w:t>
            </w:r>
            <w:r w:rsidR="00376BA1" w:rsidRPr="00C0310C">
              <w:rPr>
                <w:rFonts w:ascii="Arial" w:hAnsi="Arial" w:cs="Arial"/>
                <w:sz w:val="24"/>
              </w:rPr>
              <w:t>curbed</w:t>
            </w:r>
            <w:r w:rsidRPr="00C0310C">
              <w:rPr>
                <w:rFonts w:ascii="Arial" w:hAnsi="Arial" w:cs="Arial"/>
                <w:sz w:val="24"/>
              </w:rPr>
              <w:t xml:space="preserve"> pathways. There is a pelican crossing located outside near the school which has tactile paving, there are no turn cones.</w:t>
            </w:r>
          </w:p>
        </w:tc>
      </w:tr>
      <w:tr w:rsidR="00D75072" w:rsidRPr="00C0310C" w14:paraId="4D31C7E1" w14:textId="77777777" w:rsidTr="00E07F29">
        <w:trPr>
          <w:trHeight w:val="267"/>
        </w:trPr>
        <w:tc>
          <w:tcPr>
            <w:tcW w:w="7468" w:type="dxa"/>
          </w:tcPr>
          <w:p w14:paraId="726CB65E" w14:textId="77777777" w:rsidR="00D75072" w:rsidRPr="00C0310C" w:rsidRDefault="00DF175D" w:rsidP="00E07F29">
            <w:pPr>
              <w:rPr>
                <w:rFonts w:ascii="Arial" w:hAnsi="Arial" w:cs="Arial"/>
                <w:sz w:val="24"/>
              </w:rPr>
            </w:pPr>
            <w:r w:rsidRPr="00C0310C">
              <w:rPr>
                <w:rFonts w:ascii="Arial" w:hAnsi="Arial" w:cs="Arial"/>
                <w:sz w:val="24"/>
              </w:rPr>
              <w:t xml:space="preserve">1.3 – Wide </w:t>
            </w:r>
            <w:r w:rsidR="00E17E27" w:rsidRPr="00C0310C">
              <w:rPr>
                <w:rFonts w:ascii="Arial" w:hAnsi="Arial" w:cs="Arial"/>
                <w:sz w:val="24"/>
              </w:rPr>
              <w:t>enough? If a route or pathway is narrow, is there a suitable passing place for wheelchair users? Is plantation trimmed and are low branches avoided?</w:t>
            </w:r>
          </w:p>
        </w:tc>
        <w:tc>
          <w:tcPr>
            <w:tcW w:w="1624" w:type="dxa"/>
          </w:tcPr>
          <w:p w14:paraId="4F9D237E" w14:textId="77777777" w:rsidR="00D75072" w:rsidRPr="00C0310C" w:rsidRDefault="00E17E27" w:rsidP="00E07F29">
            <w:pPr>
              <w:jc w:val="center"/>
              <w:rPr>
                <w:rFonts w:ascii="Arial" w:hAnsi="Arial" w:cs="Arial"/>
                <w:sz w:val="24"/>
              </w:rPr>
            </w:pPr>
            <w:r w:rsidRPr="00C0310C">
              <w:rPr>
                <w:rFonts w:ascii="Arial" w:hAnsi="Arial" w:cs="Arial"/>
                <w:sz w:val="24"/>
              </w:rPr>
              <w:t>Yes</w:t>
            </w:r>
          </w:p>
        </w:tc>
        <w:tc>
          <w:tcPr>
            <w:tcW w:w="6354" w:type="dxa"/>
          </w:tcPr>
          <w:p w14:paraId="5A676F9D" w14:textId="77777777" w:rsidR="00D75072" w:rsidRPr="00C0310C" w:rsidRDefault="00D75072" w:rsidP="00E07F29">
            <w:pPr>
              <w:rPr>
                <w:rFonts w:ascii="Arial" w:hAnsi="Arial" w:cs="Arial"/>
                <w:sz w:val="24"/>
              </w:rPr>
            </w:pPr>
          </w:p>
        </w:tc>
      </w:tr>
      <w:tr w:rsidR="00D75072" w:rsidRPr="00C0310C" w14:paraId="7B07E817" w14:textId="77777777" w:rsidTr="00E07F29">
        <w:trPr>
          <w:trHeight w:val="267"/>
        </w:trPr>
        <w:tc>
          <w:tcPr>
            <w:tcW w:w="7468" w:type="dxa"/>
          </w:tcPr>
          <w:p w14:paraId="09CDE785" w14:textId="77777777" w:rsidR="00D75072" w:rsidRPr="00C0310C" w:rsidRDefault="00E17E27" w:rsidP="00E07F29">
            <w:pPr>
              <w:rPr>
                <w:rFonts w:ascii="Arial" w:hAnsi="Arial" w:cs="Arial"/>
                <w:sz w:val="24"/>
              </w:rPr>
            </w:pPr>
            <w:r w:rsidRPr="00C0310C">
              <w:rPr>
                <w:rFonts w:ascii="Arial" w:hAnsi="Arial" w:cs="Arial"/>
                <w:sz w:val="24"/>
              </w:rPr>
              <w:t xml:space="preserve">1.4 – Surfaces even and slip resistant? Is paving flush with no cracks or gaps that could trap the wheels of </w:t>
            </w:r>
            <w:r w:rsidR="00376BA1" w:rsidRPr="00C0310C">
              <w:rPr>
                <w:rFonts w:ascii="Arial" w:hAnsi="Arial" w:cs="Arial"/>
                <w:sz w:val="24"/>
              </w:rPr>
              <w:t>a wheelchair</w:t>
            </w:r>
            <w:r w:rsidRPr="00C0310C">
              <w:rPr>
                <w:rFonts w:ascii="Arial" w:hAnsi="Arial" w:cs="Arial"/>
                <w:sz w:val="24"/>
              </w:rPr>
              <w:t>?</w:t>
            </w:r>
          </w:p>
        </w:tc>
        <w:tc>
          <w:tcPr>
            <w:tcW w:w="1624" w:type="dxa"/>
          </w:tcPr>
          <w:p w14:paraId="3B37988E" w14:textId="77777777" w:rsidR="00D75072" w:rsidRPr="00C0310C" w:rsidRDefault="00E17E27" w:rsidP="00E07F29">
            <w:pPr>
              <w:jc w:val="center"/>
              <w:rPr>
                <w:rFonts w:ascii="Arial" w:hAnsi="Arial" w:cs="Arial"/>
                <w:sz w:val="24"/>
              </w:rPr>
            </w:pPr>
            <w:r w:rsidRPr="00C0310C">
              <w:rPr>
                <w:rFonts w:ascii="Arial" w:hAnsi="Arial" w:cs="Arial"/>
                <w:sz w:val="24"/>
              </w:rPr>
              <w:t>No</w:t>
            </w:r>
          </w:p>
        </w:tc>
        <w:tc>
          <w:tcPr>
            <w:tcW w:w="6354" w:type="dxa"/>
          </w:tcPr>
          <w:p w14:paraId="5EE4651D" w14:textId="77777777" w:rsidR="00D75072" w:rsidRPr="00C0310C" w:rsidRDefault="00E17E27" w:rsidP="00E07F29">
            <w:pPr>
              <w:rPr>
                <w:rFonts w:ascii="Arial" w:hAnsi="Arial" w:cs="Arial"/>
                <w:sz w:val="24"/>
              </w:rPr>
            </w:pPr>
            <w:r w:rsidRPr="00C0310C">
              <w:rPr>
                <w:rFonts w:ascii="Arial" w:hAnsi="Arial" w:cs="Arial"/>
                <w:sz w:val="24"/>
              </w:rPr>
              <w:t xml:space="preserve">The main pathways are in reasonable state of repair, some areas may be difficult for wheelchair </w:t>
            </w:r>
            <w:r w:rsidR="00376BA1" w:rsidRPr="00C0310C">
              <w:rPr>
                <w:rFonts w:ascii="Arial" w:hAnsi="Arial" w:cs="Arial"/>
                <w:sz w:val="24"/>
              </w:rPr>
              <w:t>users</w:t>
            </w:r>
            <w:r w:rsidRPr="00C0310C">
              <w:rPr>
                <w:rFonts w:ascii="Arial" w:hAnsi="Arial" w:cs="Arial"/>
                <w:sz w:val="24"/>
              </w:rPr>
              <w:t>.</w:t>
            </w:r>
          </w:p>
        </w:tc>
      </w:tr>
      <w:tr w:rsidR="00D75072" w:rsidRPr="00C0310C" w14:paraId="6A1EDA14" w14:textId="77777777" w:rsidTr="00E07F29">
        <w:trPr>
          <w:trHeight w:val="267"/>
        </w:trPr>
        <w:tc>
          <w:tcPr>
            <w:tcW w:w="7468" w:type="dxa"/>
          </w:tcPr>
          <w:p w14:paraId="795FC365" w14:textId="77777777" w:rsidR="00D75072" w:rsidRPr="00C0310C" w:rsidRDefault="00E17E27" w:rsidP="00E07F29">
            <w:pPr>
              <w:rPr>
                <w:rFonts w:ascii="Arial" w:hAnsi="Arial" w:cs="Arial"/>
                <w:sz w:val="24"/>
              </w:rPr>
            </w:pPr>
            <w:r w:rsidRPr="00C0310C">
              <w:rPr>
                <w:rFonts w:ascii="Arial" w:hAnsi="Arial" w:cs="Arial"/>
                <w:sz w:val="24"/>
              </w:rPr>
              <w:t xml:space="preserve">1.5 – Is the location of the school clearly identified from the street? Visual clues and sufficient </w:t>
            </w:r>
            <w:r w:rsidR="00376BA1" w:rsidRPr="00C0310C">
              <w:rPr>
                <w:rFonts w:ascii="Arial" w:hAnsi="Arial" w:cs="Arial"/>
                <w:sz w:val="24"/>
              </w:rPr>
              <w:t>landmarks</w:t>
            </w:r>
            <w:r w:rsidRPr="00C0310C">
              <w:rPr>
                <w:rFonts w:ascii="Arial" w:hAnsi="Arial" w:cs="Arial"/>
                <w:sz w:val="24"/>
              </w:rPr>
              <w:t xml:space="preserve"> to aid </w:t>
            </w:r>
            <w:r w:rsidR="00376BA1" w:rsidRPr="00C0310C">
              <w:rPr>
                <w:rFonts w:ascii="Arial" w:hAnsi="Arial" w:cs="Arial"/>
                <w:sz w:val="24"/>
              </w:rPr>
              <w:t>orientation</w:t>
            </w:r>
            <w:r w:rsidRPr="00C0310C">
              <w:rPr>
                <w:rFonts w:ascii="Arial" w:hAnsi="Arial" w:cs="Arial"/>
                <w:sz w:val="24"/>
              </w:rPr>
              <w:t>?</w:t>
            </w:r>
          </w:p>
        </w:tc>
        <w:tc>
          <w:tcPr>
            <w:tcW w:w="1624" w:type="dxa"/>
          </w:tcPr>
          <w:p w14:paraId="69D8026F" w14:textId="77777777" w:rsidR="00D75072" w:rsidRPr="00C0310C" w:rsidRDefault="00E17E27" w:rsidP="00E07F29">
            <w:pPr>
              <w:jc w:val="center"/>
              <w:rPr>
                <w:rFonts w:ascii="Arial" w:hAnsi="Arial" w:cs="Arial"/>
                <w:sz w:val="24"/>
              </w:rPr>
            </w:pPr>
            <w:r w:rsidRPr="00C0310C">
              <w:rPr>
                <w:rFonts w:ascii="Arial" w:hAnsi="Arial" w:cs="Arial"/>
                <w:sz w:val="24"/>
              </w:rPr>
              <w:t>Yes</w:t>
            </w:r>
          </w:p>
        </w:tc>
        <w:tc>
          <w:tcPr>
            <w:tcW w:w="6354" w:type="dxa"/>
          </w:tcPr>
          <w:p w14:paraId="1EE24933" w14:textId="77777777" w:rsidR="00D75072" w:rsidRPr="00C0310C" w:rsidRDefault="00E17E27" w:rsidP="00E07F29">
            <w:pPr>
              <w:rPr>
                <w:rFonts w:ascii="Arial" w:hAnsi="Arial" w:cs="Arial"/>
                <w:sz w:val="24"/>
              </w:rPr>
            </w:pPr>
            <w:r w:rsidRPr="00C0310C">
              <w:rPr>
                <w:rFonts w:ascii="Arial" w:hAnsi="Arial" w:cs="Arial"/>
                <w:sz w:val="24"/>
              </w:rPr>
              <w:t>The school has big signs which indicate the school and directions to access the school.</w:t>
            </w:r>
          </w:p>
        </w:tc>
      </w:tr>
      <w:tr w:rsidR="00D75072" w:rsidRPr="00C0310C" w14:paraId="6491541F" w14:textId="77777777" w:rsidTr="00E07F29">
        <w:trPr>
          <w:trHeight w:val="267"/>
        </w:trPr>
        <w:tc>
          <w:tcPr>
            <w:tcW w:w="7468" w:type="dxa"/>
          </w:tcPr>
          <w:p w14:paraId="3CA12614" w14:textId="77777777" w:rsidR="00D75072" w:rsidRPr="00C0310C" w:rsidRDefault="00E17E27" w:rsidP="00E07F29">
            <w:pPr>
              <w:rPr>
                <w:rFonts w:ascii="Arial" w:hAnsi="Arial" w:cs="Arial"/>
                <w:sz w:val="24"/>
              </w:rPr>
            </w:pPr>
            <w:r w:rsidRPr="00C0310C">
              <w:rPr>
                <w:rFonts w:ascii="Arial" w:hAnsi="Arial" w:cs="Arial"/>
                <w:sz w:val="24"/>
              </w:rPr>
              <w:t xml:space="preserve">1.6 – Free from hazards such as </w:t>
            </w:r>
            <w:r w:rsidR="00376BA1" w:rsidRPr="00C0310C">
              <w:rPr>
                <w:rFonts w:ascii="Arial" w:hAnsi="Arial" w:cs="Arial"/>
                <w:sz w:val="24"/>
              </w:rPr>
              <w:t>bollards</w:t>
            </w:r>
            <w:r w:rsidRPr="00C0310C">
              <w:rPr>
                <w:rFonts w:ascii="Arial" w:hAnsi="Arial" w:cs="Arial"/>
                <w:sz w:val="24"/>
              </w:rPr>
              <w:t xml:space="preserve">, litter bins? Are planting </w:t>
            </w:r>
            <w:r w:rsidR="00376BA1" w:rsidRPr="00C0310C">
              <w:rPr>
                <w:rFonts w:ascii="Arial" w:hAnsi="Arial" w:cs="Arial"/>
                <w:sz w:val="24"/>
              </w:rPr>
              <w:t>features</w:t>
            </w:r>
            <w:r w:rsidRPr="00C0310C">
              <w:rPr>
                <w:rFonts w:ascii="Arial" w:hAnsi="Arial" w:cs="Arial"/>
                <w:sz w:val="24"/>
              </w:rPr>
              <w:t xml:space="preserve"> kept to a minimum and are they colour contrasted?</w:t>
            </w:r>
          </w:p>
        </w:tc>
        <w:tc>
          <w:tcPr>
            <w:tcW w:w="1624" w:type="dxa"/>
          </w:tcPr>
          <w:p w14:paraId="0D3EADED" w14:textId="77777777" w:rsidR="00D75072" w:rsidRPr="00C0310C" w:rsidRDefault="00E17E27" w:rsidP="00E07F29">
            <w:pPr>
              <w:jc w:val="center"/>
              <w:rPr>
                <w:rFonts w:ascii="Arial" w:hAnsi="Arial" w:cs="Arial"/>
                <w:sz w:val="24"/>
              </w:rPr>
            </w:pPr>
            <w:r w:rsidRPr="00C0310C">
              <w:rPr>
                <w:rFonts w:ascii="Arial" w:hAnsi="Arial" w:cs="Arial"/>
                <w:sz w:val="24"/>
              </w:rPr>
              <w:t>Yes</w:t>
            </w:r>
          </w:p>
        </w:tc>
        <w:tc>
          <w:tcPr>
            <w:tcW w:w="6354" w:type="dxa"/>
          </w:tcPr>
          <w:p w14:paraId="38A31CB6" w14:textId="77777777" w:rsidR="00D75072" w:rsidRPr="00C0310C" w:rsidRDefault="00E17E27" w:rsidP="00E07F29">
            <w:pPr>
              <w:rPr>
                <w:rFonts w:ascii="Arial" w:hAnsi="Arial" w:cs="Arial"/>
                <w:sz w:val="24"/>
              </w:rPr>
            </w:pPr>
            <w:r w:rsidRPr="00C0310C">
              <w:rPr>
                <w:rFonts w:ascii="Arial" w:hAnsi="Arial" w:cs="Arial"/>
                <w:sz w:val="24"/>
              </w:rPr>
              <w:t>All litter bins are placed off the main pavement and planting kept away from the pathways.</w:t>
            </w:r>
          </w:p>
        </w:tc>
      </w:tr>
      <w:tr w:rsidR="00D75072" w:rsidRPr="00C0310C" w14:paraId="741E9803" w14:textId="77777777" w:rsidTr="00E07F29">
        <w:trPr>
          <w:trHeight w:val="282"/>
        </w:trPr>
        <w:tc>
          <w:tcPr>
            <w:tcW w:w="7468" w:type="dxa"/>
          </w:tcPr>
          <w:p w14:paraId="36551995" w14:textId="77777777" w:rsidR="00D75072" w:rsidRPr="00C0310C" w:rsidRDefault="00A445A8" w:rsidP="00E07F29">
            <w:pPr>
              <w:rPr>
                <w:rFonts w:ascii="Arial" w:hAnsi="Arial" w:cs="Arial"/>
                <w:sz w:val="24"/>
              </w:rPr>
            </w:pPr>
            <w:r w:rsidRPr="00C0310C">
              <w:rPr>
                <w:rFonts w:ascii="Arial" w:hAnsi="Arial" w:cs="Arial"/>
                <w:sz w:val="24"/>
              </w:rPr>
              <w:t xml:space="preserve">1.7 – Free from </w:t>
            </w:r>
            <w:r w:rsidR="00376BA1" w:rsidRPr="00C0310C">
              <w:rPr>
                <w:rFonts w:ascii="Arial" w:hAnsi="Arial" w:cs="Arial"/>
                <w:sz w:val="24"/>
              </w:rPr>
              <w:t>hazardous</w:t>
            </w:r>
            <w:r w:rsidRPr="00C0310C">
              <w:rPr>
                <w:rFonts w:ascii="Arial" w:hAnsi="Arial" w:cs="Arial"/>
                <w:sz w:val="24"/>
              </w:rPr>
              <w:t xml:space="preserve"> building features such as outward opening doors, windows or overhangs? Do </w:t>
            </w:r>
            <w:r w:rsidR="00376BA1" w:rsidRPr="00C0310C">
              <w:rPr>
                <w:rFonts w:ascii="Arial" w:hAnsi="Arial" w:cs="Arial"/>
                <w:sz w:val="24"/>
              </w:rPr>
              <w:t>columns</w:t>
            </w:r>
            <w:r w:rsidRPr="00C0310C">
              <w:rPr>
                <w:rFonts w:ascii="Arial" w:hAnsi="Arial" w:cs="Arial"/>
                <w:sz w:val="24"/>
              </w:rPr>
              <w:t xml:space="preserve"> or structural posts have markings at two heights?</w:t>
            </w:r>
          </w:p>
        </w:tc>
        <w:tc>
          <w:tcPr>
            <w:tcW w:w="1624" w:type="dxa"/>
          </w:tcPr>
          <w:p w14:paraId="79C32751" w14:textId="77777777" w:rsidR="00D75072" w:rsidRPr="00C0310C" w:rsidRDefault="00A445A8" w:rsidP="00E07F29">
            <w:pPr>
              <w:jc w:val="center"/>
              <w:rPr>
                <w:rFonts w:ascii="Arial" w:hAnsi="Arial" w:cs="Arial"/>
                <w:sz w:val="24"/>
              </w:rPr>
            </w:pPr>
            <w:r w:rsidRPr="00C0310C">
              <w:rPr>
                <w:rFonts w:ascii="Arial" w:hAnsi="Arial" w:cs="Arial"/>
                <w:sz w:val="24"/>
              </w:rPr>
              <w:t>Yes</w:t>
            </w:r>
          </w:p>
        </w:tc>
        <w:tc>
          <w:tcPr>
            <w:tcW w:w="6354" w:type="dxa"/>
          </w:tcPr>
          <w:p w14:paraId="4EC8457C" w14:textId="77777777" w:rsidR="00D75072" w:rsidRPr="00C0310C" w:rsidRDefault="00A445A8" w:rsidP="00E07F29">
            <w:pPr>
              <w:rPr>
                <w:rFonts w:ascii="Arial" w:hAnsi="Arial" w:cs="Arial"/>
                <w:sz w:val="24"/>
              </w:rPr>
            </w:pPr>
            <w:r w:rsidRPr="00C0310C">
              <w:rPr>
                <w:rFonts w:ascii="Arial" w:hAnsi="Arial" w:cs="Arial"/>
                <w:sz w:val="24"/>
              </w:rPr>
              <w:t>The school is set in its own grounds and doesn’t impact the main approach routes</w:t>
            </w:r>
          </w:p>
        </w:tc>
      </w:tr>
      <w:tr w:rsidR="00D75072" w:rsidRPr="00C0310C" w14:paraId="3EDDF0D7" w14:textId="77777777" w:rsidTr="00E07F29">
        <w:trPr>
          <w:trHeight w:val="252"/>
        </w:trPr>
        <w:tc>
          <w:tcPr>
            <w:tcW w:w="7468" w:type="dxa"/>
          </w:tcPr>
          <w:p w14:paraId="54BA8F7E" w14:textId="77777777" w:rsidR="00D75072" w:rsidRPr="00C0310C" w:rsidRDefault="00A445A8" w:rsidP="00E07F29">
            <w:pPr>
              <w:rPr>
                <w:rFonts w:ascii="Arial" w:hAnsi="Arial" w:cs="Arial"/>
                <w:sz w:val="24"/>
              </w:rPr>
            </w:pPr>
            <w:r w:rsidRPr="00C0310C">
              <w:rPr>
                <w:rFonts w:ascii="Arial" w:hAnsi="Arial" w:cs="Arial"/>
                <w:sz w:val="24"/>
              </w:rPr>
              <w:t>1.8 - Adequate seating provided along routes? Is there seating where parents wait to pick up / drop off their children?</w:t>
            </w:r>
          </w:p>
        </w:tc>
        <w:tc>
          <w:tcPr>
            <w:tcW w:w="1624" w:type="dxa"/>
          </w:tcPr>
          <w:p w14:paraId="141FBDE7" w14:textId="77777777" w:rsidR="00D75072" w:rsidRPr="00C0310C" w:rsidRDefault="005A3F06" w:rsidP="00E07F29">
            <w:pPr>
              <w:jc w:val="center"/>
              <w:rPr>
                <w:rFonts w:ascii="Arial" w:hAnsi="Arial" w:cs="Arial"/>
                <w:sz w:val="24"/>
              </w:rPr>
            </w:pPr>
            <w:r w:rsidRPr="00C0310C">
              <w:rPr>
                <w:rFonts w:ascii="Arial" w:hAnsi="Arial" w:cs="Arial"/>
                <w:sz w:val="24"/>
              </w:rPr>
              <w:t>Yes</w:t>
            </w:r>
          </w:p>
        </w:tc>
        <w:tc>
          <w:tcPr>
            <w:tcW w:w="6354" w:type="dxa"/>
          </w:tcPr>
          <w:p w14:paraId="20C4F454" w14:textId="77777777" w:rsidR="00D75072" w:rsidRPr="00C0310C" w:rsidRDefault="0057447F" w:rsidP="00E07F29">
            <w:pPr>
              <w:rPr>
                <w:rFonts w:ascii="Arial" w:hAnsi="Arial" w:cs="Arial"/>
                <w:sz w:val="24"/>
              </w:rPr>
            </w:pPr>
            <w:r w:rsidRPr="00C0310C">
              <w:rPr>
                <w:rFonts w:ascii="Arial" w:hAnsi="Arial" w:cs="Arial"/>
                <w:sz w:val="24"/>
              </w:rPr>
              <w:t xml:space="preserve">Lots on benches and seating areas </w:t>
            </w:r>
            <w:r w:rsidR="005C5402" w:rsidRPr="00C0310C">
              <w:rPr>
                <w:rFonts w:ascii="Arial" w:hAnsi="Arial" w:cs="Arial"/>
                <w:sz w:val="24"/>
              </w:rPr>
              <w:t>within</w:t>
            </w:r>
            <w:r w:rsidRPr="00C0310C">
              <w:rPr>
                <w:rFonts w:ascii="Arial" w:hAnsi="Arial" w:cs="Arial"/>
                <w:sz w:val="24"/>
              </w:rPr>
              <w:t xml:space="preserve"> the school grounds</w:t>
            </w:r>
          </w:p>
        </w:tc>
      </w:tr>
    </w:tbl>
    <w:tbl>
      <w:tblPr>
        <w:tblStyle w:val="TableGrid"/>
        <w:tblW w:w="15388" w:type="dxa"/>
        <w:tblLook w:val="04A0" w:firstRow="1" w:lastRow="0" w:firstColumn="1" w:lastColumn="0" w:noHBand="0" w:noVBand="1"/>
      </w:tblPr>
      <w:tblGrid>
        <w:gridCol w:w="7508"/>
        <w:gridCol w:w="186"/>
        <w:gridCol w:w="1373"/>
        <w:gridCol w:w="6321"/>
      </w:tblGrid>
      <w:tr w:rsidR="00A445A8" w:rsidRPr="00C0310C" w14:paraId="6FBEA725" w14:textId="77777777" w:rsidTr="655B4057">
        <w:trPr>
          <w:trHeight w:val="284"/>
        </w:trPr>
        <w:tc>
          <w:tcPr>
            <w:tcW w:w="15388" w:type="dxa"/>
            <w:gridSpan w:val="4"/>
            <w:shd w:val="clear" w:color="auto" w:fill="1F3864" w:themeFill="accent1" w:themeFillShade="80"/>
          </w:tcPr>
          <w:p w14:paraId="636D3607" w14:textId="77777777" w:rsidR="00A445A8" w:rsidRPr="00C0310C" w:rsidRDefault="00A445A8">
            <w:pPr>
              <w:rPr>
                <w:rFonts w:ascii="Arial" w:hAnsi="Arial" w:cs="Arial"/>
                <w:b/>
                <w:sz w:val="24"/>
              </w:rPr>
            </w:pPr>
            <w:r w:rsidRPr="00C0310C">
              <w:rPr>
                <w:rFonts w:ascii="Arial" w:hAnsi="Arial" w:cs="Arial"/>
                <w:b/>
                <w:sz w:val="28"/>
              </w:rPr>
              <w:t>Checklist 2 – Car Parking</w:t>
            </w:r>
          </w:p>
        </w:tc>
      </w:tr>
      <w:tr w:rsidR="00A445A8" w:rsidRPr="00C0310C" w14:paraId="4F750E16" w14:textId="77777777" w:rsidTr="655B4057">
        <w:tc>
          <w:tcPr>
            <w:tcW w:w="7508" w:type="dxa"/>
          </w:tcPr>
          <w:p w14:paraId="001F3945" w14:textId="77777777" w:rsidR="00A445A8" w:rsidRPr="00C0310C" w:rsidRDefault="00A445A8">
            <w:pPr>
              <w:rPr>
                <w:rFonts w:ascii="Arial" w:hAnsi="Arial" w:cs="Arial"/>
                <w:sz w:val="24"/>
              </w:rPr>
            </w:pPr>
            <w:r w:rsidRPr="00C0310C">
              <w:rPr>
                <w:rFonts w:ascii="Arial" w:hAnsi="Arial" w:cs="Arial"/>
                <w:sz w:val="24"/>
              </w:rPr>
              <w:t>2.1 - Are accessible bays provided for badge holders?</w:t>
            </w:r>
          </w:p>
        </w:tc>
        <w:tc>
          <w:tcPr>
            <w:tcW w:w="1559" w:type="dxa"/>
            <w:gridSpan w:val="2"/>
          </w:tcPr>
          <w:p w14:paraId="48E4C53D" w14:textId="77777777" w:rsidR="00A445A8"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0B6F7F58" w14:textId="77777777" w:rsidR="00A445A8" w:rsidRPr="00C0310C" w:rsidRDefault="0057447F">
            <w:pPr>
              <w:rPr>
                <w:rFonts w:ascii="Arial" w:hAnsi="Arial" w:cs="Arial"/>
                <w:sz w:val="24"/>
              </w:rPr>
            </w:pPr>
            <w:r w:rsidRPr="00C0310C">
              <w:rPr>
                <w:rFonts w:ascii="Arial" w:hAnsi="Arial" w:cs="Arial"/>
                <w:sz w:val="24"/>
              </w:rPr>
              <w:t>2 bays in staff car park and 2 bays in the local car park</w:t>
            </w:r>
          </w:p>
        </w:tc>
      </w:tr>
      <w:tr w:rsidR="00A445A8" w:rsidRPr="00C0310C" w14:paraId="6FCC3F67" w14:textId="77777777" w:rsidTr="655B4057">
        <w:tc>
          <w:tcPr>
            <w:tcW w:w="7508" w:type="dxa"/>
          </w:tcPr>
          <w:p w14:paraId="58AA47E5" w14:textId="77777777" w:rsidR="00A445A8" w:rsidRPr="00C0310C" w:rsidRDefault="00A445A8">
            <w:pPr>
              <w:rPr>
                <w:rFonts w:ascii="Arial" w:hAnsi="Arial" w:cs="Arial"/>
                <w:sz w:val="24"/>
              </w:rPr>
            </w:pPr>
            <w:r w:rsidRPr="00C0310C">
              <w:rPr>
                <w:rFonts w:ascii="Arial" w:hAnsi="Arial" w:cs="Arial"/>
                <w:sz w:val="24"/>
              </w:rPr>
              <w:t>2.2 - Accessible bays clearly sign-posted from the school's car park entrance? Is there signage to the front of the bays?</w:t>
            </w:r>
          </w:p>
        </w:tc>
        <w:tc>
          <w:tcPr>
            <w:tcW w:w="1559" w:type="dxa"/>
            <w:gridSpan w:val="2"/>
          </w:tcPr>
          <w:p w14:paraId="1794F73B" w14:textId="77777777" w:rsidR="00A445A8" w:rsidRPr="00C0310C" w:rsidRDefault="0057447F" w:rsidP="00376BA1">
            <w:pPr>
              <w:jc w:val="center"/>
              <w:rPr>
                <w:rFonts w:ascii="Arial" w:hAnsi="Arial" w:cs="Arial"/>
                <w:sz w:val="24"/>
              </w:rPr>
            </w:pPr>
            <w:r w:rsidRPr="00C0310C">
              <w:rPr>
                <w:rFonts w:ascii="Arial" w:hAnsi="Arial" w:cs="Arial"/>
                <w:sz w:val="24"/>
              </w:rPr>
              <w:t>Yes/</w:t>
            </w:r>
            <w:r w:rsidR="005A3F06" w:rsidRPr="00C0310C">
              <w:rPr>
                <w:rFonts w:ascii="Arial" w:hAnsi="Arial" w:cs="Arial"/>
                <w:sz w:val="24"/>
              </w:rPr>
              <w:t>No</w:t>
            </w:r>
          </w:p>
        </w:tc>
        <w:tc>
          <w:tcPr>
            <w:tcW w:w="6321" w:type="dxa"/>
          </w:tcPr>
          <w:p w14:paraId="48DD6082" w14:textId="77777777" w:rsidR="00A445A8" w:rsidRPr="00C0310C" w:rsidRDefault="0057447F">
            <w:pPr>
              <w:rPr>
                <w:rFonts w:ascii="Arial" w:hAnsi="Arial" w:cs="Arial"/>
                <w:sz w:val="24"/>
              </w:rPr>
            </w:pPr>
            <w:r w:rsidRPr="00C0310C">
              <w:rPr>
                <w:rFonts w:ascii="Arial" w:hAnsi="Arial" w:cs="Arial"/>
                <w:sz w:val="24"/>
              </w:rPr>
              <w:t>Staff car park has road markings only</w:t>
            </w:r>
          </w:p>
        </w:tc>
      </w:tr>
      <w:tr w:rsidR="00A445A8" w:rsidRPr="00C0310C" w14:paraId="64B9917F" w14:textId="77777777" w:rsidTr="655B4057">
        <w:tc>
          <w:tcPr>
            <w:tcW w:w="7508" w:type="dxa"/>
          </w:tcPr>
          <w:p w14:paraId="09A94D01" w14:textId="77777777" w:rsidR="00A445A8" w:rsidRPr="00C0310C" w:rsidRDefault="00A81FF4">
            <w:pPr>
              <w:rPr>
                <w:rFonts w:ascii="Arial" w:hAnsi="Arial" w:cs="Arial"/>
                <w:sz w:val="24"/>
              </w:rPr>
            </w:pPr>
            <w:r w:rsidRPr="00C0310C">
              <w:rPr>
                <w:rFonts w:ascii="Arial" w:hAnsi="Arial" w:cs="Arial"/>
                <w:sz w:val="24"/>
              </w:rPr>
              <w:t>2.3 - Are bays marked out appropriately and easily identified? Can car doors be fully opened to allow disabled drivers and passengers to transfer to a wheel chair parked alongside?</w:t>
            </w:r>
          </w:p>
        </w:tc>
        <w:tc>
          <w:tcPr>
            <w:tcW w:w="1559" w:type="dxa"/>
            <w:gridSpan w:val="2"/>
          </w:tcPr>
          <w:p w14:paraId="3EFBD922" w14:textId="77777777" w:rsidR="00A445A8"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5EC5C8EA" w14:textId="77777777" w:rsidR="00A445A8" w:rsidRPr="00C0310C" w:rsidRDefault="00A445A8">
            <w:pPr>
              <w:rPr>
                <w:rFonts w:ascii="Arial" w:hAnsi="Arial" w:cs="Arial"/>
                <w:sz w:val="24"/>
              </w:rPr>
            </w:pPr>
          </w:p>
        </w:tc>
      </w:tr>
      <w:tr w:rsidR="00A445A8" w:rsidRPr="00C0310C" w14:paraId="2E3B5C5E" w14:textId="77777777" w:rsidTr="655B4057">
        <w:tc>
          <w:tcPr>
            <w:tcW w:w="7508" w:type="dxa"/>
          </w:tcPr>
          <w:p w14:paraId="3E0FA2D5" w14:textId="77777777" w:rsidR="00A445A8" w:rsidRPr="00C0310C" w:rsidRDefault="00A81FF4">
            <w:pPr>
              <w:rPr>
                <w:rFonts w:ascii="Arial" w:hAnsi="Arial" w:cs="Arial"/>
                <w:sz w:val="24"/>
              </w:rPr>
            </w:pPr>
            <w:r w:rsidRPr="00C0310C">
              <w:rPr>
                <w:rFonts w:ascii="Arial" w:hAnsi="Arial" w:cs="Arial"/>
                <w:sz w:val="24"/>
              </w:rPr>
              <w:t>2.4 - Close enough to facilities the car park serves?</w:t>
            </w:r>
          </w:p>
        </w:tc>
        <w:tc>
          <w:tcPr>
            <w:tcW w:w="1559" w:type="dxa"/>
            <w:gridSpan w:val="2"/>
          </w:tcPr>
          <w:p w14:paraId="78E69C38" w14:textId="77777777" w:rsidR="00A445A8"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4203FE30" w14:textId="77777777" w:rsidR="00A445A8" w:rsidRPr="00C0310C" w:rsidRDefault="00A445A8">
            <w:pPr>
              <w:rPr>
                <w:rFonts w:ascii="Arial" w:hAnsi="Arial" w:cs="Arial"/>
                <w:sz w:val="24"/>
              </w:rPr>
            </w:pPr>
          </w:p>
        </w:tc>
      </w:tr>
      <w:tr w:rsidR="00A445A8" w:rsidRPr="00C0310C" w14:paraId="05D1BD47" w14:textId="77777777" w:rsidTr="655B4057">
        <w:tc>
          <w:tcPr>
            <w:tcW w:w="7508" w:type="dxa"/>
          </w:tcPr>
          <w:p w14:paraId="36534F53" w14:textId="77777777" w:rsidR="00A445A8" w:rsidRPr="00C0310C" w:rsidRDefault="00A81FF4">
            <w:pPr>
              <w:rPr>
                <w:rFonts w:ascii="Arial" w:hAnsi="Arial" w:cs="Arial"/>
                <w:sz w:val="24"/>
              </w:rPr>
            </w:pPr>
            <w:r w:rsidRPr="00C0310C">
              <w:rPr>
                <w:rFonts w:ascii="Arial" w:hAnsi="Arial" w:cs="Arial"/>
                <w:sz w:val="24"/>
              </w:rPr>
              <w:lastRenderedPageBreak/>
              <w:t>2.5 - Routes from parking area to school entrance accessible, with dropped kerbs and appropriate tactile warnings? Car park surface smooth, even and free from loose stones?</w:t>
            </w:r>
          </w:p>
        </w:tc>
        <w:tc>
          <w:tcPr>
            <w:tcW w:w="1559" w:type="dxa"/>
            <w:gridSpan w:val="2"/>
          </w:tcPr>
          <w:p w14:paraId="35170070" w14:textId="77777777" w:rsidR="00A445A8"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4E78A7FF" w14:textId="77777777" w:rsidR="00A445A8" w:rsidRPr="00C0310C" w:rsidRDefault="00A445A8">
            <w:pPr>
              <w:rPr>
                <w:rFonts w:ascii="Arial" w:hAnsi="Arial" w:cs="Arial"/>
                <w:sz w:val="24"/>
              </w:rPr>
            </w:pPr>
          </w:p>
        </w:tc>
      </w:tr>
      <w:tr w:rsidR="00A445A8" w:rsidRPr="00C0310C" w14:paraId="7E50A427" w14:textId="77777777" w:rsidTr="655B4057">
        <w:tc>
          <w:tcPr>
            <w:tcW w:w="7508" w:type="dxa"/>
          </w:tcPr>
          <w:p w14:paraId="5A5705E3" w14:textId="77777777" w:rsidR="00A445A8" w:rsidRPr="00C0310C" w:rsidRDefault="00A81FF4">
            <w:pPr>
              <w:rPr>
                <w:rFonts w:ascii="Arial" w:hAnsi="Arial" w:cs="Arial"/>
                <w:sz w:val="24"/>
              </w:rPr>
            </w:pPr>
            <w:r w:rsidRPr="00C0310C">
              <w:rPr>
                <w:rFonts w:ascii="Arial" w:hAnsi="Arial" w:cs="Arial"/>
                <w:sz w:val="24"/>
              </w:rPr>
              <w:t>2.6 - For larger car parks, are safety marked out walking routes provided to guard slow moving persons or people with hearing impairments?</w:t>
            </w:r>
          </w:p>
        </w:tc>
        <w:tc>
          <w:tcPr>
            <w:tcW w:w="1559" w:type="dxa"/>
            <w:gridSpan w:val="2"/>
          </w:tcPr>
          <w:p w14:paraId="5789BF0A" w14:textId="77777777" w:rsidR="00A445A8"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5A72B9D9" w14:textId="77777777" w:rsidR="00A445A8" w:rsidRPr="00C0310C" w:rsidRDefault="00A445A8">
            <w:pPr>
              <w:rPr>
                <w:rFonts w:ascii="Arial" w:hAnsi="Arial" w:cs="Arial"/>
                <w:sz w:val="24"/>
              </w:rPr>
            </w:pPr>
          </w:p>
        </w:tc>
      </w:tr>
      <w:tr w:rsidR="00A81FF4" w:rsidRPr="00C0310C" w14:paraId="4DF57B04" w14:textId="77777777" w:rsidTr="655B4057">
        <w:tc>
          <w:tcPr>
            <w:tcW w:w="15388" w:type="dxa"/>
            <w:gridSpan w:val="4"/>
            <w:shd w:val="clear" w:color="auto" w:fill="1F3864" w:themeFill="accent1" w:themeFillShade="80"/>
          </w:tcPr>
          <w:p w14:paraId="76B662B4" w14:textId="77777777" w:rsidR="00A81FF4" w:rsidRPr="00C0310C" w:rsidRDefault="00A81FF4" w:rsidP="00376BA1">
            <w:pPr>
              <w:rPr>
                <w:rFonts w:ascii="Arial" w:hAnsi="Arial" w:cs="Arial"/>
                <w:b/>
                <w:sz w:val="24"/>
              </w:rPr>
            </w:pPr>
            <w:r w:rsidRPr="00C0310C">
              <w:rPr>
                <w:rFonts w:ascii="Arial" w:hAnsi="Arial" w:cs="Arial"/>
                <w:b/>
                <w:sz w:val="28"/>
              </w:rPr>
              <w:t>Checklist 3 - External Ramps</w:t>
            </w:r>
          </w:p>
        </w:tc>
      </w:tr>
      <w:tr w:rsidR="00A81FF4" w:rsidRPr="00C0310C" w14:paraId="186C54F7" w14:textId="77777777" w:rsidTr="655B4057">
        <w:tc>
          <w:tcPr>
            <w:tcW w:w="7508" w:type="dxa"/>
          </w:tcPr>
          <w:p w14:paraId="5D7D2A62" w14:textId="77777777" w:rsidR="00A81FF4" w:rsidRPr="00C0310C" w:rsidRDefault="00A81FF4">
            <w:pPr>
              <w:rPr>
                <w:rFonts w:ascii="Arial" w:hAnsi="Arial" w:cs="Arial"/>
                <w:sz w:val="24"/>
              </w:rPr>
            </w:pPr>
            <w:r w:rsidRPr="00C0310C">
              <w:rPr>
                <w:rFonts w:ascii="Arial" w:hAnsi="Arial" w:cs="Arial"/>
                <w:sz w:val="24"/>
              </w:rPr>
              <w:t>3.1 - Wide enough and suitably graded? Is there colour contrast to the surface of the ramp?</w:t>
            </w:r>
          </w:p>
        </w:tc>
        <w:tc>
          <w:tcPr>
            <w:tcW w:w="1559" w:type="dxa"/>
            <w:gridSpan w:val="2"/>
          </w:tcPr>
          <w:p w14:paraId="25CFDAF4" w14:textId="77777777" w:rsidR="00A81FF4"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320F84F4" w14:textId="77777777" w:rsidR="00A81FF4" w:rsidRPr="00C0310C" w:rsidRDefault="00A81FF4">
            <w:pPr>
              <w:rPr>
                <w:rFonts w:ascii="Arial" w:hAnsi="Arial" w:cs="Arial"/>
                <w:sz w:val="24"/>
              </w:rPr>
            </w:pPr>
          </w:p>
        </w:tc>
      </w:tr>
      <w:tr w:rsidR="00A81FF4" w:rsidRPr="00C0310C" w14:paraId="75E61640" w14:textId="77777777" w:rsidTr="655B4057">
        <w:tc>
          <w:tcPr>
            <w:tcW w:w="7508" w:type="dxa"/>
          </w:tcPr>
          <w:p w14:paraId="0F0456C8" w14:textId="77777777" w:rsidR="00A81FF4" w:rsidRPr="00C0310C" w:rsidRDefault="00A81FF4">
            <w:pPr>
              <w:rPr>
                <w:rFonts w:ascii="Arial" w:hAnsi="Arial" w:cs="Arial"/>
                <w:sz w:val="24"/>
              </w:rPr>
            </w:pPr>
            <w:r w:rsidRPr="00C0310C">
              <w:rPr>
                <w:rFonts w:ascii="Arial" w:hAnsi="Arial" w:cs="Arial"/>
                <w:sz w:val="24"/>
              </w:rPr>
              <w:t>3.2 - Suitable handrails on each side?</w:t>
            </w:r>
          </w:p>
        </w:tc>
        <w:tc>
          <w:tcPr>
            <w:tcW w:w="1559" w:type="dxa"/>
            <w:gridSpan w:val="2"/>
          </w:tcPr>
          <w:p w14:paraId="34820256" w14:textId="77777777" w:rsidR="00A81FF4"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7AA0623F" w14:textId="77777777" w:rsidR="00A81FF4" w:rsidRPr="00C0310C" w:rsidRDefault="00A81FF4">
            <w:pPr>
              <w:rPr>
                <w:rFonts w:ascii="Arial" w:hAnsi="Arial" w:cs="Arial"/>
                <w:sz w:val="24"/>
              </w:rPr>
            </w:pPr>
          </w:p>
        </w:tc>
      </w:tr>
      <w:tr w:rsidR="00A81FF4" w:rsidRPr="00C0310C" w14:paraId="4FDD6158" w14:textId="77777777" w:rsidTr="655B4057">
        <w:tc>
          <w:tcPr>
            <w:tcW w:w="7508" w:type="dxa"/>
          </w:tcPr>
          <w:p w14:paraId="16F08FC3" w14:textId="77777777" w:rsidR="00A81FF4" w:rsidRPr="00C0310C" w:rsidRDefault="00A81FF4">
            <w:pPr>
              <w:rPr>
                <w:rFonts w:ascii="Arial" w:hAnsi="Arial" w:cs="Arial"/>
                <w:sz w:val="24"/>
              </w:rPr>
            </w:pPr>
            <w:r w:rsidRPr="00C0310C">
              <w:rPr>
                <w:rFonts w:ascii="Arial" w:hAnsi="Arial" w:cs="Arial"/>
                <w:sz w:val="24"/>
              </w:rPr>
              <w:t>3.3 - Surface slip-resistant, firmly fixed and easy to maintain?</w:t>
            </w:r>
          </w:p>
        </w:tc>
        <w:tc>
          <w:tcPr>
            <w:tcW w:w="1559" w:type="dxa"/>
            <w:gridSpan w:val="2"/>
          </w:tcPr>
          <w:p w14:paraId="25C7DEB8" w14:textId="77777777" w:rsidR="00A81FF4"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7FB7F921" w14:textId="77777777" w:rsidR="00A81FF4" w:rsidRPr="00C0310C" w:rsidRDefault="00A81FF4">
            <w:pPr>
              <w:rPr>
                <w:rFonts w:ascii="Arial" w:hAnsi="Arial" w:cs="Arial"/>
                <w:sz w:val="24"/>
              </w:rPr>
            </w:pPr>
          </w:p>
        </w:tc>
      </w:tr>
      <w:tr w:rsidR="00A81FF4" w:rsidRPr="00C0310C" w14:paraId="7D84F61F" w14:textId="77777777" w:rsidTr="655B4057">
        <w:tc>
          <w:tcPr>
            <w:tcW w:w="7508" w:type="dxa"/>
          </w:tcPr>
          <w:p w14:paraId="7AEC5EA2" w14:textId="77777777" w:rsidR="00A81FF4" w:rsidRPr="00C0310C" w:rsidRDefault="00A81FF4">
            <w:pPr>
              <w:rPr>
                <w:rFonts w:ascii="Arial" w:hAnsi="Arial" w:cs="Arial"/>
                <w:sz w:val="24"/>
              </w:rPr>
            </w:pPr>
            <w:r w:rsidRPr="00C0310C">
              <w:rPr>
                <w:rFonts w:ascii="Arial" w:hAnsi="Arial" w:cs="Arial"/>
                <w:sz w:val="24"/>
              </w:rPr>
              <w:t>3.4 - Edges protected to prevent accidents?</w:t>
            </w:r>
          </w:p>
        </w:tc>
        <w:tc>
          <w:tcPr>
            <w:tcW w:w="1559" w:type="dxa"/>
            <w:gridSpan w:val="2"/>
          </w:tcPr>
          <w:p w14:paraId="58F75BBF" w14:textId="77777777" w:rsidR="00A81FF4"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248781A2" w14:textId="77777777" w:rsidR="00A81FF4" w:rsidRPr="00C0310C" w:rsidRDefault="00A81FF4">
            <w:pPr>
              <w:rPr>
                <w:rFonts w:ascii="Arial" w:hAnsi="Arial" w:cs="Arial"/>
                <w:sz w:val="24"/>
              </w:rPr>
            </w:pPr>
          </w:p>
        </w:tc>
      </w:tr>
      <w:tr w:rsidR="00A81FF4" w:rsidRPr="00C0310C" w14:paraId="4CD2A2F7" w14:textId="77777777" w:rsidTr="655B4057">
        <w:tc>
          <w:tcPr>
            <w:tcW w:w="15388" w:type="dxa"/>
            <w:gridSpan w:val="4"/>
            <w:shd w:val="clear" w:color="auto" w:fill="1F3864" w:themeFill="accent1" w:themeFillShade="80"/>
          </w:tcPr>
          <w:p w14:paraId="70E2EE08" w14:textId="77777777" w:rsidR="00A81FF4" w:rsidRPr="00C0310C" w:rsidRDefault="00A81FF4" w:rsidP="00376BA1">
            <w:pPr>
              <w:rPr>
                <w:rFonts w:ascii="Arial" w:hAnsi="Arial" w:cs="Arial"/>
                <w:b/>
                <w:sz w:val="28"/>
              </w:rPr>
            </w:pPr>
            <w:r w:rsidRPr="00C0310C">
              <w:rPr>
                <w:rFonts w:ascii="Arial" w:hAnsi="Arial" w:cs="Arial"/>
                <w:b/>
                <w:sz w:val="28"/>
              </w:rPr>
              <w:t>Checklist 4 - External Steps</w:t>
            </w:r>
          </w:p>
        </w:tc>
      </w:tr>
      <w:tr w:rsidR="00376BA1" w:rsidRPr="00C0310C" w14:paraId="4FA1F680" w14:textId="77777777" w:rsidTr="655B4057">
        <w:tc>
          <w:tcPr>
            <w:tcW w:w="7508" w:type="dxa"/>
          </w:tcPr>
          <w:p w14:paraId="47C2B386" w14:textId="77777777" w:rsidR="00376BA1" w:rsidRPr="00C0310C" w:rsidRDefault="00376BA1" w:rsidP="00376BA1">
            <w:pPr>
              <w:rPr>
                <w:rFonts w:ascii="Arial" w:hAnsi="Arial" w:cs="Arial"/>
                <w:sz w:val="24"/>
              </w:rPr>
            </w:pPr>
            <w:r w:rsidRPr="00C0310C">
              <w:rPr>
                <w:rFonts w:ascii="Arial" w:hAnsi="Arial" w:cs="Arial"/>
                <w:sz w:val="24"/>
              </w:rPr>
              <w:t>4.1 - Visual and tactile warnings at the top and bottom of steps?</w:t>
            </w:r>
          </w:p>
        </w:tc>
        <w:tc>
          <w:tcPr>
            <w:tcW w:w="1559" w:type="dxa"/>
            <w:gridSpan w:val="2"/>
          </w:tcPr>
          <w:p w14:paraId="136DF4B3" w14:textId="77777777" w:rsidR="00376BA1" w:rsidRPr="00C0310C" w:rsidRDefault="0057447F" w:rsidP="00AC5076">
            <w:pPr>
              <w:jc w:val="center"/>
              <w:rPr>
                <w:rFonts w:ascii="Arial" w:hAnsi="Arial" w:cs="Arial"/>
              </w:rPr>
            </w:pPr>
            <w:r w:rsidRPr="00C0310C">
              <w:rPr>
                <w:rFonts w:ascii="Arial" w:hAnsi="Arial" w:cs="Arial"/>
              </w:rPr>
              <w:t>No</w:t>
            </w:r>
          </w:p>
        </w:tc>
        <w:tc>
          <w:tcPr>
            <w:tcW w:w="6321" w:type="dxa"/>
          </w:tcPr>
          <w:p w14:paraId="7C512268" w14:textId="77777777" w:rsidR="00376BA1" w:rsidRPr="00C0310C" w:rsidRDefault="00376BA1" w:rsidP="00376BA1">
            <w:pPr>
              <w:rPr>
                <w:rFonts w:ascii="Arial" w:hAnsi="Arial" w:cs="Arial"/>
                <w:sz w:val="24"/>
              </w:rPr>
            </w:pPr>
          </w:p>
        </w:tc>
      </w:tr>
      <w:tr w:rsidR="00376BA1" w:rsidRPr="00C0310C" w14:paraId="2FD970F1" w14:textId="77777777" w:rsidTr="655B4057">
        <w:tc>
          <w:tcPr>
            <w:tcW w:w="7508" w:type="dxa"/>
          </w:tcPr>
          <w:p w14:paraId="137A7D1F" w14:textId="77777777" w:rsidR="00376BA1" w:rsidRPr="00C0310C" w:rsidRDefault="00376BA1" w:rsidP="00376BA1">
            <w:pPr>
              <w:rPr>
                <w:rFonts w:ascii="Arial" w:hAnsi="Arial" w:cs="Arial"/>
                <w:sz w:val="24"/>
              </w:rPr>
            </w:pPr>
            <w:r w:rsidRPr="00C0310C">
              <w:rPr>
                <w:rFonts w:ascii="Arial" w:hAnsi="Arial" w:cs="Arial"/>
                <w:sz w:val="24"/>
              </w:rPr>
              <w:t>4.2 - Suitable handrails on each side? Are handrails suitably colour contrasted to aid people with impaired vision?</w:t>
            </w:r>
          </w:p>
        </w:tc>
        <w:tc>
          <w:tcPr>
            <w:tcW w:w="1559" w:type="dxa"/>
            <w:gridSpan w:val="2"/>
          </w:tcPr>
          <w:p w14:paraId="5D1EC1F6" w14:textId="77777777" w:rsidR="00376BA1" w:rsidRPr="00C0310C" w:rsidRDefault="0057447F" w:rsidP="00AC5076">
            <w:pPr>
              <w:jc w:val="center"/>
              <w:rPr>
                <w:rFonts w:ascii="Arial" w:hAnsi="Arial" w:cs="Arial"/>
              </w:rPr>
            </w:pPr>
            <w:r w:rsidRPr="00C0310C">
              <w:rPr>
                <w:rFonts w:ascii="Arial" w:hAnsi="Arial" w:cs="Arial"/>
              </w:rPr>
              <w:t>No</w:t>
            </w:r>
          </w:p>
        </w:tc>
        <w:tc>
          <w:tcPr>
            <w:tcW w:w="6321" w:type="dxa"/>
          </w:tcPr>
          <w:p w14:paraId="0003E0F3" w14:textId="77777777" w:rsidR="00376BA1" w:rsidRPr="00C0310C" w:rsidRDefault="00376BA1" w:rsidP="00376BA1">
            <w:pPr>
              <w:rPr>
                <w:rFonts w:ascii="Arial" w:hAnsi="Arial" w:cs="Arial"/>
                <w:sz w:val="24"/>
              </w:rPr>
            </w:pPr>
          </w:p>
        </w:tc>
      </w:tr>
      <w:tr w:rsidR="00376BA1" w:rsidRPr="00C0310C" w14:paraId="6F6D84ED" w14:textId="77777777" w:rsidTr="655B4057">
        <w:tc>
          <w:tcPr>
            <w:tcW w:w="7508" w:type="dxa"/>
          </w:tcPr>
          <w:p w14:paraId="43CE9CE7" w14:textId="77777777" w:rsidR="00376BA1" w:rsidRPr="00C0310C" w:rsidRDefault="00376BA1" w:rsidP="00376BA1">
            <w:pPr>
              <w:rPr>
                <w:rFonts w:ascii="Arial" w:hAnsi="Arial" w:cs="Arial"/>
                <w:sz w:val="24"/>
              </w:rPr>
            </w:pPr>
            <w:r w:rsidRPr="00C0310C">
              <w:rPr>
                <w:rFonts w:ascii="Arial" w:hAnsi="Arial" w:cs="Arial"/>
                <w:sz w:val="24"/>
              </w:rPr>
              <w:t>4.3 - Lighting adequate and well positioned? Are steps appropriately illuminated during darker hours?</w:t>
            </w:r>
          </w:p>
        </w:tc>
        <w:tc>
          <w:tcPr>
            <w:tcW w:w="1559" w:type="dxa"/>
            <w:gridSpan w:val="2"/>
          </w:tcPr>
          <w:p w14:paraId="686618ED" w14:textId="77777777" w:rsidR="00376BA1" w:rsidRPr="00C0310C" w:rsidRDefault="005A3F06" w:rsidP="00AC5076">
            <w:pPr>
              <w:jc w:val="center"/>
              <w:rPr>
                <w:rFonts w:ascii="Arial" w:hAnsi="Arial" w:cs="Arial"/>
              </w:rPr>
            </w:pPr>
            <w:r w:rsidRPr="00C0310C">
              <w:rPr>
                <w:rFonts w:ascii="Arial" w:hAnsi="Arial" w:cs="Arial"/>
                <w:sz w:val="24"/>
              </w:rPr>
              <w:t>Yes</w:t>
            </w:r>
          </w:p>
        </w:tc>
        <w:tc>
          <w:tcPr>
            <w:tcW w:w="6321" w:type="dxa"/>
          </w:tcPr>
          <w:p w14:paraId="2FD73DE0" w14:textId="77777777" w:rsidR="00376BA1" w:rsidRPr="00C0310C" w:rsidRDefault="00376BA1" w:rsidP="00376BA1">
            <w:pPr>
              <w:rPr>
                <w:rFonts w:ascii="Arial" w:hAnsi="Arial" w:cs="Arial"/>
                <w:sz w:val="24"/>
              </w:rPr>
            </w:pPr>
          </w:p>
        </w:tc>
      </w:tr>
      <w:tr w:rsidR="00376BA1" w:rsidRPr="00C0310C" w14:paraId="0E2DA51C" w14:textId="77777777" w:rsidTr="655B4057">
        <w:tc>
          <w:tcPr>
            <w:tcW w:w="7508" w:type="dxa"/>
          </w:tcPr>
          <w:p w14:paraId="57916E09" w14:textId="77777777" w:rsidR="00376BA1" w:rsidRPr="00C0310C" w:rsidRDefault="00376BA1" w:rsidP="00376BA1">
            <w:pPr>
              <w:rPr>
                <w:rFonts w:ascii="Arial" w:hAnsi="Arial" w:cs="Arial"/>
                <w:sz w:val="24"/>
              </w:rPr>
            </w:pPr>
            <w:r w:rsidRPr="00C0310C">
              <w:rPr>
                <w:rFonts w:ascii="Arial" w:hAnsi="Arial" w:cs="Arial"/>
                <w:sz w:val="24"/>
              </w:rPr>
              <w:t>4.4 - Treads long enough and all the same length?</w:t>
            </w:r>
          </w:p>
        </w:tc>
        <w:tc>
          <w:tcPr>
            <w:tcW w:w="1559" w:type="dxa"/>
            <w:gridSpan w:val="2"/>
          </w:tcPr>
          <w:p w14:paraId="01372584" w14:textId="77777777" w:rsidR="00376BA1" w:rsidRPr="00C0310C" w:rsidRDefault="005A3F06" w:rsidP="00AC5076">
            <w:pPr>
              <w:jc w:val="center"/>
              <w:rPr>
                <w:rFonts w:ascii="Arial" w:hAnsi="Arial" w:cs="Arial"/>
              </w:rPr>
            </w:pPr>
            <w:r w:rsidRPr="00C0310C">
              <w:rPr>
                <w:rFonts w:ascii="Arial" w:hAnsi="Arial" w:cs="Arial"/>
                <w:sz w:val="24"/>
              </w:rPr>
              <w:t>Yes</w:t>
            </w:r>
          </w:p>
        </w:tc>
        <w:tc>
          <w:tcPr>
            <w:tcW w:w="6321" w:type="dxa"/>
          </w:tcPr>
          <w:p w14:paraId="3BA6EF0D" w14:textId="77777777" w:rsidR="00376BA1" w:rsidRPr="00C0310C" w:rsidRDefault="005A3F06" w:rsidP="00376BA1">
            <w:pPr>
              <w:rPr>
                <w:rFonts w:ascii="Arial" w:hAnsi="Arial" w:cs="Arial"/>
                <w:sz w:val="24"/>
              </w:rPr>
            </w:pPr>
            <w:r w:rsidRPr="00C0310C">
              <w:rPr>
                <w:rFonts w:ascii="Arial" w:hAnsi="Arial" w:cs="Arial"/>
                <w:sz w:val="24"/>
              </w:rPr>
              <w:t>Single Steps</w:t>
            </w:r>
          </w:p>
        </w:tc>
      </w:tr>
      <w:tr w:rsidR="00376BA1" w:rsidRPr="00C0310C" w14:paraId="2BE0B397" w14:textId="77777777" w:rsidTr="655B4057">
        <w:tc>
          <w:tcPr>
            <w:tcW w:w="7508" w:type="dxa"/>
          </w:tcPr>
          <w:p w14:paraId="0823EAE2" w14:textId="77777777" w:rsidR="00376BA1" w:rsidRPr="00C0310C" w:rsidRDefault="00376BA1" w:rsidP="00376BA1">
            <w:pPr>
              <w:rPr>
                <w:rFonts w:ascii="Arial" w:hAnsi="Arial" w:cs="Arial"/>
                <w:sz w:val="24"/>
              </w:rPr>
            </w:pPr>
            <w:r w:rsidRPr="00C0310C">
              <w:rPr>
                <w:rFonts w:ascii="Arial" w:hAnsi="Arial" w:cs="Arial"/>
                <w:sz w:val="24"/>
              </w:rPr>
              <w:t>4.5 - Risers shallow enough, all the same height, and unlikely to trip users? Are there open risers?</w:t>
            </w:r>
          </w:p>
        </w:tc>
        <w:tc>
          <w:tcPr>
            <w:tcW w:w="1559" w:type="dxa"/>
            <w:gridSpan w:val="2"/>
          </w:tcPr>
          <w:p w14:paraId="64F68D0E" w14:textId="77777777" w:rsidR="00376BA1" w:rsidRPr="00C0310C" w:rsidRDefault="005A3F06" w:rsidP="00AC5076">
            <w:pPr>
              <w:jc w:val="center"/>
              <w:rPr>
                <w:rFonts w:ascii="Arial" w:hAnsi="Arial" w:cs="Arial"/>
              </w:rPr>
            </w:pPr>
            <w:r w:rsidRPr="00C0310C">
              <w:rPr>
                <w:rFonts w:ascii="Arial" w:hAnsi="Arial" w:cs="Arial"/>
              </w:rPr>
              <w:t>N/A</w:t>
            </w:r>
          </w:p>
        </w:tc>
        <w:tc>
          <w:tcPr>
            <w:tcW w:w="6321" w:type="dxa"/>
          </w:tcPr>
          <w:p w14:paraId="618E51B0" w14:textId="77777777" w:rsidR="00376BA1" w:rsidRPr="00C0310C" w:rsidRDefault="00376BA1" w:rsidP="00376BA1">
            <w:pPr>
              <w:rPr>
                <w:rFonts w:ascii="Arial" w:hAnsi="Arial" w:cs="Arial"/>
                <w:sz w:val="24"/>
              </w:rPr>
            </w:pPr>
          </w:p>
        </w:tc>
      </w:tr>
      <w:tr w:rsidR="00376BA1" w:rsidRPr="00C0310C" w14:paraId="27A66443" w14:textId="77777777" w:rsidTr="655B4057">
        <w:tc>
          <w:tcPr>
            <w:tcW w:w="7508" w:type="dxa"/>
          </w:tcPr>
          <w:p w14:paraId="66567BD9" w14:textId="77777777" w:rsidR="00376BA1" w:rsidRPr="00C0310C" w:rsidRDefault="00376BA1" w:rsidP="00376BA1">
            <w:pPr>
              <w:rPr>
                <w:rFonts w:ascii="Arial" w:hAnsi="Arial" w:cs="Arial"/>
                <w:sz w:val="24"/>
              </w:rPr>
            </w:pPr>
            <w:r w:rsidRPr="00C0310C">
              <w:rPr>
                <w:rFonts w:ascii="Arial" w:hAnsi="Arial" w:cs="Arial"/>
                <w:sz w:val="24"/>
              </w:rPr>
              <w:t>4.6 - Nosing’s readily identifiable? If nosing’s are painted, is the paint still durable with no wear and tear?</w:t>
            </w:r>
          </w:p>
        </w:tc>
        <w:tc>
          <w:tcPr>
            <w:tcW w:w="1559" w:type="dxa"/>
            <w:gridSpan w:val="2"/>
          </w:tcPr>
          <w:p w14:paraId="1EDA256D" w14:textId="77777777" w:rsidR="00376BA1" w:rsidRPr="00C0310C" w:rsidRDefault="005A3F06" w:rsidP="00AC5076">
            <w:pPr>
              <w:jc w:val="center"/>
              <w:rPr>
                <w:rFonts w:ascii="Arial" w:hAnsi="Arial" w:cs="Arial"/>
              </w:rPr>
            </w:pPr>
            <w:r w:rsidRPr="00C0310C">
              <w:rPr>
                <w:rFonts w:ascii="Arial" w:hAnsi="Arial" w:cs="Arial"/>
              </w:rPr>
              <w:t>No</w:t>
            </w:r>
          </w:p>
        </w:tc>
        <w:tc>
          <w:tcPr>
            <w:tcW w:w="6321" w:type="dxa"/>
          </w:tcPr>
          <w:p w14:paraId="31DA8829" w14:textId="77777777" w:rsidR="00376BA1" w:rsidRPr="00C0310C" w:rsidRDefault="00376BA1" w:rsidP="00376BA1">
            <w:pPr>
              <w:rPr>
                <w:rFonts w:ascii="Arial" w:hAnsi="Arial" w:cs="Arial"/>
                <w:sz w:val="24"/>
              </w:rPr>
            </w:pPr>
          </w:p>
        </w:tc>
      </w:tr>
      <w:tr w:rsidR="00A81FF4" w:rsidRPr="00C0310C" w14:paraId="6C845C17" w14:textId="77777777" w:rsidTr="655B4057">
        <w:tc>
          <w:tcPr>
            <w:tcW w:w="15388" w:type="dxa"/>
            <w:gridSpan w:val="4"/>
            <w:shd w:val="clear" w:color="auto" w:fill="1F3864" w:themeFill="accent1" w:themeFillShade="80"/>
          </w:tcPr>
          <w:p w14:paraId="3561303D" w14:textId="77777777" w:rsidR="00A81FF4" w:rsidRPr="00C0310C" w:rsidRDefault="00A81FF4" w:rsidP="00376BA1">
            <w:pPr>
              <w:rPr>
                <w:rFonts w:ascii="Arial" w:hAnsi="Arial" w:cs="Arial"/>
                <w:b/>
                <w:sz w:val="28"/>
              </w:rPr>
            </w:pPr>
            <w:r w:rsidRPr="00C0310C">
              <w:rPr>
                <w:rFonts w:ascii="Arial" w:hAnsi="Arial" w:cs="Arial"/>
                <w:b/>
                <w:sz w:val="28"/>
              </w:rPr>
              <w:t xml:space="preserve">Checklist 5 </w:t>
            </w:r>
            <w:r w:rsidR="005A3F06" w:rsidRPr="00C0310C">
              <w:rPr>
                <w:rFonts w:ascii="Arial" w:hAnsi="Arial" w:cs="Arial"/>
                <w:b/>
                <w:sz w:val="28"/>
              </w:rPr>
              <w:t>–</w:t>
            </w:r>
            <w:r w:rsidRPr="00C0310C">
              <w:rPr>
                <w:rFonts w:ascii="Arial" w:hAnsi="Arial" w:cs="Arial"/>
                <w:b/>
                <w:sz w:val="28"/>
              </w:rPr>
              <w:t xml:space="preserve"> Entrances</w:t>
            </w:r>
          </w:p>
        </w:tc>
      </w:tr>
      <w:tr w:rsidR="00A81FF4" w:rsidRPr="00C0310C" w14:paraId="7ED1758B" w14:textId="77777777" w:rsidTr="655B4057">
        <w:tc>
          <w:tcPr>
            <w:tcW w:w="7508" w:type="dxa"/>
          </w:tcPr>
          <w:p w14:paraId="2CCDC695" w14:textId="77777777" w:rsidR="00A81FF4" w:rsidRPr="00C0310C" w:rsidRDefault="00A81FF4">
            <w:pPr>
              <w:rPr>
                <w:rFonts w:ascii="Arial" w:hAnsi="Arial" w:cs="Arial"/>
                <w:sz w:val="24"/>
              </w:rPr>
            </w:pPr>
            <w:r w:rsidRPr="00C0310C">
              <w:rPr>
                <w:rFonts w:ascii="Arial" w:hAnsi="Arial" w:cs="Arial"/>
                <w:sz w:val="24"/>
              </w:rPr>
              <w:t>5.1 - Main school entrances easy to find? Is the entrance clearly distinguishable from facade?</w:t>
            </w:r>
          </w:p>
        </w:tc>
        <w:tc>
          <w:tcPr>
            <w:tcW w:w="1559" w:type="dxa"/>
            <w:gridSpan w:val="2"/>
          </w:tcPr>
          <w:p w14:paraId="6D480F14"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00776104" w14:textId="77777777" w:rsidR="00A81FF4" w:rsidRPr="00C0310C" w:rsidRDefault="00A81FF4">
            <w:pPr>
              <w:rPr>
                <w:rFonts w:ascii="Arial" w:hAnsi="Arial" w:cs="Arial"/>
                <w:sz w:val="24"/>
              </w:rPr>
            </w:pPr>
          </w:p>
        </w:tc>
      </w:tr>
      <w:tr w:rsidR="00A81FF4" w:rsidRPr="00C0310C" w14:paraId="481B8AF3" w14:textId="77777777" w:rsidTr="655B4057">
        <w:tc>
          <w:tcPr>
            <w:tcW w:w="7508" w:type="dxa"/>
          </w:tcPr>
          <w:p w14:paraId="44976450" w14:textId="77777777" w:rsidR="00A81FF4" w:rsidRPr="00C0310C" w:rsidRDefault="00A81FF4">
            <w:pPr>
              <w:rPr>
                <w:rFonts w:ascii="Arial" w:hAnsi="Arial" w:cs="Arial"/>
                <w:sz w:val="24"/>
              </w:rPr>
            </w:pPr>
            <w:r w:rsidRPr="00C0310C">
              <w:rPr>
                <w:rFonts w:ascii="Arial" w:hAnsi="Arial" w:cs="Arial"/>
                <w:sz w:val="24"/>
              </w:rPr>
              <w:t>5.2 - Door opening wide enough for all users? Enough space alongside leading edge for a wheel chair user to open the door while clear of the door swing?</w:t>
            </w:r>
          </w:p>
        </w:tc>
        <w:tc>
          <w:tcPr>
            <w:tcW w:w="1559" w:type="dxa"/>
            <w:gridSpan w:val="2"/>
          </w:tcPr>
          <w:p w14:paraId="7EF01804"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5BD6522E" w14:textId="77777777" w:rsidR="00A81FF4" w:rsidRPr="00C0310C" w:rsidRDefault="00A81FF4">
            <w:pPr>
              <w:rPr>
                <w:rFonts w:ascii="Arial" w:hAnsi="Arial" w:cs="Arial"/>
                <w:sz w:val="24"/>
              </w:rPr>
            </w:pPr>
          </w:p>
        </w:tc>
      </w:tr>
      <w:tr w:rsidR="00A81FF4" w:rsidRPr="00C0310C" w14:paraId="76FA709E" w14:textId="77777777" w:rsidTr="655B4057">
        <w:tc>
          <w:tcPr>
            <w:tcW w:w="7508" w:type="dxa"/>
          </w:tcPr>
          <w:p w14:paraId="63AE56C1" w14:textId="77777777" w:rsidR="00A81FF4" w:rsidRPr="00C0310C" w:rsidRDefault="0021397B">
            <w:pPr>
              <w:rPr>
                <w:rFonts w:ascii="Arial" w:hAnsi="Arial" w:cs="Arial"/>
                <w:sz w:val="24"/>
              </w:rPr>
            </w:pPr>
            <w:r w:rsidRPr="00C0310C">
              <w:rPr>
                <w:rFonts w:ascii="Arial" w:hAnsi="Arial" w:cs="Arial"/>
                <w:sz w:val="24"/>
              </w:rPr>
              <w:t>5.3 - Level or flush threshold?</w:t>
            </w:r>
          </w:p>
        </w:tc>
        <w:tc>
          <w:tcPr>
            <w:tcW w:w="1559" w:type="dxa"/>
            <w:gridSpan w:val="2"/>
          </w:tcPr>
          <w:p w14:paraId="32431915"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532614D7" w14:textId="77777777" w:rsidR="00A81FF4" w:rsidRPr="00C0310C" w:rsidRDefault="005A3F06" w:rsidP="005A3F06">
            <w:pPr>
              <w:jc w:val="both"/>
              <w:rPr>
                <w:rFonts w:ascii="Arial" w:hAnsi="Arial" w:cs="Arial"/>
                <w:sz w:val="24"/>
              </w:rPr>
            </w:pPr>
            <w:r w:rsidRPr="00C0310C">
              <w:rPr>
                <w:rFonts w:ascii="Arial" w:hAnsi="Arial" w:cs="Arial"/>
                <w:sz w:val="24"/>
              </w:rPr>
              <w:t>Level</w:t>
            </w:r>
          </w:p>
        </w:tc>
      </w:tr>
      <w:tr w:rsidR="00A81FF4" w:rsidRPr="00C0310C" w14:paraId="76C135DF" w14:textId="77777777" w:rsidTr="655B4057">
        <w:tc>
          <w:tcPr>
            <w:tcW w:w="7508" w:type="dxa"/>
          </w:tcPr>
          <w:p w14:paraId="00BF488D" w14:textId="77777777" w:rsidR="00A81FF4" w:rsidRPr="00C0310C" w:rsidRDefault="0021397B">
            <w:pPr>
              <w:rPr>
                <w:rFonts w:ascii="Arial" w:hAnsi="Arial" w:cs="Arial"/>
                <w:sz w:val="24"/>
              </w:rPr>
            </w:pPr>
            <w:r w:rsidRPr="00C0310C">
              <w:rPr>
                <w:rFonts w:ascii="Arial" w:hAnsi="Arial" w:cs="Arial"/>
                <w:sz w:val="24"/>
              </w:rPr>
              <w:t>5.4 - If there are steps at the main entrance, is there signage indicating where the accessible entrance is located?</w:t>
            </w:r>
          </w:p>
        </w:tc>
        <w:tc>
          <w:tcPr>
            <w:tcW w:w="1559" w:type="dxa"/>
            <w:gridSpan w:val="2"/>
          </w:tcPr>
          <w:p w14:paraId="454EF31C" w14:textId="77777777" w:rsidR="00A81FF4"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00D14142" w14:textId="77777777" w:rsidR="00A81FF4" w:rsidRPr="00C0310C" w:rsidRDefault="00A81FF4">
            <w:pPr>
              <w:rPr>
                <w:rFonts w:ascii="Arial" w:hAnsi="Arial" w:cs="Arial"/>
                <w:sz w:val="24"/>
              </w:rPr>
            </w:pPr>
          </w:p>
        </w:tc>
      </w:tr>
      <w:tr w:rsidR="00A81FF4" w:rsidRPr="00C0310C" w14:paraId="3B3FC656" w14:textId="77777777" w:rsidTr="655B4057">
        <w:tc>
          <w:tcPr>
            <w:tcW w:w="7508" w:type="dxa"/>
          </w:tcPr>
          <w:p w14:paraId="6D3CB55B" w14:textId="77777777" w:rsidR="00A81FF4" w:rsidRPr="00C0310C" w:rsidRDefault="0021397B">
            <w:pPr>
              <w:rPr>
                <w:rFonts w:ascii="Arial" w:hAnsi="Arial" w:cs="Arial"/>
                <w:sz w:val="24"/>
              </w:rPr>
            </w:pPr>
            <w:r w:rsidRPr="00C0310C">
              <w:rPr>
                <w:rFonts w:ascii="Arial" w:hAnsi="Arial" w:cs="Arial"/>
                <w:sz w:val="24"/>
              </w:rPr>
              <w:t>5.5 - Can people each side of the door, either standing or seated, see each other and be seen? If the entrance is solid, is this due to security concerns?</w:t>
            </w:r>
          </w:p>
        </w:tc>
        <w:tc>
          <w:tcPr>
            <w:tcW w:w="1559" w:type="dxa"/>
            <w:gridSpan w:val="2"/>
          </w:tcPr>
          <w:p w14:paraId="4D06477D"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04F161C0" w14:textId="77777777" w:rsidR="00A81FF4" w:rsidRPr="00C0310C" w:rsidRDefault="00A81FF4">
            <w:pPr>
              <w:rPr>
                <w:rFonts w:ascii="Arial" w:hAnsi="Arial" w:cs="Arial"/>
                <w:sz w:val="24"/>
              </w:rPr>
            </w:pPr>
          </w:p>
        </w:tc>
      </w:tr>
      <w:tr w:rsidR="00A81FF4" w:rsidRPr="00C0310C" w14:paraId="06FE4A63" w14:textId="77777777" w:rsidTr="655B4057">
        <w:tc>
          <w:tcPr>
            <w:tcW w:w="7508" w:type="dxa"/>
          </w:tcPr>
          <w:p w14:paraId="18A8A4F1" w14:textId="77777777" w:rsidR="00A81FF4" w:rsidRPr="00C0310C" w:rsidRDefault="0021397B">
            <w:pPr>
              <w:rPr>
                <w:rFonts w:ascii="Arial" w:hAnsi="Arial" w:cs="Arial"/>
                <w:sz w:val="24"/>
              </w:rPr>
            </w:pPr>
            <w:r w:rsidRPr="00C0310C">
              <w:rPr>
                <w:rFonts w:ascii="Arial" w:hAnsi="Arial" w:cs="Arial"/>
                <w:sz w:val="24"/>
              </w:rPr>
              <w:lastRenderedPageBreak/>
              <w:t>5.6 - Door control at a suitable height for both standing and seated users? Are door handles clearly located, easy to use and grip?</w:t>
            </w:r>
          </w:p>
        </w:tc>
        <w:tc>
          <w:tcPr>
            <w:tcW w:w="1559" w:type="dxa"/>
            <w:gridSpan w:val="2"/>
          </w:tcPr>
          <w:p w14:paraId="18CC60E8"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73AE7653" w14:textId="77777777" w:rsidR="00A81FF4" w:rsidRPr="00C0310C" w:rsidRDefault="00A81FF4">
            <w:pPr>
              <w:rPr>
                <w:rFonts w:ascii="Arial" w:hAnsi="Arial" w:cs="Arial"/>
                <w:sz w:val="24"/>
              </w:rPr>
            </w:pPr>
          </w:p>
        </w:tc>
      </w:tr>
      <w:tr w:rsidR="00A81FF4" w:rsidRPr="00C0310C" w14:paraId="4FA4EDEA" w14:textId="77777777" w:rsidTr="655B4057">
        <w:tc>
          <w:tcPr>
            <w:tcW w:w="7508" w:type="dxa"/>
          </w:tcPr>
          <w:p w14:paraId="647871BC" w14:textId="77777777" w:rsidR="00A81FF4" w:rsidRPr="00C0310C" w:rsidRDefault="0021397B">
            <w:pPr>
              <w:rPr>
                <w:rFonts w:ascii="Arial" w:hAnsi="Arial" w:cs="Arial"/>
                <w:sz w:val="24"/>
              </w:rPr>
            </w:pPr>
            <w:r w:rsidRPr="00C0310C">
              <w:rPr>
                <w:rFonts w:ascii="Arial" w:hAnsi="Arial" w:cs="Arial"/>
                <w:sz w:val="24"/>
              </w:rPr>
              <w:t xml:space="preserve">5.7 - Door closer of appropriate type? Can the door be easily opened single </w:t>
            </w:r>
            <w:r w:rsidR="00376BA1" w:rsidRPr="00C0310C">
              <w:rPr>
                <w:rFonts w:ascii="Arial" w:hAnsi="Arial" w:cs="Arial"/>
                <w:sz w:val="24"/>
              </w:rPr>
              <w:t>handily</w:t>
            </w:r>
            <w:r w:rsidRPr="00C0310C">
              <w:rPr>
                <w:rFonts w:ascii="Arial" w:hAnsi="Arial" w:cs="Arial"/>
                <w:sz w:val="24"/>
              </w:rPr>
              <w:t>?</w:t>
            </w:r>
          </w:p>
        </w:tc>
        <w:tc>
          <w:tcPr>
            <w:tcW w:w="1559" w:type="dxa"/>
            <w:gridSpan w:val="2"/>
          </w:tcPr>
          <w:p w14:paraId="7BB014DB"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2D1D146A" w14:textId="77777777" w:rsidR="00A81FF4" w:rsidRPr="00C0310C" w:rsidRDefault="00A81FF4">
            <w:pPr>
              <w:rPr>
                <w:rFonts w:ascii="Arial" w:hAnsi="Arial" w:cs="Arial"/>
                <w:sz w:val="24"/>
              </w:rPr>
            </w:pPr>
          </w:p>
        </w:tc>
      </w:tr>
      <w:tr w:rsidR="00A81FF4" w:rsidRPr="00C0310C" w14:paraId="3A3E7196" w14:textId="77777777" w:rsidTr="655B4057">
        <w:tc>
          <w:tcPr>
            <w:tcW w:w="7508" w:type="dxa"/>
          </w:tcPr>
          <w:p w14:paraId="054807D2" w14:textId="77777777" w:rsidR="00A81FF4" w:rsidRPr="00C0310C" w:rsidRDefault="0021397B">
            <w:pPr>
              <w:rPr>
                <w:rFonts w:ascii="Arial" w:hAnsi="Arial" w:cs="Arial"/>
                <w:sz w:val="24"/>
              </w:rPr>
            </w:pPr>
            <w:r w:rsidRPr="00C0310C">
              <w:rPr>
                <w:rFonts w:ascii="Arial" w:hAnsi="Arial" w:cs="Arial"/>
                <w:sz w:val="24"/>
              </w:rPr>
              <w:t>5.8 - Entry phones and intercoms detailed to allow use by people with sensory or mobility impairments? Is there an LED display to accommodate people with hearing impairments?</w:t>
            </w:r>
          </w:p>
        </w:tc>
        <w:tc>
          <w:tcPr>
            <w:tcW w:w="1559" w:type="dxa"/>
            <w:gridSpan w:val="2"/>
          </w:tcPr>
          <w:p w14:paraId="3760C6A7" w14:textId="77777777" w:rsidR="00A81FF4"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16B1B376" w14:textId="77777777" w:rsidR="00A81FF4" w:rsidRPr="00C0310C" w:rsidRDefault="0057447F">
            <w:pPr>
              <w:rPr>
                <w:rFonts w:ascii="Arial" w:hAnsi="Arial" w:cs="Arial"/>
                <w:sz w:val="24"/>
              </w:rPr>
            </w:pPr>
            <w:r w:rsidRPr="00C0310C">
              <w:rPr>
                <w:rFonts w:ascii="Arial" w:hAnsi="Arial" w:cs="Arial"/>
                <w:sz w:val="24"/>
              </w:rPr>
              <w:t>None fitted</w:t>
            </w:r>
          </w:p>
        </w:tc>
      </w:tr>
      <w:tr w:rsidR="00A81FF4" w:rsidRPr="00C0310C" w14:paraId="39C74222" w14:textId="77777777" w:rsidTr="655B4057">
        <w:tc>
          <w:tcPr>
            <w:tcW w:w="7508" w:type="dxa"/>
          </w:tcPr>
          <w:p w14:paraId="0898586B" w14:textId="77777777" w:rsidR="00A81FF4" w:rsidRPr="00C0310C" w:rsidRDefault="0021397B">
            <w:pPr>
              <w:rPr>
                <w:rFonts w:ascii="Arial" w:hAnsi="Arial" w:cs="Arial"/>
                <w:sz w:val="24"/>
              </w:rPr>
            </w:pPr>
            <w:r w:rsidRPr="00C0310C">
              <w:rPr>
                <w:rFonts w:ascii="Arial" w:hAnsi="Arial" w:cs="Arial"/>
                <w:sz w:val="24"/>
              </w:rPr>
              <w:t>5.9 - Glazed entrance door: markings for safety and visibility? If manifestations are provided, are these suitably colour contrasted against their background</w:t>
            </w:r>
          </w:p>
        </w:tc>
        <w:tc>
          <w:tcPr>
            <w:tcW w:w="1559" w:type="dxa"/>
            <w:gridSpan w:val="2"/>
          </w:tcPr>
          <w:p w14:paraId="5784BAF0" w14:textId="77777777" w:rsidR="00A81FF4" w:rsidRPr="00C0310C" w:rsidRDefault="005A3F06" w:rsidP="00376BA1">
            <w:pPr>
              <w:jc w:val="center"/>
              <w:rPr>
                <w:rFonts w:ascii="Arial" w:hAnsi="Arial" w:cs="Arial"/>
                <w:sz w:val="24"/>
              </w:rPr>
            </w:pPr>
            <w:r w:rsidRPr="00C0310C">
              <w:rPr>
                <w:rFonts w:ascii="Arial" w:hAnsi="Arial" w:cs="Arial"/>
                <w:sz w:val="24"/>
              </w:rPr>
              <w:t>No</w:t>
            </w:r>
          </w:p>
        </w:tc>
        <w:tc>
          <w:tcPr>
            <w:tcW w:w="6321" w:type="dxa"/>
          </w:tcPr>
          <w:p w14:paraId="1A0480A0" w14:textId="77777777" w:rsidR="00A81FF4" w:rsidRPr="00C0310C" w:rsidRDefault="00A81FF4">
            <w:pPr>
              <w:rPr>
                <w:rFonts w:ascii="Arial" w:hAnsi="Arial" w:cs="Arial"/>
                <w:sz w:val="24"/>
              </w:rPr>
            </w:pPr>
          </w:p>
        </w:tc>
      </w:tr>
      <w:tr w:rsidR="00A81FF4" w:rsidRPr="00C0310C" w14:paraId="77B00287" w14:textId="77777777" w:rsidTr="655B4057">
        <w:tc>
          <w:tcPr>
            <w:tcW w:w="7508" w:type="dxa"/>
          </w:tcPr>
          <w:p w14:paraId="2C40DB2F" w14:textId="77777777" w:rsidR="00A81FF4" w:rsidRPr="00C0310C" w:rsidRDefault="0021397B">
            <w:pPr>
              <w:rPr>
                <w:rFonts w:ascii="Arial" w:hAnsi="Arial" w:cs="Arial"/>
                <w:sz w:val="24"/>
              </w:rPr>
            </w:pPr>
            <w:r w:rsidRPr="00C0310C">
              <w:rPr>
                <w:rFonts w:ascii="Arial" w:hAnsi="Arial" w:cs="Arial"/>
                <w:sz w:val="24"/>
              </w:rPr>
              <w:t>5.10 - Weather mat of firm texture and flush with floor?</w:t>
            </w:r>
          </w:p>
        </w:tc>
        <w:tc>
          <w:tcPr>
            <w:tcW w:w="1559" w:type="dxa"/>
            <w:gridSpan w:val="2"/>
          </w:tcPr>
          <w:p w14:paraId="4F2562D4" w14:textId="77777777" w:rsidR="00A81FF4"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684D472A" w14:textId="77777777" w:rsidR="00A81FF4" w:rsidRPr="00C0310C" w:rsidRDefault="0057447F">
            <w:pPr>
              <w:rPr>
                <w:rFonts w:ascii="Arial" w:hAnsi="Arial" w:cs="Arial"/>
                <w:sz w:val="24"/>
              </w:rPr>
            </w:pPr>
            <w:r w:rsidRPr="00C0310C">
              <w:rPr>
                <w:rFonts w:ascii="Arial" w:hAnsi="Arial" w:cs="Arial"/>
                <w:sz w:val="24"/>
              </w:rPr>
              <w:t>Flat Mat</w:t>
            </w:r>
          </w:p>
        </w:tc>
      </w:tr>
      <w:tr w:rsidR="0021397B" w:rsidRPr="00C0310C" w14:paraId="4A8B469B" w14:textId="77777777" w:rsidTr="655B4057">
        <w:tc>
          <w:tcPr>
            <w:tcW w:w="15388" w:type="dxa"/>
            <w:gridSpan w:val="4"/>
            <w:shd w:val="clear" w:color="auto" w:fill="1F3864" w:themeFill="accent1" w:themeFillShade="80"/>
          </w:tcPr>
          <w:p w14:paraId="365DE0F1" w14:textId="77777777" w:rsidR="0021397B" w:rsidRPr="00C0310C" w:rsidRDefault="0021397B" w:rsidP="00376BA1">
            <w:pPr>
              <w:rPr>
                <w:rFonts w:ascii="Arial" w:hAnsi="Arial" w:cs="Arial"/>
                <w:b/>
                <w:sz w:val="24"/>
              </w:rPr>
            </w:pPr>
            <w:r w:rsidRPr="00C0310C">
              <w:rPr>
                <w:rFonts w:ascii="Arial" w:hAnsi="Arial" w:cs="Arial"/>
                <w:b/>
                <w:sz w:val="28"/>
              </w:rPr>
              <w:t>Checklist 6 - Reception Areas and Lobbies</w:t>
            </w:r>
          </w:p>
        </w:tc>
      </w:tr>
      <w:tr w:rsidR="0021397B" w:rsidRPr="00C0310C" w14:paraId="3E0370AF" w14:textId="77777777" w:rsidTr="655B4057">
        <w:tc>
          <w:tcPr>
            <w:tcW w:w="7508" w:type="dxa"/>
          </w:tcPr>
          <w:p w14:paraId="5C2085F8" w14:textId="77777777" w:rsidR="0021397B" w:rsidRPr="00C0310C" w:rsidRDefault="0021397B">
            <w:pPr>
              <w:rPr>
                <w:rFonts w:ascii="Arial" w:hAnsi="Arial" w:cs="Arial"/>
                <w:sz w:val="24"/>
              </w:rPr>
            </w:pPr>
            <w:r w:rsidRPr="00C0310C">
              <w:rPr>
                <w:rFonts w:ascii="Arial" w:hAnsi="Arial" w:cs="Arial"/>
                <w:sz w:val="24"/>
              </w:rPr>
              <w:t xml:space="preserve">6.1 - Clear view in from outside? Can receptionists see visitors and </w:t>
            </w:r>
            <w:proofErr w:type="gramStart"/>
            <w:r w:rsidRPr="00C0310C">
              <w:rPr>
                <w:rFonts w:ascii="Arial" w:hAnsi="Arial" w:cs="Arial"/>
                <w:sz w:val="24"/>
              </w:rPr>
              <w:t>provide assistance</w:t>
            </w:r>
            <w:proofErr w:type="gramEnd"/>
            <w:r w:rsidRPr="00C0310C">
              <w:rPr>
                <w:rFonts w:ascii="Arial" w:hAnsi="Arial" w:cs="Arial"/>
                <w:sz w:val="24"/>
              </w:rPr>
              <w:t xml:space="preserve"> if necessary?</w:t>
            </w:r>
          </w:p>
        </w:tc>
        <w:tc>
          <w:tcPr>
            <w:tcW w:w="1559" w:type="dxa"/>
            <w:gridSpan w:val="2"/>
          </w:tcPr>
          <w:p w14:paraId="66C056E1" w14:textId="77777777" w:rsidR="0021397B"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7BD1E321" w14:textId="77777777" w:rsidR="0021397B" w:rsidRPr="00C0310C" w:rsidRDefault="0057447F">
            <w:pPr>
              <w:rPr>
                <w:rFonts w:ascii="Arial" w:hAnsi="Arial" w:cs="Arial"/>
                <w:sz w:val="24"/>
              </w:rPr>
            </w:pPr>
            <w:r w:rsidRPr="00C0310C">
              <w:rPr>
                <w:rFonts w:ascii="Arial" w:hAnsi="Arial" w:cs="Arial"/>
                <w:sz w:val="24"/>
              </w:rPr>
              <w:t>CCTV monitors the entrance way</w:t>
            </w:r>
          </w:p>
        </w:tc>
      </w:tr>
      <w:tr w:rsidR="0021397B" w:rsidRPr="00C0310C" w14:paraId="113057CF" w14:textId="77777777" w:rsidTr="655B4057">
        <w:tc>
          <w:tcPr>
            <w:tcW w:w="7508" w:type="dxa"/>
          </w:tcPr>
          <w:p w14:paraId="2506C19E" w14:textId="77777777" w:rsidR="0021397B" w:rsidRPr="00C0310C" w:rsidRDefault="0021397B">
            <w:pPr>
              <w:rPr>
                <w:rFonts w:ascii="Arial" w:hAnsi="Arial" w:cs="Arial"/>
                <w:sz w:val="24"/>
              </w:rPr>
            </w:pPr>
            <w:r w:rsidRPr="00C0310C">
              <w:rPr>
                <w:rFonts w:ascii="Arial" w:hAnsi="Arial" w:cs="Arial"/>
                <w:sz w:val="24"/>
              </w:rPr>
              <w:t>6.2 - Transitional lighting? Is the entrance lobby and reception area well illuminated?</w:t>
            </w:r>
          </w:p>
        </w:tc>
        <w:tc>
          <w:tcPr>
            <w:tcW w:w="1559" w:type="dxa"/>
            <w:gridSpan w:val="2"/>
          </w:tcPr>
          <w:p w14:paraId="0F3E8E49" w14:textId="77777777" w:rsidR="0021397B"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6DE54FB9" w14:textId="77777777" w:rsidR="0021397B" w:rsidRPr="00C0310C" w:rsidRDefault="0021397B">
            <w:pPr>
              <w:rPr>
                <w:rFonts w:ascii="Arial" w:hAnsi="Arial" w:cs="Arial"/>
                <w:sz w:val="24"/>
              </w:rPr>
            </w:pPr>
          </w:p>
        </w:tc>
      </w:tr>
      <w:tr w:rsidR="0021397B" w:rsidRPr="00C0310C" w14:paraId="1F53B4F3" w14:textId="77777777" w:rsidTr="655B4057">
        <w:tc>
          <w:tcPr>
            <w:tcW w:w="7508" w:type="dxa"/>
          </w:tcPr>
          <w:p w14:paraId="06A54D63" w14:textId="77777777" w:rsidR="0021397B" w:rsidRPr="00C0310C" w:rsidRDefault="0021397B">
            <w:pPr>
              <w:rPr>
                <w:rFonts w:ascii="Arial" w:hAnsi="Arial" w:cs="Arial"/>
                <w:sz w:val="24"/>
              </w:rPr>
            </w:pPr>
            <w:r w:rsidRPr="00C0310C">
              <w:rPr>
                <w:rFonts w:ascii="Arial" w:hAnsi="Arial" w:cs="Arial"/>
                <w:sz w:val="24"/>
              </w:rPr>
              <w:t>6.3 - Reception/desk/counter/ checkout suitable for approach and use from both sides by people either standing and seated?</w:t>
            </w:r>
          </w:p>
        </w:tc>
        <w:tc>
          <w:tcPr>
            <w:tcW w:w="1559" w:type="dxa"/>
            <w:gridSpan w:val="2"/>
          </w:tcPr>
          <w:p w14:paraId="0E967063" w14:textId="77777777" w:rsidR="0021397B" w:rsidRPr="00C0310C" w:rsidRDefault="00152A43" w:rsidP="00376BA1">
            <w:pPr>
              <w:jc w:val="center"/>
              <w:rPr>
                <w:rFonts w:ascii="Arial" w:hAnsi="Arial" w:cs="Arial"/>
                <w:sz w:val="24"/>
              </w:rPr>
            </w:pPr>
            <w:r w:rsidRPr="00C0310C">
              <w:rPr>
                <w:rFonts w:ascii="Arial" w:hAnsi="Arial" w:cs="Arial"/>
                <w:sz w:val="24"/>
              </w:rPr>
              <w:t>No</w:t>
            </w:r>
          </w:p>
        </w:tc>
        <w:tc>
          <w:tcPr>
            <w:tcW w:w="6321" w:type="dxa"/>
          </w:tcPr>
          <w:p w14:paraId="3C6239E4" w14:textId="77777777" w:rsidR="0021397B" w:rsidRPr="00C0310C" w:rsidRDefault="0057447F">
            <w:pPr>
              <w:rPr>
                <w:rFonts w:ascii="Arial" w:hAnsi="Arial" w:cs="Arial"/>
                <w:sz w:val="24"/>
              </w:rPr>
            </w:pPr>
            <w:r w:rsidRPr="00C0310C">
              <w:rPr>
                <w:rFonts w:ascii="Arial" w:hAnsi="Arial" w:cs="Arial"/>
                <w:sz w:val="24"/>
              </w:rPr>
              <w:t xml:space="preserve">Staff will </w:t>
            </w:r>
            <w:r w:rsidR="005C5402" w:rsidRPr="00C0310C">
              <w:rPr>
                <w:rFonts w:ascii="Arial" w:hAnsi="Arial" w:cs="Arial"/>
                <w:sz w:val="24"/>
              </w:rPr>
              <w:t>assist</w:t>
            </w:r>
            <w:r w:rsidRPr="00C0310C">
              <w:rPr>
                <w:rFonts w:ascii="Arial" w:hAnsi="Arial" w:cs="Arial"/>
                <w:sz w:val="24"/>
              </w:rPr>
              <w:t xml:space="preserve"> those who cannot access the office window </w:t>
            </w:r>
          </w:p>
        </w:tc>
      </w:tr>
      <w:tr w:rsidR="0021397B" w:rsidRPr="00C0310C" w14:paraId="54ADB021" w14:textId="77777777" w:rsidTr="655B4057">
        <w:tc>
          <w:tcPr>
            <w:tcW w:w="7508" w:type="dxa"/>
          </w:tcPr>
          <w:p w14:paraId="69518EF0" w14:textId="77777777" w:rsidR="0021397B" w:rsidRPr="00C0310C" w:rsidRDefault="0021397B">
            <w:pPr>
              <w:rPr>
                <w:rFonts w:ascii="Arial" w:hAnsi="Arial" w:cs="Arial"/>
                <w:sz w:val="24"/>
              </w:rPr>
            </w:pPr>
            <w:r w:rsidRPr="00C0310C">
              <w:rPr>
                <w:rFonts w:ascii="Arial" w:hAnsi="Arial" w:cs="Arial"/>
                <w:sz w:val="24"/>
              </w:rPr>
              <w:t>6.4 - Surfaces suitable? Is there colour contrast to the flooring in front of the reception desk and are edges highlighted?</w:t>
            </w:r>
          </w:p>
        </w:tc>
        <w:tc>
          <w:tcPr>
            <w:tcW w:w="1559" w:type="dxa"/>
            <w:gridSpan w:val="2"/>
          </w:tcPr>
          <w:p w14:paraId="78E58405"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1806B72B" w14:textId="77777777" w:rsidR="0021397B" w:rsidRPr="00C0310C" w:rsidRDefault="0021397B">
            <w:pPr>
              <w:rPr>
                <w:rFonts w:ascii="Arial" w:hAnsi="Arial" w:cs="Arial"/>
                <w:sz w:val="24"/>
              </w:rPr>
            </w:pPr>
          </w:p>
        </w:tc>
      </w:tr>
      <w:tr w:rsidR="0021397B" w:rsidRPr="00C0310C" w14:paraId="0F921B14" w14:textId="77777777" w:rsidTr="655B4057">
        <w:tc>
          <w:tcPr>
            <w:tcW w:w="7508" w:type="dxa"/>
          </w:tcPr>
          <w:p w14:paraId="264AD514" w14:textId="77777777" w:rsidR="0021397B" w:rsidRPr="00C0310C" w:rsidRDefault="0021397B">
            <w:pPr>
              <w:rPr>
                <w:rFonts w:ascii="Arial" w:hAnsi="Arial" w:cs="Arial"/>
                <w:sz w:val="24"/>
              </w:rPr>
            </w:pPr>
            <w:r w:rsidRPr="00C0310C">
              <w:rPr>
                <w:rFonts w:ascii="Arial" w:hAnsi="Arial" w:cs="Arial"/>
                <w:sz w:val="24"/>
              </w:rPr>
              <w:t>6.5 - Induction loop fitted? Is there signage indicating the availability of the facility? Are front line staff aware of the facility and its purpose?</w:t>
            </w:r>
          </w:p>
        </w:tc>
        <w:tc>
          <w:tcPr>
            <w:tcW w:w="1559" w:type="dxa"/>
            <w:gridSpan w:val="2"/>
          </w:tcPr>
          <w:p w14:paraId="1FDD3A1B" w14:textId="77777777" w:rsidR="0021397B" w:rsidRPr="00C0310C" w:rsidRDefault="00152A43" w:rsidP="00376BA1">
            <w:pPr>
              <w:jc w:val="center"/>
              <w:rPr>
                <w:rFonts w:ascii="Arial" w:hAnsi="Arial" w:cs="Arial"/>
                <w:sz w:val="24"/>
              </w:rPr>
            </w:pPr>
            <w:r w:rsidRPr="00C0310C">
              <w:rPr>
                <w:rFonts w:ascii="Arial" w:hAnsi="Arial" w:cs="Arial"/>
                <w:sz w:val="24"/>
              </w:rPr>
              <w:t>No</w:t>
            </w:r>
          </w:p>
        </w:tc>
        <w:tc>
          <w:tcPr>
            <w:tcW w:w="6321" w:type="dxa"/>
          </w:tcPr>
          <w:p w14:paraId="050AEF7C" w14:textId="77777777" w:rsidR="0021397B" w:rsidRPr="00C0310C" w:rsidRDefault="0057447F">
            <w:pPr>
              <w:rPr>
                <w:rFonts w:ascii="Arial" w:hAnsi="Arial" w:cs="Arial"/>
                <w:sz w:val="24"/>
              </w:rPr>
            </w:pPr>
            <w:r w:rsidRPr="00C0310C">
              <w:rPr>
                <w:rFonts w:ascii="Arial" w:hAnsi="Arial" w:cs="Arial"/>
                <w:sz w:val="24"/>
              </w:rPr>
              <w:t>No induction loop</w:t>
            </w:r>
          </w:p>
        </w:tc>
      </w:tr>
      <w:tr w:rsidR="0021397B" w:rsidRPr="00C0310C" w14:paraId="7F319BBD" w14:textId="77777777" w:rsidTr="655B4057">
        <w:tc>
          <w:tcPr>
            <w:tcW w:w="15388" w:type="dxa"/>
            <w:gridSpan w:val="4"/>
            <w:shd w:val="clear" w:color="auto" w:fill="002060"/>
          </w:tcPr>
          <w:p w14:paraId="73257620" w14:textId="77777777" w:rsidR="0021397B" w:rsidRPr="00C0310C" w:rsidRDefault="0021397B" w:rsidP="00376BA1">
            <w:pPr>
              <w:jc w:val="both"/>
              <w:rPr>
                <w:rFonts w:ascii="Arial" w:hAnsi="Arial" w:cs="Arial"/>
                <w:b/>
                <w:sz w:val="28"/>
              </w:rPr>
            </w:pPr>
            <w:r w:rsidRPr="00C0310C">
              <w:rPr>
                <w:rFonts w:ascii="Arial" w:hAnsi="Arial" w:cs="Arial"/>
                <w:b/>
                <w:sz w:val="28"/>
              </w:rPr>
              <w:t>Checklist 7 - Corridors and Internal Surfaces</w:t>
            </w:r>
          </w:p>
        </w:tc>
      </w:tr>
      <w:tr w:rsidR="0021397B" w:rsidRPr="00C0310C" w14:paraId="0B28D180" w14:textId="77777777" w:rsidTr="655B4057">
        <w:tc>
          <w:tcPr>
            <w:tcW w:w="7508" w:type="dxa"/>
          </w:tcPr>
          <w:p w14:paraId="2D309414" w14:textId="77777777" w:rsidR="0021397B" w:rsidRPr="00C0310C" w:rsidRDefault="0021397B">
            <w:pPr>
              <w:rPr>
                <w:rFonts w:ascii="Arial" w:hAnsi="Arial" w:cs="Arial"/>
                <w:sz w:val="24"/>
              </w:rPr>
            </w:pPr>
            <w:r w:rsidRPr="00C0310C">
              <w:rPr>
                <w:rFonts w:ascii="Arial" w:hAnsi="Arial" w:cs="Arial"/>
                <w:sz w:val="24"/>
              </w:rPr>
              <w:t>7.1 - Corridor wide enough for a wheel chair user to manoeuvre and for other people to pass? Turning space for wheel chair users?</w:t>
            </w:r>
          </w:p>
        </w:tc>
        <w:tc>
          <w:tcPr>
            <w:tcW w:w="1559" w:type="dxa"/>
            <w:gridSpan w:val="2"/>
          </w:tcPr>
          <w:p w14:paraId="3BAD84D4"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0ACD9063" w14:textId="77777777" w:rsidR="0021397B" w:rsidRPr="00C0310C" w:rsidRDefault="0021397B">
            <w:pPr>
              <w:rPr>
                <w:rFonts w:ascii="Arial" w:hAnsi="Arial" w:cs="Arial"/>
                <w:sz w:val="24"/>
              </w:rPr>
            </w:pPr>
          </w:p>
        </w:tc>
      </w:tr>
      <w:tr w:rsidR="0021397B" w:rsidRPr="00C0310C" w14:paraId="6C311DD6" w14:textId="77777777" w:rsidTr="655B4057">
        <w:tc>
          <w:tcPr>
            <w:tcW w:w="7508" w:type="dxa"/>
          </w:tcPr>
          <w:p w14:paraId="37F9E36F" w14:textId="77777777" w:rsidR="0021397B" w:rsidRPr="00C0310C" w:rsidRDefault="0021397B">
            <w:pPr>
              <w:rPr>
                <w:rFonts w:ascii="Arial" w:hAnsi="Arial" w:cs="Arial"/>
                <w:sz w:val="24"/>
              </w:rPr>
            </w:pPr>
            <w:r w:rsidRPr="00C0310C">
              <w:rPr>
                <w:rFonts w:ascii="Arial" w:hAnsi="Arial" w:cs="Arial"/>
                <w:sz w:val="24"/>
              </w:rPr>
              <w:t>7.2 - Free from obstruction to wheel chair users and from hazards to people with impaired sight? Are there any internal columns that have a lack of colour contrast?</w:t>
            </w:r>
          </w:p>
        </w:tc>
        <w:tc>
          <w:tcPr>
            <w:tcW w:w="1559" w:type="dxa"/>
            <w:gridSpan w:val="2"/>
          </w:tcPr>
          <w:p w14:paraId="0896DB31"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1E638D51" w14:textId="77777777" w:rsidR="0021397B" w:rsidRPr="00C0310C" w:rsidRDefault="0021397B">
            <w:pPr>
              <w:rPr>
                <w:rFonts w:ascii="Arial" w:hAnsi="Arial" w:cs="Arial"/>
                <w:sz w:val="24"/>
              </w:rPr>
            </w:pPr>
          </w:p>
        </w:tc>
      </w:tr>
      <w:tr w:rsidR="0021397B" w:rsidRPr="00C0310C" w14:paraId="1B04B5ED" w14:textId="77777777" w:rsidTr="655B4057">
        <w:tc>
          <w:tcPr>
            <w:tcW w:w="7508" w:type="dxa"/>
          </w:tcPr>
          <w:p w14:paraId="33528A89" w14:textId="77777777" w:rsidR="0021397B" w:rsidRPr="00C0310C" w:rsidRDefault="0021397B" w:rsidP="0021397B">
            <w:pPr>
              <w:rPr>
                <w:rFonts w:ascii="Arial" w:hAnsi="Arial" w:cs="Arial"/>
                <w:sz w:val="24"/>
              </w:rPr>
            </w:pPr>
            <w:r w:rsidRPr="00C0310C">
              <w:rPr>
                <w:rFonts w:ascii="Arial" w:hAnsi="Arial" w:cs="Arial"/>
                <w:sz w:val="24"/>
              </w:rPr>
              <w:t xml:space="preserve">7.3 - Are all key facilities within the school accessible for all users? </w:t>
            </w:r>
            <w:r w:rsidR="00376BA1" w:rsidRPr="00C0310C">
              <w:rPr>
                <w:rFonts w:ascii="Arial" w:hAnsi="Arial" w:cs="Arial"/>
                <w:sz w:val="24"/>
              </w:rPr>
              <w:t>E.g.</w:t>
            </w:r>
            <w:r w:rsidRPr="00C0310C">
              <w:rPr>
                <w:rFonts w:ascii="Arial" w:hAnsi="Arial" w:cs="Arial"/>
                <w:sz w:val="24"/>
              </w:rPr>
              <w:t xml:space="preserve"> Sport Hall, Main Hall, Music Room, Changing Room etc. Where there are facilities not available can these be 'swopped' with a standard classroom?</w:t>
            </w:r>
          </w:p>
        </w:tc>
        <w:tc>
          <w:tcPr>
            <w:tcW w:w="1559" w:type="dxa"/>
            <w:gridSpan w:val="2"/>
          </w:tcPr>
          <w:p w14:paraId="009983EA"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1C6648D4" w14:textId="77777777" w:rsidR="0021397B" w:rsidRPr="00C0310C" w:rsidRDefault="0021397B">
            <w:pPr>
              <w:rPr>
                <w:rFonts w:ascii="Arial" w:hAnsi="Arial" w:cs="Arial"/>
                <w:sz w:val="24"/>
              </w:rPr>
            </w:pPr>
          </w:p>
        </w:tc>
      </w:tr>
      <w:tr w:rsidR="0021397B" w:rsidRPr="00C0310C" w14:paraId="4C60BA2F" w14:textId="77777777" w:rsidTr="655B4057">
        <w:tc>
          <w:tcPr>
            <w:tcW w:w="7508" w:type="dxa"/>
          </w:tcPr>
          <w:p w14:paraId="1EC3F9F6" w14:textId="77777777" w:rsidR="0021397B" w:rsidRPr="00C0310C" w:rsidRDefault="0021397B">
            <w:pPr>
              <w:rPr>
                <w:rFonts w:ascii="Arial" w:hAnsi="Arial" w:cs="Arial"/>
                <w:sz w:val="24"/>
              </w:rPr>
            </w:pPr>
            <w:r w:rsidRPr="00C0310C">
              <w:rPr>
                <w:rFonts w:ascii="Arial" w:hAnsi="Arial" w:cs="Arial"/>
                <w:sz w:val="24"/>
              </w:rPr>
              <w:t>7.4 - Floor surfaces suitable for passage of wheelchairs? Junctions between floor surfaces correctly detailed?</w:t>
            </w:r>
          </w:p>
        </w:tc>
        <w:tc>
          <w:tcPr>
            <w:tcW w:w="1559" w:type="dxa"/>
            <w:gridSpan w:val="2"/>
          </w:tcPr>
          <w:p w14:paraId="5F591EAE"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78FAE644" w14:textId="77777777" w:rsidR="0021397B" w:rsidRPr="00C0310C" w:rsidRDefault="0021397B">
            <w:pPr>
              <w:rPr>
                <w:rFonts w:ascii="Arial" w:hAnsi="Arial" w:cs="Arial"/>
                <w:sz w:val="24"/>
              </w:rPr>
            </w:pPr>
          </w:p>
        </w:tc>
      </w:tr>
      <w:tr w:rsidR="0021397B" w:rsidRPr="00C0310C" w14:paraId="578A81DB" w14:textId="77777777" w:rsidTr="655B4057">
        <w:tc>
          <w:tcPr>
            <w:tcW w:w="7508" w:type="dxa"/>
          </w:tcPr>
          <w:p w14:paraId="35D3841A" w14:textId="77777777" w:rsidR="0021397B" w:rsidRPr="00C0310C" w:rsidRDefault="0021397B">
            <w:pPr>
              <w:rPr>
                <w:rFonts w:ascii="Arial" w:hAnsi="Arial" w:cs="Arial"/>
                <w:sz w:val="24"/>
              </w:rPr>
            </w:pPr>
            <w:r w:rsidRPr="00C0310C">
              <w:rPr>
                <w:rFonts w:ascii="Arial" w:hAnsi="Arial" w:cs="Arial"/>
                <w:sz w:val="24"/>
              </w:rPr>
              <w:lastRenderedPageBreak/>
              <w:t>7.5 - Colours, tones and textures varied to help people distinguish between surfaces and fixtures and fittings? Do the floors suitably colour contrast against the walls (this can also be achieved by having well contrasted skirting boards)</w:t>
            </w:r>
          </w:p>
        </w:tc>
        <w:tc>
          <w:tcPr>
            <w:tcW w:w="1559" w:type="dxa"/>
            <w:gridSpan w:val="2"/>
          </w:tcPr>
          <w:p w14:paraId="0E7FA9EC"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52A6795B" w14:textId="77777777" w:rsidR="0021397B" w:rsidRPr="00C0310C" w:rsidRDefault="0021397B">
            <w:pPr>
              <w:rPr>
                <w:rFonts w:ascii="Arial" w:hAnsi="Arial" w:cs="Arial"/>
                <w:sz w:val="24"/>
              </w:rPr>
            </w:pPr>
          </w:p>
        </w:tc>
      </w:tr>
      <w:tr w:rsidR="0021397B" w:rsidRPr="00C0310C" w14:paraId="0FC7C6D0" w14:textId="77777777" w:rsidTr="655B4057">
        <w:tc>
          <w:tcPr>
            <w:tcW w:w="7508" w:type="dxa"/>
          </w:tcPr>
          <w:p w14:paraId="77A49AAD" w14:textId="77777777" w:rsidR="0021397B" w:rsidRPr="00C0310C" w:rsidRDefault="0021397B">
            <w:pPr>
              <w:rPr>
                <w:rFonts w:ascii="Arial" w:hAnsi="Arial" w:cs="Arial"/>
                <w:sz w:val="24"/>
              </w:rPr>
            </w:pPr>
            <w:r w:rsidRPr="00C0310C">
              <w:rPr>
                <w:rFonts w:ascii="Arial" w:hAnsi="Arial" w:cs="Arial"/>
                <w:sz w:val="24"/>
              </w:rPr>
              <w:t>7.6 - Floor surfaces slip-resistant? Bright, boldly patterned floors avoided? Busy or distracting wall coverings avoided?</w:t>
            </w:r>
          </w:p>
        </w:tc>
        <w:tc>
          <w:tcPr>
            <w:tcW w:w="1559" w:type="dxa"/>
            <w:gridSpan w:val="2"/>
          </w:tcPr>
          <w:p w14:paraId="00CEE32D"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1BEDE06F" w14:textId="77777777" w:rsidR="0021397B" w:rsidRPr="00C0310C" w:rsidRDefault="0021397B">
            <w:pPr>
              <w:rPr>
                <w:rFonts w:ascii="Arial" w:hAnsi="Arial" w:cs="Arial"/>
                <w:sz w:val="24"/>
              </w:rPr>
            </w:pPr>
          </w:p>
        </w:tc>
      </w:tr>
      <w:tr w:rsidR="0021397B" w:rsidRPr="00C0310C" w14:paraId="19F6C52A" w14:textId="77777777" w:rsidTr="655B4057">
        <w:tc>
          <w:tcPr>
            <w:tcW w:w="15388" w:type="dxa"/>
            <w:gridSpan w:val="4"/>
            <w:shd w:val="clear" w:color="auto" w:fill="1F3864" w:themeFill="accent1" w:themeFillShade="80"/>
          </w:tcPr>
          <w:p w14:paraId="7E22D949" w14:textId="77777777" w:rsidR="0021397B" w:rsidRPr="00C0310C" w:rsidRDefault="0021397B" w:rsidP="00376BA1">
            <w:pPr>
              <w:rPr>
                <w:rFonts w:ascii="Arial" w:hAnsi="Arial" w:cs="Arial"/>
                <w:b/>
                <w:sz w:val="24"/>
              </w:rPr>
            </w:pPr>
            <w:r w:rsidRPr="00C0310C">
              <w:rPr>
                <w:rFonts w:ascii="Arial" w:hAnsi="Arial" w:cs="Arial"/>
                <w:b/>
                <w:sz w:val="28"/>
              </w:rPr>
              <w:t>Checklist 8 - Internal Doors</w:t>
            </w:r>
          </w:p>
        </w:tc>
      </w:tr>
      <w:tr w:rsidR="0021397B" w:rsidRPr="00C0310C" w14:paraId="17E90292" w14:textId="77777777" w:rsidTr="655B4057">
        <w:tc>
          <w:tcPr>
            <w:tcW w:w="7508" w:type="dxa"/>
          </w:tcPr>
          <w:p w14:paraId="2AF68CE3" w14:textId="77777777" w:rsidR="0021397B" w:rsidRPr="00C0310C" w:rsidRDefault="0021397B">
            <w:pPr>
              <w:rPr>
                <w:rFonts w:ascii="Arial" w:hAnsi="Arial" w:cs="Arial"/>
                <w:sz w:val="24"/>
              </w:rPr>
            </w:pPr>
            <w:r w:rsidRPr="00C0310C">
              <w:rPr>
                <w:rFonts w:ascii="Arial" w:hAnsi="Arial" w:cs="Arial"/>
                <w:sz w:val="24"/>
              </w:rPr>
              <w:t>8.1 - Distinguishable from surroundings?</w:t>
            </w:r>
          </w:p>
        </w:tc>
        <w:tc>
          <w:tcPr>
            <w:tcW w:w="1559" w:type="dxa"/>
            <w:gridSpan w:val="2"/>
          </w:tcPr>
          <w:p w14:paraId="4F87B5E2" w14:textId="77777777" w:rsidR="0021397B" w:rsidRPr="00C0310C" w:rsidRDefault="00152A43" w:rsidP="00376BA1">
            <w:pPr>
              <w:jc w:val="center"/>
              <w:rPr>
                <w:rFonts w:ascii="Arial" w:hAnsi="Arial" w:cs="Arial"/>
                <w:sz w:val="24"/>
              </w:rPr>
            </w:pPr>
            <w:r w:rsidRPr="00C0310C">
              <w:rPr>
                <w:rFonts w:ascii="Arial" w:hAnsi="Arial" w:cs="Arial"/>
                <w:sz w:val="24"/>
              </w:rPr>
              <w:t>Yes/No</w:t>
            </w:r>
          </w:p>
        </w:tc>
        <w:tc>
          <w:tcPr>
            <w:tcW w:w="6321" w:type="dxa"/>
          </w:tcPr>
          <w:p w14:paraId="24597BA4" w14:textId="77777777" w:rsidR="0021397B" w:rsidRPr="00C0310C" w:rsidRDefault="00152A43">
            <w:pPr>
              <w:rPr>
                <w:rFonts w:ascii="Arial" w:hAnsi="Arial" w:cs="Arial"/>
                <w:sz w:val="24"/>
              </w:rPr>
            </w:pPr>
            <w:r w:rsidRPr="00C0310C">
              <w:rPr>
                <w:rFonts w:ascii="Arial" w:hAnsi="Arial" w:cs="Arial"/>
                <w:sz w:val="24"/>
              </w:rPr>
              <w:t>Three older doors are a similar colour to the walls</w:t>
            </w:r>
          </w:p>
        </w:tc>
      </w:tr>
      <w:tr w:rsidR="0021397B" w:rsidRPr="00C0310C" w14:paraId="4C3150C0" w14:textId="77777777" w:rsidTr="655B4057">
        <w:tc>
          <w:tcPr>
            <w:tcW w:w="7508" w:type="dxa"/>
          </w:tcPr>
          <w:p w14:paraId="61145329" w14:textId="77777777" w:rsidR="0021397B" w:rsidRPr="00C0310C" w:rsidRDefault="0021397B">
            <w:pPr>
              <w:rPr>
                <w:rFonts w:ascii="Arial" w:hAnsi="Arial" w:cs="Arial"/>
                <w:sz w:val="24"/>
              </w:rPr>
            </w:pPr>
            <w:r w:rsidRPr="00C0310C">
              <w:rPr>
                <w:rFonts w:ascii="Arial" w:hAnsi="Arial" w:cs="Arial"/>
                <w:sz w:val="24"/>
              </w:rPr>
              <w:t>8.2 - Glass door: clearly visible when closed? Are manifestations suitably colour contrasted against the background?</w:t>
            </w:r>
          </w:p>
        </w:tc>
        <w:tc>
          <w:tcPr>
            <w:tcW w:w="1559" w:type="dxa"/>
            <w:gridSpan w:val="2"/>
          </w:tcPr>
          <w:p w14:paraId="63C7279B" w14:textId="77777777" w:rsidR="0021397B" w:rsidRPr="00C0310C" w:rsidRDefault="00152A43" w:rsidP="00376BA1">
            <w:pPr>
              <w:jc w:val="center"/>
              <w:rPr>
                <w:rFonts w:ascii="Arial" w:hAnsi="Arial" w:cs="Arial"/>
                <w:sz w:val="24"/>
              </w:rPr>
            </w:pPr>
            <w:r w:rsidRPr="00C0310C">
              <w:rPr>
                <w:rFonts w:ascii="Arial" w:hAnsi="Arial" w:cs="Arial"/>
                <w:sz w:val="24"/>
              </w:rPr>
              <w:t>N/A</w:t>
            </w:r>
          </w:p>
        </w:tc>
        <w:tc>
          <w:tcPr>
            <w:tcW w:w="6321" w:type="dxa"/>
          </w:tcPr>
          <w:p w14:paraId="6A474BBC" w14:textId="77777777" w:rsidR="0021397B" w:rsidRPr="00C0310C" w:rsidRDefault="0021397B">
            <w:pPr>
              <w:rPr>
                <w:rFonts w:ascii="Arial" w:hAnsi="Arial" w:cs="Arial"/>
                <w:sz w:val="24"/>
              </w:rPr>
            </w:pPr>
          </w:p>
        </w:tc>
      </w:tr>
      <w:tr w:rsidR="0021397B" w:rsidRPr="00C0310C" w14:paraId="28A13B78" w14:textId="77777777" w:rsidTr="655B4057">
        <w:tc>
          <w:tcPr>
            <w:tcW w:w="7508" w:type="dxa"/>
          </w:tcPr>
          <w:p w14:paraId="1AF3AD58" w14:textId="77777777" w:rsidR="0021397B" w:rsidRPr="00C0310C" w:rsidRDefault="0021397B">
            <w:pPr>
              <w:rPr>
                <w:rFonts w:ascii="Arial" w:hAnsi="Arial" w:cs="Arial"/>
                <w:sz w:val="24"/>
              </w:rPr>
            </w:pPr>
            <w:r w:rsidRPr="00C0310C">
              <w:rPr>
                <w:rFonts w:ascii="Arial" w:hAnsi="Arial" w:cs="Arial"/>
                <w:sz w:val="24"/>
              </w:rPr>
              <w:t>8.3 - Can people each side of the door, either standing or seated, see each other and be seen? Are vision panels kept clear of temporary notices? (for an example classroom entrances)</w:t>
            </w:r>
          </w:p>
        </w:tc>
        <w:tc>
          <w:tcPr>
            <w:tcW w:w="1559" w:type="dxa"/>
            <w:gridSpan w:val="2"/>
          </w:tcPr>
          <w:p w14:paraId="114DC969"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70347CB6" w14:textId="77777777" w:rsidR="0021397B" w:rsidRPr="00C0310C" w:rsidRDefault="0021397B">
            <w:pPr>
              <w:rPr>
                <w:rFonts w:ascii="Arial" w:hAnsi="Arial" w:cs="Arial"/>
                <w:sz w:val="24"/>
              </w:rPr>
            </w:pPr>
          </w:p>
        </w:tc>
      </w:tr>
      <w:tr w:rsidR="0021397B" w:rsidRPr="00C0310C" w14:paraId="785F8A94" w14:textId="77777777" w:rsidTr="655B4057">
        <w:tc>
          <w:tcPr>
            <w:tcW w:w="7508" w:type="dxa"/>
          </w:tcPr>
          <w:p w14:paraId="4C732D0E" w14:textId="77777777" w:rsidR="0021397B" w:rsidRPr="00C0310C" w:rsidRDefault="0021397B">
            <w:pPr>
              <w:rPr>
                <w:rFonts w:ascii="Arial" w:hAnsi="Arial" w:cs="Arial"/>
                <w:sz w:val="24"/>
              </w:rPr>
            </w:pPr>
            <w:r w:rsidRPr="00C0310C">
              <w:rPr>
                <w:rFonts w:ascii="Arial" w:hAnsi="Arial" w:cs="Arial"/>
                <w:sz w:val="24"/>
              </w:rPr>
              <w:t>8.4 - Clear opening width sufficient for a wheel chair user? Adequate space available alongside leading edge for a wheel chair user to open the door while clear of the door swing</w:t>
            </w:r>
          </w:p>
        </w:tc>
        <w:tc>
          <w:tcPr>
            <w:tcW w:w="1559" w:type="dxa"/>
            <w:gridSpan w:val="2"/>
          </w:tcPr>
          <w:p w14:paraId="79945058"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49DB2D24" w14:textId="77777777" w:rsidR="0021397B" w:rsidRPr="00C0310C" w:rsidRDefault="0021397B">
            <w:pPr>
              <w:rPr>
                <w:rFonts w:ascii="Arial" w:hAnsi="Arial" w:cs="Arial"/>
                <w:sz w:val="24"/>
              </w:rPr>
            </w:pPr>
          </w:p>
        </w:tc>
      </w:tr>
      <w:tr w:rsidR="0021397B" w:rsidRPr="00C0310C" w14:paraId="3B8922DF" w14:textId="77777777" w:rsidTr="655B4057">
        <w:tc>
          <w:tcPr>
            <w:tcW w:w="7508" w:type="dxa"/>
          </w:tcPr>
          <w:p w14:paraId="04543B11" w14:textId="77777777" w:rsidR="0021397B" w:rsidRPr="00C0310C" w:rsidRDefault="0021397B">
            <w:pPr>
              <w:rPr>
                <w:rFonts w:ascii="Arial" w:hAnsi="Arial" w:cs="Arial"/>
                <w:sz w:val="24"/>
              </w:rPr>
            </w:pPr>
            <w:r w:rsidRPr="00C0310C">
              <w:rPr>
                <w:rFonts w:ascii="Arial" w:hAnsi="Arial" w:cs="Arial"/>
                <w:sz w:val="24"/>
              </w:rPr>
              <w:t>8.5 - Door control at a height suitable for both standing and seated users? Easily gripped and operated? Control clearly distinguishable from the door itself?</w:t>
            </w:r>
          </w:p>
        </w:tc>
        <w:tc>
          <w:tcPr>
            <w:tcW w:w="1559" w:type="dxa"/>
            <w:gridSpan w:val="2"/>
          </w:tcPr>
          <w:p w14:paraId="2E6AB2D9"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4E5C0719" w14:textId="77777777" w:rsidR="0021397B" w:rsidRPr="00C0310C" w:rsidRDefault="0021397B">
            <w:pPr>
              <w:rPr>
                <w:rFonts w:ascii="Arial" w:hAnsi="Arial" w:cs="Arial"/>
                <w:sz w:val="24"/>
              </w:rPr>
            </w:pPr>
          </w:p>
        </w:tc>
      </w:tr>
      <w:tr w:rsidR="0021397B" w:rsidRPr="00C0310C" w14:paraId="1F72CF35" w14:textId="77777777" w:rsidTr="655B4057">
        <w:tc>
          <w:tcPr>
            <w:tcW w:w="7508" w:type="dxa"/>
          </w:tcPr>
          <w:p w14:paraId="170BA838" w14:textId="77777777" w:rsidR="0021397B" w:rsidRPr="00C0310C" w:rsidRDefault="00884BEC">
            <w:pPr>
              <w:rPr>
                <w:rFonts w:ascii="Arial" w:hAnsi="Arial" w:cs="Arial"/>
                <w:sz w:val="24"/>
              </w:rPr>
            </w:pPr>
            <w:r w:rsidRPr="00C0310C">
              <w:rPr>
                <w:rFonts w:ascii="Arial" w:hAnsi="Arial" w:cs="Arial"/>
                <w:sz w:val="24"/>
              </w:rPr>
              <w:t>8.6 - Door light enough to open easily? Door closers of an appropriate type and with minimum necessary opening pressure?</w:t>
            </w:r>
          </w:p>
        </w:tc>
        <w:tc>
          <w:tcPr>
            <w:tcW w:w="1559" w:type="dxa"/>
            <w:gridSpan w:val="2"/>
          </w:tcPr>
          <w:p w14:paraId="354132B4" w14:textId="77777777" w:rsidR="0021397B"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2142EC5F" w14:textId="77777777" w:rsidR="0021397B" w:rsidRPr="00C0310C" w:rsidRDefault="00152A43">
            <w:pPr>
              <w:rPr>
                <w:rFonts w:ascii="Arial" w:hAnsi="Arial" w:cs="Arial"/>
                <w:sz w:val="24"/>
              </w:rPr>
            </w:pPr>
            <w:r w:rsidRPr="00C0310C">
              <w:rPr>
                <w:rFonts w:ascii="Arial" w:hAnsi="Arial" w:cs="Arial"/>
                <w:sz w:val="24"/>
              </w:rPr>
              <w:t>Some doors are heavy</w:t>
            </w:r>
          </w:p>
        </w:tc>
      </w:tr>
      <w:tr w:rsidR="00884BEC" w:rsidRPr="00C0310C" w14:paraId="67E0C821" w14:textId="77777777" w:rsidTr="655B4057">
        <w:tc>
          <w:tcPr>
            <w:tcW w:w="15388" w:type="dxa"/>
            <w:gridSpan w:val="4"/>
            <w:shd w:val="clear" w:color="auto" w:fill="1F3864" w:themeFill="accent1" w:themeFillShade="80"/>
          </w:tcPr>
          <w:p w14:paraId="1283DDCD" w14:textId="77777777" w:rsidR="00884BEC" w:rsidRPr="00C0310C" w:rsidRDefault="00884BEC" w:rsidP="00376BA1">
            <w:pPr>
              <w:rPr>
                <w:rFonts w:ascii="Arial" w:hAnsi="Arial" w:cs="Arial"/>
                <w:b/>
                <w:sz w:val="24"/>
              </w:rPr>
            </w:pPr>
            <w:r w:rsidRPr="00C0310C">
              <w:rPr>
                <w:rFonts w:ascii="Arial" w:hAnsi="Arial" w:cs="Arial"/>
                <w:b/>
                <w:sz w:val="28"/>
              </w:rPr>
              <w:t>Checklist 9 - Internal Ramps</w:t>
            </w:r>
          </w:p>
        </w:tc>
      </w:tr>
      <w:tr w:rsidR="00884BEC" w:rsidRPr="00C0310C" w14:paraId="584D2C8C" w14:textId="77777777" w:rsidTr="655B4057">
        <w:tc>
          <w:tcPr>
            <w:tcW w:w="7508" w:type="dxa"/>
          </w:tcPr>
          <w:p w14:paraId="356A7ED8" w14:textId="77777777" w:rsidR="00884BEC" w:rsidRPr="00C0310C" w:rsidRDefault="00884BEC">
            <w:pPr>
              <w:rPr>
                <w:rFonts w:ascii="Arial" w:hAnsi="Arial" w:cs="Arial"/>
                <w:sz w:val="24"/>
              </w:rPr>
            </w:pPr>
            <w:r w:rsidRPr="00C0310C">
              <w:rPr>
                <w:rFonts w:ascii="Arial" w:hAnsi="Arial" w:cs="Arial"/>
                <w:sz w:val="24"/>
              </w:rPr>
              <w:t>9.1 - Ramp available for short rise within single storey?</w:t>
            </w:r>
          </w:p>
        </w:tc>
        <w:tc>
          <w:tcPr>
            <w:tcW w:w="1559" w:type="dxa"/>
            <w:gridSpan w:val="2"/>
          </w:tcPr>
          <w:p w14:paraId="5190EAAD" w14:textId="77777777" w:rsidR="00884BEC" w:rsidRPr="00C0310C" w:rsidRDefault="00376BA1" w:rsidP="00376BA1">
            <w:pPr>
              <w:jc w:val="center"/>
              <w:rPr>
                <w:rFonts w:ascii="Arial" w:hAnsi="Arial" w:cs="Arial"/>
                <w:sz w:val="24"/>
              </w:rPr>
            </w:pPr>
            <w:r w:rsidRPr="00C0310C">
              <w:rPr>
                <w:rFonts w:ascii="Arial" w:hAnsi="Arial" w:cs="Arial"/>
                <w:sz w:val="24"/>
              </w:rPr>
              <w:t>N/A</w:t>
            </w:r>
          </w:p>
        </w:tc>
        <w:tc>
          <w:tcPr>
            <w:tcW w:w="6321" w:type="dxa"/>
          </w:tcPr>
          <w:p w14:paraId="3F87D041" w14:textId="77777777" w:rsidR="00884BEC" w:rsidRPr="00C0310C" w:rsidRDefault="00884BEC">
            <w:pPr>
              <w:rPr>
                <w:rFonts w:ascii="Arial" w:hAnsi="Arial" w:cs="Arial"/>
                <w:sz w:val="24"/>
              </w:rPr>
            </w:pPr>
          </w:p>
        </w:tc>
      </w:tr>
      <w:tr w:rsidR="00884BEC" w:rsidRPr="00C0310C" w14:paraId="0D6A657F" w14:textId="77777777" w:rsidTr="655B4057">
        <w:tc>
          <w:tcPr>
            <w:tcW w:w="7508" w:type="dxa"/>
          </w:tcPr>
          <w:p w14:paraId="23B2D605" w14:textId="77777777" w:rsidR="00884BEC" w:rsidRPr="00C0310C" w:rsidRDefault="00884BEC">
            <w:pPr>
              <w:rPr>
                <w:rFonts w:ascii="Arial" w:hAnsi="Arial" w:cs="Arial"/>
                <w:sz w:val="24"/>
              </w:rPr>
            </w:pPr>
            <w:r w:rsidRPr="00C0310C">
              <w:rPr>
                <w:rFonts w:ascii="Arial" w:hAnsi="Arial" w:cs="Arial"/>
                <w:sz w:val="24"/>
              </w:rPr>
              <w:t>9.2 - Wide enough and suitably graded? Surface slip resistant?</w:t>
            </w:r>
          </w:p>
        </w:tc>
        <w:tc>
          <w:tcPr>
            <w:tcW w:w="1559" w:type="dxa"/>
            <w:gridSpan w:val="2"/>
          </w:tcPr>
          <w:p w14:paraId="1EC94B85" w14:textId="77777777" w:rsidR="00884BEC" w:rsidRPr="00C0310C" w:rsidRDefault="00376BA1" w:rsidP="00376BA1">
            <w:pPr>
              <w:jc w:val="center"/>
              <w:rPr>
                <w:rFonts w:ascii="Arial" w:hAnsi="Arial" w:cs="Arial"/>
                <w:sz w:val="24"/>
              </w:rPr>
            </w:pPr>
            <w:r w:rsidRPr="00C0310C">
              <w:rPr>
                <w:rFonts w:ascii="Arial" w:hAnsi="Arial" w:cs="Arial"/>
                <w:sz w:val="24"/>
              </w:rPr>
              <w:t>N/A</w:t>
            </w:r>
          </w:p>
        </w:tc>
        <w:tc>
          <w:tcPr>
            <w:tcW w:w="6321" w:type="dxa"/>
          </w:tcPr>
          <w:p w14:paraId="2B62EEA8" w14:textId="77777777" w:rsidR="00884BEC" w:rsidRPr="00C0310C" w:rsidRDefault="00884BEC">
            <w:pPr>
              <w:rPr>
                <w:rFonts w:ascii="Arial" w:hAnsi="Arial" w:cs="Arial"/>
                <w:sz w:val="24"/>
              </w:rPr>
            </w:pPr>
          </w:p>
        </w:tc>
      </w:tr>
      <w:tr w:rsidR="00884BEC" w:rsidRPr="00C0310C" w14:paraId="4BDB7EA1" w14:textId="77777777" w:rsidTr="655B4057">
        <w:tc>
          <w:tcPr>
            <w:tcW w:w="7508" w:type="dxa"/>
          </w:tcPr>
          <w:p w14:paraId="45C47108" w14:textId="77777777" w:rsidR="00884BEC" w:rsidRPr="00C0310C" w:rsidRDefault="00884BEC">
            <w:pPr>
              <w:rPr>
                <w:rFonts w:ascii="Arial" w:hAnsi="Arial" w:cs="Arial"/>
                <w:sz w:val="24"/>
              </w:rPr>
            </w:pPr>
            <w:r w:rsidRPr="00C0310C">
              <w:rPr>
                <w:rFonts w:ascii="Arial" w:hAnsi="Arial" w:cs="Arial"/>
                <w:sz w:val="24"/>
              </w:rPr>
              <w:t>9.3 - Exposed edges protected to prevent accidents?</w:t>
            </w:r>
          </w:p>
        </w:tc>
        <w:tc>
          <w:tcPr>
            <w:tcW w:w="1559" w:type="dxa"/>
            <w:gridSpan w:val="2"/>
          </w:tcPr>
          <w:p w14:paraId="1C312D14" w14:textId="77777777" w:rsidR="00884BEC" w:rsidRPr="00C0310C" w:rsidRDefault="00376BA1" w:rsidP="00376BA1">
            <w:pPr>
              <w:jc w:val="center"/>
              <w:rPr>
                <w:rFonts w:ascii="Arial" w:hAnsi="Arial" w:cs="Arial"/>
                <w:sz w:val="24"/>
              </w:rPr>
            </w:pPr>
            <w:r w:rsidRPr="00C0310C">
              <w:rPr>
                <w:rFonts w:ascii="Arial" w:hAnsi="Arial" w:cs="Arial"/>
                <w:sz w:val="24"/>
              </w:rPr>
              <w:t>N/A</w:t>
            </w:r>
          </w:p>
        </w:tc>
        <w:tc>
          <w:tcPr>
            <w:tcW w:w="6321" w:type="dxa"/>
          </w:tcPr>
          <w:p w14:paraId="259B24B2" w14:textId="77777777" w:rsidR="00884BEC" w:rsidRPr="00C0310C" w:rsidRDefault="00884BEC">
            <w:pPr>
              <w:rPr>
                <w:rFonts w:ascii="Arial" w:hAnsi="Arial" w:cs="Arial"/>
                <w:sz w:val="24"/>
              </w:rPr>
            </w:pPr>
          </w:p>
        </w:tc>
      </w:tr>
      <w:tr w:rsidR="00884BEC" w:rsidRPr="00C0310C" w14:paraId="70AE63BF" w14:textId="77777777" w:rsidTr="655B4057">
        <w:tc>
          <w:tcPr>
            <w:tcW w:w="7508" w:type="dxa"/>
          </w:tcPr>
          <w:p w14:paraId="3E95C8A5" w14:textId="77777777" w:rsidR="00884BEC" w:rsidRPr="00C0310C" w:rsidRDefault="00884BEC">
            <w:pPr>
              <w:rPr>
                <w:rFonts w:ascii="Arial" w:hAnsi="Arial" w:cs="Arial"/>
                <w:sz w:val="24"/>
              </w:rPr>
            </w:pPr>
            <w:r w:rsidRPr="00C0310C">
              <w:rPr>
                <w:rFonts w:ascii="Arial" w:hAnsi="Arial" w:cs="Arial"/>
                <w:sz w:val="24"/>
              </w:rPr>
              <w:t>9.4 - Suitable handrail each side?</w:t>
            </w:r>
          </w:p>
        </w:tc>
        <w:tc>
          <w:tcPr>
            <w:tcW w:w="1559" w:type="dxa"/>
            <w:gridSpan w:val="2"/>
          </w:tcPr>
          <w:p w14:paraId="133F39D6" w14:textId="77777777" w:rsidR="00884BEC" w:rsidRPr="00C0310C" w:rsidRDefault="00376BA1" w:rsidP="00376BA1">
            <w:pPr>
              <w:jc w:val="center"/>
              <w:rPr>
                <w:rFonts w:ascii="Arial" w:hAnsi="Arial" w:cs="Arial"/>
                <w:sz w:val="24"/>
              </w:rPr>
            </w:pPr>
            <w:r w:rsidRPr="00C0310C">
              <w:rPr>
                <w:rFonts w:ascii="Arial" w:hAnsi="Arial" w:cs="Arial"/>
                <w:sz w:val="24"/>
              </w:rPr>
              <w:t>N/A</w:t>
            </w:r>
          </w:p>
        </w:tc>
        <w:tc>
          <w:tcPr>
            <w:tcW w:w="6321" w:type="dxa"/>
          </w:tcPr>
          <w:p w14:paraId="7B9A7CB0" w14:textId="77777777" w:rsidR="00884BEC" w:rsidRPr="00C0310C" w:rsidRDefault="00884BEC">
            <w:pPr>
              <w:rPr>
                <w:rFonts w:ascii="Arial" w:hAnsi="Arial" w:cs="Arial"/>
                <w:sz w:val="24"/>
              </w:rPr>
            </w:pPr>
          </w:p>
        </w:tc>
      </w:tr>
      <w:tr w:rsidR="00884BEC" w:rsidRPr="00C0310C" w14:paraId="38AE9555" w14:textId="77777777" w:rsidTr="655B4057">
        <w:tc>
          <w:tcPr>
            <w:tcW w:w="15388" w:type="dxa"/>
            <w:gridSpan w:val="4"/>
            <w:shd w:val="clear" w:color="auto" w:fill="1F3864" w:themeFill="accent1" w:themeFillShade="80"/>
          </w:tcPr>
          <w:p w14:paraId="6D35814F" w14:textId="77777777" w:rsidR="00884BEC" w:rsidRPr="00C0310C" w:rsidRDefault="00884BEC" w:rsidP="00376BA1">
            <w:pPr>
              <w:rPr>
                <w:rFonts w:ascii="Arial" w:hAnsi="Arial" w:cs="Arial"/>
                <w:b/>
                <w:sz w:val="28"/>
              </w:rPr>
            </w:pPr>
            <w:r w:rsidRPr="00C0310C">
              <w:rPr>
                <w:rFonts w:ascii="Arial" w:hAnsi="Arial" w:cs="Arial"/>
                <w:b/>
                <w:sz w:val="28"/>
              </w:rPr>
              <w:t>Checklist 10 - Internal Stairs</w:t>
            </w:r>
          </w:p>
        </w:tc>
      </w:tr>
      <w:tr w:rsidR="00884BEC" w:rsidRPr="00C0310C" w14:paraId="3CAC30F1" w14:textId="77777777" w:rsidTr="655B4057">
        <w:tc>
          <w:tcPr>
            <w:tcW w:w="7508" w:type="dxa"/>
          </w:tcPr>
          <w:p w14:paraId="1CA3AB6F" w14:textId="77777777" w:rsidR="00884BEC" w:rsidRPr="00C0310C" w:rsidRDefault="00884BEC">
            <w:pPr>
              <w:rPr>
                <w:rFonts w:ascii="Arial" w:hAnsi="Arial" w:cs="Arial"/>
                <w:sz w:val="24"/>
              </w:rPr>
            </w:pPr>
            <w:r w:rsidRPr="00C0310C">
              <w:rPr>
                <w:rFonts w:ascii="Arial" w:hAnsi="Arial" w:cs="Arial"/>
                <w:sz w:val="24"/>
              </w:rPr>
              <w:t>10.1 - Treads long enough and each of same length?</w:t>
            </w:r>
          </w:p>
        </w:tc>
        <w:tc>
          <w:tcPr>
            <w:tcW w:w="1559" w:type="dxa"/>
            <w:gridSpan w:val="2"/>
          </w:tcPr>
          <w:p w14:paraId="4DF474B9" w14:textId="77777777" w:rsidR="00884BEC" w:rsidRPr="00C0310C" w:rsidRDefault="00376BA1" w:rsidP="00376BA1">
            <w:pPr>
              <w:jc w:val="center"/>
              <w:rPr>
                <w:rFonts w:ascii="Arial" w:hAnsi="Arial" w:cs="Arial"/>
                <w:sz w:val="24"/>
              </w:rPr>
            </w:pPr>
            <w:r w:rsidRPr="00C0310C">
              <w:rPr>
                <w:rFonts w:ascii="Arial" w:hAnsi="Arial" w:cs="Arial"/>
                <w:sz w:val="24"/>
              </w:rPr>
              <w:t>N/A</w:t>
            </w:r>
          </w:p>
        </w:tc>
        <w:tc>
          <w:tcPr>
            <w:tcW w:w="6321" w:type="dxa"/>
          </w:tcPr>
          <w:p w14:paraId="362ECE46" w14:textId="77777777" w:rsidR="00884BEC" w:rsidRPr="00C0310C" w:rsidRDefault="00884BEC">
            <w:pPr>
              <w:rPr>
                <w:rFonts w:ascii="Arial" w:hAnsi="Arial" w:cs="Arial"/>
                <w:sz w:val="24"/>
              </w:rPr>
            </w:pPr>
          </w:p>
        </w:tc>
      </w:tr>
      <w:tr w:rsidR="00376BA1" w:rsidRPr="00C0310C" w14:paraId="7705401C" w14:textId="77777777" w:rsidTr="655B4057">
        <w:tc>
          <w:tcPr>
            <w:tcW w:w="7508" w:type="dxa"/>
          </w:tcPr>
          <w:p w14:paraId="34DE5B67" w14:textId="77777777" w:rsidR="00376BA1" w:rsidRPr="00C0310C" w:rsidRDefault="00376BA1" w:rsidP="00376BA1">
            <w:pPr>
              <w:rPr>
                <w:rFonts w:ascii="Arial" w:hAnsi="Arial" w:cs="Arial"/>
                <w:sz w:val="24"/>
              </w:rPr>
            </w:pPr>
            <w:r w:rsidRPr="00C0310C">
              <w:rPr>
                <w:rFonts w:ascii="Arial" w:hAnsi="Arial" w:cs="Arial"/>
                <w:sz w:val="24"/>
              </w:rPr>
              <w:t>10.2 - Risers shallow enough, all the same height, and unlikely to trip users?</w:t>
            </w:r>
          </w:p>
        </w:tc>
        <w:tc>
          <w:tcPr>
            <w:tcW w:w="1559" w:type="dxa"/>
            <w:gridSpan w:val="2"/>
          </w:tcPr>
          <w:p w14:paraId="51654DB1"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36625FE2" w14:textId="77777777" w:rsidR="00376BA1" w:rsidRPr="00C0310C" w:rsidRDefault="00376BA1" w:rsidP="00376BA1">
            <w:pPr>
              <w:rPr>
                <w:rFonts w:ascii="Arial" w:hAnsi="Arial" w:cs="Arial"/>
                <w:sz w:val="24"/>
              </w:rPr>
            </w:pPr>
          </w:p>
        </w:tc>
      </w:tr>
      <w:tr w:rsidR="00376BA1" w:rsidRPr="00C0310C" w14:paraId="0C90DACE" w14:textId="77777777" w:rsidTr="655B4057">
        <w:tc>
          <w:tcPr>
            <w:tcW w:w="7508" w:type="dxa"/>
          </w:tcPr>
          <w:p w14:paraId="1F79584D" w14:textId="77777777" w:rsidR="00376BA1" w:rsidRPr="00C0310C" w:rsidRDefault="00376BA1" w:rsidP="00376BA1">
            <w:pPr>
              <w:rPr>
                <w:rFonts w:ascii="Arial" w:hAnsi="Arial" w:cs="Arial"/>
                <w:sz w:val="24"/>
              </w:rPr>
            </w:pPr>
            <w:r w:rsidRPr="00C0310C">
              <w:rPr>
                <w:rFonts w:ascii="Arial" w:hAnsi="Arial" w:cs="Arial"/>
                <w:sz w:val="24"/>
              </w:rPr>
              <w:t>10.3 - Nosing’s readily identifiable?</w:t>
            </w:r>
          </w:p>
        </w:tc>
        <w:tc>
          <w:tcPr>
            <w:tcW w:w="1559" w:type="dxa"/>
            <w:gridSpan w:val="2"/>
          </w:tcPr>
          <w:p w14:paraId="0D3D4BA1"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038B282C" w14:textId="77777777" w:rsidR="00376BA1" w:rsidRPr="00C0310C" w:rsidRDefault="00376BA1" w:rsidP="00376BA1">
            <w:pPr>
              <w:rPr>
                <w:rFonts w:ascii="Arial" w:hAnsi="Arial" w:cs="Arial"/>
                <w:sz w:val="24"/>
              </w:rPr>
            </w:pPr>
          </w:p>
        </w:tc>
      </w:tr>
      <w:tr w:rsidR="00376BA1" w:rsidRPr="00C0310C" w14:paraId="6AF7DE31" w14:textId="77777777" w:rsidTr="655B4057">
        <w:tc>
          <w:tcPr>
            <w:tcW w:w="7508" w:type="dxa"/>
          </w:tcPr>
          <w:p w14:paraId="2C26DADE" w14:textId="77777777" w:rsidR="00376BA1" w:rsidRPr="00C0310C" w:rsidRDefault="00376BA1" w:rsidP="00376BA1">
            <w:pPr>
              <w:rPr>
                <w:rFonts w:ascii="Arial" w:hAnsi="Arial" w:cs="Arial"/>
                <w:sz w:val="24"/>
              </w:rPr>
            </w:pPr>
            <w:r w:rsidRPr="00C0310C">
              <w:rPr>
                <w:rFonts w:ascii="Arial" w:hAnsi="Arial" w:cs="Arial"/>
                <w:sz w:val="24"/>
              </w:rPr>
              <w:t>10.4 - Suitable handrails on each side? Do handrails extend 300mm beyond the first and last step pitch-line? Are handrails suitably colour contrasted?</w:t>
            </w:r>
          </w:p>
        </w:tc>
        <w:tc>
          <w:tcPr>
            <w:tcW w:w="1559" w:type="dxa"/>
            <w:gridSpan w:val="2"/>
          </w:tcPr>
          <w:p w14:paraId="69A73BCE"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4FAE40C6" w14:textId="77777777" w:rsidR="00376BA1" w:rsidRPr="00C0310C" w:rsidRDefault="00376BA1" w:rsidP="00376BA1">
            <w:pPr>
              <w:rPr>
                <w:rFonts w:ascii="Arial" w:hAnsi="Arial" w:cs="Arial"/>
                <w:sz w:val="24"/>
              </w:rPr>
            </w:pPr>
          </w:p>
        </w:tc>
      </w:tr>
      <w:tr w:rsidR="00376BA1" w:rsidRPr="00C0310C" w14:paraId="292149D3" w14:textId="77777777" w:rsidTr="655B4057">
        <w:tc>
          <w:tcPr>
            <w:tcW w:w="7508" w:type="dxa"/>
          </w:tcPr>
          <w:p w14:paraId="4213FE14" w14:textId="77777777" w:rsidR="00376BA1" w:rsidRPr="00C0310C" w:rsidRDefault="00376BA1" w:rsidP="00376BA1">
            <w:pPr>
              <w:rPr>
                <w:rFonts w:ascii="Arial" w:hAnsi="Arial" w:cs="Arial"/>
                <w:sz w:val="24"/>
              </w:rPr>
            </w:pPr>
            <w:r w:rsidRPr="00C0310C">
              <w:rPr>
                <w:rFonts w:ascii="Arial" w:hAnsi="Arial" w:cs="Arial"/>
                <w:sz w:val="24"/>
              </w:rPr>
              <w:lastRenderedPageBreak/>
              <w:t>10.5 - Landings big enough and provided at intermediate levels in a long flight?</w:t>
            </w:r>
          </w:p>
        </w:tc>
        <w:tc>
          <w:tcPr>
            <w:tcW w:w="1559" w:type="dxa"/>
            <w:gridSpan w:val="2"/>
          </w:tcPr>
          <w:p w14:paraId="14071DE9"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7013228C" w14:textId="77777777" w:rsidR="00376BA1" w:rsidRPr="00C0310C" w:rsidRDefault="00376BA1" w:rsidP="00376BA1">
            <w:pPr>
              <w:rPr>
                <w:rFonts w:ascii="Arial" w:hAnsi="Arial" w:cs="Arial"/>
                <w:sz w:val="24"/>
              </w:rPr>
            </w:pPr>
          </w:p>
        </w:tc>
      </w:tr>
      <w:tr w:rsidR="00884BEC" w:rsidRPr="00C0310C" w14:paraId="667DFAB5" w14:textId="77777777" w:rsidTr="655B4057">
        <w:tc>
          <w:tcPr>
            <w:tcW w:w="15388" w:type="dxa"/>
            <w:gridSpan w:val="4"/>
            <w:shd w:val="clear" w:color="auto" w:fill="1F3864" w:themeFill="accent1" w:themeFillShade="80"/>
          </w:tcPr>
          <w:p w14:paraId="7D19EBF4" w14:textId="77777777" w:rsidR="00884BEC" w:rsidRPr="00C0310C" w:rsidRDefault="00884BEC" w:rsidP="00376BA1">
            <w:pPr>
              <w:rPr>
                <w:rFonts w:ascii="Arial" w:hAnsi="Arial" w:cs="Arial"/>
                <w:b/>
                <w:sz w:val="24"/>
              </w:rPr>
            </w:pPr>
            <w:r w:rsidRPr="00C0310C">
              <w:rPr>
                <w:rFonts w:ascii="Arial" w:hAnsi="Arial" w:cs="Arial"/>
                <w:b/>
                <w:sz w:val="28"/>
              </w:rPr>
              <w:t>Checklist 11 – Lifts</w:t>
            </w:r>
          </w:p>
        </w:tc>
      </w:tr>
      <w:tr w:rsidR="00376BA1" w:rsidRPr="00C0310C" w14:paraId="60BF028B" w14:textId="77777777" w:rsidTr="655B4057">
        <w:tc>
          <w:tcPr>
            <w:tcW w:w="7508" w:type="dxa"/>
          </w:tcPr>
          <w:p w14:paraId="0A07D064" w14:textId="77777777" w:rsidR="00376BA1" w:rsidRPr="00C0310C" w:rsidRDefault="00376BA1" w:rsidP="00376BA1">
            <w:pPr>
              <w:rPr>
                <w:rFonts w:ascii="Arial" w:hAnsi="Arial" w:cs="Arial"/>
                <w:sz w:val="24"/>
              </w:rPr>
            </w:pPr>
            <w:r w:rsidRPr="00C0310C">
              <w:rPr>
                <w:rFonts w:ascii="Arial" w:hAnsi="Arial" w:cs="Arial"/>
                <w:sz w:val="24"/>
              </w:rPr>
              <w:t>11.1 - Passenger lift available for vertical circulation within a building of more than one storey?</w:t>
            </w:r>
          </w:p>
        </w:tc>
        <w:tc>
          <w:tcPr>
            <w:tcW w:w="1559" w:type="dxa"/>
            <w:gridSpan w:val="2"/>
          </w:tcPr>
          <w:p w14:paraId="68D24F9D"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67451838" w14:textId="77777777" w:rsidR="00376BA1" w:rsidRPr="00C0310C" w:rsidRDefault="00376BA1" w:rsidP="00376BA1">
            <w:pPr>
              <w:rPr>
                <w:rFonts w:ascii="Arial" w:hAnsi="Arial" w:cs="Arial"/>
                <w:sz w:val="24"/>
              </w:rPr>
            </w:pPr>
          </w:p>
        </w:tc>
      </w:tr>
      <w:tr w:rsidR="00376BA1" w:rsidRPr="00C0310C" w14:paraId="7C530406" w14:textId="77777777" w:rsidTr="655B4057">
        <w:tc>
          <w:tcPr>
            <w:tcW w:w="7508" w:type="dxa"/>
          </w:tcPr>
          <w:p w14:paraId="1AD18569" w14:textId="77777777" w:rsidR="00376BA1" w:rsidRPr="00C0310C" w:rsidRDefault="00376BA1" w:rsidP="00376BA1">
            <w:pPr>
              <w:rPr>
                <w:rFonts w:ascii="Arial" w:hAnsi="Arial" w:cs="Arial"/>
                <w:sz w:val="24"/>
              </w:rPr>
            </w:pPr>
            <w:r w:rsidRPr="00C0310C">
              <w:rPr>
                <w:rFonts w:ascii="Arial" w:hAnsi="Arial" w:cs="Arial"/>
                <w:sz w:val="24"/>
              </w:rPr>
              <w:t>11.2 - Car dimensions sufficient to allow space for wheel chair user? Door opens wide enough for wheel chair users?</w:t>
            </w:r>
          </w:p>
        </w:tc>
        <w:tc>
          <w:tcPr>
            <w:tcW w:w="1559" w:type="dxa"/>
            <w:gridSpan w:val="2"/>
          </w:tcPr>
          <w:p w14:paraId="72F7CABC"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272973FA" w14:textId="77777777" w:rsidR="00376BA1" w:rsidRPr="00C0310C" w:rsidRDefault="00376BA1" w:rsidP="00376BA1">
            <w:pPr>
              <w:rPr>
                <w:rFonts w:ascii="Arial" w:hAnsi="Arial" w:cs="Arial"/>
                <w:sz w:val="24"/>
              </w:rPr>
            </w:pPr>
          </w:p>
        </w:tc>
      </w:tr>
      <w:tr w:rsidR="00376BA1" w:rsidRPr="00C0310C" w14:paraId="67B333FE" w14:textId="77777777" w:rsidTr="655B4057">
        <w:tc>
          <w:tcPr>
            <w:tcW w:w="7508" w:type="dxa"/>
          </w:tcPr>
          <w:p w14:paraId="17CE61F4" w14:textId="77777777" w:rsidR="00376BA1" w:rsidRPr="00C0310C" w:rsidRDefault="00376BA1" w:rsidP="00376BA1">
            <w:pPr>
              <w:rPr>
                <w:rFonts w:ascii="Arial" w:hAnsi="Arial" w:cs="Arial"/>
                <w:sz w:val="24"/>
              </w:rPr>
            </w:pPr>
            <w:r w:rsidRPr="00C0310C">
              <w:rPr>
                <w:rFonts w:ascii="Arial" w:hAnsi="Arial" w:cs="Arial"/>
                <w:sz w:val="24"/>
              </w:rPr>
              <w:t>11.3 - Support rails in car appropriately designed and positioned</w:t>
            </w:r>
          </w:p>
        </w:tc>
        <w:tc>
          <w:tcPr>
            <w:tcW w:w="1559" w:type="dxa"/>
            <w:gridSpan w:val="2"/>
          </w:tcPr>
          <w:p w14:paraId="63908636"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3A79A4C7" w14:textId="77777777" w:rsidR="00376BA1" w:rsidRPr="00C0310C" w:rsidRDefault="00376BA1" w:rsidP="00376BA1">
            <w:pPr>
              <w:rPr>
                <w:rFonts w:ascii="Arial" w:hAnsi="Arial" w:cs="Arial"/>
                <w:sz w:val="24"/>
              </w:rPr>
            </w:pPr>
          </w:p>
        </w:tc>
      </w:tr>
      <w:tr w:rsidR="00376BA1" w:rsidRPr="00C0310C" w14:paraId="7BF10EAD" w14:textId="77777777" w:rsidTr="655B4057">
        <w:tc>
          <w:tcPr>
            <w:tcW w:w="7508" w:type="dxa"/>
          </w:tcPr>
          <w:p w14:paraId="60DE7EF9" w14:textId="77777777" w:rsidR="00376BA1" w:rsidRPr="00C0310C" w:rsidRDefault="00376BA1" w:rsidP="00376BA1">
            <w:pPr>
              <w:rPr>
                <w:rFonts w:ascii="Arial" w:hAnsi="Arial" w:cs="Arial"/>
                <w:sz w:val="24"/>
              </w:rPr>
            </w:pPr>
            <w:r w:rsidRPr="00C0310C">
              <w:rPr>
                <w:rFonts w:ascii="Arial" w:hAnsi="Arial" w:cs="Arial"/>
                <w:sz w:val="24"/>
              </w:rPr>
              <w:t>11.4 - Is there a mirror within the lift car?</w:t>
            </w:r>
          </w:p>
        </w:tc>
        <w:tc>
          <w:tcPr>
            <w:tcW w:w="1559" w:type="dxa"/>
            <w:gridSpan w:val="2"/>
          </w:tcPr>
          <w:p w14:paraId="52B9FF48"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44834B6B" w14:textId="77777777" w:rsidR="00376BA1" w:rsidRPr="00C0310C" w:rsidRDefault="00376BA1" w:rsidP="00376BA1">
            <w:pPr>
              <w:rPr>
                <w:rFonts w:ascii="Arial" w:hAnsi="Arial" w:cs="Arial"/>
                <w:sz w:val="24"/>
              </w:rPr>
            </w:pPr>
          </w:p>
        </w:tc>
      </w:tr>
      <w:tr w:rsidR="00376BA1" w:rsidRPr="00C0310C" w14:paraId="62EB5EB5" w14:textId="77777777" w:rsidTr="655B4057">
        <w:tc>
          <w:tcPr>
            <w:tcW w:w="7508" w:type="dxa"/>
          </w:tcPr>
          <w:p w14:paraId="69CCF5A3" w14:textId="77777777" w:rsidR="00376BA1" w:rsidRPr="00C0310C" w:rsidRDefault="00376BA1" w:rsidP="00376BA1">
            <w:pPr>
              <w:rPr>
                <w:rFonts w:ascii="Arial" w:hAnsi="Arial" w:cs="Arial"/>
                <w:sz w:val="24"/>
              </w:rPr>
            </w:pPr>
            <w:r w:rsidRPr="00C0310C">
              <w:rPr>
                <w:rFonts w:ascii="Arial" w:hAnsi="Arial" w:cs="Arial"/>
                <w:sz w:val="24"/>
              </w:rPr>
              <w:t>11.5 - Delayed-action closer and override (not a door pressure system) to allow slow entry or exit?</w:t>
            </w:r>
          </w:p>
        </w:tc>
        <w:tc>
          <w:tcPr>
            <w:tcW w:w="1559" w:type="dxa"/>
            <w:gridSpan w:val="2"/>
          </w:tcPr>
          <w:p w14:paraId="76F8528A"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2F8380A7" w14:textId="77777777" w:rsidR="00376BA1" w:rsidRPr="00C0310C" w:rsidRDefault="00376BA1" w:rsidP="00376BA1">
            <w:pPr>
              <w:rPr>
                <w:rFonts w:ascii="Arial" w:hAnsi="Arial" w:cs="Arial"/>
                <w:sz w:val="24"/>
              </w:rPr>
            </w:pPr>
          </w:p>
        </w:tc>
      </w:tr>
      <w:tr w:rsidR="00376BA1" w:rsidRPr="00C0310C" w14:paraId="788115EB" w14:textId="77777777" w:rsidTr="655B4057">
        <w:tc>
          <w:tcPr>
            <w:tcW w:w="7508" w:type="dxa"/>
          </w:tcPr>
          <w:p w14:paraId="7A9D3000" w14:textId="77777777" w:rsidR="00376BA1" w:rsidRPr="00C0310C" w:rsidRDefault="00376BA1" w:rsidP="00376BA1">
            <w:pPr>
              <w:rPr>
                <w:rFonts w:ascii="Arial" w:hAnsi="Arial" w:cs="Arial"/>
                <w:sz w:val="24"/>
              </w:rPr>
            </w:pPr>
            <w:r w:rsidRPr="00C0310C">
              <w:rPr>
                <w:rFonts w:ascii="Arial" w:hAnsi="Arial" w:cs="Arial"/>
                <w:sz w:val="24"/>
              </w:rPr>
              <w:t>11.6 - Controls, including emergency call, located easily using visual or tactile information and within easy reach of all users?</w:t>
            </w:r>
          </w:p>
        </w:tc>
        <w:tc>
          <w:tcPr>
            <w:tcW w:w="1559" w:type="dxa"/>
            <w:gridSpan w:val="2"/>
          </w:tcPr>
          <w:p w14:paraId="7B475F91"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7C2A2958" w14:textId="77777777" w:rsidR="00376BA1" w:rsidRPr="00C0310C" w:rsidRDefault="00376BA1" w:rsidP="00376BA1">
            <w:pPr>
              <w:rPr>
                <w:rFonts w:ascii="Arial" w:hAnsi="Arial" w:cs="Arial"/>
                <w:sz w:val="24"/>
              </w:rPr>
            </w:pPr>
          </w:p>
        </w:tc>
      </w:tr>
      <w:tr w:rsidR="00376BA1" w:rsidRPr="00C0310C" w14:paraId="00966F68" w14:textId="77777777" w:rsidTr="655B4057">
        <w:tc>
          <w:tcPr>
            <w:tcW w:w="7508" w:type="dxa"/>
          </w:tcPr>
          <w:p w14:paraId="0B32C971" w14:textId="77777777" w:rsidR="00376BA1" w:rsidRPr="00C0310C" w:rsidRDefault="00376BA1" w:rsidP="00376BA1">
            <w:pPr>
              <w:rPr>
                <w:rFonts w:ascii="Arial" w:hAnsi="Arial" w:cs="Arial"/>
                <w:sz w:val="24"/>
              </w:rPr>
            </w:pPr>
            <w:r w:rsidRPr="00C0310C">
              <w:rPr>
                <w:rFonts w:ascii="Arial" w:hAnsi="Arial" w:cs="Arial"/>
                <w:sz w:val="24"/>
              </w:rPr>
              <w:t>11.7 - Voice indication of floor reached? Is audio loud enough to be heard by hearing aid users?</w:t>
            </w:r>
          </w:p>
        </w:tc>
        <w:tc>
          <w:tcPr>
            <w:tcW w:w="1559" w:type="dxa"/>
            <w:gridSpan w:val="2"/>
          </w:tcPr>
          <w:p w14:paraId="3666AB46"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1BC57140" w14:textId="77777777" w:rsidR="00376BA1" w:rsidRPr="00C0310C" w:rsidRDefault="00376BA1" w:rsidP="00376BA1">
            <w:pPr>
              <w:rPr>
                <w:rFonts w:ascii="Arial" w:hAnsi="Arial" w:cs="Arial"/>
                <w:sz w:val="24"/>
              </w:rPr>
            </w:pPr>
          </w:p>
        </w:tc>
      </w:tr>
      <w:tr w:rsidR="00376BA1" w:rsidRPr="00C0310C" w14:paraId="0CE0D857" w14:textId="77777777" w:rsidTr="655B4057">
        <w:tc>
          <w:tcPr>
            <w:tcW w:w="7508" w:type="dxa"/>
          </w:tcPr>
          <w:p w14:paraId="263CA361" w14:textId="77777777" w:rsidR="00376BA1" w:rsidRPr="00C0310C" w:rsidRDefault="00376BA1" w:rsidP="00376BA1">
            <w:pPr>
              <w:rPr>
                <w:rFonts w:ascii="Arial" w:hAnsi="Arial" w:cs="Arial"/>
                <w:sz w:val="24"/>
              </w:rPr>
            </w:pPr>
            <w:r w:rsidRPr="00C0310C">
              <w:rPr>
                <w:rFonts w:ascii="Arial" w:hAnsi="Arial" w:cs="Arial"/>
                <w:sz w:val="24"/>
              </w:rPr>
              <w:t>11.8 - Is there a floor level indicator inside and outside the lift to reassure people with hearing impairments?</w:t>
            </w:r>
          </w:p>
        </w:tc>
        <w:tc>
          <w:tcPr>
            <w:tcW w:w="1559" w:type="dxa"/>
            <w:gridSpan w:val="2"/>
          </w:tcPr>
          <w:p w14:paraId="7F54755C" w14:textId="77777777" w:rsidR="00376BA1" w:rsidRPr="00C0310C" w:rsidRDefault="00376BA1" w:rsidP="00AC5076">
            <w:pPr>
              <w:jc w:val="center"/>
              <w:rPr>
                <w:rFonts w:ascii="Arial" w:hAnsi="Arial" w:cs="Arial"/>
              </w:rPr>
            </w:pPr>
            <w:r w:rsidRPr="00C0310C">
              <w:rPr>
                <w:rFonts w:ascii="Arial" w:hAnsi="Arial" w:cs="Arial"/>
                <w:sz w:val="24"/>
              </w:rPr>
              <w:t>N/A</w:t>
            </w:r>
          </w:p>
        </w:tc>
        <w:tc>
          <w:tcPr>
            <w:tcW w:w="6321" w:type="dxa"/>
          </w:tcPr>
          <w:p w14:paraId="66274DCE" w14:textId="77777777" w:rsidR="00376BA1" w:rsidRPr="00C0310C" w:rsidRDefault="00376BA1" w:rsidP="00376BA1">
            <w:pPr>
              <w:rPr>
                <w:rFonts w:ascii="Arial" w:hAnsi="Arial" w:cs="Arial"/>
                <w:sz w:val="24"/>
              </w:rPr>
            </w:pPr>
          </w:p>
        </w:tc>
      </w:tr>
      <w:tr w:rsidR="00884BEC" w:rsidRPr="00C0310C" w14:paraId="0C6D364B" w14:textId="77777777" w:rsidTr="655B4057">
        <w:tc>
          <w:tcPr>
            <w:tcW w:w="15388" w:type="dxa"/>
            <w:gridSpan w:val="4"/>
            <w:shd w:val="clear" w:color="auto" w:fill="1F3864" w:themeFill="accent1" w:themeFillShade="80"/>
          </w:tcPr>
          <w:p w14:paraId="28D848CA" w14:textId="77777777" w:rsidR="00884BEC" w:rsidRPr="00C0310C" w:rsidRDefault="00884BEC" w:rsidP="00376BA1">
            <w:pPr>
              <w:rPr>
                <w:rFonts w:ascii="Arial" w:hAnsi="Arial" w:cs="Arial"/>
                <w:b/>
                <w:sz w:val="28"/>
              </w:rPr>
            </w:pPr>
            <w:r w:rsidRPr="00C0310C">
              <w:rPr>
                <w:rFonts w:ascii="Arial" w:hAnsi="Arial" w:cs="Arial"/>
                <w:b/>
                <w:sz w:val="28"/>
              </w:rPr>
              <w:t>Checklist 12 - WC Provision &amp; Changing Areas</w:t>
            </w:r>
          </w:p>
        </w:tc>
      </w:tr>
      <w:tr w:rsidR="00884BEC" w:rsidRPr="00C0310C" w14:paraId="3ED541D7" w14:textId="77777777" w:rsidTr="655B4057">
        <w:tc>
          <w:tcPr>
            <w:tcW w:w="7508" w:type="dxa"/>
          </w:tcPr>
          <w:p w14:paraId="54C8849B" w14:textId="77777777" w:rsidR="00884BEC" w:rsidRPr="00C0310C" w:rsidRDefault="00884BEC">
            <w:pPr>
              <w:rPr>
                <w:rFonts w:ascii="Arial" w:hAnsi="Arial" w:cs="Arial"/>
                <w:sz w:val="24"/>
              </w:rPr>
            </w:pPr>
            <w:r w:rsidRPr="00C0310C">
              <w:rPr>
                <w:rFonts w:ascii="Arial" w:hAnsi="Arial" w:cs="Arial"/>
                <w:sz w:val="24"/>
              </w:rPr>
              <w:t>12.1 - Lobby door light enough to open easily? Lobby of sufficient size for easy access?</w:t>
            </w:r>
          </w:p>
        </w:tc>
        <w:tc>
          <w:tcPr>
            <w:tcW w:w="1559" w:type="dxa"/>
            <w:gridSpan w:val="2"/>
          </w:tcPr>
          <w:p w14:paraId="2B941257" w14:textId="77777777" w:rsidR="00884BEC"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6A9059E3" w14:textId="77777777" w:rsidR="00884BEC" w:rsidRPr="00C0310C" w:rsidRDefault="00884BEC">
            <w:pPr>
              <w:rPr>
                <w:rFonts w:ascii="Arial" w:hAnsi="Arial" w:cs="Arial"/>
                <w:sz w:val="24"/>
              </w:rPr>
            </w:pPr>
          </w:p>
        </w:tc>
      </w:tr>
      <w:tr w:rsidR="00884BEC" w:rsidRPr="00C0310C" w14:paraId="1AAAC91D" w14:textId="77777777" w:rsidTr="655B4057">
        <w:tc>
          <w:tcPr>
            <w:tcW w:w="7508" w:type="dxa"/>
          </w:tcPr>
          <w:p w14:paraId="164BAFEC" w14:textId="77777777" w:rsidR="00884BEC" w:rsidRPr="00C0310C" w:rsidRDefault="00884BEC">
            <w:pPr>
              <w:rPr>
                <w:rFonts w:ascii="Arial" w:hAnsi="Arial" w:cs="Arial"/>
                <w:sz w:val="24"/>
              </w:rPr>
            </w:pPr>
            <w:r w:rsidRPr="00C0310C">
              <w:rPr>
                <w:rFonts w:ascii="Arial" w:hAnsi="Arial" w:cs="Arial"/>
                <w:sz w:val="24"/>
              </w:rPr>
              <w:t>12.2 - Slip-resistant floors throughout?</w:t>
            </w:r>
          </w:p>
        </w:tc>
        <w:tc>
          <w:tcPr>
            <w:tcW w:w="1559" w:type="dxa"/>
            <w:gridSpan w:val="2"/>
          </w:tcPr>
          <w:p w14:paraId="70A8A9E7"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118AF377" w14:textId="77777777" w:rsidR="00884BEC" w:rsidRPr="00C0310C" w:rsidRDefault="00884BEC">
            <w:pPr>
              <w:rPr>
                <w:rFonts w:ascii="Arial" w:hAnsi="Arial" w:cs="Arial"/>
                <w:sz w:val="24"/>
              </w:rPr>
            </w:pPr>
          </w:p>
        </w:tc>
      </w:tr>
      <w:tr w:rsidR="00884BEC" w:rsidRPr="00C0310C" w14:paraId="212FABFF" w14:textId="77777777" w:rsidTr="655B4057">
        <w:tc>
          <w:tcPr>
            <w:tcW w:w="7508" w:type="dxa"/>
          </w:tcPr>
          <w:p w14:paraId="24F22FCF" w14:textId="77777777" w:rsidR="00884BEC" w:rsidRPr="00C0310C" w:rsidRDefault="00884BEC">
            <w:pPr>
              <w:rPr>
                <w:rFonts w:ascii="Arial" w:hAnsi="Arial" w:cs="Arial"/>
                <w:sz w:val="24"/>
              </w:rPr>
            </w:pPr>
            <w:r w:rsidRPr="00C0310C">
              <w:rPr>
                <w:rFonts w:ascii="Arial" w:hAnsi="Arial" w:cs="Arial"/>
                <w:sz w:val="24"/>
              </w:rPr>
              <w:t>12.3 - Fittings all easily distinguishable from background? Are hand dryers and sanitary ware easily seen against their surroundings</w:t>
            </w:r>
          </w:p>
        </w:tc>
        <w:tc>
          <w:tcPr>
            <w:tcW w:w="1559" w:type="dxa"/>
            <w:gridSpan w:val="2"/>
          </w:tcPr>
          <w:p w14:paraId="7A20DC9B"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59BC204A" w14:textId="77777777" w:rsidR="00884BEC" w:rsidRPr="00C0310C" w:rsidRDefault="00884BEC">
            <w:pPr>
              <w:rPr>
                <w:rFonts w:ascii="Arial" w:hAnsi="Arial" w:cs="Arial"/>
                <w:sz w:val="24"/>
              </w:rPr>
            </w:pPr>
          </w:p>
        </w:tc>
      </w:tr>
      <w:tr w:rsidR="00884BEC" w:rsidRPr="00C0310C" w14:paraId="13B61F0D" w14:textId="77777777" w:rsidTr="655B4057">
        <w:tc>
          <w:tcPr>
            <w:tcW w:w="7508" w:type="dxa"/>
          </w:tcPr>
          <w:p w14:paraId="3CE62BCE" w14:textId="77777777" w:rsidR="00884BEC" w:rsidRPr="00C0310C" w:rsidRDefault="00884BEC">
            <w:pPr>
              <w:rPr>
                <w:rFonts w:ascii="Arial" w:hAnsi="Arial" w:cs="Arial"/>
                <w:sz w:val="24"/>
              </w:rPr>
            </w:pPr>
            <w:r w:rsidRPr="00C0310C">
              <w:rPr>
                <w:rFonts w:ascii="Arial" w:hAnsi="Arial" w:cs="Arial"/>
                <w:sz w:val="24"/>
              </w:rPr>
              <w:t>12.4 - Compartment door controls all easily gripped and operated? Are cubicle doors suitably colour contrasted against the panels?</w:t>
            </w:r>
          </w:p>
        </w:tc>
        <w:tc>
          <w:tcPr>
            <w:tcW w:w="1559" w:type="dxa"/>
            <w:gridSpan w:val="2"/>
          </w:tcPr>
          <w:p w14:paraId="652B5354" w14:textId="77777777" w:rsidR="00884BEC"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4A28A105" w14:textId="77777777" w:rsidR="00884BEC" w:rsidRPr="00C0310C" w:rsidRDefault="00884BEC">
            <w:pPr>
              <w:rPr>
                <w:rFonts w:ascii="Arial" w:hAnsi="Arial" w:cs="Arial"/>
                <w:sz w:val="24"/>
              </w:rPr>
            </w:pPr>
          </w:p>
        </w:tc>
      </w:tr>
      <w:tr w:rsidR="00884BEC" w:rsidRPr="00C0310C" w14:paraId="4A789F2E" w14:textId="77777777" w:rsidTr="655B4057">
        <w:tc>
          <w:tcPr>
            <w:tcW w:w="7508" w:type="dxa"/>
          </w:tcPr>
          <w:p w14:paraId="4CD1EE38" w14:textId="77777777" w:rsidR="00884BEC" w:rsidRPr="00C0310C" w:rsidRDefault="00884BEC">
            <w:pPr>
              <w:rPr>
                <w:rFonts w:ascii="Arial" w:hAnsi="Arial" w:cs="Arial"/>
                <w:sz w:val="24"/>
              </w:rPr>
            </w:pPr>
            <w:r w:rsidRPr="00C0310C">
              <w:rPr>
                <w:rFonts w:ascii="Arial" w:hAnsi="Arial" w:cs="Arial"/>
                <w:sz w:val="24"/>
              </w:rPr>
              <w:t>12.5 - Are urinals well contrasted and do they have grab rails to assist people with ambulant disabilities?</w:t>
            </w:r>
          </w:p>
        </w:tc>
        <w:tc>
          <w:tcPr>
            <w:tcW w:w="1559" w:type="dxa"/>
            <w:gridSpan w:val="2"/>
          </w:tcPr>
          <w:p w14:paraId="2CACB289" w14:textId="77777777" w:rsidR="00884BEC" w:rsidRPr="00C0310C" w:rsidRDefault="00152A43" w:rsidP="00376BA1">
            <w:pPr>
              <w:jc w:val="center"/>
              <w:rPr>
                <w:rFonts w:ascii="Arial" w:hAnsi="Arial" w:cs="Arial"/>
                <w:sz w:val="24"/>
              </w:rPr>
            </w:pPr>
            <w:r w:rsidRPr="00C0310C">
              <w:rPr>
                <w:rFonts w:ascii="Arial" w:hAnsi="Arial" w:cs="Arial"/>
                <w:sz w:val="24"/>
              </w:rPr>
              <w:t>N/A</w:t>
            </w:r>
          </w:p>
        </w:tc>
        <w:tc>
          <w:tcPr>
            <w:tcW w:w="6321" w:type="dxa"/>
          </w:tcPr>
          <w:p w14:paraId="784A0397" w14:textId="77777777" w:rsidR="00884BEC" w:rsidRPr="00C0310C" w:rsidRDefault="00884BEC">
            <w:pPr>
              <w:rPr>
                <w:rFonts w:ascii="Arial" w:hAnsi="Arial" w:cs="Arial"/>
                <w:sz w:val="24"/>
              </w:rPr>
            </w:pPr>
          </w:p>
        </w:tc>
      </w:tr>
      <w:tr w:rsidR="00884BEC" w:rsidRPr="00C0310C" w14:paraId="5B059DA4" w14:textId="77777777" w:rsidTr="655B4057">
        <w:tc>
          <w:tcPr>
            <w:tcW w:w="7508" w:type="dxa"/>
          </w:tcPr>
          <w:p w14:paraId="107F9423" w14:textId="77777777" w:rsidR="00884BEC" w:rsidRPr="00C0310C" w:rsidRDefault="00884BEC">
            <w:pPr>
              <w:rPr>
                <w:rFonts w:ascii="Arial" w:hAnsi="Arial" w:cs="Arial"/>
                <w:sz w:val="24"/>
              </w:rPr>
            </w:pPr>
            <w:r w:rsidRPr="00C0310C">
              <w:rPr>
                <w:rFonts w:ascii="Arial" w:hAnsi="Arial" w:cs="Arial"/>
                <w:sz w:val="24"/>
              </w:rPr>
              <w:t>12.6 - Are lever style taps provided within the WCs to aid people with dexterity impairments?</w:t>
            </w:r>
          </w:p>
        </w:tc>
        <w:tc>
          <w:tcPr>
            <w:tcW w:w="1559" w:type="dxa"/>
            <w:gridSpan w:val="2"/>
          </w:tcPr>
          <w:p w14:paraId="0962AFD3" w14:textId="77777777" w:rsidR="00884BEC" w:rsidRPr="00C0310C" w:rsidRDefault="0057447F" w:rsidP="00376BA1">
            <w:pPr>
              <w:jc w:val="center"/>
              <w:rPr>
                <w:rFonts w:ascii="Arial" w:hAnsi="Arial" w:cs="Arial"/>
                <w:sz w:val="24"/>
              </w:rPr>
            </w:pPr>
            <w:r w:rsidRPr="00C0310C">
              <w:rPr>
                <w:rFonts w:ascii="Arial" w:hAnsi="Arial" w:cs="Arial"/>
                <w:sz w:val="24"/>
              </w:rPr>
              <w:t>Yes</w:t>
            </w:r>
          </w:p>
        </w:tc>
        <w:tc>
          <w:tcPr>
            <w:tcW w:w="6321" w:type="dxa"/>
          </w:tcPr>
          <w:p w14:paraId="29FFF278" w14:textId="77777777" w:rsidR="00884BEC" w:rsidRPr="00C0310C" w:rsidRDefault="00884BEC">
            <w:pPr>
              <w:rPr>
                <w:rFonts w:ascii="Arial" w:hAnsi="Arial" w:cs="Arial"/>
                <w:sz w:val="24"/>
              </w:rPr>
            </w:pPr>
          </w:p>
        </w:tc>
      </w:tr>
      <w:tr w:rsidR="00884BEC" w:rsidRPr="00C0310C" w14:paraId="200FE15E" w14:textId="77777777" w:rsidTr="655B4057">
        <w:tc>
          <w:tcPr>
            <w:tcW w:w="7508" w:type="dxa"/>
          </w:tcPr>
          <w:p w14:paraId="017D7153" w14:textId="77777777" w:rsidR="00884BEC" w:rsidRPr="00C0310C" w:rsidRDefault="00884BEC">
            <w:pPr>
              <w:rPr>
                <w:rFonts w:ascii="Arial" w:hAnsi="Arial" w:cs="Arial"/>
                <w:sz w:val="24"/>
              </w:rPr>
            </w:pPr>
            <w:r w:rsidRPr="00C0310C">
              <w:rPr>
                <w:rFonts w:ascii="Arial" w:hAnsi="Arial" w:cs="Arial"/>
                <w:sz w:val="24"/>
              </w:rPr>
              <w:t>7 - When there is no accessible WC available, is there a facility provided for people with ambulant disabilities?</w:t>
            </w:r>
          </w:p>
        </w:tc>
        <w:tc>
          <w:tcPr>
            <w:tcW w:w="1559" w:type="dxa"/>
            <w:gridSpan w:val="2"/>
          </w:tcPr>
          <w:p w14:paraId="44714156" w14:textId="77777777" w:rsidR="00884BEC" w:rsidRPr="00C0310C" w:rsidRDefault="00152A43" w:rsidP="00376BA1">
            <w:pPr>
              <w:jc w:val="center"/>
              <w:rPr>
                <w:rFonts w:ascii="Arial" w:hAnsi="Arial" w:cs="Arial"/>
                <w:sz w:val="24"/>
              </w:rPr>
            </w:pPr>
            <w:r w:rsidRPr="00C0310C">
              <w:rPr>
                <w:rFonts w:ascii="Arial" w:hAnsi="Arial" w:cs="Arial"/>
                <w:sz w:val="24"/>
              </w:rPr>
              <w:t>N/A</w:t>
            </w:r>
          </w:p>
        </w:tc>
        <w:tc>
          <w:tcPr>
            <w:tcW w:w="6321" w:type="dxa"/>
          </w:tcPr>
          <w:p w14:paraId="47E46552" w14:textId="77777777" w:rsidR="00884BEC" w:rsidRPr="00C0310C" w:rsidRDefault="00884BEC">
            <w:pPr>
              <w:rPr>
                <w:rFonts w:ascii="Arial" w:hAnsi="Arial" w:cs="Arial"/>
                <w:sz w:val="24"/>
              </w:rPr>
            </w:pPr>
          </w:p>
        </w:tc>
      </w:tr>
      <w:tr w:rsidR="00884BEC" w:rsidRPr="00C0310C" w14:paraId="0F3CB1DF" w14:textId="77777777" w:rsidTr="655B4057">
        <w:tc>
          <w:tcPr>
            <w:tcW w:w="7508" w:type="dxa"/>
          </w:tcPr>
          <w:p w14:paraId="1C45A02D" w14:textId="77777777" w:rsidR="00884BEC" w:rsidRPr="00C0310C" w:rsidRDefault="00884BEC">
            <w:pPr>
              <w:rPr>
                <w:rFonts w:ascii="Arial" w:hAnsi="Arial" w:cs="Arial"/>
                <w:sz w:val="24"/>
              </w:rPr>
            </w:pPr>
            <w:r w:rsidRPr="00C0310C">
              <w:rPr>
                <w:rFonts w:ascii="Arial" w:hAnsi="Arial" w:cs="Arial"/>
                <w:sz w:val="24"/>
              </w:rPr>
              <w:t>12.8 - Where there are shower facilities, is a grab rail provided? Is there a level access shower for disabled people?</w:t>
            </w:r>
          </w:p>
        </w:tc>
        <w:tc>
          <w:tcPr>
            <w:tcW w:w="1559" w:type="dxa"/>
            <w:gridSpan w:val="2"/>
          </w:tcPr>
          <w:p w14:paraId="361EADB3" w14:textId="77777777" w:rsidR="00884BEC" w:rsidRPr="00C0310C" w:rsidRDefault="00AC5076" w:rsidP="00376BA1">
            <w:pPr>
              <w:jc w:val="center"/>
              <w:rPr>
                <w:rFonts w:ascii="Arial" w:hAnsi="Arial" w:cs="Arial"/>
                <w:sz w:val="24"/>
              </w:rPr>
            </w:pPr>
            <w:r w:rsidRPr="00C0310C">
              <w:rPr>
                <w:rFonts w:ascii="Arial" w:hAnsi="Arial" w:cs="Arial"/>
                <w:sz w:val="24"/>
              </w:rPr>
              <w:t>N/A</w:t>
            </w:r>
          </w:p>
        </w:tc>
        <w:tc>
          <w:tcPr>
            <w:tcW w:w="6321" w:type="dxa"/>
          </w:tcPr>
          <w:p w14:paraId="51FA6D37" w14:textId="77777777" w:rsidR="00884BEC" w:rsidRPr="00C0310C" w:rsidRDefault="00884BEC">
            <w:pPr>
              <w:rPr>
                <w:rFonts w:ascii="Arial" w:hAnsi="Arial" w:cs="Arial"/>
                <w:sz w:val="24"/>
              </w:rPr>
            </w:pPr>
          </w:p>
        </w:tc>
      </w:tr>
      <w:tr w:rsidR="00884BEC" w:rsidRPr="00C0310C" w14:paraId="298E363A" w14:textId="77777777" w:rsidTr="655B4057">
        <w:tc>
          <w:tcPr>
            <w:tcW w:w="15388" w:type="dxa"/>
            <w:gridSpan w:val="4"/>
            <w:shd w:val="clear" w:color="auto" w:fill="1F3864" w:themeFill="accent1" w:themeFillShade="80"/>
          </w:tcPr>
          <w:p w14:paraId="26807827" w14:textId="77777777" w:rsidR="00884BEC" w:rsidRPr="00C0310C" w:rsidRDefault="00884BEC" w:rsidP="00376BA1">
            <w:pPr>
              <w:rPr>
                <w:rFonts w:ascii="Arial" w:hAnsi="Arial" w:cs="Arial"/>
                <w:b/>
                <w:sz w:val="24"/>
              </w:rPr>
            </w:pPr>
            <w:r w:rsidRPr="00C0310C">
              <w:rPr>
                <w:rFonts w:ascii="Arial" w:hAnsi="Arial" w:cs="Arial"/>
                <w:b/>
                <w:sz w:val="28"/>
              </w:rPr>
              <w:t>Checklist 13 - WCs: Wheelchair Users</w:t>
            </w:r>
          </w:p>
        </w:tc>
      </w:tr>
      <w:tr w:rsidR="00884BEC" w:rsidRPr="00C0310C" w14:paraId="68A76EEA" w14:textId="77777777" w:rsidTr="655B4057">
        <w:tc>
          <w:tcPr>
            <w:tcW w:w="7508" w:type="dxa"/>
          </w:tcPr>
          <w:p w14:paraId="4FC3228A" w14:textId="77777777" w:rsidR="00884BEC" w:rsidRPr="00C0310C" w:rsidRDefault="00884BEC">
            <w:pPr>
              <w:rPr>
                <w:rFonts w:ascii="Arial" w:hAnsi="Arial" w:cs="Arial"/>
                <w:sz w:val="24"/>
              </w:rPr>
            </w:pPr>
            <w:r w:rsidRPr="00C0310C">
              <w:rPr>
                <w:rFonts w:ascii="Arial" w:hAnsi="Arial" w:cs="Arial"/>
                <w:sz w:val="24"/>
              </w:rPr>
              <w:lastRenderedPageBreak/>
              <w:t>13.1 - Compartment large enough to allow manoeuvring into position for frontal, lateral, angled and backward transfer unassisted and with assistance?</w:t>
            </w:r>
          </w:p>
        </w:tc>
        <w:tc>
          <w:tcPr>
            <w:tcW w:w="1559" w:type="dxa"/>
            <w:gridSpan w:val="2"/>
          </w:tcPr>
          <w:p w14:paraId="0C10EF50"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00B9881D" w14:textId="77777777" w:rsidR="00884BEC" w:rsidRPr="00C0310C" w:rsidRDefault="00884BEC">
            <w:pPr>
              <w:rPr>
                <w:rFonts w:ascii="Arial" w:hAnsi="Arial" w:cs="Arial"/>
                <w:sz w:val="24"/>
              </w:rPr>
            </w:pPr>
          </w:p>
        </w:tc>
      </w:tr>
      <w:tr w:rsidR="00884BEC" w:rsidRPr="00C0310C" w14:paraId="5FF90E24" w14:textId="77777777" w:rsidTr="655B4057">
        <w:tc>
          <w:tcPr>
            <w:tcW w:w="7508" w:type="dxa"/>
          </w:tcPr>
          <w:p w14:paraId="7A56F18E" w14:textId="77777777" w:rsidR="00884BEC" w:rsidRPr="00C0310C" w:rsidRDefault="00884BEC">
            <w:pPr>
              <w:rPr>
                <w:rFonts w:ascii="Arial" w:hAnsi="Arial" w:cs="Arial"/>
                <w:sz w:val="24"/>
              </w:rPr>
            </w:pPr>
            <w:r w:rsidRPr="00C0310C">
              <w:rPr>
                <w:rFonts w:ascii="Arial" w:hAnsi="Arial" w:cs="Arial"/>
                <w:sz w:val="24"/>
              </w:rPr>
              <w:t xml:space="preserve">13.2 - Travel distance to a suitable WC no greater </w:t>
            </w:r>
            <w:r w:rsidR="00376BA1" w:rsidRPr="00C0310C">
              <w:rPr>
                <w:rFonts w:ascii="Arial" w:hAnsi="Arial" w:cs="Arial"/>
                <w:sz w:val="24"/>
              </w:rPr>
              <w:t>than</w:t>
            </w:r>
            <w:r w:rsidRPr="00C0310C">
              <w:rPr>
                <w:rFonts w:ascii="Arial" w:hAnsi="Arial" w:cs="Arial"/>
                <w:sz w:val="24"/>
              </w:rPr>
              <w:t xml:space="preserve"> that for able-bodied people?</w:t>
            </w:r>
          </w:p>
        </w:tc>
        <w:tc>
          <w:tcPr>
            <w:tcW w:w="1559" w:type="dxa"/>
            <w:gridSpan w:val="2"/>
          </w:tcPr>
          <w:p w14:paraId="747DC520" w14:textId="77777777" w:rsidR="00884BEC" w:rsidRPr="00C0310C" w:rsidRDefault="00152A43" w:rsidP="00376BA1">
            <w:pPr>
              <w:jc w:val="center"/>
              <w:rPr>
                <w:rFonts w:ascii="Arial" w:hAnsi="Arial" w:cs="Arial"/>
                <w:sz w:val="24"/>
              </w:rPr>
            </w:pPr>
            <w:r w:rsidRPr="00C0310C">
              <w:rPr>
                <w:rFonts w:ascii="Arial" w:hAnsi="Arial" w:cs="Arial"/>
                <w:sz w:val="24"/>
              </w:rPr>
              <w:t>Yes</w:t>
            </w:r>
          </w:p>
        </w:tc>
        <w:tc>
          <w:tcPr>
            <w:tcW w:w="6321" w:type="dxa"/>
          </w:tcPr>
          <w:p w14:paraId="1800563D" w14:textId="77777777" w:rsidR="00884BEC" w:rsidRPr="00C0310C" w:rsidRDefault="00884BEC">
            <w:pPr>
              <w:rPr>
                <w:rFonts w:ascii="Arial" w:hAnsi="Arial" w:cs="Arial"/>
                <w:sz w:val="24"/>
              </w:rPr>
            </w:pPr>
          </w:p>
        </w:tc>
      </w:tr>
      <w:tr w:rsidR="00884BEC" w:rsidRPr="00C0310C" w14:paraId="69724CBE" w14:textId="77777777" w:rsidTr="655B4057">
        <w:tc>
          <w:tcPr>
            <w:tcW w:w="7508" w:type="dxa"/>
          </w:tcPr>
          <w:p w14:paraId="70A06CD1" w14:textId="77777777" w:rsidR="00884BEC" w:rsidRPr="00C0310C" w:rsidRDefault="00884BEC">
            <w:pPr>
              <w:rPr>
                <w:rFonts w:ascii="Arial" w:hAnsi="Arial" w:cs="Arial"/>
                <w:sz w:val="24"/>
              </w:rPr>
            </w:pPr>
            <w:r w:rsidRPr="00C0310C">
              <w:rPr>
                <w:rFonts w:ascii="Arial" w:hAnsi="Arial" w:cs="Arial"/>
                <w:sz w:val="24"/>
              </w:rPr>
              <w:t xml:space="preserve">13.3 - Sufficient space available outside toilet compartment for manoeuvre? Is the entrance wide enough and does </w:t>
            </w:r>
            <w:proofErr w:type="gramStart"/>
            <w:r w:rsidRPr="00C0310C">
              <w:rPr>
                <w:rFonts w:ascii="Arial" w:hAnsi="Arial" w:cs="Arial"/>
                <w:sz w:val="24"/>
              </w:rPr>
              <w:t>it</w:t>
            </w:r>
            <w:proofErr w:type="gramEnd"/>
            <w:r w:rsidRPr="00C0310C">
              <w:rPr>
                <w:rFonts w:ascii="Arial" w:hAnsi="Arial" w:cs="Arial"/>
                <w:sz w:val="24"/>
              </w:rPr>
              <w:t xml:space="preserve"> open outwards?</w:t>
            </w:r>
          </w:p>
        </w:tc>
        <w:tc>
          <w:tcPr>
            <w:tcW w:w="1559" w:type="dxa"/>
            <w:gridSpan w:val="2"/>
          </w:tcPr>
          <w:p w14:paraId="557B83C9"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7E7BAB94" w14:textId="77777777" w:rsidR="00884BEC" w:rsidRPr="00C0310C" w:rsidRDefault="00884BEC">
            <w:pPr>
              <w:rPr>
                <w:rFonts w:ascii="Arial" w:hAnsi="Arial" w:cs="Arial"/>
                <w:sz w:val="24"/>
              </w:rPr>
            </w:pPr>
          </w:p>
        </w:tc>
      </w:tr>
      <w:tr w:rsidR="00884BEC" w:rsidRPr="00C0310C" w14:paraId="7ABA6722" w14:textId="77777777" w:rsidTr="655B4057">
        <w:tc>
          <w:tcPr>
            <w:tcW w:w="7508" w:type="dxa"/>
          </w:tcPr>
          <w:p w14:paraId="60F6F827" w14:textId="77777777" w:rsidR="00884BEC" w:rsidRPr="00C0310C" w:rsidRDefault="00884BEC">
            <w:pPr>
              <w:rPr>
                <w:rFonts w:ascii="Arial" w:hAnsi="Arial" w:cs="Arial"/>
                <w:sz w:val="24"/>
              </w:rPr>
            </w:pPr>
            <w:r w:rsidRPr="00C0310C">
              <w:rPr>
                <w:rFonts w:ascii="Arial" w:hAnsi="Arial" w:cs="Arial"/>
                <w:sz w:val="24"/>
              </w:rPr>
              <w:t>13.4 - Hand washing and dry facilities within easy reach of someone seated on WC? Is the hand basin suitably positioned in accordance to BS8300?</w:t>
            </w:r>
          </w:p>
        </w:tc>
        <w:tc>
          <w:tcPr>
            <w:tcW w:w="1559" w:type="dxa"/>
            <w:gridSpan w:val="2"/>
          </w:tcPr>
          <w:p w14:paraId="7D9AD5EB"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380D8BD6" w14:textId="77777777" w:rsidR="00884BEC" w:rsidRPr="00C0310C" w:rsidRDefault="00884BEC">
            <w:pPr>
              <w:rPr>
                <w:rFonts w:ascii="Arial" w:hAnsi="Arial" w:cs="Arial"/>
                <w:sz w:val="24"/>
              </w:rPr>
            </w:pPr>
          </w:p>
        </w:tc>
      </w:tr>
      <w:tr w:rsidR="00884BEC" w:rsidRPr="00C0310C" w14:paraId="37A09285" w14:textId="77777777" w:rsidTr="655B4057">
        <w:tc>
          <w:tcPr>
            <w:tcW w:w="7508" w:type="dxa"/>
          </w:tcPr>
          <w:p w14:paraId="5C136DC0" w14:textId="77777777" w:rsidR="00884BEC" w:rsidRPr="00C0310C" w:rsidRDefault="00884BEC">
            <w:pPr>
              <w:rPr>
                <w:rFonts w:ascii="Arial" w:hAnsi="Arial" w:cs="Arial"/>
                <w:sz w:val="24"/>
              </w:rPr>
            </w:pPr>
            <w:r w:rsidRPr="00C0310C">
              <w:rPr>
                <w:rFonts w:ascii="Arial" w:hAnsi="Arial" w:cs="Arial"/>
                <w:sz w:val="24"/>
              </w:rPr>
              <w:t>13.5 - Door controls, lock and light switch easily reached and operated? Is there a grab rail to the inner face of the entrance?</w:t>
            </w:r>
          </w:p>
        </w:tc>
        <w:tc>
          <w:tcPr>
            <w:tcW w:w="1559" w:type="dxa"/>
            <w:gridSpan w:val="2"/>
          </w:tcPr>
          <w:p w14:paraId="706635E4"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1C2E4F30" w14:textId="77777777" w:rsidR="00884BEC" w:rsidRPr="00C0310C" w:rsidRDefault="00884BEC">
            <w:pPr>
              <w:rPr>
                <w:rFonts w:ascii="Arial" w:hAnsi="Arial" w:cs="Arial"/>
                <w:sz w:val="24"/>
              </w:rPr>
            </w:pPr>
          </w:p>
        </w:tc>
      </w:tr>
      <w:tr w:rsidR="00884BEC" w:rsidRPr="00C0310C" w14:paraId="2C92E82C" w14:textId="77777777" w:rsidTr="655B4057">
        <w:tc>
          <w:tcPr>
            <w:tcW w:w="7508" w:type="dxa"/>
          </w:tcPr>
          <w:p w14:paraId="2621C6FE" w14:textId="77777777" w:rsidR="00884BEC" w:rsidRPr="00C0310C" w:rsidRDefault="00884BEC">
            <w:pPr>
              <w:rPr>
                <w:rFonts w:ascii="Arial" w:hAnsi="Arial" w:cs="Arial"/>
                <w:sz w:val="24"/>
              </w:rPr>
            </w:pPr>
            <w:r w:rsidRPr="00C0310C">
              <w:rPr>
                <w:rFonts w:ascii="Arial" w:hAnsi="Arial" w:cs="Arial"/>
                <w:sz w:val="24"/>
              </w:rPr>
              <w:t>13.6 - Tap appropriate for use by a person with limited dexterity, grip of strength?</w:t>
            </w:r>
          </w:p>
        </w:tc>
        <w:tc>
          <w:tcPr>
            <w:tcW w:w="1559" w:type="dxa"/>
            <w:gridSpan w:val="2"/>
          </w:tcPr>
          <w:p w14:paraId="78DBCD78"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23667493" w14:textId="77777777" w:rsidR="00884BEC" w:rsidRPr="00C0310C" w:rsidRDefault="00884BEC">
            <w:pPr>
              <w:rPr>
                <w:rFonts w:ascii="Arial" w:hAnsi="Arial" w:cs="Arial"/>
                <w:sz w:val="24"/>
              </w:rPr>
            </w:pPr>
          </w:p>
        </w:tc>
      </w:tr>
      <w:tr w:rsidR="00884BEC" w:rsidRPr="00C0310C" w14:paraId="36711D25" w14:textId="77777777" w:rsidTr="655B4057">
        <w:tc>
          <w:tcPr>
            <w:tcW w:w="7508" w:type="dxa"/>
          </w:tcPr>
          <w:p w14:paraId="1AE19F60" w14:textId="77777777" w:rsidR="00884BEC" w:rsidRPr="00C0310C" w:rsidRDefault="00884BEC">
            <w:pPr>
              <w:rPr>
                <w:rFonts w:ascii="Arial" w:hAnsi="Arial" w:cs="Arial"/>
                <w:sz w:val="24"/>
              </w:rPr>
            </w:pPr>
            <w:r w:rsidRPr="00C0310C">
              <w:rPr>
                <w:rFonts w:ascii="Arial" w:hAnsi="Arial" w:cs="Arial"/>
                <w:sz w:val="24"/>
              </w:rPr>
              <w:t>13.7 - Suitably designed grab rails fitted in all positions necessary to assist manoeuvring? Are grab rails suitably colour contrasted to aid people with impaired vision?</w:t>
            </w:r>
          </w:p>
        </w:tc>
        <w:tc>
          <w:tcPr>
            <w:tcW w:w="1559" w:type="dxa"/>
            <w:gridSpan w:val="2"/>
          </w:tcPr>
          <w:p w14:paraId="5CABF2FA"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4B953723" w14:textId="77777777" w:rsidR="00884BEC" w:rsidRPr="00C0310C" w:rsidRDefault="00884BEC">
            <w:pPr>
              <w:rPr>
                <w:rFonts w:ascii="Arial" w:hAnsi="Arial" w:cs="Arial"/>
                <w:sz w:val="24"/>
              </w:rPr>
            </w:pPr>
          </w:p>
        </w:tc>
      </w:tr>
      <w:tr w:rsidR="00884BEC" w:rsidRPr="00C0310C" w14:paraId="6AAF16DB" w14:textId="77777777" w:rsidTr="655B4057">
        <w:tc>
          <w:tcPr>
            <w:tcW w:w="7508" w:type="dxa"/>
          </w:tcPr>
          <w:p w14:paraId="2C77EFB5" w14:textId="77777777" w:rsidR="00884BEC" w:rsidRPr="00C0310C" w:rsidRDefault="00884BEC">
            <w:pPr>
              <w:rPr>
                <w:rFonts w:ascii="Arial" w:hAnsi="Arial" w:cs="Arial"/>
                <w:sz w:val="24"/>
              </w:rPr>
            </w:pPr>
            <w:r w:rsidRPr="00C0310C">
              <w:rPr>
                <w:rFonts w:ascii="Arial" w:hAnsi="Arial" w:cs="Arial"/>
                <w:sz w:val="24"/>
              </w:rPr>
              <w:t>13.8 - Is there a back rest provided to the toilet pan?</w:t>
            </w:r>
          </w:p>
        </w:tc>
        <w:tc>
          <w:tcPr>
            <w:tcW w:w="1559" w:type="dxa"/>
            <w:gridSpan w:val="2"/>
          </w:tcPr>
          <w:p w14:paraId="1033AF60" w14:textId="77777777" w:rsidR="00884BEC" w:rsidRPr="00C0310C" w:rsidRDefault="0057447F" w:rsidP="00376BA1">
            <w:pPr>
              <w:jc w:val="center"/>
              <w:rPr>
                <w:rFonts w:ascii="Arial" w:hAnsi="Arial" w:cs="Arial"/>
                <w:sz w:val="24"/>
              </w:rPr>
            </w:pPr>
            <w:r w:rsidRPr="00C0310C">
              <w:rPr>
                <w:rFonts w:ascii="Arial" w:hAnsi="Arial" w:cs="Arial"/>
                <w:sz w:val="24"/>
              </w:rPr>
              <w:t>No</w:t>
            </w:r>
          </w:p>
        </w:tc>
        <w:tc>
          <w:tcPr>
            <w:tcW w:w="6321" w:type="dxa"/>
          </w:tcPr>
          <w:p w14:paraId="29DBA754" w14:textId="77777777" w:rsidR="00884BEC" w:rsidRPr="00C0310C" w:rsidRDefault="0057447F">
            <w:pPr>
              <w:rPr>
                <w:rFonts w:ascii="Arial" w:hAnsi="Arial" w:cs="Arial"/>
                <w:sz w:val="24"/>
              </w:rPr>
            </w:pPr>
            <w:r w:rsidRPr="00C0310C">
              <w:rPr>
                <w:rFonts w:ascii="Arial" w:hAnsi="Arial" w:cs="Arial"/>
                <w:sz w:val="24"/>
              </w:rPr>
              <w:t>None fitted</w:t>
            </w:r>
          </w:p>
        </w:tc>
      </w:tr>
      <w:tr w:rsidR="00884BEC" w:rsidRPr="00C0310C" w14:paraId="4078C6DA" w14:textId="77777777" w:rsidTr="655B4057">
        <w:tc>
          <w:tcPr>
            <w:tcW w:w="7508" w:type="dxa"/>
          </w:tcPr>
          <w:p w14:paraId="5A0CCB7D" w14:textId="77777777" w:rsidR="00884BEC" w:rsidRPr="00C0310C" w:rsidRDefault="00884BEC">
            <w:pPr>
              <w:rPr>
                <w:rFonts w:ascii="Arial" w:hAnsi="Arial" w:cs="Arial"/>
                <w:sz w:val="24"/>
              </w:rPr>
            </w:pPr>
            <w:r w:rsidRPr="00C0310C">
              <w:rPr>
                <w:rFonts w:ascii="Arial" w:hAnsi="Arial" w:cs="Arial"/>
                <w:sz w:val="24"/>
              </w:rPr>
              <w:t>13.9 - Is the flush of a suitable spatula type and is it appropriately located on the transfer side of the toilet pan</w:t>
            </w:r>
          </w:p>
        </w:tc>
        <w:tc>
          <w:tcPr>
            <w:tcW w:w="1559" w:type="dxa"/>
            <w:gridSpan w:val="2"/>
          </w:tcPr>
          <w:p w14:paraId="37E764E2" w14:textId="77777777" w:rsidR="00884BEC" w:rsidRPr="00C0310C" w:rsidRDefault="0057447F" w:rsidP="00376BA1">
            <w:pPr>
              <w:jc w:val="center"/>
              <w:rPr>
                <w:rFonts w:ascii="Arial" w:hAnsi="Arial" w:cs="Arial"/>
                <w:sz w:val="24"/>
              </w:rPr>
            </w:pPr>
            <w:r w:rsidRPr="00C0310C">
              <w:rPr>
                <w:rFonts w:ascii="Arial" w:hAnsi="Arial" w:cs="Arial"/>
                <w:sz w:val="24"/>
              </w:rPr>
              <w:t>Yes/No</w:t>
            </w:r>
          </w:p>
        </w:tc>
        <w:tc>
          <w:tcPr>
            <w:tcW w:w="6321" w:type="dxa"/>
          </w:tcPr>
          <w:p w14:paraId="43161036" w14:textId="77777777" w:rsidR="00884BEC" w:rsidRPr="00C0310C" w:rsidRDefault="0057447F">
            <w:pPr>
              <w:rPr>
                <w:rFonts w:ascii="Arial" w:hAnsi="Arial" w:cs="Arial"/>
                <w:sz w:val="24"/>
              </w:rPr>
            </w:pPr>
            <w:r w:rsidRPr="00C0310C">
              <w:rPr>
                <w:rFonts w:ascii="Arial" w:hAnsi="Arial" w:cs="Arial"/>
                <w:sz w:val="24"/>
              </w:rPr>
              <w:t>Correct handle fitted but on the none transfer side</w:t>
            </w:r>
          </w:p>
        </w:tc>
      </w:tr>
      <w:tr w:rsidR="00884BEC" w:rsidRPr="00C0310C" w14:paraId="171FC4A9" w14:textId="77777777" w:rsidTr="655B4057">
        <w:tc>
          <w:tcPr>
            <w:tcW w:w="7508" w:type="dxa"/>
          </w:tcPr>
          <w:p w14:paraId="74716DDD" w14:textId="77777777" w:rsidR="00884BEC" w:rsidRPr="00C0310C" w:rsidRDefault="00884BEC">
            <w:pPr>
              <w:rPr>
                <w:rFonts w:ascii="Arial" w:hAnsi="Arial" w:cs="Arial"/>
                <w:sz w:val="24"/>
              </w:rPr>
            </w:pPr>
            <w:r w:rsidRPr="00C0310C">
              <w:rPr>
                <w:rFonts w:ascii="Arial" w:hAnsi="Arial" w:cs="Arial"/>
                <w:sz w:val="24"/>
              </w:rPr>
              <w:t xml:space="preserve">13.10 - Is the transfer side of the toilet pan kept clear of any obstacles that may deny wheelchair users </w:t>
            </w:r>
            <w:r w:rsidR="00376BA1" w:rsidRPr="00C0310C">
              <w:rPr>
                <w:rFonts w:ascii="Arial" w:hAnsi="Arial" w:cs="Arial"/>
                <w:sz w:val="24"/>
              </w:rPr>
              <w:t>all</w:t>
            </w:r>
            <w:r w:rsidRPr="00C0310C">
              <w:rPr>
                <w:rFonts w:ascii="Arial" w:hAnsi="Arial" w:cs="Arial"/>
                <w:sz w:val="24"/>
              </w:rPr>
              <w:t xml:space="preserve"> the transferring techniques in which an accessible WC is designed to provide?</w:t>
            </w:r>
          </w:p>
        </w:tc>
        <w:tc>
          <w:tcPr>
            <w:tcW w:w="1559" w:type="dxa"/>
            <w:gridSpan w:val="2"/>
          </w:tcPr>
          <w:p w14:paraId="3E909ADE"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4C91F98F" w14:textId="77777777" w:rsidR="00884BEC" w:rsidRPr="00C0310C" w:rsidRDefault="00884BEC">
            <w:pPr>
              <w:rPr>
                <w:rFonts w:ascii="Arial" w:hAnsi="Arial" w:cs="Arial"/>
                <w:sz w:val="24"/>
              </w:rPr>
            </w:pPr>
          </w:p>
        </w:tc>
      </w:tr>
      <w:tr w:rsidR="00884BEC" w:rsidRPr="00C0310C" w14:paraId="6C6B0B6E" w14:textId="77777777" w:rsidTr="655B4057">
        <w:tc>
          <w:tcPr>
            <w:tcW w:w="7508" w:type="dxa"/>
          </w:tcPr>
          <w:p w14:paraId="38C8357A" w14:textId="77777777" w:rsidR="00884BEC" w:rsidRPr="00C0310C" w:rsidRDefault="00884BEC">
            <w:pPr>
              <w:rPr>
                <w:rFonts w:ascii="Arial" w:hAnsi="Arial" w:cs="Arial"/>
                <w:sz w:val="24"/>
              </w:rPr>
            </w:pPr>
            <w:r w:rsidRPr="00C0310C">
              <w:rPr>
                <w:rFonts w:ascii="Arial" w:hAnsi="Arial" w:cs="Arial"/>
                <w:sz w:val="24"/>
              </w:rPr>
              <w:t>13.11 - Is there a cord alarm? Is this coloured red with two triangular bangles and easy to reach from floor level?</w:t>
            </w:r>
          </w:p>
        </w:tc>
        <w:tc>
          <w:tcPr>
            <w:tcW w:w="1559" w:type="dxa"/>
            <w:gridSpan w:val="2"/>
          </w:tcPr>
          <w:p w14:paraId="73B857FE"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0214A0D7" w14:textId="77777777" w:rsidR="00884BEC" w:rsidRPr="00C0310C" w:rsidRDefault="00884BEC">
            <w:pPr>
              <w:rPr>
                <w:rFonts w:ascii="Arial" w:hAnsi="Arial" w:cs="Arial"/>
                <w:sz w:val="24"/>
              </w:rPr>
            </w:pPr>
          </w:p>
        </w:tc>
      </w:tr>
      <w:tr w:rsidR="00884BEC" w:rsidRPr="00C0310C" w14:paraId="2E0BE929" w14:textId="77777777" w:rsidTr="655B4057">
        <w:tc>
          <w:tcPr>
            <w:tcW w:w="15388" w:type="dxa"/>
            <w:gridSpan w:val="4"/>
            <w:shd w:val="clear" w:color="auto" w:fill="1F3864" w:themeFill="accent1" w:themeFillShade="80"/>
          </w:tcPr>
          <w:p w14:paraId="61A2650F" w14:textId="77777777" w:rsidR="00884BEC" w:rsidRPr="00C0310C" w:rsidRDefault="00884BEC" w:rsidP="00376BA1">
            <w:pPr>
              <w:rPr>
                <w:rFonts w:ascii="Arial" w:hAnsi="Arial" w:cs="Arial"/>
                <w:b/>
                <w:sz w:val="24"/>
              </w:rPr>
            </w:pPr>
            <w:r w:rsidRPr="00C0310C">
              <w:rPr>
                <w:rFonts w:ascii="Arial" w:hAnsi="Arial" w:cs="Arial"/>
                <w:b/>
                <w:sz w:val="28"/>
              </w:rPr>
              <w:t xml:space="preserve">Checklist 14 </w:t>
            </w:r>
            <w:r w:rsidR="00AC5076" w:rsidRPr="00C0310C">
              <w:rPr>
                <w:rFonts w:ascii="Arial" w:hAnsi="Arial" w:cs="Arial"/>
                <w:b/>
                <w:sz w:val="28"/>
              </w:rPr>
              <w:t>–</w:t>
            </w:r>
            <w:r w:rsidRPr="00C0310C">
              <w:rPr>
                <w:rFonts w:ascii="Arial" w:hAnsi="Arial" w:cs="Arial"/>
                <w:b/>
                <w:sz w:val="28"/>
              </w:rPr>
              <w:t xml:space="preserve"> Facilities</w:t>
            </w:r>
          </w:p>
        </w:tc>
      </w:tr>
      <w:tr w:rsidR="00884BEC" w:rsidRPr="00C0310C" w14:paraId="7F72D722" w14:textId="77777777" w:rsidTr="655B4057">
        <w:tc>
          <w:tcPr>
            <w:tcW w:w="7508" w:type="dxa"/>
          </w:tcPr>
          <w:p w14:paraId="19FC9546" w14:textId="77777777" w:rsidR="00884BEC" w:rsidRPr="00C0310C" w:rsidRDefault="00884BEC">
            <w:pPr>
              <w:rPr>
                <w:rFonts w:ascii="Arial" w:hAnsi="Arial" w:cs="Arial"/>
                <w:sz w:val="24"/>
              </w:rPr>
            </w:pPr>
            <w:r w:rsidRPr="00C0310C">
              <w:rPr>
                <w:rFonts w:ascii="Arial" w:hAnsi="Arial" w:cs="Arial"/>
                <w:sz w:val="24"/>
              </w:rPr>
              <w:t>14.1 - Are seats provided at intervals along long internal routes or where waiting likely? Seats stable, with armrests and provided in a range of heights? Space for wheelchair user to pull up alongside a seated companion?</w:t>
            </w:r>
          </w:p>
        </w:tc>
        <w:tc>
          <w:tcPr>
            <w:tcW w:w="1559" w:type="dxa"/>
            <w:gridSpan w:val="2"/>
          </w:tcPr>
          <w:p w14:paraId="09F76DEF" w14:textId="77777777" w:rsidR="00884BEC" w:rsidRPr="00C0310C" w:rsidRDefault="00152A43" w:rsidP="00376BA1">
            <w:pPr>
              <w:jc w:val="center"/>
              <w:rPr>
                <w:rFonts w:ascii="Arial" w:hAnsi="Arial" w:cs="Arial"/>
                <w:sz w:val="24"/>
              </w:rPr>
            </w:pPr>
            <w:r w:rsidRPr="00C0310C">
              <w:rPr>
                <w:rFonts w:ascii="Arial" w:hAnsi="Arial" w:cs="Arial"/>
                <w:sz w:val="24"/>
              </w:rPr>
              <w:t>No</w:t>
            </w:r>
          </w:p>
        </w:tc>
        <w:tc>
          <w:tcPr>
            <w:tcW w:w="6321" w:type="dxa"/>
          </w:tcPr>
          <w:p w14:paraId="74411295" w14:textId="77777777" w:rsidR="00884BEC" w:rsidRPr="00C0310C" w:rsidRDefault="00152A43">
            <w:pPr>
              <w:rPr>
                <w:rFonts w:ascii="Arial" w:hAnsi="Arial" w:cs="Arial"/>
                <w:sz w:val="24"/>
              </w:rPr>
            </w:pPr>
            <w:r w:rsidRPr="00C0310C">
              <w:rPr>
                <w:rFonts w:ascii="Arial" w:hAnsi="Arial" w:cs="Arial"/>
                <w:sz w:val="24"/>
              </w:rPr>
              <w:t>Seats have no armrests</w:t>
            </w:r>
          </w:p>
        </w:tc>
      </w:tr>
      <w:tr w:rsidR="00884BEC" w:rsidRPr="00C0310C" w14:paraId="46F4DBA2" w14:textId="77777777" w:rsidTr="655B4057">
        <w:tc>
          <w:tcPr>
            <w:tcW w:w="7508" w:type="dxa"/>
          </w:tcPr>
          <w:p w14:paraId="73B4410A" w14:textId="77777777" w:rsidR="00884BEC" w:rsidRPr="00C0310C" w:rsidRDefault="00547BD5">
            <w:pPr>
              <w:rPr>
                <w:rFonts w:ascii="Arial" w:hAnsi="Arial" w:cs="Arial"/>
                <w:sz w:val="24"/>
              </w:rPr>
            </w:pPr>
            <w:r w:rsidRPr="00C0310C">
              <w:rPr>
                <w:rFonts w:ascii="Arial" w:hAnsi="Arial" w:cs="Arial"/>
                <w:sz w:val="24"/>
              </w:rPr>
              <w:t>14.2 - Are chairs with armrests provided within the Staff Room and other key locations such as meeting areas?</w:t>
            </w:r>
          </w:p>
        </w:tc>
        <w:tc>
          <w:tcPr>
            <w:tcW w:w="1559" w:type="dxa"/>
            <w:gridSpan w:val="2"/>
          </w:tcPr>
          <w:p w14:paraId="6530090D"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7ED831A1" w14:textId="77777777" w:rsidR="00884BEC" w:rsidRPr="00C0310C" w:rsidRDefault="00884BEC">
            <w:pPr>
              <w:rPr>
                <w:rFonts w:ascii="Arial" w:hAnsi="Arial" w:cs="Arial"/>
                <w:sz w:val="24"/>
              </w:rPr>
            </w:pPr>
          </w:p>
        </w:tc>
      </w:tr>
      <w:tr w:rsidR="00884BEC" w:rsidRPr="00C0310C" w14:paraId="09BA73AF" w14:textId="77777777" w:rsidTr="655B4057">
        <w:tc>
          <w:tcPr>
            <w:tcW w:w="7508" w:type="dxa"/>
          </w:tcPr>
          <w:p w14:paraId="3A9AB04A" w14:textId="77777777" w:rsidR="00884BEC" w:rsidRPr="00C0310C" w:rsidRDefault="00547BD5">
            <w:pPr>
              <w:rPr>
                <w:rFonts w:ascii="Arial" w:hAnsi="Arial" w:cs="Arial"/>
                <w:sz w:val="24"/>
              </w:rPr>
            </w:pPr>
            <w:r w:rsidRPr="00C0310C">
              <w:rPr>
                <w:rFonts w:ascii="Arial" w:hAnsi="Arial" w:cs="Arial"/>
                <w:sz w:val="24"/>
              </w:rPr>
              <w:t>14.3 - Are a number of chairs with armrests available within each classroom?</w:t>
            </w:r>
          </w:p>
        </w:tc>
        <w:tc>
          <w:tcPr>
            <w:tcW w:w="1559" w:type="dxa"/>
            <w:gridSpan w:val="2"/>
          </w:tcPr>
          <w:p w14:paraId="5B69E9F0" w14:textId="77777777" w:rsidR="00884BEC" w:rsidRPr="00C0310C" w:rsidRDefault="00AC5076" w:rsidP="00376BA1">
            <w:pPr>
              <w:jc w:val="center"/>
              <w:rPr>
                <w:rFonts w:ascii="Arial" w:hAnsi="Arial" w:cs="Arial"/>
                <w:sz w:val="24"/>
              </w:rPr>
            </w:pPr>
            <w:r w:rsidRPr="00C0310C">
              <w:rPr>
                <w:rFonts w:ascii="Arial" w:hAnsi="Arial" w:cs="Arial"/>
                <w:sz w:val="24"/>
              </w:rPr>
              <w:t>Yes</w:t>
            </w:r>
          </w:p>
        </w:tc>
        <w:tc>
          <w:tcPr>
            <w:tcW w:w="6321" w:type="dxa"/>
          </w:tcPr>
          <w:p w14:paraId="09407AFA" w14:textId="77777777" w:rsidR="00884BEC" w:rsidRPr="00C0310C" w:rsidRDefault="0057447F">
            <w:pPr>
              <w:rPr>
                <w:rFonts w:ascii="Arial" w:hAnsi="Arial" w:cs="Arial"/>
                <w:sz w:val="24"/>
              </w:rPr>
            </w:pPr>
            <w:r w:rsidRPr="00C0310C">
              <w:rPr>
                <w:rFonts w:ascii="Arial" w:hAnsi="Arial" w:cs="Arial"/>
                <w:sz w:val="24"/>
              </w:rPr>
              <w:t>Staff have armrests on their seats</w:t>
            </w:r>
          </w:p>
        </w:tc>
      </w:tr>
      <w:tr w:rsidR="00884BEC" w:rsidRPr="00C0310C" w14:paraId="6ED59D4F" w14:textId="77777777" w:rsidTr="655B4057">
        <w:tc>
          <w:tcPr>
            <w:tcW w:w="7508" w:type="dxa"/>
          </w:tcPr>
          <w:p w14:paraId="50F4B027" w14:textId="77777777" w:rsidR="00884BEC" w:rsidRPr="00C0310C" w:rsidRDefault="00547BD5">
            <w:pPr>
              <w:rPr>
                <w:rFonts w:ascii="Arial" w:hAnsi="Arial" w:cs="Arial"/>
                <w:sz w:val="24"/>
              </w:rPr>
            </w:pPr>
            <w:r w:rsidRPr="00C0310C">
              <w:rPr>
                <w:rFonts w:ascii="Arial" w:hAnsi="Arial" w:cs="Arial"/>
                <w:sz w:val="24"/>
              </w:rPr>
              <w:lastRenderedPageBreak/>
              <w:t>14.4 - Do dining room counters have provision on both sides for wheelchair users? Do these counters have an induction loop to accommodate hearing aid users?</w:t>
            </w:r>
          </w:p>
        </w:tc>
        <w:tc>
          <w:tcPr>
            <w:tcW w:w="1559" w:type="dxa"/>
            <w:gridSpan w:val="2"/>
          </w:tcPr>
          <w:p w14:paraId="5616AF1E" w14:textId="77777777" w:rsidR="00884BEC" w:rsidRPr="00C0310C" w:rsidRDefault="00AC5076" w:rsidP="00376BA1">
            <w:pPr>
              <w:jc w:val="center"/>
              <w:rPr>
                <w:rFonts w:ascii="Arial" w:hAnsi="Arial" w:cs="Arial"/>
                <w:sz w:val="24"/>
              </w:rPr>
            </w:pPr>
            <w:r w:rsidRPr="00C0310C">
              <w:rPr>
                <w:rFonts w:ascii="Arial" w:hAnsi="Arial" w:cs="Arial"/>
                <w:sz w:val="24"/>
              </w:rPr>
              <w:t>Yes</w:t>
            </w:r>
            <w:r w:rsidR="0057447F" w:rsidRPr="00C0310C">
              <w:rPr>
                <w:rFonts w:ascii="Arial" w:hAnsi="Arial" w:cs="Arial"/>
                <w:sz w:val="24"/>
              </w:rPr>
              <w:t>/ No</w:t>
            </w:r>
          </w:p>
        </w:tc>
        <w:tc>
          <w:tcPr>
            <w:tcW w:w="6321" w:type="dxa"/>
          </w:tcPr>
          <w:p w14:paraId="3F4901C4" w14:textId="77777777" w:rsidR="00884BEC" w:rsidRPr="00C0310C" w:rsidRDefault="0057447F">
            <w:pPr>
              <w:rPr>
                <w:rFonts w:ascii="Arial" w:hAnsi="Arial" w:cs="Arial"/>
                <w:sz w:val="24"/>
              </w:rPr>
            </w:pPr>
            <w:r w:rsidRPr="00C0310C">
              <w:rPr>
                <w:rFonts w:ascii="Arial" w:hAnsi="Arial" w:cs="Arial"/>
                <w:sz w:val="24"/>
              </w:rPr>
              <w:t>No induction loop</w:t>
            </w:r>
          </w:p>
        </w:tc>
      </w:tr>
      <w:tr w:rsidR="00884BEC" w:rsidRPr="00C0310C" w14:paraId="4C2A3F83" w14:textId="77777777" w:rsidTr="655B4057">
        <w:tc>
          <w:tcPr>
            <w:tcW w:w="7508" w:type="dxa"/>
          </w:tcPr>
          <w:p w14:paraId="1400C920" w14:textId="77777777" w:rsidR="00884BEC" w:rsidRPr="00C0310C" w:rsidRDefault="00547BD5">
            <w:pPr>
              <w:rPr>
                <w:rFonts w:ascii="Arial" w:hAnsi="Arial" w:cs="Arial"/>
                <w:sz w:val="24"/>
              </w:rPr>
            </w:pPr>
            <w:r w:rsidRPr="00C0310C">
              <w:rPr>
                <w:rFonts w:ascii="Arial" w:hAnsi="Arial" w:cs="Arial"/>
                <w:sz w:val="24"/>
              </w:rPr>
              <w:t>14.5 - Do vending machines have all operating parts at less than 1200mm off the floor level and are they suitably colour contrasted?</w:t>
            </w:r>
          </w:p>
        </w:tc>
        <w:tc>
          <w:tcPr>
            <w:tcW w:w="1559" w:type="dxa"/>
            <w:gridSpan w:val="2"/>
          </w:tcPr>
          <w:p w14:paraId="7D3099FA" w14:textId="77777777" w:rsidR="00884BEC" w:rsidRPr="00C0310C" w:rsidRDefault="00AC5076" w:rsidP="00376BA1">
            <w:pPr>
              <w:jc w:val="center"/>
              <w:rPr>
                <w:rFonts w:ascii="Arial" w:hAnsi="Arial" w:cs="Arial"/>
                <w:sz w:val="24"/>
              </w:rPr>
            </w:pPr>
            <w:r w:rsidRPr="00C0310C">
              <w:rPr>
                <w:rFonts w:ascii="Arial" w:hAnsi="Arial" w:cs="Arial"/>
                <w:sz w:val="24"/>
              </w:rPr>
              <w:t>N/A</w:t>
            </w:r>
          </w:p>
        </w:tc>
        <w:tc>
          <w:tcPr>
            <w:tcW w:w="6321" w:type="dxa"/>
          </w:tcPr>
          <w:p w14:paraId="4C90055B" w14:textId="77777777" w:rsidR="00884BEC" w:rsidRPr="00C0310C" w:rsidRDefault="00884BEC">
            <w:pPr>
              <w:rPr>
                <w:rFonts w:ascii="Arial" w:hAnsi="Arial" w:cs="Arial"/>
                <w:sz w:val="24"/>
              </w:rPr>
            </w:pPr>
          </w:p>
        </w:tc>
      </w:tr>
      <w:tr w:rsidR="00884BEC" w:rsidRPr="00C0310C" w14:paraId="1B53EAA0" w14:textId="77777777" w:rsidTr="655B4057">
        <w:tc>
          <w:tcPr>
            <w:tcW w:w="7508" w:type="dxa"/>
          </w:tcPr>
          <w:p w14:paraId="0BD35B10" w14:textId="77777777" w:rsidR="00884BEC" w:rsidRPr="00C0310C" w:rsidRDefault="00547BD5">
            <w:pPr>
              <w:rPr>
                <w:rFonts w:ascii="Arial" w:hAnsi="Arial" w:cs="Arial"/>
                <w:sz w:val="24"/>
              </w:rPr>
            </w:pPr>
            <w:r w:rsidRPr="00C0310C">
              <w:rPr>
                <w:rFonts w:ascii="Arial" w:hAnsi="Arial" w:cs="Arial"/>
                <w:sz w:val="24"/>
              </w:rPr>
              <w:t>14.6 - Does the dining room have appropriate seating rather than fixed seating which can be inaccessible for a range of users?</w:t>
            </w:r>
          </w:p>
        </w:tc>
        <w:tc>
          <w:tcPr>
            <w:tcW w:w="1559" w:type="dxa"/>
            <w:gridSpan w:val="2"/>
          </w:tcPr>
          <w:p w14:paraId="46591974" w14:textId="77777777" w:rsidR="00884BEC" w:rsidRPr="00C0310C" w:rsidRDefault="00AC5076" w:rsidP="00376BA1">
            <w:pPr>
              <w:jc w:val="center"/>
              <w:rPr>
                <w:rFonts w:ascii="Arial" w:hAnsi="Arial" w:cs="Arial"/>
                <w:sz w:val="24"/>
              </w:rPr>
            </w:pPr>
            <w:r w:rsidRPr="00C0310C">
              <w:rPr>
                <w:rFonts w:ascii="Arial" w:hAnsi="Arial" w:cs="Arial"/>
                <w:sz w:val="24"/>
              </w:rPr>
              <w:t>No</w:t>
            </w:r>
          </w:p>
        </w:tc>
        <w:tc>
          <w:tcPr>
            <w:tcW w:w="6321" w:type="dxa"/>
          </w:tcPr>
          <w:p w14:paraId="63324A29" w14:textId="77777777" w:rsidR="00884BEC" w:rsidRPr="00C0310C" w:rsidRDefault="0057447F">
            <w:pPr>
              <w:rPr>
                <w:rFonts w:ascii="Arial" w:hAnsi="Arial" w:cs="Arial"/>
                <w:sz w:val="24"/>
              </w:rPr>
            </w:pPr>
            <w:r w:rsidRPr="00C0310C">
              <w:rPr>
                <w:rFonts w:ascii="Arial" w:hAnsi="Arial" w:cs="Arial"/>
                <w:sz w:val="24"/>
              </w:rPr>
              <w:t>Mobile tables with fixed seats are placed out each lunchtime, aces to the side of the tables is possible</w:t>
            </w:r>
          </w:p>
        </w:tc>
      </w:tr>
      <w:tr w:rsidR="00884BEC" w:rsidRPr="00C0310C" w14:paraId="2FAC58D6" w14:textId="77777777" w:rsidTr="655B4057">
        <w:tc>
          <w:tcPr>
            <w:tcW w:w="7508" w:type="dxa"/>
          </w:tcPr>
          <w:p w14:paraId="7D5CCCE5" w14:textId="77777777" w:rsidR="00884BEC" w:rsidRPr="00C0310C" w:rsidRDefault="00547BD5">
            <w:pPr>
              <w:rPr>
                <w:rFonts w:ascii="Arial" w:hAnsi="Arial" w:cs="Arial"/>
                <w:sz w:val="24"/>
              </w:rPr>
            </w:pPr>
            <w:r w:rsidRPr="00C0310C">
              <w:rPr>
                <w:rFonts w:ascii="Arial" w:hAnsi="Arial" w:cs="Arial"/>
                <w:sz w:val="24"/>
              </w:rPr>
              <w:t>14.7 - Is there a dropped counter and an induction loop available for the Library counter?</w:t>
            </w:r>
          </w:p>
        </w:tc>
        <w:tc>
          <w:tcPr>
            <w:tcW w:w="1559" w:type="dxa"/>
            <w:gridSpan w:val="2"/>
          </w:tcPr>
          <w:p w14:paraId="6C2D660C" w14:textId="77777777" w:rsidR="00884BEC" w:rsidRPr="00C0310C" w:rsidRDefault="00AC5076" w:rsidP="00376BA1">
            <w:pPr>
              <w:jc w:val="center"/>
              <w:rPr>
                <w:rFonts w:ascii="Arial" w:hAnsi="Arial" w:cs="Arial"/>
                <w:sz w:val="24"/>
              </w:rPr>
            </w:pPr>
            <w:r w:rsidRPr="00C0310C">
              <w:rPr>
                <w:rFonts w:ascii="Arial" w:hAnsi="Arial" w:cs="Arial"/>
                <w:sz w:val="24"/>
              </w:rPr>
              <w:t>N/A</w:t>
            </w:r>
          </w:p>
        </w:tc>
        <w:tc>
          <w:tcPr>
            <w:tcW w:w="6321" w:type="dxa"/>
          </w:tcPr>
          <w:p w14:paraId="24B0DA1D" w14:textId="77777777" w:rsidR="00884BEC" w:rsidRPr="00C0310C" w:rsidRDefault="00884BEC">
            <w:pPr>
              <w:rPr>
                <w:rFonts w:ascii="Arial" w:hAnsi="Arial" w:cs="Arial"/>
                <w:sz w:val="24"/>
              </w:rPr>
            </w:pPr>
          </w:p>
        </w:tc>
      </w:tr>
      <w:tr w:rsidR="00884BEC" w:rsidRPr="00C0310C" w14:paraId="27B36954" w14:textId="77777777" w:rsidTr="655B4057">
        <w:tc>
          <w:tcPr>
            <w:tcW w:w="7508" w:type="dxa"/>
          </w:tcPr>
          <w:p w14:paraId="01D8DC78" w14:textId="77777777" w:rsidR="00884BEC" w:rsidRPr="00C0310C" w:rsidRDefault="00547BD5">
            <w:pPr>
              <w:rPr>
                <w:rFonts w:ascii="Arial" w:hAnsi="Arial" w:cs="Arial"/>
                <w:sz w:val="24"/>
              </w:rPr>
            </w:pPr>
            <w:r w:rsidRPr="00C0310C">
              <w:rPr>
                <w:rFonts w:ascii="Arial" w:hAnsi="Arial" w:cs="Arial"/>
                <w:sz w:val="24"/>
              </w:rPr>
              <w:t>14.8 - Where there are IT facilities i.e. within classrooms and the Library (if applicable) are height adjustable computer desks available?</w:t>
            </w:r>
          </w:p>
        </w:tc>
        <w:tc>
          <w:tcPr>
            <w:tcW w:w="1559" w:type="dxa"/>
            <w:gridSpan w:val="2"/>
          </w:tcPr>
          <w:p w14:paraId="778E8915" w14:textId="77777777" w:rsidR="00884BEC" w:rsidRPr="00C0310C" w:rsidRDefault="00AC5076" w:rsidP="00376BA1">
            <w:pPr>
              <w:jc w:val="center"/>
              <w:rPr>
                <w:rFonts w:ascii="Arial" w:hAnsi="Arial" w:cs="Arial"/>
                <w:sz w:val="24"/>
              </w:rPr>
            </w:pPr>
            <w:r w:rsidRPr="00C0310C">
              <w:rPr>
                <w:rFonts w:ascii="Arial" w:hAnsi="Arial" w:cs="Arial"/>
                <w:sz w:val="24"/>
              </w:rPr>
              <w:t>No</w:t>
            </w:r>
          </w:p>
        </w:tc>
        <w:tc>
          <w:tcPr>
            <w:tcW w:w="6321" w:type="dxa"/>
          </w:tcPr>
          <w:p w14:paraId="322DF241" w14:textId="77777777" w:rsidR="00884BEC" w:rsidRPr="00C0310C" w:rsidRDefault="00884BEC">
            <w:pPr>
              <w:rPr>
                <w:rFonts w:ascii="Arial" w:hAnsi="Arial" w:cs="Arial"/>
                <w:sz w:val="24"/>
              </w:rPr>
            </w:pPr>
          </w:p>
        </w:tc>
      </w:tr>
      <w:tr w:rsidR="00884BEC" w:rsidRPr="00C0310C" w14:paraId="3527C596" w14:textId="77777777" w:rsidTr="655B4057">
        <w:tc>
          <w:tcPr>
            <w:tcW w:w="7508" w:type="dxa"/>
          </w:tcPr>
          <w:p w14:paraId="28DC7A75" w14:textId="77777777" w:rsidR="00884BEC" w:rsidRPr="00C0310C" w:rsidRDefault="00547BD5">
            <w:pPr>
              <w:rPr>
                <w:rFonts w:ascii="Arial" w:hAnsi="Arial" w:cs="Arial"/>
                <w:sz w:val="24"/>
              </w:rPr>
            </w:pPr>
            <w:r w:rsidRPr="00C0310C">
              <w:rPr>
                <w:rFonts w:ascii="Arial" w:hAnsi="Arial" w:cs="Arial"/>
                <w:sz w:val="24"/>
              </w:rPr>
              <w:t>14.9 - In the Main Hall, is the stage raised? If so what is the current procedure for wheelchair users? For an example when receiving awards on Speech Day?</w:t>
            </w:r>
          </w:p>
        </w:tc>
        <w:tc>
          <w:tcPr>
            <w:tcW w:w="1559" w:type="dxa"/>
            <w:gridSpan w:val="2"/>
          </w:tcPr>
          <w:p w14:paraId="2D52A429" w14:textId="77777777" w:rsidR="00884BEC" w:rsidRPr="00C0310C" w:rsidRDefault="00AC5076" w:rsidP="00376BA1">
            <w:pPr>
              <w:jc w:val="center"/>
              <w:rPr>
                <w:rFonts w:ascii="Arial" w:hAnsi="Arial" w:cs="Arial"/>
                <w:sz w:val="24"/>
              </w:rPr>
            </w:pPr>
            <w:r w:rsidRPr="00C0310C">
              <w:rPr>
                <w:rFonts w:ascii="Arial" w:hAnsi="Arial" w:cs="Arial"/>
                <w:sz w:val="24"/>
              </w:rPr>
              <w:t>No</w:t>
            </w:r>
          </w:p>
        </w:tc>
        <w:tc>
          <w:tcPr>
            <w:tcW w:w="6321" w:type="dxa"/>
          </w:tcPr>
          <w:p w14:paraId="56708193" w14:textId="77777777" w:rsidR="00884BEC" w:rsidRPr="00C0310C" w:rsidRDefault="00152A43">
            <w:pPr>
              <w:rPr>
                <w:rFonts w:ascii="Arial" w:hAnsi="Arial" w:cs="Arial"/>
                <w:sz w:val="24"/>
              </w:rPr>
            </w:pPr>
            <w:r w:rsidRPr="00C0310C">
              <w:rPr>
                <w:rFonts w:ascii="Arial" w:hAnsi="Arial" w:cs="Arial"/>
                <w:sz w:val="24"/>
              </w:rPr>
              <w:t>Stage is a temporary one, Wheelchair users stay on ground level</w:t>
            </w:r>
          </w:p>
        </w:tc>
      </w:tr>
      <w:tr w:rsidR="00547BD5" w:rsidRPr="00C0310C" w14:paraId="46B33AD7" w14:textId="77777777" w:rsidTr="655B4057">
        <w:tc>
          <w:tcPr>
            <w:tcW w:w="15388" w:type="dxa"/>
            <w:gridSpan w:val="4"/>
            <w:shd w:val="clear" w:color="auto" w:fill="1F3864" w:themeFill="accent1" w:themeFillShade="80"/>
          </w:tcPr>
          <w:p w14:paraId="51D3D585" w14:textId="77777777" w:rsidR="00547BD5" w:rsidRPr="00C0310C" w:rsidRDefault="00547BD5" w:rsidP="00376BA1">
            <w:pPr>
              <w:rPr>
                <w:rFonts w:ascii="Arial" w:hAnsi="Arial" w:cs="Arial"/>
                <w:b/>
                <w:sz w:val="24"/>
              </w:rPr>
            </w:pPr>
            <w:r w:rsidRPr="00C0310C">
              <w:rPr>
                <w:rFonts w:ascii="Arial" w:hAnsi="Arial" w:cs="Arial"/>
                <w:b/>
                <w:sz w:val="28"/>
              </w:rPr>
              <w:t>Checklist 15 - Way Finding</w:t>
            </w:r>
          </w:p>
        </w:tc>
      </w:tr>
      <w:tr w:rsidR="00547BD5" w:rsidRPr="00C0310C" w14:paraId="036E8B71" w14:textId="77777777" w:rsidTr="655B4057">
        <w:tc>
          <w:tcPr>
            <w:tcW w:w="7508" w:type="dxa"/>
          </w:tcPr>
          <w:p w14:paraId="64E516AE" w14:textId="77777777" w:rsidR="00547BD5" w:rsidRPr="00C0310C" w:rsidRDefault="00547BD5">
            <w:pPr>
              <w:rPr>
                <w:rFonts w:ascii="Arial" w:hAnsi="Arial" w:cs="Arial"/>
                <w:sz w:val="24"/>
              </w:rPr>
            </w:pPr>
            <w:r w:rsidRPr="00C0310C">
              <w:rPr>
                <w:rFonts w:ascii="Arial" w:hAnsi="Arial" w:cs="Arial"/>
                <w:sz w:val="24"/>
              </w:rPr>
              <w:t>15.1 - Overall layout of school reasonably clear and logical? Is there signage available in Braille and tactile?</w:t>
            </w:r>
          </w:p>
        </w:tc>
        <w:tc>
          <w:tcPr>
            <w:tcW w:w="1559" w:type="dxa"/>
            <w:gridSpan w:val="2"/>
          </w:tcPr>
          <w:p w14:paraId="43A4037A" w14:textId="77777777" w:rsidR="00547BD5" w:rsidRPr="00C0310C" w:rsidRDefault="00AC5076" w:rsidP="00376BA1">
            <w:pPr>
              <w:jc w:val="center"/>
              <w:rPr>
                <w:rFonts w:ascii="Arial" w:hAnsi="Arial" w:cs="Arial"/>
                <w:sz w:val="24"/>
              </w:rPr>
            </w:pPr>
            <w:r w:rsidRPr="00C0310C">
              <w:rPr>
                <w:rFonts w:ascii="Arial" w:hAnsi="Arial" w:cs="Arial"/>
                <w:sz w:val="24"/>
              </w:rPr>
              <w:t>Yes/No</w:t>
            </w:r>
          </w:p>
        </w:tc>
        <w:tc>
          <w:tcPr>
            <w:tcW w:w="6321" w:type="dxa"/>
          </w:tcPr>
          <w:p w14:paraId="0626393D" w14:textId="77777777" w:rsidR="00547BD5" w:rsidRPr="00C0310C" w:rsidRDefault="00AC5076">
            <w:pPr>
              <w:rPr>
                <w:rFonts w:ascii="Arial" w:hAnsi="Arial" w:cs="Arial"/>
                <w:sz w:val="24"/>
              </w:rPr>
            </w:pPr>
            <w:r w:rsidRPr="00C0310C">
              <w:rPr>
                <w:rFonts w:ascii="Arial" w:hAnsi="Arial" w:cs="Arial"/>
                <w:sz w:val="24"/>
              </w:rPr>
              <w:t>No Braille signage</w:t>
            </w:r>
          </w:p>
        </w:tc>
      </w:tr>
      <w:tr w:rsidR="00547BD5" w:rsidRPr="00C0310C" w14:paraId="2BFD3EDF" w14:textId="77777777" w:rsidTr="655B4057">
        <w:tc>
          <w:tcPr>
            <w:tcW w:w="7508" w:type="dxa"/>
          </w:tcPr>
          <w:p w14:paraId="42E81CF5" w14:textId="77777777" w:rsidR="00547BD5" w:rsidRPr="00C0310C" w:rsidRDefault="00547BD5">
            <w:pPr>
              <w:rPr>
                <w:rFonts w:ascii="Arial" w:hAnsi="Arial" w:cs="Arial"/>
                <w:sz w:val="24"/>
              </w:rPr>
            </w:pPr>
            <w:r w:rsidRPr="00C0310C">
              <w:rPr>
                <w:rFonts w:ascii="Arial" w:hAnsi="Arial" w:cs="Arial"/>
                <w:sz w:val="24"/>
              </w:rPr>
              <w:t>15.2 - On entering the reception area, are signs designed and located to convey information to visitors with sight impairments and wheel chair users with lower eye levels?</w:t>
            </w:r>
          </w:p>
        </w:tc>
        <w:tc>
          <w:tcPr>
            <w:tcW w:w="1559" w:type="dxa"/>
            <w:gridSpan w:val="2"/>
          </w:tcPr>
          <w:p w14:paraId="5DABB19A" w14:textId="77777777" w:rsidR="00547BD5" w:rsidRPr="00C0310C" w:rsidRDefault="005A3F06" w:rsidP="00376BA1">
            <w:pPr>
              <w:jc w:val="center"/>
              <w:rPr>
                <w:rFonts w:ascii="Arial" w:hAnsi="Arial" w:cs="Arial"/>
                <w:sz w:val="24"/>
              </w:rPr>
            </w:pPr>
            <w:r w:rsidRPr="00C0310C">
              <w:rPr>
                <w:rFonts w:ascii="Arial" w:hAnsi="Arial" w:cs="Arial"/>
                <w:sz w:val="24"/>
              </w:rPr>
              <w:t>No</w:t>
            </w:r>
          </w:p>
        </w:tc>
        <w:tc>
          <w:tcPr>
            <w:tcW w:w="6321" w:type="dxa"/>
          </w:tcPr>
          <w:p w14:paraId="1EC94F8B" w14:textId="77777777" w:rsidR="00547BD5" w:rsidRPr="00C0310C" w:rsidRDefault="00547BD5">
            <w:pPr>
              <w:rPr>
                <w:rFonts w:ascii="Arial" w:hAnsi="Arial" w:cs="Arial"/>
                <w:sz w:val="24"/>
              </w:rPr>
            </w:pPr>
          </w:p>
        </w:tc>
      </w:tr>
      <w:tr w:rsidR="00547BD5" w:rsidRPr="00C0310C" w14:paraId="7917622B" w14:textId="77777777" w:rsidTr="655B4057">
        <w:tc>
          <w:tcPr>
            <w:tcW w:w="7508" w:type="dxa"/>
          </w:tcPr>
          <w:p w14:paraId="2D61AD68" w14:textId="77777777" w:rsidR="00547BD5" w:rsidRPr="00C0310C" w:rsidRDefault="00547BD5">
            <w:pPr>
              <w:rPr>
                <w:rFonts w:ascii="Arial" w:hAnsi="Arial" w:cs="Arial"/>
                <w:sz w:val="24"/>
              </w:rPr>
            </w:pPr>
            <w:r w:rsidRPr="00C0310C">
              <w:rPr>
                <w:rFonts w:ascii="Arial" w:hAnsi="Arial" w:cs="Arial"/>
                <w:sz w:val="24"/>
              </w:rPr>
              <w:t>15.3 - Are standard toilet facilities suitably signed? On approach and on the actual entrances? Are the locations of the accessible WC facilities suitably identified and located? Does signage have the International Symbol of Access? (Wheelchair symbol)</w:t>
            </w:r>
          </w:p>
        </w:tc>
        <w:tc>
          <w:tcPr>
            <w:tcW w:w="1559" w:type="dxa"/>
            <w:gridSpan w:val="2"/>
          </w:tcPr>
          <w:p w14:paraId="174631B2" w14:textId="77777777" w:rsidR="00547BD5"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7AED3501" w14:textId="77777777" w:rsidR="00547BD5" w:rsidRPr="00C0310C" w:rsidRDefault="00547BD5">
            <w:pPr>
              <w:rPr>
                <w:rFonts w:ascii="Arial" w:hAnsi="Arial" w:cs="Arial"/>
                <w:sz w:val="24"/>
              </w:rPr>
            </w:pPr>
          </w:p>
        </w:tc>
      </w:tr>
      <w:tr w:rsidR="00547BD5" w:rsidRPr="00C0310C" w14:paraId="4E115A9A" w14:textId="77777777" w:rsidTr="655B4057">
        <w:tc>
          <w:tcPr>
            <w:tcW w:w="7508" w:type="dxa"/>
          </w:tcPr>
          <w:p w14:paraId="111E00BD" w14:textId="77777777" w:rsidR="00547BD5" w:rsidRPr="00C0310C" w:rsidRDefault="00547BD5">
            <w:pPr>
              <w:rPr>
                <w:rFonts w:ascii="Arial" w:hAnsi="Arial" w:cs="Arial"/>
                <w:sz w:val="24"/>
              </w:rPr>
            </w:pPr>
            <w:r w:rsidRPr="00C0310C">
              <w:rPr>
                <w:rFonts w:ascii="Arial" w:hAnsi="Arial" w:cs="Arial"/>
                <w:sz w:val="24"/>
              </w:rPr>
              <w:t>15.4 - Within stairwells are each of the levels clearly identifiable by tactile and visual information?</w:t>
            </w:r>
          </w:p>
        </w:tc>
        <w:tc>
          <w:tcPr>
            <w:tcW w:w="1559" w:type="dxa"/>
            <w:gridSpan w:val="2"/>
          </w:tcPr>
          <w:p w14:paraId="470F028A" w14:textId="77777777" w:rsidR="00547BD5" w:rsidRPr="00C0310C" w:rsidRDefault="00AC5076" w:rsidP="00376BA1">
            <w:pPr>
              <w:jc w:val="center"/>
              <w:rPr>
                <w:rFonts w:ascii="Arial" w:hAnsi="Arial" w:cs="Arial"/>
                <w:sz w:val="24"/>
              </w:rPr>
            </w:pPr>
            <w:r w:rsidRPr="00C0310C">
              <w:rPr>
                <w:rFonts w:ascii="Arial" w:hAnsi="Arial" w:cs="Arial"/>
                <w:sz w:val="24"/>
              </w:rPr>
              <w:t>N/A</w:t>
            </w:r>
          </w:p>
        </w:tc>
        <w:tc>
          <w:tcPr>
            <w:tcW w:w="6321" w:type="dxa"/>
          </w:tcPr>
          <w:p w14:paraId="25E14499" w14:textId="77777777" w:rsidR="00547BD5" w:rsidRPr="00C0310C" w:rsidRDefault="00547BD5">
            <w:pPr>
              <w:rPr>
                <w:rFonts w:ascii="Arial" w:hAnsi="Arial" w:cs="Arial"/>
                <w:sz w:val="24"/>
              </w:rPr>
            </w:pPr>
          </w:p>
        </w:tc>
      </w:tr>
      <w:tr w:rsidR="00547BD5" w:rsidRPr="00C0310C" w14:paraId="51920A40" w14:textId="77777777" w:rsidTr="655B4057">
        <w:tc>
          <w:tcPr>
            <w:tcW w:w="7508" w:type="dxa"/>
          </w:tcPr>
          <w:p w14:paraId="0ACDA88E" w14:textId="77777777" w:rsidR="00547BD5" w:rsidRPr="00C0310C" w:rsidRDefault="00547BD5">
            <w:pPr>
              <w:rPr>
                <w:rFonts w:ascii="Arial" w:hAnsi="Arial" w:cs="Arial"/>
                <w:sz w:val="24"/>
              </w:rPr>
            </w:pPr>
            <w:r w:rsidRPr="00C0310C">
              <w:rPr>
                <w:rFonts w:ascii="Arial" w:hAnsi="Arial" w:cs="Arial"/>
                <w:sz w:val="24"/>
              </w:rPr>
              <w:t>15.5 - Are the location of the lifts clearly signed at key locations throughout the school? Is there lift signage near the reception area and on entry to key stairwells?</w:t>
            </w:r>
          </w:p>
        </w:tc>
        <w:tc>
          <w:tcPr>
            <w:tcW w:w="1559" w:type="dxa"/>
            <w:gridSpan w:val="2"/>
          </w:tcPr>
          <w:p w14:paraId="0EC80490" w14:textId="77777777" w:rsidR="00547BD5" w:rsidRPr="00C0310C" w:rsidRDefault="00AC5076" w:rsidP="00376BA1">
            <w:pPr>
              <w:jc w:val="center"/>
              <w:rPr>
                <w:rFonts w:ascii="Arial" w:hAnsi="Arial" w:cs="Arial"/>
                <w:sz w:val="24"/>
              </w:rPr>
            </w:pPr>
            <w:r w:rsidRPr="00C0310C">
              <w:rPr>
                <w:rFonts w:ascii="Arial" w:hAnsi="Arial" w:cs="Arial"/>
                <w:sz w:val="24"/>
              </w:rPr>
              <w:t>N/A</w:t>
            </w:r>
          </w:p>
        </w:tc>
        <w:tc>
          <w:tcPr>
            <w:tcW w:w="6321" w:type="dxa"/>
          </w:tcPr>
          <w:p w14:paraId="2A63CBE6" w14:textId="77777777" w:rsidR="00547BD5" w:rsidRPr="00C0310C" w:rsidRDefault="00547BD5">
            <w:pPr>
              <w:rPr>
                <w:rFonts w:ascii="Arial" w:hAnsi="Arial" w:cs="Arial"/>
                <w:sz w:val="24"/>
              </w:rPr>
            </w:pPr>
          </w:p>
        </w:tc>
      </w:tr>
      <w:tr w:rsidR="00547BD5" w:rsidRPr="00C0310C" w14:paraId="196B1225" w14:textId="77777777" w:rsidTr="655B4057">
        <w:tc>
          <w:tcPr>
            <w:tcW w:w="15388" w:type="dxa"/>
            <w:gridSpan w:val="4"/>
            <w:shd w:val="clear" w:color="auto" w:fill="1F3864" w:themeFill="accent1" w:themeFillShade="80"/>
          </w:tcPr>
          <w:p w14:paraId="6AA00EF7" w14:textId="77777777" w:rsidR="00547BD5" w:rsidRPr="00C0310C" w:rsidRDefault="00547BD5" w:rsidP="00376BA1">
            <w:pPr>
              <w:rPr>
                <w:rFonts w:ascii="Arial" w:hAnsi="Arial" w:cs="Arial"/>
                <w:b/>
                <w:sz w:val="24"/>
              </w:rPr>
            </w:pPr>
            <w:r w:rsidRPr="00C0310C">
              <w:rPr>
                <w:rFonts w:ascii="Arial" w:hAnsi="Arial" w:cs="Arial"/>
                <w:b/>
                <w:sz w:val="28"/>
              </w:rPr>
              <w:t>Checklist 16 - Lighting &amp; Acoustics</w:t>
            </w:r>
          </w:p>
        </w:tc>
      </w:tr>
      <w:tr w:rsidR="00547BD5" w:rsidRPr="00C0310C" w14:paraId="643C2571" w14:textId="77777777" w:rsidTr="655B4057">
        <w:tc>
          <w:tcPr>
            <w:tcW w:w="7508" w:type="dxa"/>
          </w:tcPr>
          <w:p w14:paraId="3BA3C4F2" w14:textId="77777777" w:rsidR="00547BD5" w:rsidRPr="00C0310C" w:rsidRDefault="00547BD5">
            <w:pPr>
              <w:rPr>
                <w:rFonts w:ascii="Arial" w:hAnsi="Arial" w:cs="Arial"/>
                <w:sz w:val="24"/>
              </w:rPr>
            </w:pPr>
            <w:r w:rsidRPr="00C0310C">
              <w:rPr>
                <w:rFonts w:ascii="Arial" w:hAnsi="Arial" w:cs="Arial"/>
                <w:sz w:val="24"/>
              </w:rPr>
              <w:t xml:space="preserve">16.1 - Lighting designed to meet a wide range of </w:t>
            </w:r>
            <w:r w:rsidR="00376BA1" w:rsidRPr="00C0310C">
              <w:rPr>
                <w:rFonts w:ascii="Arial" w:hAnsi="Arial" w:cs="Arial"/>
                <w:sz w:val="24"/>
              </w:rPr>
              <w:t>user’s</w:t>
            </w:r>
            <w:r w:rsidRPr="00C0310C">
              <w:rPr>
                <w:rFonts w:ascii="Arial" w:hAnsi="Arial" w:cs="Arial"/>
                <w:sz w:val="24"/>
              </w:rPr>
              <w:t xml:space="preserve"> needs? Level of lighting sufficient for intended use? Lights positioned where they do not cause glare, reflection, confusing shadows or pools of light and dark?</w:t>
            </w:r>
          </w:p>
        </w:tc>
        <w:tc>
          <w:tcPr>
            <w:tcW w:w="1559" w:type="dxa"/>
            <w:gridSpan w:val="2"/>
          </w:tcPr>
          <w:p w14:paraId="14C757E6" w14:textId="77777777" w:rsidR="00547BD5"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3E83E02E" w14:textId="77777777" w:rsidR="00547BD5" w:rsidRPr="00C0310C" w:rsidRDefault="00547BD5">
            <w:pPr>
              <w:rPr>
                <w:rFonts w:ascii="Arial" w:hAnsi="Arial" w:cs="Arial"/>
                <w:sz w:val="24"/>
              </w:rPr>
            </w:pPr>
          </w:p>
        </w:tc>
      </w:tr>
      <w:tr w:rsidR="00547BD5" w:rsidRPr="00C0310C" w14:paraId="57A440A1" w14:textId="77777777" w:rsidTr="655B4057">
        <w:tc>
          <w:tcPr>
            <w:tcW w:w="7508" w:type="dxa"/>
          </w:tcPr>
          <w:p w14:paraId="72754CFE" w14:textId="77777777" w:rsidR="00547BD5" w:rsidRPr="00C0310C" w:rsidRDefault="00547BD5">
            <w:pPr>
              <w:rPr>
                <w:rFonts w:ascii="Arial" w:hAnsi="Arial" w:cs="Arial"/>
                <w:sz w:val="24"/>
              </w:rPr>
            </w:pPr>
            <w:r w:rsidRPr="00C0310C">
              <w:rPr>
                <w:rFonts w:ascii="Arial" w:hAnsi="Arial" w:cs="Arial"/>
                <w:sz w:val="24"/>
              </w:rPr>
              <w:lastRenderedPageBreak/>
              <w:t>16.2 - Can occupiers control lighting? Are light switch plates suitably colour contrasted and appropriately positioned for a wheelchair user?</w:t>
            </w:r>
          </w:p>
        </w:tc>
        <w:tc>
          <w:tcPr>
            <w:tcW w:w="1559" w:type="dxa"/>
            <w:gridSpan w:val="2"/>
          </w:tcPr>
          <w:p w14:paraId="1917B086" w14:textId="77777777" w:rsidR="00547BD5" w:rsidRPr="00C0310C" w:rsidRDefault="005A3F06" w:rsidP="00376BA1">
            <w:pPr>
              <w:jc w:val="center"/>
              <w:rPr>
                <w:rFonts w:ascii="Arial" w:hAnsi="Arial" w:cs="Arial"/>
                <w:sz w:val="24"/>
              </w:rPr>
            </w:pPr>
            <w:r w:rsidRPr="00C0310C">
              <w:rPr>
                <w:rFonts w:ascii="Arial" w:hAnsi="Arial" w:cs="Arial"/>
                <w:sz w:val="24"/>
              </w:rPr>
              <w:t>Yes/No</w:t>
            </w:r>
          </w:p>
        </w:tc>
        <w:tc>
          <w:tcPr>
            <w:tcW w:w="6321" w:type="dxa"/>
          </w:tcPr>
          <w:p w14:paraId="3CDBCF16" w14:textId="77777777" w:rsidR="00547BD5" w:rsidRPr="00C0310C" w:rsidRDefault="005A3F06">
            <w:pPr>
              <w:rPr>
                <w:rFonts w:ascii="Arial" w:hAnsi="Arial" w:cs="Arial"/>
                <w:sz w:val="24"/>
              </w:rPr>
            </w:pPr>
            <w:r w:rsidRPr="00C0310C">
              <w:rPr>
                <w:rFonts w:ascii="Arial" w:hAnsi="Arial" w:cs="Arial"/>
                <w:sz w:val="24"/>
              </w:rPr>
              <w:t xml:space="preserve">Some areas </w:t>
            </w:r>
            <w:r w:rsidR="0057447F" w:rsidRPr="00C0310C">
              <w:rPr>
                <w:rFonts w:ascii="Arial" w:hAnsi="Arial" w:cs="Arial"/>
                <w:sz w:val="24"/>
              </w:rPr>
              <w:t xml:space="preserve">in the older build the </w:t>
            </w:r>
            <w:r w:rsidRPr="00C0310C">
              <w:rPr>
                <w:rFonts w:ascii="Arial" w:hAnsi="Arial" w:cs="Arial"/>
                <w:sz w:val="24"/>
              </w:rPr>
              <w:t>switches are not a</w:t>
            </w:r>
            <w:r w:rsidR="0057447F" w:rsidRPr="00C0310C">
              <w:rPr>
                <w:rFonts w:ascii="Arial" w:hAnsi="Arial" w:cs="Arial"/>
                <w:sz w:val="24"/>
              </w:rPr>
              <w:t>t</w:t>
            </w:r>
            <w:r w:rsidRPr="00C0310C">
              <w:rPr>
                <w:rFonts w:ascii="Arial" w:hAnsi="Arial" w:cs="Arial"/>
                <w:sz w:val="24"/>
              </w:rPr>
              <w:t xml:space="preserve"> wheelchair height</w:t>
            </w:r>
          </w:p>
        </w:tc>
      </w:tr>
      <w:tr w:rsidR="00547BD5" w:rsidRPr="00C0310C" w14:paraId="6D6ECB68" w14:textId="77777777" w:rsidTr="655B4057">
        <w:tc>
          <w:tcPr>
            <w:tcW w:w="7508" w:type="dxa"/>
          </w:tcPr>
          <w:p w14:paraId="53503ED2" w14:textId="77777777" w:rsidR="00547BD5" w:rsidRPr="00C0310C" w:rsidRDefault="00547BD5">
            <w:pPr>
              <w:rPr>
                <w:rFonts w:ascii="Arial" w:hAnsi="Arial" w:cs="Arial"/>
                <w:sz w:val="24"/>
              </w:rPr>
            </w:pPr>
            <w:r w:rsidRPr="00C0310C">
              <w:rPr>
                <w:rFonts w:ascii="Arial" w:hAnsi="Arial" w:cs="Arial"/>
                <w:sz w:val="24"/>
              </w:rPr>
              <w:t>16.3 - Are classrooms appropriately illuminated and are blinds available to control the natural day lighting? Is glare avoided which can hinder attempts by people with hearing impairments to lipread?</w:t>
            </w:r>
          </w:p>
        </w:tc>
        <w:tc>
          <w:tcPr>
            <w:tcW w:w="1559" w:type="dxa"/>
            <w:gridSpan w:val="2"/>
          </w:tcPr>
          <w:p w14:paraId="4886F26D" w14:textId="77777777" w:rsidR="00547BD5"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7C0F2E43" w14:textId="77777777" w:rsidR="00547BD5" w:rsidRPr="00C0310C" w:rsidRDefault="00547BD5">
            <w:pPr>
              <w:rPr>
                <w:rFonts w:ascii="Arial" w:hAnsi="Arial" w:cs="Arial"/>
                <w:sz w:val="24"/>
              </w:rPr>
            </w:pPr>
          </w:p>
        </w:tc>
      </w:tr>
      <w:tr w:rsidR="00547BD5" w:rsidRPr="00C0310C" w14:paraId="1577D394" w14:textId="77777777" w:rsidTr="655B4057">
        <w:tc>
          <w:tcPr>
            <w:tcW w:w="7508" w:type="dxa"/>
          </w:tcPr>
          <w:p w14:paraId="4E7E336A" w14:textId="77777777" w:rsidR="00547BD5" w:rsidRPr="00C0310C" w:rsidRDefault="00547BD5">
            <w:pPr>
              <w:rPr>
                <w:rFonts w:ascii="Arial" w:hAnsi="Arial" w:cs="Arial"/>
                <w:sz w:val="24"/>
              </w:rPr>
            </w:pPr>
            <w:r w:rsidRPr="00C0310C">
              <w:rPr>
                <w:rFonts w:ascii="Arial" w:hAnsi="Arial" w:cs="Arial"/>
                <w:sz w:val="24"/>
              </w:rPr>
              <w:t>16.4 - Quiet and noisy areas separated by a buffer zone? Environment free from unnecessary obtrusive noise (e.g. heating units)</w:t>
            </w:r>
          </w:p>
        </w:tc>
        <w:tc>
          <w:tcPr>
            <w:tcW w:w="1559" w:type="dxa"/>
            <w:gridSpan w:val="2"/>
          </w:tcPr>
          <w:p w14:paraId="5A87533B" w14:textId="77777777" w:rsidR="00547BD5" w:rsidRPr="00C0310C" w:rsidRDefault="005A3F06" w:rsidP="00376BA1">
            <w:pPr>
              <w:jc w:val="center"/>
              <w:rPr>
                <w:rFonts w:ascii="Arial" w:hAnsi="Arial" w:cs="Arial"/>
                <w:sz w:val="24"/>
              </w:rPr>
            </w:pPr>
            <w:r w:rsidRPr="00C0310C">
              <w:rPr>
                <w:rFonts w:ascii="Arial" w:hAnsi="Arial" w:cs="Arial"/>
                <w:sz w:val="24"/>
              </w:rPr>
              <w:t>No</w:t>
            </w:r>
          </w:p>
        </w:tc>
        <w:tc>
          <w:tcPr>
            <w:tcW w:w="6321" w:type="dxa"/>
          </w:tcPr>
          <w:p w14:paraId="1490E397" w14:textId="77777777" w:rsidR="00547BD5" w:rsidRPr="00C0310C" w:rsidRDefault="005A3F06">
            <w:pPr>
              <w:rPr>
                <w:rFonts w:ascii="Arial" w:hAnsi="Arial" w:cs="Arial"/>
                <w:sz w:val="24"/>
              </w:rPr>
            </w:pPr>
            <w:r w:rsidRPr="00C0310C">
              <w:rPr>
                <w:rFonts w:ascii="Arial" w:hAnsi="Arial" w:cs="Arial"/>
                <w:sz w:val="24"/>
              </w:rPr>
              <w:t>Blow air system through most of school</w:t>
            </w:r>
          </w:p>
        </w:tc>
      </w:tr>
      <w:tr w:rsidR="00547BD5" w:rsidRPr="00C0310C" w14:paraId="402D0CAF" w14:textId="77777777" w:rsidTr="655B4057">
        <w:tc>
          <w:tcPr>
            <w:tcW w:w="7508" w:type="dxa"/>
          </w:tcPr>
          <w:p w14:paraId="30FC7F53" w14:textId="77777777" w:rsidR="00547BD5" w:rsidRPr="00C0310C" w:rsidRDefault="00547BD5">
            <w:pPr>
              <w:rPr>
                <w:rFonts w:ascii="Arial" w:hAnsi="Arial" w:cs="Arial"/>
                <w:sz w:val="24"/>
              </w:rPr>
            </w:pPr>
            <w:r w:rsidRPr="00C0310C">
              <w:rPr>
                <w:rFonts w:ascii="Arial" w:hAnsi="Arial" w:cs="Arial"/>
                <w:sz w:val="24"/>
              </w:rPr>
              <w:t>16.5 - Good balance of hard and soft surfaces?</w:t>
            </w:r>
          </w:p>
        </w:tc>
        <w:tc>
          <w:tcPr>
            <w:tcW w:w="1559" w:type="dxa"/>
            <w:gridSpan w:val="2"/>
          </w:tcPr>
          <w:p w14:paraId="61AD7395" w14:textId="77777777" w:rsidR="00547BD5"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56381290" w14:textId="77777777" w:rsidR="00547BD5" w:rsidRPr="00C0310C" w:rsidRDefault="00547BD5">
            <w:pPr>
              <w:rPr>
                <w:rFonts w:ascii="Arial" w:hAnsi="Arial" w:cs="Arial"/>
                <w:sz w:val="24"/>
              </w:rPr>
            </w:pPr>
          </w:p>
        </w:tc>
      </w:tr>
      <w:tr w:rsidR="00547BD5" w:rsidRPr="00C0310C" w14:paraId="75691AA4" w14:textId="77777777" w:rsidTr="655B4057">
        <w:tc>
          <w:tcPr>
            <w:tcW w:w="7508" w:type="dxa"/>
          </w:tcPr>
          <w:p w14:paraId="1B4C5E68" w14:textId="77777777" w:rsidR="00547BD5" w:rsidRPr="00C0310C" w:rsidRDefault="00547BD5">
            <w:pPr>
              <w:rPr>
                <w:rFonts w:ascii="Arial" w:hAnsi="Arial" w:cs="Arial"/>
                <w:sz w:val="24"/>
              </w:rPr>
            </w:pPr>
            <w:r w:rsidRPr="00C0310C">
              <w:rPr>
                <w:rFonts w:ascii="Arial" w:hAnsi="Arial" w:cs="Arial"/>
                <w:sz w:val="24"/>
              </w:rPr>
              <w:t>16.6 - Are induction loops fitted within the key areas i.e.- Main Hall, Sports Hall, key study areas e.g. Music Room.</w:t>
            </w:r>
          </w:p>
        </w:tc>
        <w:tc>
          <w:tcPr>
            <w:tcW w:w="1559" w:type="dxa"/>
            <w:gridSpan w:val="2"/>
          </w:tcPr>
          <w:p w14:paraId="5BCE8489" w14:textId="77777777" w:rsidR="00547BD5" w:rsidRPr="00C0310C" w:rsidRDefault="005A3F06" w:rsidP="00376BA1">
            <w:pPr>
              <w:jc w:val="center"/>
              <w:rPr>
                <w:rFonts w:ascii="Arial" w:hAnsi="Arial" w:cs="Arial"/>
                <w:sz w:val="24"/>
              </w:rPr>
            </w:pPr>
            <w:r w:rsidRPr="00C0310C">
              <w:rPr>
                <w:rFonts w:ascii="Arial" w:hAnsi="Arial" w:cs="Arial"/>
                <w:sz w:val="24"/>
              </w:rPr>
              <w:t>No</w:t>
            </w:r>
          </w:p>
        </w:tc>
        <w:tc>
          <w:tcPr>
            <w:tcW w:w="6321" w:type="dxa"/>
          </w:tcPr>
          <w:p w14:paraId="1CBF63EC" w14:textId="77777777" w:rsidR="00547BD5" w:rsidRPr="00C0310C" w:rsidRDefault="00547BD5">
            <w:pPr>
              <w:rPr>
                <w:rFonts w:ascii="Arial" w:hAnsi="Arial" w:cs="Arial"/>
                <w:sz w:val="24"/>
              </w:rPr>
            </w:pPr>
          </w:p>
        </w:tc>
      </w:tr>
      <w:tr w:rsidR="00547BD5" w:rsidRPr="00C0310C" w14:paraId="364F9E60" w14:textId="77777777" w:rsidTr="655B4057">
        <w:tc>
          <w:tcPr>
            <w:tcW w:w="15388" w:type="dxa"/>
            <w:gridSpan w:val="4"/>
            <w:shd w:val="clear" w:color="auto" w:fill="1F3864" w:themeFill="accent1" w:themeFillShade="80"/>
          </w:tcPr>
          <w:p w14:paraId="5C2FF179" w14:textId="77777777" w:rsidR="00547BD5" w:rsidRPr="00C0310C" w:rsidRDefault="00547BD5" w:rsidP="00376BA1">
            <w:pPr>
              <w:rPr>
                <w:rFonts w:ascii="Arial" w:hAnsi="Arial" w:cs="Arial"/>
                <w:b/>
                <w:sz w:val="24"/>
              </w:rPr>
            </w:pPr>
            <w:r w:rsidRPr="00C0310C">
              <w:rPr>
                <w:rFonts w:ascii="Arial" w:hAnsi="Arial" w:cs="Arial"/>
                <w:b/>
                <w:sz w:val="28"/>
              </w:rPr>
              <w:t>Checklist 17 - Means of Escape</w:t>
            </w:r>
          </w:p>
        </w:tc>
      </w:tr>
      <w:tr w:rsidR="00547BD5" w:rsidRPr="00C0310C" w14:paraId="0BBF5B85" w14:textId="77777777" w:rsidTr="655B4057">
        <w:tc>
          <w:tcPr>
            <w:tcW w:w="7508" w:type="dxa"/>
          </w:tcPr>
          <w:p w14:paraId="277BA68A" w14:textId="77777777" w:rsidR="00547BD5" w:rsidRPr="00C0310C" w:rsidRDefault="00547BD5">
            <w:pPr>
              <w:rPr>
                <w:rFonts w:ascii="Arial" w:hAnsi="Arial" w:cs="Arial"/>
                <w:sz w:val="24"/>
              </w:rPr>
            </w:pPr>
            <w:r w:rsidRPr="00C0310C">
              <w:rPr>
                <w:rFonts w:ascii="Arial" w:hAnsi="Arial" w:cs="Arial"/>
                <w:sz w:val="24"/>
              </w:rPr>
              <w:t>17.1 - Audible alarm system supplemented by visual system?</w:t>
            </w:r>
          </w:p>
        </w:tc>
        <w:tc>
          <w:tcPr>
            <w:tcW w:w="1559" w:type="dxa"/>
            <w:gridSpan w:val="2"/>
          </w:tcPr>
          <w:p w14:paraId="4DB0B18E" w14:textId="77777777" w:rsidR="00547BD5" w:rsidRPr="00C0310C" w:rsidRDefault="005A3F06" w:rsidP="00376BA1">
            <w:pPr>
              <w:jc w:val="center"/>
              <w:rPr>
                <w:rFonts w:ascii="Arial" w:hAnsi="Arial" w:cs="Arial"/>
                <w:sz w:val="24"/>
              </w:rPr>
            </w:pPr>
            <w:r w:rsidRPr="00C0310C">
              <w:rPr>
                <w:rFonts w:ascii="Arial" w:hAnsi="Arial" w:cs="Arial"/>
                <w:sz w:val="24"/>
              </w:rPr>
              <w:t>Yes/No</w:t>
            </w:r>
          </w:p>
        </w:tc>
        <w:tc>
          <w:tcPr>
            <w:tcW w:w="6321" w:type="dxa"/>
          </w:tcPr>
          <w:p w14:paraId="0E9881FC" w14:textId="77777777" w:rsidR="00547BD5" w:rsidRPr="00C0310C" w:rsidRDefault="0057447F">
            <w:pPr>
              <w:rPr>
                <w:rFonts w:ascii="Arial" w:hAnsi="Arial" w:cs="Arial"/>
                <w:sz w:val="24"/>
              </w:rPr>
            </w:pPr>
            <w:r w:rsidRPr="00C0310C">
              <w:rPr>
                <w:rFonts w:ascii="Arial" w:hAnsi="Arial" w:cs="Arial"/>
                <w:sz w:val="24"/>
              </w:rPr>
              <w:t xml:space="preserve">New build area and assembly hall have visual and </w:t>
            </w:r>
            <w:r w:rsidR="005C5402" w:rsidRPr="00C0310C">
              <w:rPr>
                <w:rFonts w:ascii="Arial" w:hAnsi="Arial" w:cs="Arial"/>
                <w:sz w:val="24"/>
              </w:rPr>
              <w:t>audible</w:t>
            </w:r>
            <w:r w:rsidRPr="00C0310C">
              <w:rPr>
                <w:rFonts w:ascii="Arial" w:hAnsi="Arial" w:cs="Arial"/>
                <w:sz w:val="24"/>
              </w:rPr>
              <w:t xml:space="preserve"> alarm, the rest of the school is audible only</w:t>
            </w:r>
          </w:p>
        </w:tc>
      </w:tr>
      <w:tr w:rsidR="00547BD5" w:rsidRPr="00C0310C" w14:paraId="5CEA727F" w14:textId="77777777" w:rsidTr="655B4057">
        <w:tc>
          <w:tcPr>
            <w:tcW w:w="7508" w:type="dxa"/>
          </w:tcPr>
          <w:p w14:paraId="4726AEEB" w14:textId="77777777" w:rsidR="00547BD5" w:rsidRPr="00C0310C" w:rsidRDefault="00547BD5">
            <w:pPr>
              <w:rPr>
                <w:rFonts w:ascii="Arial" w:hAnsi="Arial" w:cs="Arial"/>
                <w:sz w:val="24"/>
              </w:rPr>
            </w:pPr>
            <w:r w:rsidRPr="00C0310C">
              <w:rPr>
                <w:rFonts w:ascii="Arial" w:hAnsi="Arial" w:cs="Arial"/>
                <w:sz w:val="24"/>
              </w:rPr>
              <w:t>17.2 - Ground floor exit routes accessible to all, including wheel chair users, as entrance routes?</w:t>
            </w:r>
          </w:p>
        </w:tc>
        <w:tc>
          <w:tcPr>
            <w:tcW w:w="1559" w:type="dxa"/>
            <w:gridSpan w:val="2"/>
          </w:tcPr>
          <w:p w14:paraId="321150A7" w14:textId="77777777" w:rsidR="00547BD5" w:rsidRPr="00C0310C" w:rsidRDefault="005A3F06" w:rsidP="00376BA1">
            <w:pPr>
              <w:jc w:val="center"/>
              <w:rPr>
                <w:rFonts w:ascii="Arial" w:hAnsi="Arial" w:cs="Arial"/>
                <w:sz w:val="24"/>
              </w:rPr>
            </w:pPr>
            <w:r w:rsidRPr="00C0310C">
              <w:rPr>
                <w:rFonts w:ascii="Arial" w:hAnsi="Arial" w:cs="Arial"/>
                <w:sz w:val="24"/>
              </w:rPr>
              <w:t>No</w:t>
            </w:r>
          </w:p>
        </w:tc>
        <w:tc>
          <w:tcPr>
            <w:tcW w:w="6321" w:type="dxa"/>
          </w:tcPr>
          <w:p w14:paraId="5D4FE3FE" w14:textId="77777777" w:rsidR="00547BD5" w:rsidRPr="00C0310C" w:rsidRDefault="005C5402">
            <w:pPr>
              <w:rPr>
                <w:rFonts w:ascii="Arial" w:hAnsi="Arial" w:cs="Arial"/>
                <w:sz w:val="24"/>
              </w:rPr>
            </w:pPr>
            <w:r w:rsidRPr="00C0310C">
              <w:rPr>
                <w:rFonts w:ascii="Arial" w:hAnsi="Arial" w:cs="Arial"/>
                <w:sz w:val="24"/>
              </w:rPr>
              <w:t>All fire exits in the older part of the school the classrooms require going down a step, the new build and main entrance have flush exits.</w:t>
            </w:r>
          </w:p>
        </w:tc>
      </w:tr>
      <w:tr w:rsidR="00547BD5" w:rsidRPr="00C0310C" w14:paraId="34A36FFB" w14:textId="77777777" w:rsidTr="655B4057">
        <w:tc>
          <w:tcPr>
            <w:tcW w:w="7508" w:type="dxa"/>
          </w:tcPr>
          <w:p w14:paraId="29374935" w14:textId="77777777" w:rsidR="00547BD5" w:rsidRPr="00C0310C" w:rsidRDefault="00547BD5">
            <w:pPr>
              <w:rPr>
                <w:rFonts w:ascii="Arial" w:hAnsi="Arial" w:cs="Arial"/>
                <w:sz w:val="24"/>
              </w:rPr>
            </w:pPr>
            <w:r w:rsidRPr="00C0310C">
              <w:rPr>
                <w:rFonts w:ascii="Arial" w:hAnsi="Arial" w:cs="Arial"/>
                <w:sz w:val="24"/>
              </w:rPr>
              <w:t>17.3 - Once outside, can a wheelchair user get to a place of safety? Are pathways provided and are these wide enough?</w:t>
            </w:r>
          </w:p>
        </w:tc>
        <w:tc>
          <w:tcPr>
            <w:tcW w:w="1559" w:type="dxa"/>
            <w:gridSpan w:val="2"/>
          </w:tcPr>
          <w:p w14:paraId="49002C47" w14:textId="77777777" w:rsidR="00547BD5" w:rsidRPr="00C0310C" w:rsidRDefault="005A3F06" w:rsidP="005A3F06">
            <w:pPr>
              <w:jc w:val="center"/>
              <w:rPr>
                <w:rFonts w:ascii="Arial" w:hAnsi="Arial" w:cs="Arial"/>
                <w:sz w:val="24"/>
              </w:rPr>
            </w:pPr>
            <w:r w:rsidRPr="00C0310C">
              <w:rPr>
                <w:rFonts w:ascii="Arial" w:hAnsi="Arial" w:cs="Arial"/>
                <w:sz w:val="24"/>
              </w:rPr>
              <w:t>Yes</w:t>
            </w:r>
          </w:p>
        </w:tc>
        <w:tc>
          <w:tcPr>
            <w:tcW w:w="6321" w:type="dxa"/>
          </w:tcPr>
          <w:p w14:paraId="26AF7836" w14:textId="77777777" w:rsidR="00547BD5" w:rsidRPr="00C0310C" w:rsidRDefault="00547BD5">
            <w:pPr>
              <w:rPr>
                <w:rFonts w:ascii="Arial" w:hAnsi="Arial" w:cs="Arial"/>
                <w:sz w:val="24"/>
              </w:rPr>
            </w:pPr>
          </w:p>
        </w:tc>
      </w:tr>
      <w:tr w:rsidR="00547BD5" w:rsidRPr="00C0310C" w14:paraId="79AA70A0" w14:textId="77777777" w:rsidTr="655B4057">
        <w:tc>
          <w:tcPr>
            <w:tcW w:w="7508" w:type="dxa"/>
          </w:tcPr>
          <w:p w14:paraId="7D0BCB25" w14:textId="77777777" w:rsidR="00547BD5" w:rsidRPr="00C0310C" w:rsidRDefault="001823F0">
            <w:pPr>
              <w:rPr>
                <w:rFonts w:ascii="Arial" w:hAnsi="Arial" w:cs="Arial"/>
                <w:sz w:val="24"/>
              </w:rPr>
            </w:pPr>
            <w:r w:rsidRPr="00C0310C">
              <w:rPr>
                <w:rFonts w:ascii="Arial" w:hAnsi="Arial" w:cs="Arial"/>
                <w:sz w:val="24"/>
              </w:rPr>
              <w:t>17.4 - Vertical escape from upper to lower floors possible using a fire-protected lift with an independent power supply?</w:t>
            </w:r>
          </w:p>
        </w:tc>
        <w:tc>
          <w:tcPr>
            <w:tcW w:w="1559" w:type="dxa"/>
            <w:gridSpan w:val="2"/>
          </w:tcPr>
          <w:p w14:paraId="487D37E9" w14:textId="77777777" w:rsidR="00547BD5"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06D6CE06" w14:textId="77777777" w:rsidR="00547BD5" w:rsidRPr="00C0310C" w:rsidRDefault="00547BD5">
            <w:pPr>
              <w:rPr>
                <w:rFonts w:ascii="Arial" w:hAnsi="Arial" w:cs="Arial"/>
                <w:sz w:val="24"/>
              </w:rPr>
            </w:pPr>
          </w:p>
        </w:tc>
      </w:tr>
      <w:tr w:rsidR="00547BD5" w:rsidRPr="00C0310C" w14:paraId="54D7688A" w14:textId="77777777" w:rsidTr="655B4057">
        <w:tc>
          <w:tcPr>
            <w:tcW w:w="7508" w:type="dxa"/>
          </w:tcPr>
          <w:p w14:paraId="1AAFB006" w14:textId="77777777" w:rsidR="00547BD5" w:rsidRPr="00C0310C" w:rsidRDefault="001823F0">
            <w:pPr>
              <w:rPr>
                <w:rFonts w:ascii="Arial" w:hAnsi="Arial" w:cs="Arial"/>
                <w:sz w:val="24"/>
              </w:rPr>
            </w:pPr>
            <w:r w:rsidRPr="00C0310C">
              <w:rPr>
                <w:rFonts w:ascii="Arial" w:hAnsi="Arial" w:cs="Arial"/>
                <w:sz w:val="24"/>
              </w:rPr>
              <w:t>17.5 - If disabled people are unable to leave the building, is there a suitable refuge area? Is there an intercom provided within the refuge area and does this have accessible features such as an LED display?</w:t>
            </w:r>
          </w:p>
        </w:tc>
        <w:tc>
          <w:tcPr>
            <w:tcW w:w="1559" w:type="dxa"/>
            <w:gridSpan w:val="2"/>
          </w:tcPr>
          <w:p w14:paraId="6100A06F" w14:textId="77777777" w:rsidR="00547BD5" w:rsidRPr="00C0310C" w:rsidRDefault="005A3F06" w:rsidP="00376BA1">
            <w:pPr>
              <w:jc w:val="center"/>
              <w:rPr>
                <w:rFonts w:ascii="Arial" w:hAnsi="Arial" w:cs="Arial"/>
                <w:sz w:val="24"/>
              </w:rPr>
            </w:pPr>
            <w:r w:rsidRPr="00C0310C">
              <w:rPr>
                <w:rFonts w:ascii="Arial" w:hAnsi="Arial" w:cs="Arial"/>
                <w:sz w:val="24"/>
              </w:rPr>
              <w:t>No</w:t>
            </w:r>
          </w:p>
        </w:tc>
        <w:tc>
          <w:tcPr>
            <w:tcW w:w="6321" w:type="dxa"/>
          </w:tcPr>
          <w:p w14:paraId="70179C63" w14:textId="77777777" w:rsidR="00547BD5" w:rsidRPr="00C0310C" w:rsidRDefault="00547BD5">
            <w:pPr>
              <w:rPr>
                <w:rFonts w:ascii="Arial" w:hAnsi="Arial" w:cs="Arial"/>
                <w:sz w:val="24"/>
              </w:rPr>
            </w:pPr>
          </w:p>
        </w:tc>
      </w:tr>
      <w:tr w:rsidR="001823F0" w:rsidRPr="00C0310C" w14:paraId="3129E8E7" w14:textId="77777777" w:rsidTr="655B4057">
        <w:tc>
          <w:tcPr>
            <w:tcW w:w="15388" w:type="dxa"/>
            <w:gridSpan w:val="4"/>
            <w:shd w:val="clear" w:color="auto" w:fill="1F3864" w:themeFill="accent1" w:themeFillShade="80"/>
          </w:tcPr>
          <w:p w14:paraId="66D26998" w14:textId="77777777" w:rsidR="001823F0" w:rsidRPr="00C0310C" w:rsidRDefault="001823F0" w:rsidP="00376BA1">
            <w:pPr>
              <w:rPr>
                <w:rFonts w:ascii="Arial" w:hAnsi="Arial" w:cs="Arial"/>
                <w:b/>
                <w:sz w:val="24"/>
              </w:rPr>
            </w:pPr>
            <w:r w:rsidRPr="00C0310C">
              <w:rPr>
                <w:rFonts w:ascii="Arial" w:hAnsi="Arial" w:cs="Arial"/>
                <w:b/>
                <w:sz w:val="28"/>
              </w:rPr>
              <w:t>Checklist 18 - Building Management</w:t>
            </w:r>
          </w:p>
        </w:tc>
      </w:tr>
      <w:tr w:rsidR="001823F0" w:rsidRPr="00C0310C" w14:paraId="4DA63C87" w14:textId="77777777" w:rsidTr="655B4057">
        <w:tc>
          <w:tcPr>
            <w:tcW w:w="7508" w:type="dxa"/>
          </w:tcPr>
          <w:p w14:paraId="2FD8A2FC" w14:textId="77777777" w:rsidR="001823F0" w:rsidRPr="00C0310C" w:rsidRDefault="001823F0">
            <w:pPr>
              <w:rPr>
                <w:rFonts w:ascii="Arial" w:hAnsi="Arial" w:cs="Arial"/>
                <w:sz w:val="24"/>
              </w:rPr>
            </w:pPr>
            <w:r w:rsidRPr="00C0310C">
              <w:rPr>
                <w:rFonts w:ascii="Arial" w:hAnsi="Arial" w:cs="Arial"/>
                <w:sz w:val="24"/>
              </w:rPr>
              <w:t>18.1 - External Routes; Including steps and ramps, kept clean, unobstructed and free from surface water, snow and ice?</w:t>
            </w:r>
          </w:p>
        </w:tc>
        <w:tc>
          <w:tcPr>
            <w:tcW w:w="1559" w:type="dxa"/>
            <w:gridSpan w:val="2"/>
          </w:tcPr>
          <w:p w14:paraId="24F178D0" w14:textId="77777777" w:rsidR="001823F0"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5EB4802E" w14:textId="77777777" w:rsidR="001823F0" w:rsidRPr="00C0310C" w:rsidRDefault="005A3F06">
            <w:pPr>
              <w:rPr>
                <w:rFonts w:ascii="Arial" w:hAnsi="Arial" w:cs="Arial"/>
                <w:sz w:val="24"/>
              </w:rPr>
            </w:pPr>
            <w:r w:rsidRPr="00C0310C">
              <w:rPr>
                <w:rFonts w:ascii="Arial" w:hAnsi="Arial" w:cs="Arial"/>
                <w:sz w:val="24"/>
              </w:rPr>
              <w:t>No external ramps</w:t>
            </w:r>
          </w:p>
        </w:tc>
      </w:tr>
      <w:tr w:rsidR="001823F0" w:rsidRPr="00C0310C" w14:paraId="05672398" w14:textId="77777777" w:rsidTr="655B4057">
        <w:tc>
          <w:tcPr>
            <w:tcW w:w="7508" w:type="dxa"/>
          </w:tcPr>
          <w:p w14:paraId="7D6CDC62" w14:textId="77777777" w:rsidR="001823F0" w:rsidRPr="00C0310C" w:rsidRDefault="001823F0">
            <w:pPr>
              <w:rPr>
                <w:rFonts w:ascii="Arial" w:hAnsi="Arial" w:cs="Arial"/>
                <w:sz w:val="24"/>
              </w:rPr>
            </w:pPr>
            <w:r w:rsidRPr="00C0310C">
              <w:rPr>
                <w:rFonts w:ascii="Arial" w:hAnsi="Arial" w:cs="Arial"/>
                <w:sz w:val="24"/>
              </w:rPr>
              <w:t>18.2 - Accessible parking; Designated spaces not used by nondisabled drivers and kept free from obstructions?</w:t>
            </w:r>
          </w:p>
        </w:tc>
        <w:tc>
          <w:tcPr>
            <w:tcW w:w="1559" w:type="dxa"/>
            <w:gridSpan w:val="2"/>
          </w:tcPr>
          <w:p w14:paraId="544F9788" w14:textId="77777777" w:rsidR="001823F0"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0C752708" w14:textId="77777777" w:rsidR="001823F0" w:rsidRPr="00C0310C" w:rsidRDefault="001823F0">
            <w:pPr>
              <w:rPr>
                <w:rFonts w:ascii="Arial" w:hAnsi="Arial" w:cs="Arial"/>
                <w:sz w:val="24"/>
              </w:rPr>
            </w:pPr>
          </w:p>
        </w:tc>
      </w:tr>
      <w:tr w:rsidR="001823F0" w:rsidRPr="00C0310C" w14:paraId="59645C5F" w14:textId="77777777" w:rsidTr="655B4057">
        <w:tc>
          <w:tcPr>
            <w:tcW w:w="7508" w:type="dxa"/>
          </w:tcPr>
          <w:p w14:paraId="60CD2ED8" w14:textId="77777777" w:rsidR="001823F0" w:rsidRPr="00C0310C" w:rsidRDefault="001823F0">
            <w:pPr>
              <w:rPr>
                <w:rFonts w:ascii="Arial" w:hAnsi="Arial" w:cs="Arial"/>
                <w:sz w:val="24"/>
              </w:rPr>
            </w:pPr>
            <w:r w:rsidRPr="00C0310C">
              <w:rPr>
                <w:rFonts w:ascii="Arial" w:hAnsi="Arial" w:cs="Arial"/>
                <w:sz w:val="24"/>
              </w:rPr>
              <w:t>18.3 - Horizontal circulation; Space required for wheel chair manoeuvre not obstructed by furniture, deliveries, storage etc.?</w:t>
            </w:r>
          </w:p>
        </w:tc>
        <w:tc>
          <w:tcPr>
            <w:tcW w:w="1559" w:type="dxa"/>
            <w:gridSpan w:val="2"/>
          </w:tcPr>
          <w:p w14:paraId="3A8B1040" w14:textId="77777777" w:rsidR="001823F0"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03FB43CA" w14:textId="77777777" w:rsidR="001823F0" w:rsidRPr="00C0310C" w:rsidRDefault="001823F0">
            <w:pPr>
              <w:rPr>
                <w:rFonts w:ascii="Arial" w:hAnsi="Arial" w:cs="Arial"/>
                <w:sz w:val="24"/>
              </w:rPr>
            </w:pPr>
          </w:p>
        </w:tc>
      </w:tr>
      <w:tr w:rsidR="001823F0" w:rsidRPr="00C0310C" w14:paraId="53C783EE" w14:textId="77777777" w:rsidTr="655B4057">
        <w:tc>
          <w:tcPr>
            <w:tcW w:w="7508" w:type="dxa"/>
          </w:tcPr>
          <w:p w14:paraId="7A3886FE" w14:textId="77777777" w:rsidR="001823F0" w:rsidRPr="00C0310C" w:rsidRDefault="001823F0">
            <w:pPr>
              <w:rPr>
                <w:rFonts w:ascii="Arial" w:hAnsi="Arial" w:cs="Arial"/>
                <w:sz w:val="24"/>
              </w:rPr>
            </w:pPr>
            <w:r w:rsidRPr="00C0310C">
              <w:rPr>
                <w:rFonts w:ascii="Arial" w:hAnsi="Arial" w:cs="Arial"/>
                <w:sz w:val="24"/>
              </w:rPr>
              <w:t>18.4 - Vertical circulation; Lifts, platform lifts and stair lifts checked regularly for proper functioning?</w:t>
            </w:r>
          </w:p>
        </w:tc>
        <w:tc>
          <w:tcPr>
            <w:tcW w:w="1559" w:type="dxa"/>
            <w:gridSpan w:val="2"/>
          </w:tcPr>
          <w:p w14:paraId="659FC059" w14:textId="77777777" w:rsidR="001823F0" w:rsidRPr="00C0310C" w:rsidRDefault="005A3F06" w:rsidP="00376BA1">
            <w:pPr>
              <w:jc w:val="center"/>
              <w:rPr>
                <w:rFonts w:ascii="Arial" w:hAnsi="Arial" w:cs="Arial"/>
                <w:sz w:val="24"/>
              </w:rPr>
            </w:pPr>
            <w:r w:rsidRPr="00C0310C">
              <w:rPr>
                <w:rFonts w:ascii="Arial" w:hAnsi="Arial" w:cs="Arial"/>
                <w:sz w:val="24"/>
              </w:rPr>
              <w:t>N/A</w:t>
            </w:r>
          </w:p>
        </w:tc>
        <w:tc>
          <w:tcPr>
            <w:tcW w:w="6321" w:type="dxa"/>
          </w:tcPr>
          <w:p w14:paraId="3CA2FCC2" w14:textId="77777777" w:rsidR="001823F0" w:rsidRPr="00C0310C" w:rsidRDefault="001823F0">
            <w:pPr>
              <w:rPr>
                <w:rFonts w:ascii="Arial" w:hAnsi="Arial" w:cs="Arial"/>
                <w:sz w:val="24"/>
              </w:rPr>
            </w:pPr>
          </w:p>
        </w:tc>
      </w:tr>
      <w:tr w:rsidR="001823F0" w:rsidRPr="00C0310C" w14:paraId="15988619" w14:textId="77777777" w:rsidTr="655B4057">
        <w:tc>
          <w:tcPr>
            <w:tcW w:w="7508" w:type="dxa"/>
          </w:tcPr>
          <w:p w14:paraId="281D190E" w14:textId="77777777" w:rsidR="001823F0" w:rsidRPr="00C0310C" w:rsidRDefault="001823F0">
            <w:pPr>
              <w:rPr>
                <w:rFonts w:ascii="Arial" w:hAnsi="Arial" w:cs="Arial"/>
                <w:sz w:val="24"/>
              </w:rPr>
            </w:pPr>
            <w:r w:rsidRPr="00C0310C">
              <w:rPr>
                <w:rFonts w:ascii="Arial" w:hAnsi="Arial" w:cs="Arial"/>
                <w:sz w:val="24"/>
              </w:rPr>
              <w:lastRenderedPageBreak/>
              <w:t>18.5 - Means of Escape; Exit routes checked regularly for freedom from obstacles (including locked doors) and combustible materials? Alarm systems, including those in WCs, regularly checked?</w:t>
            </w:r>
          </w:p>
        </w:tc>
        <w:tc>
          <w:tcPr>
            <w:tcW w:w="1559" w:type="dxa"/>
            <w:gridSpan w:val="2"/>
          </w:tcPr>
          <w:p w14:paraId="7F56EE85" w14:textId="77777777" w:rsidR="001823F0" w:rsidRPr="00C0310C" w:rsidRDefault="005A3F06" w:rsidP="00376BA1">
            <w:pPr>
              <w:jc w:val="center"/>
              <w:rPr>
                <w:rFonts w:ascii="Arial" w:hAnsi="Arial" w:cs="Arial"/>
                <w:sz w:val="24"/>
              </w:rPr>
            </w:pPr>
            <w:r w:rsidRPr="00C0310C">
              <w:rPr>
                <w:rFonts w:ascii="Arial" w:hAnsi="Arial" w:cs="Arial"/>
                <w:sz w:val="24"/>
              </w:rPr>
              <w:t>Yes</w:t>
            </w:r>
          </w:p>
        </w:tc>
        <w:tc>
          <w:tcPr>
            <w:tcW w:w="6321" w:type="dxa"/>
          </w:tcPr>
          <w:p w14:paraId="45096C9C" w14:textId="77777777" w:rsidR="001823F0" w:rsidRPr="00C0310C" w:rsidRDefault="005C5402">
            <w:pPr>
              <w:rPr>
                <w:rFonts w:ascii="Arial" w:hAnsi="Arial" w:cs="Arial"/>
                <w:sz w:val="24"/>
              </w:rPr>
            </w:pPr>
            <w:r w:rsidRPr="00C0310C">
              <w:rPr>
                <w:rFonts w:ascii="Arial" w:hAnsi="Arial" w:cs="Arial"/>
                <w:sz w:val="24"/>
              </w:rPr>
              <w:t>As per fire evacuation and lockdown policy</w:t>
            </w:r>
          </w:p>
        </w:tc>
      </w:tr>
      <w:tr w:rsidR="001823F0" w:rsidRPr="00C0310C" w14:paraId="6540D33B" w14:textId="77777777" w:rsidTr="655B4057">
        <w:tc>
          <w:tcPr>
            <w:tcW w:w="7694" w:type="dxa"/>
            <w:gridSpan w:val="2"/>
          </w:tcPr>
          <w:p w14:paraId="175D365D" w14:textId="77777777" w:rsidR="001823F0" w:rsidRPr="00C0310C" w:rsidRDefault="001823F0">
            <w:pPr>
              <w:rPr>
                <w:rFonts w:ascii="Arial" w:hAnsi="Arial" w:cs="Arial"/>
                <w:sz w:val="24"/>
              </w:rPr>
            </w:pPr>
            <w:r w:rsidRPr="00C0310C">
              <w:rPr>
                <w:rFonts w:ascii="Arial" w:hAnsi="Arial" w:cs="Arial"/>
                <w:sz w:val="24"/>
              </w:rPr>
              <w:t xml:space="preserve">Checklist Checked by </w:t>
            </w:r>
          </w:p>
          <w:p w14:paraId="6DFB59FC" w14:textId="77777777" w:rsidR="001823F0" w:rsidRPr="00C0310C" w:rsidRDefault="001823F0">
            <w:pPr>
              <w:rPr>
                <w:rFonts w:ascii="Arial" w:hAnsi="Arial" w:cs="Arial"/>
                <w:sz w:val="24"/>
              </w:rPr>
            </w:pPr>
          </w:p>
          <w:p w14:paraId="3DC964F8" w14:textId="3C5D7ACF" w:rsidR="001823F0" w:rsidRDefault="14E309D5" w:rsidP="655B4057">
            <w:pPr>
              <w:rPr>
                <w:rFonts w:ascii="Arial" w:hAnsi="Arial" w:cs="Arial"/>
                <w:sz w:val="24"/>
                <w:szCs w:val="24"/>
              </w:rPr>
            </w:pPr>
            <w:r w:rsidRPr="655B4057">
              <w:rPr>
                <w:rFonts w:ascii="Arial" w:hAnsi="Arial" w:cs="Arial"/>
                <w:sz w:val="24"/>
                <w:szCs w:val="24"/>
              </w:rPr>
              <w:t>Kathryn Harvey</w:t>
            </w:r>
          </w:p>
          <w:p w14:paraId="560AC166" w14:textId="79C5F7E5" w:rsidR="00B745A1" w:rsidRPr="00C0310C" w:rsidRDefault="00643642">
            <w:pPr>
              <w:rPr>
                <w:rFonts w:ascii="Arial" w:hAnsi="Arial" w:cs="Arial"/>
                <w:sz w:val="24"/>
              </w:rPr>
            </w:pPr>
            <w:r>
              <w:rPr>
                <w:rFonts w:ascii="Arial" w:hAnsi="Arial"/>
                <w:sz w:val="24"/>
              </w:rPr>
              <w:t>Acting Head of School</w:t>
            </w:r>
            <w:bookmarkStart w:id="0" w:name="_GoBack"/>
            <w:bookmarkEnd w:id="0"/>
          </w:p>
        </w:tc>
        <w:tc>
          <w:tcPr>
            <w:tcW w:w="7694" w:type="dxa"/>
            <w:gridSpan w:val="2"/>
          </w:tcPr>
          <w:p w14:paraId="75AA3CD2" w14:textId="77777777" w:rsidR="001823F0" w:rsidRPr="00C0310C" w:rsidRDefault="001823F0">
            <w:pPr>
              <w:rPr>
                <w:rFonts w:ascii="Arial" w:hAnsi="Arial" w:cs="Arial"/>
                <w:sz w:val="24"/>
              </w:rPr>
            </w:pPr>
            <w:r w:rsidRPr="00C0310C">
              <w:rPr>
                <w:rFonts w:ascii="Arial" w:hAnsi="Arial" w:cs="Arial"/>
                <w:sz w:val="24"/>
              </w:rPr>
              <w:t xml:space="preserve">Date </w:t>
            </w:r>
          </w:p>
          <w:p w14:paraId="1EEC2B2B" w14:textId="56291BD2" w:rsidR="001823F0" w:rsidRPr="00C0310C" w:rsidRDefault="681BCD57" w:rsidP="655B4057">
            <w:pPr>
              <w:rPr>
                <w:rFonts w:ascii="Arial" w:hAnsi="Arial" w:cs="Arial"/>
                <w:sz w:val="24"/>
                <w:szCs w:val="24"/>
              </w:rPr>
            </w:pPr>
            <w:r w:rsidRPr="655B4057">
              <w:rPr>
                <w:rFonts w:ascii="Arial" w:hAnsi="Arial" w:cs="Arial"/>
                <w:sz w:val="24"/>
                <w:szCs w:val="24"/>
              </w:rPr>
              <w:t>15</w:t>
            </w:r>
            <w:r w:rsidR="00B745A1" w:rsidRPr="655B4057">
              <w:rPr>
                <w:rFonts w:ascii="Arial" w:hAnsi="Arial" w:cs="Arial"/>
                <w:sz w:val="24"/>
                <w:szCs w:val="24"/>
              </w:rPr>
              <w:t>/</w:t>
            </w:r>
            <w:r w:rsidR="005C5402" w:rsidRPr="655B4057">
              <w:rPr>
                <w:rFonts w:ascii="Arial" w:hAnsi="Arial" w:cs="Arial"/>
                <w:sz w:val="24"/>
                <w:szCs w:val="24"/>
              </w:rPr>
              <w:t>1</w:t>
            </w:r>
            <w:r w:rsidR="366B67F6" w:rsidRPr="655B4057">
              <w:rPr>
                <w:rFonts w:ascii="Arial" w:hAnsi="Arial" w:cs="Arial"/>
                <w:sz w:val="24"/>
                <w:szCs w:val="24"/>
              </w:rPr>
              <w:t>1</w:t>
            </w:r>
            <w:r w:rsidR="005C5402" w:rsidRPr="655B4057">
              <w:rPr>
                <w:rFonts w:ascii="Arial" w:hAnsi="Arial" w:cs="Arial"/>
                <w:sz w:val="24"/>
                <w:szCs w:val="24"/>
              </w:rPr>
              <w:t>/</w:t>
            </w:r>
            <w:r w:rsidR="00B745A1" w:rsidRPr="655B4057">
              <w:rPr>
                <w:rFonts w:ascii="Arial" w:hAnsi="Arial" w:cs="Arial"/>
                <w:sz w:val="24"/>
                <w:szCs w:val="24"/>
              </w:rPr>
              <w:t>2</w:t>
            </w:r>
            <w:r w:rsidR="08D3029C" w:rsidRPr="655B4057">
              <w:rPr>
                <w:rFonts w:ascii="Arial" w:hAnsi="Arial" w:cs="Arial"/>
                <w:sz w:val="24"/>
                <w:szCs w:val="24"/>
              </w:rPr>
              <w:t>2</w:t>
            </w:r>
          </w:p>
        </w:tc>
      </w:tr>
    </w:tbl>
    <w:p w14:paraId="02F46AA2" w14:textId="77777777" w:rsidR="00DB17AF" w:rsidRPr="00C0310C" w:rsidRDefault="00DB17AF">
      <w:pPr>
        <w:rPr>
          <w:rFonts w:ascii="Arial" w:hAnsi="Arial" w:cs="Arial"/>
          <w:sz w:val="24"/>
        </w:rPr>
      </w:pPr>
    </w:p>
    <w:sectPr w:rsidR="00DB17AF" w:rsidRPr="00C0310C" w:rsidSect="00AC5076">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E8436" w14:textId="77777777" w:rsidR="00935D1F" w:rsidRDefault="00935D1F" w:rsidP="00D75072">
      <w:pPr>
        <w:spacing w:after="0" w:line="240" w:lineRule="auto"/>
      </w:pPr>
      <w:r>
        <w:separator/>
      </w:r>
    </w:p>
  </w:endnote>
  <w:endnote w:type="continuationSeparator" w:id="0">
    <w:p w14:paraId="27BF80D5" w14:textId="77777777" w:rsidR="00935D1F" w:rsidRDefault="00935D1F" w:rsidP="00D7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B876A" w14:textId="77777777" w:rsidR="00935D1F" w:rsidRDefault="00935D1F" w:rsidP="00D75072">
      <w:pPr>
        <w:spacing w:after="0" w:line="240" w:lineRule="auto"/>
      </w:pPr>
      <w:r>
        <w:separator/>
      </w:r>
    </w:p>
  </w:footnote>
  <w:footnote w:type="continuationSeparator" w:id="0">
    <w:p w14:paraId="7BA47DB8" w14:textId="77777777" w:rsidR="00935D1F" w:rsidRDefault="00935D1F" w:rsidP="00D75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2F1C" w14:textId="77777777" w:rsidR="00D75072" w:rsidRPr="00C0310C" w:rsidRDefault="00D75072" w:rsidP="00D75072">
    <w:pPr>
      <w:pStyle w:val="Header"/>
      <w:jc w:val="center"/>
      <w:rPr>
        <w:rFonts w:ascii="Arial" w:hAnsi="Arial" w:cs="Arial"/>
        <w:color w:val="4472C4" w:themeColor="accent1"/>
        <w:sz w:val="28"/>
      </w:rPr>
    </w:pPr>
    <w:r w:rsidRPr="00C0310C">
      <w:rPr>
        <w:rFonts w:ascii="Arial" w:hAnsi="Arial" w:cs="Arial"/>
        <w:color w:val="4472C4" w:themeColor="accent1"/>
        <w:sz w:val="28"/>
      </w:rPr>
      <w:t>SCHOOL ACCESS AUDIT CHECKLIST - SANDIWAY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D1312"/>
    <w:multiLevelType w:val="hybridMultilevel"/>
    <w:tmpl w:val="183616A4"/>
    <w:lvl w:ilvl="0" w:tplc="486E0E0A">
      <w:start w:val="1"/>
      <w:numFmt w:val="bullet"/>
      <w:lvlText w:val="-"/>
      <w:lvlJc w:val="left"/>
      <w:pPr>
        <w:ind w:left="900" w:hanging="360"/>
      </w:pPr>
      <w:rPr>
        <w:rFonts w:ascii="Arial Rounded MT Bold" w:eastAsiaTheme="minorHAnsi" w:hAnsi="Arial Rounded MT Bold"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67817F06"/>
    <w:multiLevelType w:val="multilevel"/>
    <w:tmpl w:val="BAACCD5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A04422F"/>
    <w:multiLevelType w:val="multilevel"/>
    <w:tmpl w:val="8806CBE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72"/>
    <w:rsid w:val="00035F1D"/>
    <w:rsid w:val="00152A43"/>
    <w:rsid w:val="001823F0"/>
    <w:rsid w:val="0021397B"/>
    <w:rsid w:val="00376BA1"/>
    <w:rsid w:val="003B1DDC"/>
    <w:rsid w:val="00547BD5"/>
    <w:rsid w:val="0057447F"/>
    <w:rsid w:val="005A16B5"/>
    <w:rsid w:val="005A3F06"/>
    <w:rsid w:val="005C5402"/>
    <w:rsid w:val="00643642"/>
    <w:rsid w:val="006451ED"/>
    <w:rsid w:val="00882FC8"/>
    <w:rsid w:val="00884BEC"/>
    <w:rsid w:val="00935D1F"/>
    <w:rsid w:val="00A445A8"/>
    <w:rsid w:val="00A81FF4"/>
    <w:rsid w:val="00AC5076"/>
    <w:rsid w:val="00B745A1"/>
    <w:rsid w:val="00C0310C"/>
    <w:rsid w:val="00D75072"/>
    <w:rsid w:val="00DB17AF"/>
    <w:rsid w:val="00DF175D"/>
    <w:rsid w:val="00E07F29"/>
    <w:rsid w:val="00E17E27"/>
    <w:rsid w:val="08D3029C"/>
    <w:rsid w:val="14E309D5"/>
    <w:rsid w:val="366B67F6"/>
    <w:rsid w:val="655B4057"/>
    <w:rsid w:val="681BC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9224D9"/>
  <w15:chartTrackingRefBased/>
  <w15:docId w15:val="{D92C26C8-262E-4FD8-9D8B-0E096E96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72"/>
  </w:style>
  <w:style w:type="paragraph" w:styleId="Footer">
    <w:name w:val="footer"/>
    <w:basedOn w:val="Normal"/>
    <w:link w:val="FooterChar"/>
    <w:uiPriority w:val="99"/>
    <w:unhideWhenUsed/>
    <w:rsid w:val="00D7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72"/>
  </w:style>
  <w:style w:type="table" w:styleId="TableGrid">
    <w:name w:val="Table Grid"/>
    <w:basedOn w:val="TableNormal"/>
    <w:uiPriority w:val="39"/>
    <w:rsid w:val="00D7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75D"/>
    <w:pPr>
      <w:ind w:left="720"/>
      <w:contextualSpacing/>
    </w:pPr>
  </w:style>
  <w:style w:type="paragraph" w:styleId="BalloonText">
    <w:name w:val="Balloon Text"/>
    <w:basedOn w:val="Normal"/>
    <w:link w:val="BalloonTextChar"/>
    <w:uiPriority w:val="99"/>
    <w:semiHidden/>
    <w:unhideWhenUsed/>
    <w:rsid w:val="00E07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63B2DB95F3B48B240F71E817131A1" ma:contentTypeVersion="14" ma:contentTypeDescription="Create a new document." ma:contentTypeScope="" ma:versionID="ec01026aedc12dfc42297fcff68032c5">
  <xsd:schema xmlns:xsd="http://www.w3.org/2001/XMLSchema" xmlns:xs="http://www.w3.org/2001/XMLSchema" xmlns:p="http://schemas.microsoft.com/office/2006/metadata/properties" xmlns:ns3="e9dfcc7e-67be-41ba-a16f-a3d8e1c6a4fe" xmlns:ns4="72c5efb9-936b-40cf-80ec-eaa41ab82294" targetNamespace="http://schemas.microsoft.com/office/2006/metadata/properties" ma:root="true" ma:fieldsID="7bf7f9d0aa0d93956c42c3dee7e8272e" ns3:_="" ns4:_="">
    <xsd:import namespace="e9dfcc7e-67be-41ba-a16f-a3d8e1c6a4fe"/>
    <xsd:import namespace="72c5efb9-936b-40cf-80ec-eaa41ab822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fcc7e-67be-41ba-a16f-a3d8e1c6a4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5efb9-936b-40cf-80ec-eaa41ab822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67AB-2D17-49ED-9CE9-E34189FBC9D5}">
  <ds:schemaRefs>
    <ds:schemaRef ds:uri="http://schemas.microsoft.com/office/infopath/2007/PartnerControls"/>
    <ds:schemaRef ds:uri="72c5efb9-936b-40cf-80ec-eaa41ab82294"/>
    <ds:schemaRef ds:uri="e9dfcc7e-67be-41ba-a16f-a3d8e1c6a4f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D9A8C89B-D7C7-423D-976C-707515BB1D8F}">
  <ds:schemaRefs>
    <ds:schemaRef ds:uri="http://schemas.microsoft.com/sharepoint/v3/contenttype/forms"/>
  </ds:schemaRefs>
</ds:datastoreItem>
</file>

<file path=customXml/itemProps3.xml><?xml version="1.0" encoding="utf-8"?>
<ds:datastoreItem xmlns:ds="http://schemas.openxmlformats.org/officeDocument/2006/customXml" ds:itemID="{E133285C-4F8D-4B17-B789-7599EDACD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fcc7e-67be-41ba-a16f-a3d8e1c6a4fe"/>
    <ds:schemaRef ds:uri="72c5efb9-936b-40cf-80ec-eaa41ab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53805-0579-4357-ABE7-170568ED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 Manager</dc:creator>
  <cp:keywords/>
  <dc:description/>
  <cp:lastModifiedBy>Sandiway Primary Deputy</cp:lastModifiedBy>
  <cp:revision>3</cp:revision>
  <cp:lastPrinted>2018-10-04T06:49:00Z</cp:lastPrinted>
  <dcterms:created xsi:type="dcterms:W3CDTF">2022-11-15T16:27:00Z</dcterms:created>
  <dcterms:modified xsi:type="dcterms:W3CDTF">2022-11-15T16:27:00Z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0x01010047A63B2DB95F3B48B240F71E817131A1</vt:lpwstr>
  </property>
</Properties>
</file>