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445DC6" w:rsidRPr="00445DC6" w14:paraId="2EBEA753" w14:textId="77777777" w:rsidTr="004972AB">
        <w:trPr>
          <w:trHeight w:val="1350"/>
        </w:trPr>
        <w:tc>
          <w:tcPr>
            <w:tcW w:w="9464" w:type="dxa"/>
          </w:tcPr>
          <w:p w14:paraId="138D4C8E" w14:textId="22A648B5" w:rsidR="00445DC6" w:rsidRPr="00445DC6" w:rsidRDefault="00445DC6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>1.</w:t>
            </w:r>
            <w:r w:rsidR="004972AB">
              <w:rPr>
                <w:rFonts w:ascii="Arial Rounded MT Bold" w:hAnsi="Arial Rounded MT Bold"/>
                <w:sz w:val="40"/>
                <w:szCs w:val="40"/>
              </w:rPr>
              <w:t xml:space="preserve">Know objects exist even when out of sight </w:t>
            </w:r>
          </w:p>
        </w:tc>
      </w:tr>
      <w:tr w:rsidR="00147BE1" w:rsidRPr="00445DC6" w14:paraId="33CAAAEA" w14:textId="77777777" w:rsidTr="004972AB">
        <w:trPr>
          <w:trHeight w:val="1651"/>
        </w:trPr>
        <w:tc>
          <w:tcPr>
            <w:tcW w:w="9464" w:type="dxa"/>
            <w:shd w:val="clear" w:color="auto" w:fill="D9E2F3" w:themeFill="accent1" w:themeFillTint="33"/>
          </w:tcPr>
          <w:p w14:paraId="3D9FBAB6" w14:textId="420465E9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2.</w:t>
            </w:r>
            <w:r w:rsidR="004972AB">
              <w:rPr>
                <w:rFonts w:ascii="Arial Rounded MT Bold" w:hAnsi="Arial Rounded MT Bold"/>
                <w:sz w:val="40"/>
                <w:szCs w:val="40"/>
              </w:rPr>
              <w:t xml:space="preserve">Know some number language but not always used in order </w:t>
            </w:r>
          </w:p>
        </w:tc>
      </w:tr>
      <w:tr w:rsidR="00147BE1" w:rsidRPr="00445DC6" w14:paraId="2713AA54" w14:textId="77777777" w:rsidTr="004972AB">
        <w:trPr>
          <w:trHeight w:val="1954"/>
        </w:trPr>
        <w:tc>
          <w:tcPr>
            <w:tcW w:w="9464" w:type="dxa"/>
            <w:shd w:val="clear" w:color="auto" w:fill="B4C6E7" w:themeFill="accent1" w:themeFillTint="66"/>
          </w:tcPr>
          <w:p w14:paraId="3F318610" w14:textId="4BCA55AC" w:rsidR="00147BE1" w:rsidRPr="00445DC6" w:rsidRDefault="00147BE1" w:rsidP="00147BE1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3.</w:t>
            </w:r>
            <w:r w:rsidR="004972AB">
              <w:rPr>
                <w:rFonts w:ascii="Arial Rounded MT Bold" w:hAnsi="Arial Rounded MT Bold"/>
                <w:sz w:val="40"/>
                <w:szCs w:val="40"/>
              </w:rPr>
              <w:t>Gives small number of objects (1 or 2</w:t>
            </w:r>
            <w:proofErr w:type="gramStart"/>
            <w:r w:rsidR="004972AB">
              <w:rPr>
                <w:rFonts w:ascii="Arial Rounded MT Bold" w:hAnsi="Arial Rounded MT Bold"/>
                <w:sz w:val="40"/>
                <w:szCs w:val="40"/>
              </w:rPr>
              <w:t>)  on</w:t>
            </w:r>
            <w:proofErr w:type="gramEnd"/>
            <w:r w:rsidR="004972AB">
              <w:rPr>
                <w:rFonts w:ascii="Arial Rounded MT Bold" w:hAnsi="Arial Rounded MT Bold"/>
                <w:sz w:val="40"/>
                <w:szCs w:val="40"/>
              </w:rPr>
              <w:t xml:space="preserve"> request with adult support to say how many </w:t>
            </w:r>
          </w:p>
          <w:p w14:paraId="364C4584" w14:textId="69F0F0B9" w:rsidR="00147BE1" w:rsidRPr="00445DC6" w:rsidRDefault="00147BE1">
            <w:pPr>
              <w:rPr>
                <w:rFonts w:ascii="Arial Rounded MT Bold" w:hAnsi="Arial Rounded MT Bold"/>
                <w:sz w:val="40"/>
                <w:szCs w:val="40"/>
              </w:rPr>
            </w:pPr>
          </w:p>
        </w:tc>
      </w:tr>
      <w:tr w:rsidR="00147BE1" w:rsidRPr="00445DC6" w14:paraId="51F533EC" w14:textId="77777777" w:rsidTr="004972AB">
        <w:trPr>
          <w:trHeight w:val="1607"/>
        </w:trPr>
        <w:tc>
          <w:tcPr>
            <w:tcW w:w="9464" w:type="dxa"/>
            <w:shd w:val="clear" w:color="auto" w:fill="8EAADB" w:themeFill="accent1" w:themeFillTint="99"/>
          </w:tcPr>
          <w:p w14:paraId="39B3F2D8" w14:textId="045B9812" w:rsidR="00147BE1" w:rsidRPr="00445DC6" w:rsidRDefault="00147BE1" w:rsidP="00147BE1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4.</w:t>
            </w:r>
            <w:r w:rsidR="004972AB">
              <w:rPr>
                <w:rFonts w:ascii="Arial Rounded MT Bold" w:hAnsi="Arial Rounded MT Bold"/>
                <w:sz w:val="40"/>
                <w:szCs w:val="40"/>
              </w:rPr>
              <w:t xml:space="preserve">Say number names in order </w:t>
            </w:r>
            <w:r w:rsidR="00314C81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  <w:p w14:paraId="4063DBD4" w14:textId="47782D9F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</w:tc>
      </w:tr>
      <w:tr w:rsidR="004972AB" w:rsidRPr="00445DC6" w14:paraId="46F9DE89" w14:textId="77777777" w:rsidTr="004972AB">
        <w:trPr>
          <w:trHeight w:val="1949"/>
        </w:trPr>
        <w:tc>
          <w:tcPr>
            <w:tcW w:w="9464" w:type="dxa"/>
            <w:shd w:val="clear" w:color="auto" w:fill="2F5496" w:themeFill="accent1" w:themeFillShade="BF"/>
          </w:tcPr>
          <w:p w14:paraId="29AC02F3" w14:textId="07481679" w:rsidR="004972AB" w:rsidRPr="00445DC6" w:rsidRDefault="004972AB" w:rsidP="00147BE1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 xml:space="preserve">5. Compare two groups and identify which has more /less </w:t>
            </w:r>
          </w:p>
        </w:tc>
      </w:tr>
      <w:tr w:rsidR="00445DC6" w:rsidRPr="00445DC6" w14:paraId="1670994E" w14:textId="77777777" w:rsidTr="004972AB">
        <w:trPr>
          <w:trHeight w:val="1350"/>
        </w:trPr>
        <w:tc>
          <w:tcPr>
            <w:tcW w:w="9464" w:type="dxa"/>
            <w:shd w:val="clear" w:color="auto" w:fill="1F3864" w:themeFill="accent1" w:themeFillShade="80"/>
          </w:tcPr>
          <w:p w14:paraId="13DCBDF8" w14:textId="1C3DFA49" w:rsidR="00445DC6" w:rsidRPr="00445DC6" w:rsidRDefault="00445DC6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5.</w:t>
            </w:r>
            <w:r w:rsidR="00147BE1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  <w:r w:rsidR="004972AB">
              <w:rPr>
                <w:rFonts w:ascii="Arial Rounded MT Bold" w:hAnsi="Arial Rounded MT Bold"/>
                <w:sz w:val="40"/>
                <w:szCs w:val="40"/>
              </w:rPr>
              <w:t xml:space="preserve">Understand that the last number said represents how many are in a group </w:t>
            </w:r>
          </w:p>
        </w:tc>
      </w:tr>
      <w:tr w:rsidR="00314C81" w:rsidRPr="00445DC6" w14:paraId="0307DD59" w14:textId="77777777" w:rsidTr="004972AB">
        <w:trPr>
          <w:trHeight w:val="1350"/>
        </w:trPr>
        <w:tc>
          <w:tcPr>
            <w:tcW w:w="9464" w:type="dxa"/>
            <w:shd w:val="clear" w:color="auto" w:fill="002060"/>
          </w:tcPr>
          <w:p w14:paraId="06B5E26F" w14:textId="77777777" w:rsidR="00314C81" w:rsidRDefault="00314C8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>6.</w:t>
            </w:r>
            <w:r w:rsidR="004972AB">
              <w:rPr>
                <w:rFonts w:ascii="Arial Rounded MT Bold" w:hAnsi="Arial Rounded MT Bold"/>
                <w:sz w:val="40"/>
                <w:szCs w:val="40"/>
              </w:rPr>
              <w:t xml:space="preserve">Count small groups of objects – lining up, pointing at </w:t>
            </w:r>
            <w:proofErr w:type="gramStart"/>
            <w:r w:rsidR="004972AB">
              <w:rPr>
                <w:rFonts w:ascii="Arial Rounded MT Bold" w:hAnsi="Arial Rounded MT Bold"/>
                <w:sz w:val="40"/>
                <w:szCs w:val="40"/>
              </w:rPr>
              <w:t>each</w:t>
            </w:r>
            <w:proofErr w:type="gramEnd"/>
            <w:r w:rsidR="004972AB">
              <w:rPr>
                <w:rFonts w:ascii="Arial Rounded MT Bold" w:hAnsi="Arial Rounded MT Bold"/>
                <w:sz w:val="40"/>
                <w:szCs w:val="40"/>
              </w:rPr>
              <w:t xml:space="preserve"> and saying one number for each item </w:t>
            </w:r>
            <w:r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  <w:p w14:paraId="20F8C770" w14:textId="62EBAF6D" w:rsidR="004972AB" w:rsidRDefault="004972AB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</w:p>
        </w:tc>
      </w:tr>
      <w:tr w:rsidR="00314C81" w:rsidRPr="00445DC6" w14:paraId="3A341EB7" w14:textId="77777777" w:rsidTr="004972AB">
        <w:trPr>
          <w:trHeight w:val="1350"/>
        </w:trPr>
        <w:tc>
          <w:tcPr>
            <w:tcW w:w="9464" w:type="dxa"/>
            <w:shd w:val="clear" w:color="auto" w:fill="13124E"/>
          </w:tcPr>
          <w:p w14:paraId="7C35E236" w14:textId="66EB13C6" w:rsidR="00314C81" w:rsidRDefault="00314C8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 xml:space="preserve">7. </w:t>
            </w:r>
            <w:r w:rsidR="004972AB">
              <w:rPr>
                <w:rFonts w:ascii="Arial Rounded MT Bold" w:hAnsi="Arial Rounded MT Bold"/>
                <w:sz w:val="40"/>
                <w:szCs w:val="40"/>
              </w:rPr>
              <w:t xml:space="preserve">Begin to relate numeral to group of objects </w:t>
            </w:r>
          </w:p>
        </w:tc>
      </w:tr>
    </w:tbl>
    <w:p w14:paraId="35D2EBEC" w14:textId="77777777" w:rsidR="001D0659" w:rsidRPr="00445DC6" w:rsidRDefault="001D0659">
      <w:pPr>
        <w:rPr>
          <w:rFonts w:ascii="Arial Rounded MT Bold" w:hAnsi="Arial Rounded MT Bold"/>
          <w:sz w:val="48"/>
          <w:szCs w:val="48"/>
        </w:rPr>
      </w:pPr>
    </w:p>
    <w:sectPr w:rsidR="001D0659" w:rsidRPr="00445DC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9DE96" w14:textId="77777777" w:rsidR="00C53ED8" w:rsidRDefault="00C53ED8" w:rsidP="00445DC6">
      <w:pPr>
        <w:spacing w:after="0" w:line="240" w:lineRule="auto"/>
      </w:pPr>
      <w:r>
        <w:separator/>
      </w:r>
    </w:p>
  </w:endnote>
  <w:endnote w:type="continuationSeparator" w:id="0">
    <w:p w14:paraId="6D9D298B" w14:textId="77777777" w:rsidR="00C53ED8" w:rsidRDefault="00C53ED8" w:rsidP="0044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D8285" w14:textId="77777777" w:rsidR="00C53ED8" w:rsidRDefault="00C53ED8" w:rsidP="00445DC6">
      <w:pPr>
        <w:spacing w:after="0" w:line="240" w:lineRule="auto"/>
      </w:pPr>
      <w:r>
        <w:separator/>
      </w:r>
    </w:p>
  </w:footnote>
  <w:footnote w:type="continuationSeparator" w:id="0">
    <w:p w14:paraId="1123E234" w14:textId="77777777" w:rsidR="00C53ED8" w:rsidRDefault="00C53ED8" w:rsidP="0044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C283" w14:textId="13010849" w:rsidR="00445DC6" w:rsidRPr="00445DC6" w:rsidRDefault="004972AB">
    <w:pPr>
      <w:pStyle w:val="Header"/>
      <w:rPr>
        <w:rFonts w:ascii="Arial Rounded MT Bold" w:hAnsi="Arial Rounded MT Bold"/>
        <w:sz w:val="44"/>
        <w:szCs w:val="44"/>
      </w:rPr>
    </w:pPr>
    <w:r>
      <w:rPr>
        <w:rFonts w:ascii="Arial Rounded MT Bold" w:hAnsi="Arial Rounded MT Bold"/>
        <w:sz w:val="44"/>
        <w:szCs w:val="44"/>
      </w:rPr>
      <w:t xml:space="preserve">Counting </w:t>
    </w:r>
    <w:r w:rsidRPr="00445DC6">
      <w:rPr>
        <w:rFonts w:ascii="Arial Rounded MT Bold" w:hAnsi="Arial Rounded MT Bold"/>
        <w:sz w:val="44"/>
        <w:szCs w:val="44"/>
      </w:rPr>
      <w:t>focus</w:t>
    </w:r>
    <w:r w:rsidR="001C649A">
      <w:rPr>
        <w:rFonts w:ascii="Arial Rounded MT Bold" w:hAnsi="Arial Rounded MT Bold"/>
        <w:sz w:val="44"/>
        <w:szCs w:val="44"/>
      </w:rPr>
      <w:t xml:space="preserve"> </w:t>
    </w:r>
  </w:p>
  <w:p w14:paraId="4841D640" w14:textId="77777777" w:rsidR="00445DC6" w:rsidRDefault="00445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E3F95"/>
    <w:multiLevelType w:val="hybridMultilevel"/>
    <w:tmpl w:val="04AEE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31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DC6"/>
    <w:rsid w:val="00147BE1"/>
    <w:rsid w:val="001C649A"/>
    <w:rsid w:val="001D0659"/>
    <w:rsid w:val="00314C81"/>
    <w:rsid w:val="00445DC6"/>
    <w:rsid w:val="004972AB"/>
    <w:rsid w:val="007A42E0"/>
    <w:rsid w:val="009C4E56"/>
    <w:rsid w:val="009D0B48"/>
    <w:rsid w:val="009D1098"/>
    <w:rsid w:val="00C53ED8"/>
    <w:rsid w:val="00F5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FAD2"/>
  <w15:docId w15:val="{CA8F547E-48F5-418F-8B0D-31836B60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DC6"/>
  </w:style>
  <w:style w:type="paragraph" w:styleId="Footer">
    <w:name w:val="footer"/>
    <w:basedOn w:val="Normal"/>
    <w:link w:val="Foot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Westminster Nursery Headteacher</dc:creator>
  <cp:keywords/>
  <dc:description/>
  <cp:lastModifiedBy>Westminster Nursery Headteacher</cp:lastModifiedBy>
  <cp:revision>2</cp:revision>
  <dcterms:created xsi:type="dcterms:W3CDTF">2022-11-14T21:18:00Z</dcterms:created>
  <dcterms:modified xsi:type="dcterms:W3CDTF">2022-11-14T21:18:00Z</dcterms:modified>
</cp:coreProperties>
</file>