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CC446" w14:textId="2F391514" w:rsidR="00BC0749" w:rsidRPr="00BC0749" w:rsidRDefault="00BC0749" w:rsidP="00BC0749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</w:pPr>
      <w:r w:rsidRPr="00BC0749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 xml:space="preserve">Week beginning </w:t>
      </w:r>
      <w:r w:rsidR="00443AF1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30</w:t>
      </w:r>
      <w:r w:rsidRPr="00BC0749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.3.20</w:t>
      </w:r>
    </w:p>
    <w:p w14:paraId="2C7FB860" w14:textId="44456987" w:rsidR="00DB6EB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>Hello year 4 parents</w:t>
      </w:r>
      <w:r w:rsidR="00EC3325">
        <w:rPr>
          <w:rFonts w:ascii="Comic Sans MS" w:hAnsi="Comic Sans MS" w:cs="Arial"/>
          <w:color w:val="333333"/>
          <w:sz w:val="28"/>
          <w:szCs w:val="28"/>
        </w:rPr>
        <w:t>,</w:t>
      </w:r>
    </w:p>
    <w:p w14:paraId="2C8A9E2E" w14:textId="7E5ABD98" w:rsidR="00485A98" w:rsidRPr="003525C0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 xml:space="preserve">Below is a table showing next week’s work to be done at home- or in class if your child is still allowed to attend. </w:t>
      </w:r>
      <w:r w:rsidR="00DB6EB2">
        <w:rPr>
          <w:rFonts w:ascii="Comic Sans MS" w:hAnsi="Comic Sans MS" w:cs="Arial"/>
          <w:color w:val="333333"/>
          <w:sz w:val="28"/>
          <w:szCs w:val="28"/>
        </w:rPr>
        <w:t xml:space="preserve">Work should be done in </w:t>
      </w:r>
      <w:r w:rsidR="005A1603">
        <w:rPr>
          <w:rFonts w:ascii="Comic Sans MS" w:hAnsi="Comic Sans MS" w:cs="Arial"/>
          <w:color w:val="333333"/>
          <w:sz w:val="28"/>
          <w:szCs w:val="28"/>
        </w:rPr>
        <w:t>either the</w:t>
      </w:r>
      <w:r w:rsidR="00DB6EB2">
        <w:rPr>
          <w:rFonts w:ascii="Comic Sans MS" w:hAnsi="Comic Sans MS" w:cs="Arial"/>
          <w:color w:val="333333"/>
          <w:sz w:val="28"/>
          <w:szCs w:val="28"/>
        </w:rPr>
        <w:t xml:space="preserve"> exercise book provided</w:t>
      </w:r>
      <w:r w:rsidR="005A1603">
        <w:rPr>
          <w:rFonts w:ascii="Comic Sans MS" w:hAnsi="Comic Sans MS" w:cs="Arial"/>
          <w:color w:val="333333"/>
          <w:sz w:val="28"/>
          <w:szCs w:val="28"/>
        </w:rPr>
        <w:t xml:space="preserve"> or maths book. </w:t>
      </w:r>
      <w:r w:rsidR="009C34E7">
        <w:rPr>
          <w:rFonts w:ascii="Comic Sans MS" w:hAnsi="Comic Sans MS" w:cs="Arial"/>
          <w:color w:val="333333"/>
          <w:sz w:val="28"/>
          <w:szCs w:val="28"/>
        </w:rPr>
        <w:t xml:space="preserve">I appreciate some </w:t>
      </w:r>
      <w:r w:rsidR="009C34E7" w:rsidRPr="003525C0">
        <w:rPr>
          <w:rFonts w:ascii="Comic Sans MS" w:hAnsi="Comic Sans MS" w:cs="Arial"/>
          <w:color w:val="333333"/>
          <w:sz w:val="28"/>
          <w:szCs w:val="28"/>
        </w:rPr>
        <w:t>children may not have unlimited access to a computer</w:t>
      </w:r>
      <w:r w:rsidR="00D31E15" w:rsidRPr="003525C0">
        <w:rPr>
          <w:rFonts w:ascii="Comic Sans MS" w:hAnsi="Comic Sans MS" w:cs="Arial"/>
          <w:color w:val="333333"/>
          <w:sz w:val="28"/>
          <w:szCs w:val="28"/>
        </w:rPr>
        <w:t xml:space="preserve"> and I’ve asked them to do the best they can under the circumstances</w:t>
      </w:r>
      <w:r w:rsidR="0099466A" w:rsidRPr="003525C0">
        <w:rPr>
          <w:rFonts w:ascii="Comic Sans MS" w:hAnsi="Comic Sans MS" w:cs="Arial"/>
          <w:color w:val="333333"/>
          <w:sz w:val="28"/>
          <w:szCs w:val="28"/>
        </w:rPr>
        <w:t xml:space="preserve"> and not to worry </w:t>
      </w:r>
      <w:r w:rsidR="00BB3ED1" w:rsidRPr="003525C0">
        <w:rPr>
          <w:rFonts w:ascii="Comic Sans MS" w:hAnsi="Comic Sans MS" w:cs="Arial"/>
          <w:color w:val="333333"/>
          <w:sz w:val="28"/>
          <w:szCs w:val="28"/>
        </w:rPr>
        <w:t xml:space="preserve">if they encounter problems. </w:t>
      </w:r>
      <w:r w:rsidR="000B779C" w:rsidRPr="003525C0">
        <w:rPr>
          <w:rFonts w:ascii="Comic Sans MS" w:hAnsi="Comic Sans MS" w:cs="Arial"/>
          <w:color w:val="333333"/>
          <w:sz w:val="28"/>
          <w:szCs w:val="28"/>
        </w:rPr>
        <w:t xml:space="preserve">Links to the work </w:t>
      </w:r>
      <w:r w:rsidR="00954761" w:rsidRPr="003525C0">
        <w:rPr>
          <w:rFonts w:ascii="Comic Sans MS" w:hAnsi="Comic Sans MS" w:cs="Arial"/>
          <w:color w:val="333333"/>
          <w:sz w:val="28"/>
          <w:szCs w:val="28"/>
        </w:rPr>
        <w:t>will be added to the website as needed.</w:t>
      </w:r>
    </w:p>
    <w:tbl>
      <w:tblPr>
        <w:tblStyle w:val="TableGrid"/>
        <w:tblpPr w:leftFromText="180" w:rightFromText="180" w:vertAnchor="text" w:horzAnchor="margin" w:tblpY="456"/>
        <w:tblW w:w="0" w:type="auto"/>
        <w:tblLook w:val="04A0" w:firstRow="1" w:lastRow="0" w:firstColumn="1" w:lastColumn="0" w:noHBand="0" w:noVBand="1"/>
      </w:tblPr>
      <w:tblGrid>
        <w:gridCol w:w="1721"/>
        <w:gridCol w:w="2158"/>
        <w:gridCol w:w="1771"/>
        <w:gridCol w:w="1839"/>
        <w:gridCol w:w="1527"/>
      </w:tblGrid>
      <w:tr w:rsidR="00443AF1" w:rsidRPr="003525C0" w14:paraId="7038E283" w14:textId="77777777" w:rsidTr="000D0183">
        <w:trPr>
          <w:trHeight w:val="1550"/>
        </w:trPr>
        <w:tc>
          <w:tcPr>
            <w:tcW w:w="1787" w:type="dxa"/>
          </w:tcPr>
          <w:p w14:paraId="11CB2524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95C862F" w14:textId="77777777" w:rsidR="00443AF1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Comprehension</w:t>
            </w:r>
          </w:p>
          <w:p w14:paraId="2D948414" w14:textId="77777777" w:rsidR="00443AF1" w:rsidRPr="00443AF1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i/>
                <w:iCs/>
                <w:color w:val="333333"/>
              </w:rPr>
            </w:pPr>
            <w:r w:rsidRPr="00443AF1">
              <w:rPr>
                <w:rFonts w:ascii="Comic Sans MS" w:hAnsi="Comic Sans MS" w:cs="Arial"/>
                <w:i/>
                <w:iCs/>
                <w:color w:val="333333"/>
              </w:rPr>
              <w:t>(Twinkl)</w:t>
            </w:r>
          </w:p>
        </w:tc>
        <w:tc>
          <w:tcPr>
            <w:tcW w:w="1718" w:type="dxa"/>
          </w:tcPr>
          <w:p w14:paraId="359BC64A" w14:textId="77777777" w:rsidR="00443AF1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Maths</w:t>
            </w:r>
          </w:p>
          <w:p w14:paraId="3412C240" w14:textId="77777777" w:rsidR="00443AF1" w:rsidRPr="00443AF1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i/>
                <w:iCs/>
                <w:color w:val="333333"/>
              </w:rPr>
            </w:pPr>
            <w:r w:rsidRPr="00443AF1">
              <w:rPr>
                <w:rFonts w:ascii="Comic Sans MS" w:hAnsi="Comic Sans MS" w:cs="Arial"/>
                <w:i/>
                <w:iCs/>
                <w:color w:val="333333"/>
              </w:rPr>
              <w:t>(Maths No Problem-book 4b)</w:t>
            </w:r>
          </w:p>
        </w:tc>
        <w:tc>
          <w:tcPr>
            <w:tcW w:w="1742" w:type="dxa"/>
          </w:tcPr>
          <w:p w14:paraId="4EB2E206" w14:textId="77777777" w:rsidR="00443AF1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S.P.A.G</w:t>
            </w: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.</w:t>
            </w:r>
          </w:p>
          <w:p w14:paraId="3F95D2AD" w14:textId="77777777" w:rsidR="00443AF1" w:rsidRPr="00465BC0" w:rsidRDefault="00443AF1" w:rsidP="000D0183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</w:pPr>
          </w:p>
        </w:tc>
        <w:tc>
          <w:tcPr>
            <w:tcW w:w="1646" w:type="dxa"/>
          </w:tcPr>
          <w:p w14:paraId="71C01029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Times tables</w:t>
            </w:r>
          </w:p>
        </w:tc>
      </w:tr>
      <w:tr w:rsidR="00443AF1" w:rsidRPr="003525C0" w14:paraId="3D741B87" w14:textId="77777777" w:rsidTr="000D0183">
        <w:tc>
          <w:tcPr>
            <w:tcW w:w="1787" w:type="dxa"/>
          </w:tcPr>
          <w:p w14:paraId="5156B1E7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Monday</w:t>
            </w:r>
          </w:p>
        </w:tc>
        <w:tc>
          <w:tcPr>
            <w:tcW w:w="2123" w:type="dxa"/>
          </w:tcPr>
          <w:p w14:paraId="05F3BD91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Sun Safety</w:t>
            </w:r>
          </w:p>
        </w:tc>
        <w:tc>
          <w:tcPr>
            <w:tcW w:w="1718" w:type="dxa"/>
          </w:tcPr>
          <w:p w14:paraId="72BC2490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Writing Tenths p.1</w:t>
            </w:r>
          </w:p>
        </w:tc>
        <w:tc>
          <w:tcPr>
            <w:tcW w:w="1742" w:type="dxa"/>
          </w:tcPr>
          <w:p w14:paraId="36D38DB1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Look, say cover, write check spellings</w:t>
            </w:r>
          </w:p>
        </w:tc>
        <w:tc>
          <w:tcPr>
            <w:tcW w:w="1646" w:type="dxa"/>
          </w:tcPr>
          <w:p w14:paraId="6CEF8FFF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443AF1" w:rsidRPr="003525C0" w14:paraId="38A7DAA2" w14:textId="77777777" w:rsidTr="000D0183">
        <w:tc>
          <w:tcPr>
            <w:tcW w:w="1787" w:type="dxa"/>
          </w:tcPr>
          <w:p w14:paraId="2A50E77B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Tuesday</w:t>
            </w:r>
          </w:p>
        </w:tc>
        <w:tc>
          <w:tcPr>
            <w:tcW w:w="2123" w:type="dxa"/>
          </w:tcPr>
          <w:p w14:paraId="7CCD2090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Roald Dahl</w:t>
            </w:r>
          </w:p>
        </w:tc>
        <w:tc>
          <w:tcPr>
            <w:tcW w:w="1718" w:type="dxa"/>
          </w:tcPr>
          <w:p w14:paraId="64672E12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Writing Tenths p.5</w:t>
            </w:r>
          </w:p>
        </w:tc>
        <w:tc>
          <w:tcPr>
            <w:tcW w:w="1742" w:type="dxa"/>
          </w:tcPr>
          <w:p w14:paraId="655F48D2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Spellings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Wordsearch</w:t>
            </w:r>
            <w:proofErr w:type="spellEnd"/>
          </w:p>
        </w:tc>
        <w:tc>
          <w:tcPr>
            <w:tcW w:w="1646" w:type="dxa"/>
          </w:tcPr>
          <w:p w14:paraId="137989CB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443AF1" w:rsidRPr="003525C0" w14:paraId="10E38E0B" w14:textId="77777777" w:rsidTr="000D0183">
        <w:tc>
          <w:tcPr>
            <w:tcW w:w="1787" w:type="dxa"/>
          </w:tcPr>
          <w:p w14:paraId="1A7B40EF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Wednesday</w:t>
            </w:r>
          </w:p>
        </w:tc>
        <w:tc>
          <w:tcPr>
            <w:tcW w:w="2123" w:type="dxa"/>
          </w:tcPr>
          <w:p w14:paraId="0576E0A0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Pet Care of a Cat</w:t>
            </w:r>
          </w:p>
        </w:tc>
        <w:tc>
          <w:tcPr>
            <w:tcW w:w="1718" w:type="dxa"/>
          </w:tcPr>
          <w:p w14:paraId="3C941EC3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Writing Hundredths p.9</w:t>
            </w:r>
          </w:p>
        </w:tc>
        <w:tc>
          <w:tcPr>
            <w:tcW w:w="1742" w:type="dxa"/>
          </w:tcPr>
          <w:p w14:paraId="196CE101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Spelling Challenge Game</w:t>
            </w:r>
          </w:p>
        </w:tc>
        <w:tc>
          <w:tcPr>
            <w:tcW w:w="1646" w:type="dxa"/>
          </w:tcPr>
          <w:p w14:paraId="0100A5C1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443AF1" w:rsidRPr="003525C0" w14:paraId="13863FF0" w14:textId="77777777" w:rsidTr="000D0183">
        <w:tc>
          <w:tcPr>
            <w:tcW w:w="1787" w:type="dxa"/>
          </w:tcPr>
          <w:p w14:paraId="04CD06EE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Thursday</w:t>
            </w:r>
          </w:p>
        </w:tc>
        <w:tc>
          <w:tcPr>
            <w:tcW w:w="2123" w:type="dxa"/>
          </w:tcPr>
          <w:p w14:paraId="488F89A7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Carnival</w:t>
            </w:r>
          </w:p>
        </w:tc>
        <w:tc>
          <w:tcPr>
            <w:tcW w:w="1718" w:type="dxa"/>
          </w:tcPr>
          <w:p w14:paraId="45A09BCE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Writing Hundredths p.11</w:t>
            </w:r>
          </w:p>
        </w:tc>
        <w:tc>
          <w:tcPr>
            <w:tcW w:w="1742" w:type="dxa"/>
          </w:tcPr>
          <w:p w14:paraId="3D85FE9C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Homophones</w:t>
            </w:r>
          </w:p>
        </w:tc>
        <w:tc>
          <w:tcPr>
            <w:tcW w:w="1646" w:type="dxa"/>
          </w:tcPr>
          <w:p w14:paraId="5885792B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443AF1" w:rsidRPr="003525C0" w14:paraId="756A269F" w14:textId="77777777" w:rsidTr="000D0183">
        <w:tc>
          <w:tcPr>
            <w:tcW w:w="1787" w:type="dxa"/>
          </w:tcPr>
          <w:p w14:paraId="204FA172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Friday</w:t>
            </w:r>
          </w:p>
        </w:tc>
        <w:tc>
          <w:tcPr>
            <w:tcW w:w="2123" w:type="dxa"/>
          </w:tcPr>
          <w:p w14:paraId="29F1624A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Armed Forces Day</w:t>
            </w:r>
          </w:p>
        </w:tc>
        <w:tc>
          <w:tcPr>
            <w:tcW w:w="1718" w:type="dxa"/>
          </w:tcPr>
          <w:p w14:paraId="2C547C7D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Writing Hundredths p.14</w:t>
            </w:r>
          </w:p>
        </w:tc>
        <w:tc>
          <w:tcPr>
            <w:tcW w:w="1742" w:type="dxa"/>
          </w:tcPr>
          <w:p w14:paraId="40388573" w14:textId="77777777" w:rsidR="00443AF1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Powerful Verbs</w:t>
            </w:r>
          </w:p>
          <w:p w14:paraId="536475E7" w14:textId="2D9F0AF0" w:rsidR="00443AF1" w:rsidRPr="007D76DA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</w:pPr>
          </w:p>
        </w:tc>
        <w:tc>
          <w:tcPr>
            <w:tcW w:w="1646" w:type="dxa"/>
          </w:tcPr>
          <w:p w14:paraId="500BF2B0" w14:textId="77777777" w:rsidR="00443AF1" w:rsidRPr="003525C0" w:rsidRDefault="00443AF1" w:rsidP="000D0183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</w:tbl>
    <w:p w14:paraId="0C8E99FB" w14:textId="77777777" w:rsidR="00485A98" w:rsidRPr="003525C0" w:rsidRDefault="00485A98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6CE9" w14:paraId="005EC7D2" w14:textId="77777777" w:rsidTr="00906CE9">
        <w:tc>
          <w:tcPr>
            <w:tcW w:w="4508" w:type="dxa"/>
          </w:tcPr>
          <w:p w14:paraId="2316B97E" w14:textId="00EC1F75" w:rsidR="00906CE9" w:rsidRDefault="00906CE9" w:rsidP="00906CE9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lastRenderedPageBreak/>
              <w:t>Science</w:t>
            </w:r>
          </w:p>
        </w:tc>
        <w:tc>
          <w:tcPr>
            <w:tcW w:w="4508" w:type="dxa"/>
          </w:tcPr>
          <w:p w14:paraId="39D6CC0C" w14:textId="7C0D11A1" w:rsidR="00906CE9" w:rsidRDefault="00906CE9" w:rsidP="00906CE9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Geography</w:t>
            </w:r>
          </w:p>
        </w:tc>
      </w:tr>
      <w:tr w:rsidR="00906CE9" w14:paraId="4B236C31" w14:textId="77777777" w:rsidTr="00906CE9">
        <w:tc>
          <w:tcPr>
            <w:tcW w:w="4508" w:type="dxa"/>
          </w:tcPr>
          <w:p w14:paraId="4F248680" w14:textId="70F55201" w:rsidR="00906CE9" w:rsidRDefault="00906CE9" w:rsidP="00557212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Choose </w:t>
            </w:r>
            <w:r w:rsidR="00443AF1">
              <w:rPr>
                <w:rFonts w:ascii="Comic Sans MS" w:hAnsi="Comic Sans MS" w:cs="Arial"/>
                <w:color w:val="333333"/>
                <w:sz w:val="28"/>
                <w:szCs w:val="28"/>
              </w:rPr>
              <w:t>6 birds</w:t>
            </w: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 and design your own classification key to sort them.</w:t>
            </w:r>
            <w:r w:rsidR="00443AF1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 For a challenge choose 10 different birds to sort</w:t>
            </w:r>
            <w:r w:rsidR="00797C58">
              <w:rPr>
                <w:rFonts w:ascii="Comic Sans MS" w:hAnsi="Comic Sans MS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4508" w:type="dxa"/>
          </w:tcPr>
          <w:p w14:paraId="4748B3B8" w14:textId="61DA7B9F" w:rsidR="00906CE9" w:rsidRDefault="00443AF1" w:rsidP="00557212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Can you remember the features of a river? For revision, draw a</w:t>
            </w:r>
            <w:r w:rsidR="00797C58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 labelled</w:t>
            </w: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 picture of a river</w:t>
            </w:r>
            <w:r w:rsidR="00797C58">
              <w:rPr>
                <w:rFonts w:ascii="Comic Sans MS" w:hAnsi="Comic Sans MS" w:cs="Arial"/>
                <w:color w:val="333333"/>
                <w:sz w:val="28"/>
                <w:szCs w:val="28"/>
              </w:rPr>
              <w:t>,</w:t>
            </w: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 from its source to its mouth.</w:t>
            </w:r>
          </w:p>
        </w:tc>
      </w:tr>
    </w:tbl>
    <w:p w14:paraId="1244AEEA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73E556D5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1DFF1539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282BCD2E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6DFA1E55" w14:textId="5DDDFC7A" w:rsidR="00557212" w:rsidRPr="00557212" w:rsidRDefault="00EC3325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>
        <w:rPr>
          <w:rFonts w:ascii="Comic Sans MS" w:hAnsi="Comic Sans MS" w:cs="Arial"/>
          <w:color w:val="333333"/>
          <w:sz w:val="28"/>
          <w:szCs w:val="28"/>
        </w:rPr>
        <w:t>Som</w:t>
      </w:r>
      <w:r w:rsidR="00954761">
        <w:rPr>
          <w:rFonts w:ascii="Comic Sans MS" w:hAnsi="Comic Sans MS" w:cs="Arial"/>
          <w:color w:val="333333"/>
          <w:sz w:val="28"/>
          <w:szCs w:val="28"/>
        </w:rPr>
        <w:t xml:space="preserve">e homework </w:t>
      </w:r>
      <w:r w:rsidR="00557212" w:rsidRPr="00557212">
        <w:rPr>
          <w:rFonts w:ascii="Comic Sans MS" w:hAnsi="Comic Sans MS" w:cs="Arial"/>
          <w:color w:val="333333"/>
          <w:sz w:val="28"/>
          <w:szCs w:val="28"/>
        </w:rPr>
        <w:t>can be accessed via ‘</w:t>
      </w:r>
      <w:proofErr w:type="spellStart"/>
      <w:r w:rsidR="00557212" w:rsidRPr="00557212">
        <w:rPr>
          <w:rFonts w:ascii="Comic Sans MS" w:hAnsi="Comic Sans MS" w:cs="Arial"/>
          <w:color w:val="333333"/>
          <w:sz w:val="28"/>
          <w:szCs w:val="28"/>
        </w:rPr>
        <w:t>twinkl</w:t>
      </w:r>
      <w:proofErr w:type="spellEnd"/>
      <w:r w:rsidR="00557212" w:rsidRPr="00557212">
        <w:rPr>
          <w:rFonts w:ascii="Comic Sans MS" w:hAnsi="Comic Sans MS" w:cs="Arial"/>
          <w:color w:val="333333"/>
          <w:sz w:val="28"/>
          <w:szCs w:val="28"/>
        </w:rPr>
        <w:t>.’ Please see below for how to access a free month’s trial.</w:t>
      </w:r>
    </w:p>
    <w:p w14:paraId="2F6A86FC" w14:textId="77777777" w:rsidR="00557212" w:rsidRP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>Step 1: Go to </w:t>
      </w:r>
      <w:hyperlink r:id="rId7" w:tgtFrame="_blank" w:history="1">
        <w:r w:rsidRPr="00557212">
          <w:rPr>
            <w:rStyle w:val="Hyperlink"/>
            <w:rFonts w:ascii="Comic Sans MS" w:hAnsi="Comic Sans MS" w:cs="Arial"/>
            <w:color w:val="0066C0"/>
            <w:sz w:val="28"/>
            <w:szCs w:val="28"/>
          </w:rPr>
          <w:t>www.twinkl.co.uk/offer</w:t>
        </w:r>
      </w:hyperlink>
    </w:p>
    <w:p w14:paraId="6786A4E7" w14:textId="07F105B9" w:rsidR="0073681E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>Step 2: Enter the code you have received, or CVDTWINKLHELPS if you have not yet been given a code</w:t>
      </w:r>
      <w:r w:rsidR="0073681E">
        <w:rPr>
          <w:rFonts w:ascii="Comic Sans MS" w:hAnsi="Comic Sans MS" w:cs="Arial"/>
          <w:color w:val="333333"/>
          <w:sz w:val="28"/>
          <w:szCs w:val="28"/>
        </w:rPr>
        <w:t>.</w:t>
      </w:r>
    </w:p>
    <w:p w14:paraId="44753E95" w14:textId="75F15E55" w:rsidR="00BD52D2" w:rsidRDefault="00BD52D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proofErr w:type="gramStart"/>
      <w:r>
        <w:rPr>
          <w:rFonts w:ascii="Comic Sans MS" w:hAnsi="Comic Sans MS" w:cs="Arial"/>
          <w:color w:val="333333"/>
          <w:sz w:val="28"/>
          <w:szCs w:val="28"/>
        </w:rPr>
        <w:t>Apparently</w:t>
      </w:r>
      <w:proofErr w:type="gramEnd"/>
      <w:r>
        <w:rPr>
          <w:rFonts w:ascii="Comic Sans MS" w:hAnsi="Comic Sans MS" w:cs="Arial"/>
          <w:color w:val="333333"/>
          <w:sz w:val="28"/>
          <w:szCs w:val="28"/>
        </w:rPr>
        <w:t xml:space="preserve"> some parents have had problems with the above code. If so try UKTWINKLHELPS- both have been given by Twinkl as codes for a free month’s usage.</w:t>
      </w:r>
      <w:bookmarkStart w:id="0" w:name="_GoBack"/>
      <w:bookmarkEnd w:id="0"/>
    </w:p>
    <w:p w14:paraId="3932B098" w14:textId="1896F97C" w:rsidR="00954761" w:rsidRPr="00954761" w:rsidRDefault="00954761" w:rsidP="00954761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</w:pPr>
      <w:r w:rsidRPr="00954761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Reading Comprehension</w:t>
      </w:r>
    </w:p>
    <w:p w14:paraId="243056FA" w14:textId="67E18F29" w:rsidR="00557212" w:rsidRP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 xml:space="preserve">The reading comprehension pack can be downloaded from the link below. The tasks are </w:t>
      </w:r>
      <w:r>
        <w:rPr>
          <w:rFonts w:ascii="Comic Sans MS" w:hAnsi="Comic Sans MS" w:cs="Arial"/>
          <w:color w:val="333333"/>
          <w:sz w:val="28"/>
          <w:szCs w:val="28"/>
        </w:rPr>
        <w:t xml:space="preserve">mostly </w:t>
      </w:r>
      <w:r w:rsidRPr="00557212">
        <w:rPr>
          <w:rFonts w:ascii="Comic Sans MS" w:hAnsi="Comic Sans MS" w:cs="Arial"/>
          <w:color w:val="333333"/>
          <w:sz w:val="28"/>
          <w:szCs w:val="28"/>
        </w:rPr>
        <w:t>set at three different levels of difficulty. Each pupil should choose the one that best challenges them.</w:t>
      </w:r>
      <w:r w:rsidR="00954761">
        <w:rPr>
          <w:rFonts w:ascii="Comic Sans MS" w:hAnsi="Comic Sans MS" w:cs="Arial"/>
          <w:color w:val="333333"/>
          <w:sz w:val="28"/>
          <w:szCs w:val="28"/>
        </w:rPr>
        <w:t xml:space="preserve"> Rather than print the work out, children can answer the questions in the </w:t>
      </w:r>
      <w:r w:rsidR="004D69AC">
        <w:rPr>
          <w:rFonts w:ascii="Comic Sans MS" w:hAnsi="Comic Sans MS" w:cs="Arial"/>
          <w:color w:val="333333"/>
          <w:sz w:val="28"/>
          <w:szCs w:val="28"/>
        </w:rPr>
        <w:t>blue book provided</w:t>
      </w:r>
      <w:r w:rsidR="003D491C">
        <w:rPr>
          <w:rFonts w:ascii="Comic Sans MS" w:hAnsi="Comic Sans MS" w:cs="Arial"/>
          <w:color w:val="333333"/>
          <w:sz w:val="28"/>
          <w:szCs w:val="28"/>
        </w:rPr>
        <w:t xml:space="preserve">. </w:t>
      </w:r>
      <w:r w:rsidR="00D40D25">
        <w:rPr>
          <w:rFonts w:ascii="Comic Sans MS" w:hAnsi="Comic Sans MS" w:cs="Arial"/>
          <w:color w:val="333333"/>
          <w:sz w:val="28"/>
          <w:szCs w:val="28"/>
        </w:rPr>
        <w:t>(</w:t>
      </w:r>
      <w:r w:rsidR="003D491C">
        <w:rPr>
          <w:rFonts w:ascii="Comic Sans MS" w:hAnsi="Comic Sans MS" w:cs="Arial"/>
          <w:color w:val="333333"/>
          <w:sz w:val="28"/>
          <w:szCs w:val="28"/>
        </w:rPr>
        <w:t>P</w:t>
      </w:r>
      <w:r w:rsidR="00756955">
        <w:rPr>
          <w:rFonts w:ascii="Comic Sans MS" w:hAnsi="Comic Sans MS" w:cs="Arial"/>
          <w:color w:val="333333"/>
          <w:sz w:val="28"/>
          <w:szCs w:val="28"/>
        </w:rPr>
        <w:t>lease be aware that answers to the questions are included</w:t>
      </w:r>
      <w:r w:rsidR="003D491C">
        <w:rPr>
          <w:rFonts w:ascii="Comic Sans MS" w:hAnsi="Comic Sans MS" w:cs="Arial"/>
          <w:color w:val="333333"/>
          <w:sz w:val="28"/>
          <w:szCs w:val="28"/>
        </w:rPr>
        <w:t>!)</w:t>
      </w:r>
    </w:p>
    <w:p w14:paraId="6D856A77" w14:textId="6FBA18D8" w:rsidR="00557212" w:rsidRDefault="00BD52D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8" w:history="1">
        <w:r w:rsidR="00557212" w:rsidRPr="00557212">
          <w:rPr>
            <w:rStyle w:val="Hyperlink"/>
            <w:rFonts w:ascii="Comic Sans MS" w:hAnsi="Comic Sans MS"/>
            <w:sz w:val="28"/>
            <w:szCs w:val="28"/>
          </w:rPr>
          <w:t>https://www.twinkl.co.uk/resource/t2-e-3760-lks2-reading-comprehensions-bumper-resource-pack</w:t>
        </w:r>
      </w:hyperlink>
    </w:p>
    <w:p w14:paraId="51581B64" w14:textId="4FE36815" w:rsidR="004D69AC" w:rsidRPr="00BC0749" w:rsidRDefault="004D69AC" w:rsidP="004D69AC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BC0749">
        <w:rPr>
          <w:rFonts w:ascii="Comic Sans MS" w:hAnsi="Comic Sans MS"/>
          <w:b/>
          <w:bCs/>
          <w:sz w:val="28"/>
          <w:szCs w:val="28"/>
          <w:u w:val="single"/>
        </w:rPr>
        <w:t>Maths</w:t>
      </w:r>
    </w:p>
    <w:p w14:paraId="4CC3C120" w14:textId="77777777" w:rsidR="00A00118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 w:rsidRPr="00370EB2">
        <w:rPr>
          <w:rFonts w:ascii="Comic Sans MS" w:hAnsi="Comic Sans MS"/>
          <w:sz w:val="28"/>
          <w:szCs w:val="28"/>
        </w:rPr>
        <w:lastRenderedPageBreak/>
        <w:t xml:space="preserve">For maths, the children will be working from their </w:t>
      </w:r>
      <w:r w:rsidR="00A00118">
        <w:rPr>
          <w:rFonts w:ascii="Comic Sans MS" w:hAnsi="Comic Sans MS"/>
          <w:sz w:val="28"/>
          <w:szCs w:val="28"/>
        </w:rPr>
        <w:t>Maths No Problem workbooks</w:t>
      </w:r>
      <w:r w:rsidRPr="00370EB2">
        <w:rPr>
          <w:rFonts w:ascii="Comic Sans MS" w:hAnsi="Comic Sans MS"/>
          <w:sz w:val="28"/>
          <w:szCs w:val="28"/>
        </w:rPr>
        <w:t xml:space="preserve">. </w:t>
      </w:r>
    </w:p>
    <w:p w14:paraId="32525988" w14:textId="611C9272" w:rsidR="00557212" w:rsidRPr="00370EB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 w:rsidRPr="00370EB2">
        <w:rPr>
          <w:rFonts w:ascii="Comic Sans MS" w:hAnsi="Comic Sans MS"/>
          <w:sz w:val="28"/>
          <w:szCs w:val="28"/>
        </w:rPr>
        <w:t xml:space="preserve">I am </w:t>
      </w:r>
      <w:r w:rsidR="00A00118">
        <w:rPr>
          <w:rFonts w:ascii="Comic Sans MS" w:hAnsi="Comic Sans MS"/>
          <w:sz w:val="28"/>
          <w:szCs w:val="28"/>
        </w:rPr>
        <w:t xml:space="preserve">also </w:t>
      </w:r>
      <w:r w:rsidRPr="00370EB2">
        <w:rPr>
          <w:rFonts w:ascii="Comic Sans MS" w:hAnsi="Comic Sans MS"/>
          <w:sz w:val="28"/>
          <w:szCs w:val="28"/>
        </w:rPr>
        <w:t xml:space="preserve">including a link to </w:t>
      </w:r>
      <w:r w:rsidR="00797C58">
        <w:rPr>
          <w:rFonts w:ascii="Comic Sans MS" w:hAnsi="Comic Sans MS"/>
          <w:sz w:val="28"/>
          <w:szCs w:val="28"/>
        </w:rPr>
        <w:t>some</w:t>
      </w:r>
      <w:r w:rsidRPr="00370EB2">
        <w:rPr>
          <w:rFonts w:ascii="Comic Sans MS" w:hAnsi="Comic Sans MS"/>
          <w:sz w:val="28"/>
          <w:szCs w:val="28"/>
        </w:rPr>
        <w:t xml:space="preserve"> free website</w:t>
      </w:r>
      <w:r w:rsidR="00797C58">
        <w:rPr>
          <w:rFonts w:ascii="Comic Sans MS" w:hAnsi="Comic Sans MS"/>
          <w:sz w:val="28"/>
          <w:szCs w:val="28"/>
        </w:rPr>
        <w:t>s</w:t>
      </w:r>
      <w:r w:rsidRPr="00370EB2">
        <w:rPr>
          <w:rFonts w:ascii="Comic Sans MS" w:hAnsi="Comic Sans MS"/>
          <w:sz w:val="28"/>
          <w:szCs w:val="28"/>
        </w:rPr>
        <w:t xml:space="preserve"> below which ha</w:t>
      </w:r>
      <w:r w:rsidR="00797C58">
        <w:rPr>
          <w:rFonts w:ascii="Comic Sans MS" w:hAnsi="Comic Sans MS"/>
          <w:sz w:val="28"/>
          <w:szCs w:val="28"/>
        </w:rPr>
        <w:t>ve</w:t>
      </w:r>
      <w:r w:rsidRPr="00370EB2">
        <w:rPr>
          <w:rFonts w:ascii="Comic Sans MS" w:hAnsi="Comic Sans MS"/>
          <w:sz w:val="28"/>
          <w:szCs w:val="28"/>
        </w:rPr>
        <w:t xml:space="preserve"> some great games and resources to support each aspect of maths. When you have clicked on the link below, choose a grade to alter the level of difficulty.</w:t>
      </w:r>
    </w:p>
    <w:p w14:paraId="6D9DB445" w14:textId="019C18D1" w:rsidR="007A2888" w:rsidRDefault="00BD52D2" w:rsidP="00557212">
      <w:pPr>
        <w:pStyle w:val="NormalWeb"/>
        <w:shd w:val="clear" w:color="auto" w:fill="FFFFFF"/>
        <w:spacing w:before="0" w:beforeAutospacing="0" w:after="240" w:afterAutospacing="0"/>
        <w:rPr>
          <w:rStyle w:val="Hyperlink"/>
          <w:rFonts w:ascii="Comic Sans MS" w:hAnsi="Comic Sans MS"/>
          <w:sz w:val="28"/>
          <w:szCs w:val="28"/>
        </w:rPr>
      </w:pPr>
      <w:hyperlink r:id="rId9" w:history="1">
        <w:r w:rsidR="00370EB2" w:rsidRPr="005111BF">
          <w:rPr>
            <w:rStyle w:val="Hyperlink"/>
            <w:rFonts w:ascii="Comic Sans MS" w:hAnsi="Comic Sans MS"/>
            <w:sz w:val="28"/>
            <w:szCs w:val="28"/>
          </w:rPr>
          <w:t>https://www.mathplayground.com/</w:t>
        </w:r>
      </w:hyperlink>
    </w:p>
    <w:p w14:paraId="5C70AB44" w14:textId="2DAC98A7" w:rsidR="00797C58" w:rsidRPr="00797C58" w:rsidRDefault="00BD52D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10" w:history="1">
        <w:r w:rsidR="00797C58" w:rsidRPr="00797C58">
          <w:rPr>
            <w:rFonts w:ascii="Comic Sans MS" w:eastAsiaTheme="minorHAnsi" w:hAnsi="Comic Sans MS" w:cstheme="minorBidi"/>
            <w:color w:val="0000FF"/>
            <w:sz w:val="28"/>
            <w:szCs w:val="28"/>
            <w:u w:val="single"/>
            <w:lang w:eastAsia="en-US"/>
          </w:rPr>
          <w:t>https://eng.mathgames.com/</w:t>
        </w:r>
      </w:hyperlink>
      <w:proofErr w:type="gramStart"/>
      <w:r w:rsidR="00797C58">
        <w:rPr>
          <w:rFonts w:ascii="Comic Sans MS" w:eastAsiaTheme="minorHAnsi" w:hAnsi="Comic Sans MS" w:cstheme="minorBidi"/>
          <w:sz w:val="28"/>
          <w:szCs w:val="28"/>
          <w:lang w:eastAsia="en-US"/>
        </w:rPr>
        <w:t xml:space="preserve">   (</w:t>
      </w:r>
      <w:proofErr w:type="gramEnd"/>
      <w:r w:rsidR="00797C58">
        <w:rPr>
          <w:rFonts w:ascii="Comic Sans MS" w:eastAsiaTheme="minorHAnsi" w:hAnsi="Comic Sans MS" w:cstheme="minorBidi"/>
          <w:sz w:val="28"/>
          <w:szCs w:val="28"/>
          <w:lang w:eastAsia="en-US"/>
        </w:rPr>
        <w:t>good for decimals and many others)</w:t>
      </w:r>
    </w:p>
    <w:p w14:paraId="497A00E9" w14:textId="77777777" w:rsidR="00D90036" w:rsidRPr="005111BF" w:rsidRDefault="00D90036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</w:p>
    <w:p w14:paraId="18510E6E" w14:textId="56AD04A7" w:rsidR="00A00118" w:rsidRPr="004223C7" w:rsidRDefault="00A00118" w:rsidP="004223C7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4223C7">
        <w:rPr>
          <w:rFonts w:ascii="Comic Sans MS" w:hAnsi="Comic Sans MS"/>
          <w:b/>
          <w:bCs/>
          <w:sz w:val="28"/>
          <w:szCs w:val="28"/>
          <w:u w:val="single"/>
        </w:rPr>
        <w:t>S</w:t>
      </w:r>
      <w:r w:rsidR="004223C7" w:rsidRPr="004223C7">
        <w:rPr>
          <w:rFonts w:ascii="Comic Sans MS" w:hAnsi="Comic Sans MS"/>
          <w:b/>
          <w:bCs/>
          <w:sz w:val="28"/>
          <w:szCs w:val="28"/>
          <w:u w:val="single"/>
        </w:rPr>
        <w:t>.P.A.G</w:t>
      </w:r>
    </w:p>
    <w:p w14:paraId="69F99C87" w14:textId="6101AFDB" w:rsidR="004223C7" w:rsidRDefault="00D90036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Daily </w:t>
      </w:r>
      <w:proofErr w:type="spellStart"/>
      <w:r>
        <w:rPr>
          <w:rFonts w:ascii="Comic Sans MS" w:hAnsi="Comic Sans MS"/>
          <w:sz w:val="28"/>
          <w:szCs w:val="28"/>
        </w:rPr>
        <w:t>s</w:t>
      </w:r>
      <w:r w:rsidR="00531DD2">
        <w:rPr>
          <w:rFonts w:ascii="Comic Sans MS" w:hAnsi="Comic Sans MS"/>
          <w:sz w:val="28"/>
          <w:szCs w:val="28"/>
        </w:rPr>
        <w:t>pag</w:t>
      </w:r>
      <w:proofErr w:type="spellEnd"/>
      <w:r w:rsidR="00531DD2">
        <w:rPr>
          <w:rFonts w:ascii="Comic Sans MS" w:hAnsi="Comic Sans MS"/>
          <w:sz w:val="28"/>
          <w:szCs w:val="28"/>
        </w:rPr>
        <w:t xml:space="preserve"> activities </w:t>
      </w:r>
      <w:r w:rsidR="00797C58">
        <w:rPr>
          <w:rFonts w:ascii="Comic Sans MS" w:hAnsi="Comic Sans MS"/>
          <w:sz w:val="28"/>
          <w:szCs w:val="28"/>
        </w:rPr>
        <w:t>can be accessed via the attached f</w:t>
      </w:r>
      <w:r w:rsidR="00D63ABF">
        <w:rPr>
          <w:rFonts w:ascii="Comic Sans MS" w:hAnsi="Comic Sans MS"/>
          <w:sz w:val="28"/>
          <w:szCs w:val="28"/>
        </w:rPr>
        <w:t>iles</w:t>
      </w:r>
      <w:r w:rsidR="00797C58">
        <w:rPr>
          <w:rFonts w:ascii="Comic Sans MS" w:hAnsi="Comic Sans MS"/>
          <w:sz w:val="28"/>
          <w:szCs w:val="28"/>
        </w:rPr>
        <w:t>.</w:t>
      </w:r>
    </w:p>
    <w:p w14:paraId="1E46B006" w14:textId="44CDF8D5" w:rsidR="00557212" w:rsidRDefault="000D011E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your information I have </w:t>
      </w:r>
      <w:r w:rsidR="004223C7">
        <w:rPr>
          <w:rFonts w:ascii="Comic Sans MS" w:hAnsi="Comic Sans MS"/>
          <w:sz w:val="28"/>
          <w:szCs w:val="28"/>
        </w:rPr>
        <w:t xml:space="preserve">also </w:t>
      </w:r>
      <w:r>
        <w:rPr>
          <w:rFonts w:ascii="Comic Sans MS" w:hAnsi="Comic Sans MS"/>
          <w:sz w:val="28"/>
          <w:szCs w:val="28"/>
        </w:rPr>
        <w:t xml:space="preserve">included the year 3 /4 </w:t>
      </w:r>
      <w:r w:rsidR="00424C61">
        <w:rPr>
          <w:rFonts w:ascii="Comic Sans MS" w:hAnsi="Comic Sans MS"/>
          <w:sz w:val="28"/>
          <w:szCs w:val="28"/>
        </w:rPr>
        <w:t>spelling list below</w:t>
      </w:r>
      <w:r w:rsidR="00A55348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A55348">
        <w:rPr>
          <w:rFonts w:ascii="Comic Sans MS" w:hAnsi="Comic Sans MS"/>
          <w:sz w:val="28"/>
          <w:szCs w:val="28"/>
        </w:rPr>
        <w:t>and also</w:t>
      </w:r>
      <w:proofErr w:type="gramEnd"/>
      <w:r w:rsidR="00A55348">
        <w:rPr>
          <w:rFonts w:ascii="Comic Sans MS" w:hAnsi="Comic Sans MS"/>
          <w:sz w:val="28"/>
          <w:szCs w:val="28"/>
        </w:rPr>
        <w:t xml:space="preserve"> the first 100</w:t>
      </w:r>
      <w:r w:rsidR="004223C7">
        <w:rPr>
          <w:rFonts w:ascii="Comic Sans MS" w:hAnsi="Comic Sans MS"/>
          <w:sz w:val="28"/>
          <w:szCs w:val="28"/>
        </w:rPr>
        <w:t>-</w:t>
      </w:r>
      <w:r w:rsidR="00A55348">
        <w:rPr>
          <w:rFonts w:ascii="Comic Sans MS" w:hAnsi="Comic Sans MS"/>
          <w:sz w:val="28"/>
          <w:szCs w:val="28"/>
        </w:rPr>
        <w:t>word list.</w:t>
      </w:r>
    </w:p>
    <w:p w14:paraId="087BFA23" w14:textId="22010E31" w:rsidR="00424C61" w:rsidRDefault="00BD52D2" w:rsidP="00424C61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11" w:history="1">
        <w:r w:rsidR="00424C61" w:rsidRPr="005111BF">
          <w:rPr>
            <w:rStyle w:val="Hyperlink"/>
            <w:rFonts w:ascii="Comic Sans MS" w:hAnsi="Comic Sans MS"/>
            <w:sz w:val="28"/>
            <w:szCs w:val="28"/>
          </w:rPr>
          <w:t>https://www.twinkl.co.uk/resource/t2-e-3099-statutory-spellings-word-mat-years-3-and-4-word-mat</w:t>
        </w:r>
      </w:hyperlink>
    </w:p>
    <w:p w14:paraId="1D8A4505" w14:textId="7CE701DA" w:rsidR="00A55348" w:rsidRPr="002E13FC" w:rsidRDefault="00BD52D2" w:rsidP="00424C61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12" w:history="1">
        <w:r w:rsidR="00A55348" w:rsidRPr="002E13FC">
          <w:rPr>
            <w:rStyle w:val="Hyperlink"/>
            <w:rFonts w:ascii="Comic Sans MS" w:hAnsi="Comic Sans MS"/>
            <w:sz w:val="28"/>
            <w:szCs w:val="28"/>
          </w:rPr>
          <w:t>https://www.twinkl.co.uk/resource/t-l-51758-first-one-hundred-high-frequency-words-assessment-checklist</w:t>
        </w:r>
      </w:hyperlink>
    </w:p>
    <w:p w14:paraId="725F341D" w14:textId="09DDAF27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14:paraId="495F231D" w14:textId="77777777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14:paraId="61D2DCA2" w14:textId="77777777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14:paraId="71672F88" w14:textId="77777777" w:rsidR="00576C86" w:rsidRDefault="00576C86"/>
    <w:sectPr w:rsidR="00576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12"/>
    <w:rsid w:val="00035C29"/>
    <w:rsid w:val="000768F8"/>
    <w:rsid w:val="000B779C"/>
    <w:rsid w:val="000D011E"/>
    <w:rsid w:val="00156C0B"/>
    <w:rsid w:val="001C5E1B"/>
    <w:rsid w:val="002E13FC"/>
    <w:rsid w:val="003522AE"/>
    <w:rsid w:val="003525C0"/>
    <w:rsid w:val="00370EB2"/>
    <w:rsid w:val="003D491C"/>
    <w:rsid w:val="003F4BAD"/>
    <w:rsid w:val="004223C7"/>
    <w:rsid w:val="00424C61"/>
    <w:rsid w:val="00443AF1"/>
    <w:rsid w:val="00465BC0"/>
    <w:rsid w:val="00485A98"/>
    <w:rsid w:val="00492EA4"/>
    <w:rsid w:val="004D69AC"/>
    <w:rsid w:val="005111BF"/>
    <w:rsid w:val="00531DD2"/>
    <w:rsid w:val="00557212"/>
    <w:rsid w:val="00576C86"/>
    <w:rsid w:val="00594E25"/>
    <w:rsid w:val="005A1603"/>
    <w:rsid w:val="006A22F8"/>
    <w:rsid w:val="006C41C3"/>
    <w:rsid w:val="0073681E"/>
    <w:rsid w:val="007374CC"/>
    <w:rsid w:val="00756955"/>
    <w:rsid w:val="00795885"/>
    <w:rsid w:val="00797C58"/>
    <w:rsid w:val="007A2888"/>
    <w:rsid w:val="00906CE9"/>
    <w:rsid w:val="00954761"/>
    <w:rsid w:val="00961962"/>
    <w:rsid w:val="0099466A"/>
    <w:rsid w:val="009C34E7"/>
    <w:rsid w:val="00A00118"/>
    <w:rsid w:val="00A55348"/>
    <w:rsid w:val="00AB49CC"/>
    <w:rsid w:val="00B21158"/>
    <w:rsid w:val="00BB3ED1"/>
    <w:rsid w:val="00BC0749"/>
    <w:rsid w:val="00BD52D2"/>
    <w:rsid w:val="00CA1C45"/>
    <w:rsid w:val="00D31E15"/>
    <w:rsid w:val="00D40D25"/>
    <w:rsid w:val="00D63ABF"/>
    <w:rsid w:val="00D72EF3"/>
    <w:rsid w:val="00D90036"/>
    <w:rsid w:val="00DB6EB2"/>
    <w:rsid w:val="00E83022"/>
    <w:rsid w:val="00EA3BD4"/>
    <w:rsid w:val="00EC3325"/>
    <w:rsid w:val="00F0682E"/>
    <w:rsid w:val="00F5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0538"/>
  <w15:chartTrackingRefBased/>
  <w15:docId w15:val="{DFD2C294-6336-4FCE-8A45-0ECE8E2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57212"/>
    <w:rPr>
      <w:color w:val="0000FF"/>
      <w:u w:val="single"/>
    </w:rPr>
  </w:style>
  <w:style w:type="table" w:styleId="TableGrid">
    <w:name w:val="Table Grid"/>
    <w:basedOn w:val="TableNormal"/>
    <w:uiPriority w:val="39"/>
    <w:rsid w:val="0055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t2-e-3760-lks2-reading-comprehensions-bumper-resource-pac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twinkl.co.uk/offer" TargetMode="External"/><Relationship Id="rId12" Type="http://schemas.openxmlformats.org/officeDocument/2006/relationships/hyperlink" Target="https://www.twinkl.co.uk/resource/t-l-51758-first-one-hundred-high-frequency-words-assessment-checkli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winkl.co.uk/resource/t2-e-3099-statutory-spellings-word-mat-years-3-and-4-word-ma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ng.mathgames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thplayground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891CE2CDEAE429D40A33756D18E61" ma:contentTypeVersion="12" ma:contentTypeDescription="Create a new document." ma:contentTypeScope="" ma:versionID="66b9764df34c819b9f43bc994a2ebe18">
  <xsd:schema xmlns:xsd="http://www.w3.org/2001/XMLSchema" xmlns:xs="http://www.w3.org/2001/XMLSchema" xmlns:p="http://schemas.microsoft.com/office/2006/metadata/properties" xmlns:ns3="0d14b61c-70eb-430a-bc09-e4b85d0ae5f6" xmlns:ns4="cb210292-2882-4da1-baaf-8b9c55e6a8f6" targetNamespace="http://schemas.microsoft.com/office/2006/metadata/properties" ma:root="true" ma:fieldsID="2fe803b9e78bdf4bc6f20a42d037d140" ns3:_="" ns4:_="">
    <xsd:import namespace="0d14b61c-70eb-430a-bc09-e4b85d0ae5f6"/>
    <xsd:import namespace="cb210292-2882-4da1-baaf-8b9c55e6a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4b61c-70eb-430a-bc09-e4b85d0ae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10292-2882-4da1-baaf-8b9c55e6a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0FF4A-B110-4C03-A814-EBA68C14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4b61c-70eb-430a-bc09-e4b85d0ae5f6"/>
    <ds:schemaRef ds:uri="cb210292-2882-4da1-baaf-8b9c55e6a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8A337-4EBC-4AAA-B469-E87AF11DC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1FF5E3-5916-49CA-B78D-B6B6403C7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dc:description/>
  <cp:lastModifiedBy>Simon Woods</cp:lastModifiedBy>
  <cp:revision>2</cp:revision>
  <dcterms:created xsi:type="dcterms:W3CDTF">2020-03-31T09:27:00Z</dcterms:created>
  <dcterms:modified xsi:type="dcterms:W3CDTF">2020-03-31T09:27:00Z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0x010100AA9891CE2CDEAE429D40A33756D18E61</vt:lpwstr>
  </property>
</Properties>
</file>