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1248416000"/>
        <w:docPartObj>
          <w:docPartGallery w:val="Cover Pages"/>
          <w:docPartUnique/>
        </w:docPartObj>
      </w:sdtPr>
      <w:sdtEndPr>
        <w:rPr>
          <w:rFonts w:asciiTheme="majorHAnsi" w:hAnsiTheme="majorHAnsi" w:cstheme="majorHAnsi"/>
          <w:color w:val="70AD47" w:themeColor="accent6"/>
          <w:sz w:val="18"/>
          <w:szCs w:val="18"/>
        </w:rPr>
      </w:sdtEndPr>
      <w:sdtContent>
        <w:p w14:paraId="4620F4E9" w14:textId="77777777" w:rsidR="009C77EE" w:rsidRDefault="00ED38F3">
          <w:r>
            <w:rPr>
              <w:rFonts w:asciiTheme="majorHAnsi" w:hAnsiTheme="majorHAnsi" w:cstheme="majorHAnsi"/>
              <w:noProof/>
              <w:color w:val="70AD47" w:themeColor="accent6"/>
              <w:sz w:val="18"/>
              <w:szCs w:val="18"/>
            </w:rPr>
            <mc:AlternateContent>
              <mc:Choice Requires="wps">
                <w:drawing>
                  <wp:anchor distT="0" distB="0" distL="114300" distR="114300" simplePos="0" relativeHeight="251659264" behindDoc="0" locked="0" layoutInCell="1" allowOverlap="1" wp14:anchorId="2EA25ACE" wp14:editId="4D1945A7">
                    <wp:simplePos x="0" y="0"/>
                    <wp:positionH relativeFrom="column">
                      <wp:posOffset>438150</wp:posOffset>
                    </wp:positionH>
                    <wp:positionV relativeFrom="paragraph">
                      <wp:posOffset>590550</wp:posOffset>
                    </wp:positionV>
                    <wp:extent cx="9098280" cy="733425"/>
                    <wp:effectExtent l="0" t="0" r="26670" b="28575"/>
                    <wp:wrapNone/>
                    <wp:docPr id="223" name="Text Box 223"/>
                    <wp:cNvGraphicFramePr/>
                    <a:graphic xmlns:a="http://schemas.openxmlformats.org/drawingml/2006/main">
                      <a:graphicData uri="http://schemas.microsoft.com/office/word/2010/wordprocessingShape">
                        <wps:wsp>
                          <wps:cNvSpPr txBox="1"/>
                          <wps:spPr>
                            <a:xfrm>
                              <a:off x="0" y="0"/>
                              <a:ext cx="9098280" cy="733425"/>
                            </a:xfrm>
                            <a:prstGeom prst="rect">
                              <a:avLst/>
                            </a:prstGeom>
                            <a:solidFill>
                              <a:schemeClr val="lt1"/>
                            </a:solidFill>
                            <a:ln w="6350">
                              <a:solidFill>
                                <a:prstClr val="black"/>
                              </a:solidFill>
                            </a:ln>
                          </wps:spPr>
                          <wps:txbx>
                            <w:txbxContent>
                              <w:p w14:paraId="613435CF" w14:textId="37A70798" w:rsidR="00AF0E68" w:rsidRPr="009C77EE" w:rsidRDefault="00AF0E68" w:rsidP="009C77EE">
                                <w:pPr>
                                  <w:jc w:val="center"/>
                                  <w:rPr>
                                    <w:b/>
                                    <w:bCs/>
                                    <w:sz w:val="40"/>
                                    <w:szCs w:val="40"/>
                                    <w:u w:val="single"/>
                                  </w:rPr>
                                </w:pPr>
                                <w:r w:rsidRPr="00746CBD">
                                  <w:rPr>
                                    <w:b/>
                                    <w:bCs/>
                                    <w:sz w:val="40"/>
                                    <w:szCs w:val="40"/>
                                    <w:u w:val="single"/>
                                  </w:rPr>
                                  <w:t xml:space="preserve">AccessArt Progression (Skills and Knowledge) for </w:t>
                                </w:r>
                                <w:r w:rsidR="00746CBD" w:rsidRPr="00746CBD">
                                  <w:rPr>
                                    <w:b/>
                                    <w:bCs/>
                                    <w:sz w:val="40"/>
                                    <w:szCs w:val="40"/>
                                    <w:u w:val="single"/>
                                  </w:rPr>
                                  <w:t xml:space="preserve">St Gabriel’s Primary </w:t>
                                </w:r>
                                <w:r w:rsidRPr="00746CBD">
                                  <w:rPr>
                                    <w:b/>
                                    <w:bCs/>
                                    <w:sz w:val="40"/>
                                    <w:szCs w:val="40"/>
                                    <w:u w:val="single"/>
                                  </w:rPr>
                                  <w:t>Years 1 to</w:t>
                                </w:r>
                                <w:r w:rsidR="009C77EE">
                                  <w:rPr>
                                    <w:b/>
                                    <w:bCs/>
                                    <w:sz w:val="40"/>
                                    <w:szCs w:val="40"/>
                                    <w:u w:val="single"/>
                                  </w:rPr>
                                  <w:t xml:space="preserve"> 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EA25ACE" id="_x0000_t202" coordsize="21600,21600" o:spt="202" path="m,l,21600r21600,l21600,xe">
                    <v:stroke joinstyle="miter"/>
                    <v:path gradientshapeok="t" o:connecttype="rect"/>
                  </v:shapetype>
                  <v:shape id="Text Box 223" o:spid="_x0000_s1026" type="#_x0000_t202" style="position:absolute;margin-left:34.5pt;margin-top:46.5pt;width:716.4pt;height:57.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" fillcolor="white [3201]" strokeweight=".5pt">
                    <v:textbox>
                      <w:txbxContent>
                        <w:p w14:paraId="613435CF" w14:textId="37A70798" w:rsidR="00AF0E68" w:rsidRPr="009C77EE" w:rsidRDefault="00AF0E68" w:rsidP="009C77EE">
                          <w:pPr>
                            <w:jc w:val="center"/>
                            <w:rPr>
                              <w:b/>
                              <w:bCs/>
                              <w:sz w:val="40"/>
                              <w:szCs w:val="40"/>
                              <w:u w:val="single"/>
                            </w:rPr>
                          </w:pPr>
                          <w:r w:rsidRPr="00746CBD">
                            <w:rPr>
                              <w:b/>
                              <w:bCs/>
                              <w:sz w:val="40"/>
                              <w:szCs w:val="40"/>
                              <w:u w:val="single"/>
                            </w:rPr>
                            <w:t xml:space="preserve">AccessArt Progression (Skills and Knowledge) for </w:t>
                          </w:r>
                          <w:r w:rsidR="00746CBD" w:rsidRPr="00746CBD">
                            <w:rPr>
                              <w:b/>
                              <w:bCs/>
                              <w:sz w:val="40"/>
                              <w:szCs w:val="40"/>
                              <w:u w:val="single"/>
                            </w:rPr>
                            <w:t xml:space="preserve">St Gabriel’s Primary </w:t>
                          </w:r>
                          <w:r w:rsidRPr="00746CBD">
                            <w:rPr>
                              <w:b/>
                              <w:bCs/>
                              <w:sz w:val="40"/>
                              <w:szCs w:val="40"/>
                              <w:u w:val="single"/>
                            </w:rPr>
                            <w:t>Years 1 to</w:t>
                          </w:r>
                          <w:r w:rsidR="009C77EE">
                            <w:rPr>
                              <w:b/>
                              <w:bCs/>
                              <w:sz w:val="40"/>
                              <w:szCs w:val="40"/>
                              <w:u w:val="single"/>
                            </w:rPr>
                            <w:t xml:space="preserve"> 6</w:t>
                          </w:r>
                        </w:p>
                      </w:txbxContent>
                    </v:textbox>
                  </v:shape>
                </w:pict>
              </mc:Fallback>
            </mc:AlternateContent>
          </w:r>
        </w:p>
        <w:p w14:paraId="041C1D22" w14:textId="77777777" w:rsidR="009C77EE" w:rsidRPr="009C77EE" w:rsidRDefault="009C77EE" w:rsidP="009C77EE">
          <w:pPr>
            <w:rPr>
              <w:rFonts w:asciiTheme="majorHAnsi" w:hAnsiTheme="majorHAnsi" w:cstheme="majorHAnsi"/>
              <w:sz w:val="18"/>
              <w:szCs w:val="18"/>
            </w:rPr>
          </w:pPr>
        </w:p>
        <w:p w14:paraId="35748157" w14:textId="77777777" w:rsidR="009C77EE" w:rsidRPr="009C77EE" w:rsidRDefault="009C77EE" w:rsidP="009C77EE">
          <w:pPr>
            <w:rPr>
              <w:rFonts w:asciiTheme="majorHAnsi" w:hAnsiTheme="majorHAnsi" w:cstheme="majorHAnsi"/>
              <w:sz w:val="18"/>
              <w:szCs w:val="18"/>
            </w:rPr>
          </w:pPr>
        </w:p>
        <w:p w14:paraId="058BEB7D" w14:textId="77777777" w:rsidR="009C77EE" w:rsidRPr="009C77EE" w:rsidRDefault="009C77EE" w:rsidP="009C77EE">
          <w:pPr>
            <w:rPr>
              <w:rFonts w:asciiTheme="majorHAnsi" w:hAnsiTheme="majorHAnsi" w:cstheme="majorHAnsi"/>
              <w:sz w:val="18"/>
              <w:szCs w:val="18"/>
            </w:rPr>
          </w:pPr>
        </w:p>
        <w:p w14:paraId="1A3766EF" w14:textId="77777777" w:rsidR="009C77EE" w:rsidRPr="009C77EE" w:rsidRDefault="009C77EE" w:rsidP="009C77EE">
          <w:pPr>
            <w:rPr>
              <w:rFonts w:asciiTheme="majorHAnsi" w:hAnsiTheme="majorHAnsi" w:cstheme="majorHAnsi"/>
              <w:sz w:val="18"/>
              <w:szCs w:val="18"/>
            </w:rPr>
          </w:pPr>
        </w:p>
        <w:p w14:paraId="4972F3B9" w14:textId="77777777" w:rsidR="009C77EE" w:rsidRPr="009C77EE" w:rsidRDefault="009C77EE" w:rsidP="009C77EE">
          <w:pPr>
            <w:rPr>
              <w:rFonts w:asciiTheme="majorHAnsi" w:hAnsiTheme="majorHAnsi" w:cstheme="majorHAnsi"/>
              <w:sz w:val="18"/>
              <w:szCs w:val="18"/>
            </w:rPr>
          </w:pPr>
        </w:p>
        <w:p w14:paraId="57482D5F" w14:textId="77777777" w:rsidR="009C77EE" w:rsidRPr="009C77EE" w:rsidRDefault="009C77EE" w:rsidP="009C77EE">
          <w:pPr>
            <w:rPr>
              <w:rFonts w:asciiTheme="majorHAnsi" w:hAnsiTheme="majorHAnsi" w:cstheme="majorHAnsi"/>
              <w:sz w:val="18"/>
              <w:szCs w:val="18"/>
            </w:rPr>
          </w:pPr>
        </w:p>
        <w:p w14:paraId="5E3ED42D" w14:textId="77777777" w:rsidR="009C77EE" w:rsidRPr="009C77EE" w:rsidRDefault="009C77EE" w:rsidP="009C77EE">
          <w:pPr>
            <w:rPr>
              <w:rFonts w:asciiTheme="majorHAnsi" w:hAnsiTheme="majorHAnsi" w:cstheme="majorHAnsi"/>
              <w:sz w:val="18"/>
              <w:szCs w:val="18"/>
            </w:rPr>
          </w:pPr>
        </w:p>
        <w:p w14:paraId="67C8AD0A" w14:textId="77777777" w:rsidR="009C77EE" w:rsidRPr="009C77EE" w:rsidRDefault="009C77EE" w:rsidP="009C77EE">
          <w:pPr>
            <w:rPr>
              <w:rFonts w:asciiTheme="majorHAnsi" w:hAnsiTheme="majorHAnsi" w:cstheme="majorHAnsi"/>
              <w:sz w:val="18"/>
              <w:szCs w:val="18"/>
            </w:rPr>
          </w:pPr>
        </w:p>
        <w:p w14:paraId="4960CBC8" w14:textId="77777777" w:rsidR="009C77EE" w:rsidRPr="009C77EE" w:rsidRDefault="009C77EE" w:rsidP="009C77EE">
          <w:pPr>
            <w:rPr>
              <w:rFonts w:asciiTheme="majorHAnsi" w:hAnsiTheme="majorHAnsi" w:cstheme="majorHAnsi"/>
              <w:sz w:val="18"/>
              <w:szCs w:val="18"/>
            </w:rPr>
          </w:pPr>
        </w:p>
        <w:p w14:paraId="5DA9FBF2" w14:textId="77777777" w:rsidR="009C77EE" w:rsidRDefault="009C77EE"/>
        <w:p w14:paraId="13E09C1E" w14:textId="77777777" w:rsidR="009C77EE" w:rsidRPr="009C77EE" w:rsidRDefault="009C77EE" w:rsidP="009C77EE">
          <w:pPr>
            <w:rPr>
              <w:rFonts w:asciiTheme="majorHAnsi" w:hAnsiTheme="majorHAnsi" w:cstheme="majorHAnsi"/>
              <w:sz w:val="18"/>
              <w:szCs w:val="18"/>
            </w:rPr>
          </w:pPr>
        </w:p>
        <w:p w14:paraId="4FD9DFB8" w14:textId="77777777" w:rsidR="009C77EE" w:rsidRDefault="009C77EE"/>
        <w:p w14:paraId="67350B5D" w14:textId="4BA13DD8" w:rsidR="009C77EE" w:rsidRDefault="009C77EE" w:rsidP="009C77EE">
          <w:pPr>
            <w:tabs>
              <w:tab w:val="left" w:pos="8175"/>
            </w:tabs>
            <w:jc w:val="center"/>
          </w:pPr>
          <w:r>
            <w:rPr>
              <w:noProof/>
            </w:rPr>
            <w:drawing>
              <wp:inline distT="0" distB="0" distL="0" distR="0" wp14:anchorId="3C525716" wp14:editId="0D329BF8">
                <wp:extent cx="2133600" cy="158308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39615" cy="1587547"/>
                        </a:xfrm>
                        <a:prstGeom prst="rect">
                          <a:avLst/>
                        </a:prstGeom>
                        <a:noFill/>
                      </pic:spPr>
                    </pic:pic>
                  </a:graphicData>
                </a:graphic>
              </wp:inline>
            </w:drawing>
          </w:r>
        </w:p>
        <w:p w14:paraId="64DF5570" w14:textId="74687A9F" w:rsidR="00AF0E68" w:rsidRPr="009C77EE" w:rsidRDefault="00AF0E68">
          <w:r w:rsidRPr="009C77EE">
            <w:rPr>
              <w:rFonts w:asciiTheme="majorHAnsi" w:hAnsiTheme="majorHAnsi" w:cstheme="majorHAnsi"/>
              <w:sz w:val="18"/>
              <w:szCs w:val="18"/>
            </w:rPr>
            <w:br w:type="page"/>
          </w:r>
          <w:r w:rsidR="009C77EE" w:rsidRPr="00832622">
            <w:rPr>
              <w:rFonts w:ascii="NTFPreCursivefk" w:eastAsia="Times New Roman" w:hAnsi="NTFPreCursivefk" w:cs="Segoe UI"/>
              <w:b/>
              <w:bCs/>
              <w:noProof/>
              <w:sz w:val="56"/>
              <w:szCs w:val="56"/>
              <w:lang w:eastAsia="en-GB"/>
            </w:rPr>
            <w:lastRenderedPageBreak/>
            <w:drawing>
              <wp:inline distT="0" distB="0" distL="0" distR="0" wp14:anchorId="7DB616DA" wp14:editId="4D9792B2">
                <wp:extent cx="969645" cy="719455"/>
                <wp:effectExtent l="0" t="0" r="1905"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9645" cy="719455"/>
                        </a:xfrm>
                        <a:prstGeom prst="rect">
                          <a:avLst/>
                        </a:prstGeom>
                        <a:noFill/>
                      </pic:spPr>
                    </pic:pic>
                  </a:graphicData>
                </a:graphic>
              </wp:inline>
            </w:drawing>
          </w:r>
        </w:p>
      </w:sdtContent>
    </w:sdt>
    <w:p w14:paraId="5D6D084C" w14:textId="77777777" w:rsidR="00AF0E68" w:rsidRDefault="00AF0E68"/>
    <w:tbl>
      <w:tblPr>
        <w:tblStyle w:val="TableGrid"/>
        <w:tblW w:w="0" w:type="auto"/>
        <w:tblLook w:val="04A0" w:firstRow="1" w:lastRow="0" w:firstColumn="1" w:lastColumn="0" w:noHBand="0" w:noVBand="1"/>
      </w:tblPr>
      <w:tblGrid>
        <w:gridCol w:w="2510"/>
        <w:gridCol w:w="2510"/>
        <w:gridCol w:w="2512"/>
        <w:gridCol w:w="2511"/>
        <w:gridCol w:w="2511"/>
        <w:gridCol w:w="2511"/>
      </w:tblGrid>
      <w:tr w:rsidR="00E275C3" w14:paraId="0D2FF6DC" w14:textId="77777777" w:rsidTr="00E275C3">
        <w:trPr>
          <w:gridAfter w:val="1"/>
          <w:wAfter w:w="2511" w:type="dxa"/>
          <w:trHeight w:val="332"/>
        </w:trPr>
        <w:tc>
          <w:tcPr>
            <w:tcW w:w="2510" w:type="dxa"/>
          </w:tcPr>
          <w:p w14:paraId="23AD570C" w14:textId="74097751" w:rsidR="00E275C3" w:rsidRDefault="00E275C3" w:rsidP="008E41EC">
            <w:r>
              <w:rPr>
                <w:b/>
                <w:bCs/>
                <w:sz w:val="28"/>
                <w:szCs w:val="28"/>
              </w:rPr>
              <w:t>Year 1</w:t>
            </w:r>
          </w:p>
        </w:tc>
        <w:tc>
          <w:tcPr>
            <w:tcW w:w="5022" w:type="dxa"/>
            <w:gridSpan w:val="2"/>
          </w:tcPr>
          <w:p w14:paraId="760BDB37" w14:textId="18544CFA" w:rsidR="00E275C3" w:rsidRDefault="00E275C3" w:rsidP="008E41EC">
            <w:r>
              <w:rPr>
                <w:color w:val="70AD47" w:themeColor="accent6"/>
              </w:rPr>
              <w:t>Green = I</w:t>
            </w:r>
            <w:r w:rsidRPr="00AA2FDC">
              <w:rPr>
                <w:color w:val="70AD47" w:themeColor="accent6"/>
              </w:rPr>
              <w:t>mplicit Knowledge / Skills</w:t>
            </w:r>
          </w:p>
        </w:tc>
        <w:tc>
          <w:tcPr>
            <w:tcW w:w="5022" w:type="dxa"/>
            <w:gridSpan w:val="2"/>
          </w:tcPr>
          <w:p w14:paraId="6E7EAFED" w14:textId="6BE3E2F7" w:rsidR="00E275C3" w:rsidRPr="00AA2FDC" w:rsidRDefault="00E275C3" w:rsidP="008E41EC">
            <w:pPr>
              <w:rPr>
                <w:b/>
                <w:bCs/>
              </w:rPr>
            </w:pPr>
            <w:r w:rsidRPr="00AA2FDC">
              <w:rPr>
                <w:b/>
                <w:bCs/>
              </w:rPr>
              <w:t>www.accessart.org.uk</w:t>
            </w:r>
          </w:p>
        </w:tc>
      </w:tr>
      <w:tr w:rsidR="00E275C3" w14:paraId="1AB60F3D" w14:textId="77777777" w:rsidTr="00E275C3">
        <w:trPr>
          <w:trHeight w:val="438"/>
        </w:trPr>
        <w:tc>
          <w:tcPr>
            <w:tcW w:w="2510" w:type="dxa"/>
          </w:tcPr>
          <w:p w14:paraId="041E0ECC" w14:textId="2A33521E" w:rsidR="00E275C3" w:rsidRDefault="00E275C3" w:rsidP="008E41EC">
            <w:r>
              <w:rPr>
                <w:b/>
                <w:bCs/>
                <w:sz w:val="28"/>
                <w:szCs w:val="28"/>
              </w:rPr>
              <w:t>Drawing</w:t>
            </w:r>
          </w:p>
        </w:tc>
        <w:tc>
          <w:tcPr>
            <w:tcW w:w="2510" w:type="dxa"/>
          </w:tcPr>
          <w:p w14:paraId="102A566B" w14:textId="0DE20DC3" w:rsidR="00E275C3" w:rsidRDefault="00E275C3" w:rsidP="008E41EC">
            <w:r>
              <w:rPr>
                <w:b/>
                <w:bCs/>
                <w:sz w:val="28"/>
                <w:szCs w:val="28"/>
              </w:rPr>
              <w:t>Sketchbooks</w:t>
            </w:r>
          </w:p>
        </w:tc>
        <w:tc>
          <w:tcPr>
            <w:tcW w:w="2512" w:type="dxa"/>
          </w:tcPr>
          <w:p w14:paraId="56A3A931" w14:textId="2F068AE2" w:rsidR="00E275C3" w:rsidRDefault="00E275C3" w:rsidP="008E41EC">
            <w:r>
              <w:rPr>
                <w:b/>
                <w:bCs/>
                <w:sz w:val="28"/>
                <w:szCs w:val="28"/>
              </w:rPr>
              <w:t>Painting</w:t>
            </w:r>
          </w:p>
        </w:tc>
        <w:tc>
          <w:tcPr>
            <w:tcW w:w="2511" w:type="dxa"/>
          </w:tcPr>
          <w:p w14:paraId="5F9E978A" w14:textId="290AD885" w:rsidR="00E275C3" w:rsidRDefault="00E275C3" w:rsidP="008E41EC">
            <w:r>
              <w:rPr>
                <w:b/>
                <w:bCs/>
                <w:sz w:val="28"/>
                <w:szCs w:val="28"/>
              </w:rPr>
              <w:t>Collage</w:t>
            </w:r>
          </w:p>
        </w:tc>
        <w:tc>
          <w:tcPr>
            <w:tcW w:w="2511" w:type="dxa"/>
          </w:tcPr>
          <w:p w14:paraId="622861B2" w14:textId="202126AF" w:rsidR="00E275C3" w:rsidRDefault="00E275C3" w:rsidP="008E41EC">
            <w:r>
              <w:rPr>
                <w:b/>
                <w:bCs/>
                <w:sz w:val="28"/>
                <w:szCs w:val="28"/>
              </w:rPr>
              <w:t>Making</w:t>
            </w:r>
          </w:p>
        </w:tc>
        <w:tc>
          <w:tcPr>
            <w:tcW w:w="2511" w:type="dxa"/>
          </w:tcPr>
          <w:p w14:paraId="4238DE54" w14:textId="32D5BC2D" w:rsidR="00E275C3" w:rsidRDefault="00E275C3" w:rsidP="008E41EC">
            <w:r w:rsidRPr="003F4BE6">
              <w:rPr>
                <w:b/>
                <w:bCs/>
                <w:sz w:val="18"/>
                <w:szCs w:val="18"/>
              </w:rPr>
              <w:t>Purpose/Visual Literacy/Articulation</w:t>
            </w:r>
          </w:p>
        </w:tc>
      </w:tr>
      <w:tr w:rsidR="00E275C3" w14:paraId="1D9554DD" w14:textId="77777777" w:rsidTr="00E275C3">
        <w:trPr>
          <w:trHeight w:val="7884"/>
        </w:trPr>
        <w:tc>
          <w:tcPr>
            <w:tcW w:w="2510" w:type="dxa"/>
          </w:tcPr>
          <w:p w14:paraId="2795C98E" w14:textId="15E43238" w:rsidR="00E275C3" w:rsidRPr="00A655D1" w:rsidRDefault="00E275C3" w:rsidP="008E41EC">
            <w:pPr>
              <w:rPr>
                <w:rFonts w:asciiTheme="majorHAnsi" w:hAnsiTheme="majorHAnsi" w:cstheme="majorHAnsi"/>
                <w:color w:val="7030A0"/>
                <w:sz w:val="18"/>
                <w:szCs w:val="18"/>
              </w:rPr>
            </w:pPr>
            <w:r w:rsidRPr="00A655D1">
              <w:rPr>
                <w:rFonts w:asciiTheme="majorHAnsi" w:hAnsiTheme="majorHAnsi" w:cstheme="majorHAnsi"/>
                <w:color w:val="7030A0"/>
                <w:sz w:val="18"/>
                <w:szCs w:val="18"/>
              </w:rPr>
              <w:t xml:space="preserve">Understand drawing is a physical activity. </w:t>
            </w:r>
            <w:hyperlink r:id="rId6" w:history="1">
              <w:r w:rsidRPr="00C24909">
                <w:rPr>
                  <w:rStyle w:val="Hyperlink"/>
                  <w:rFonts w:asciiTheme="majorHAnsi" w:hAnsiTheme="majorHAnsi" w:cstheme="majorHAnsi"/>
                  <w:sz w:val="18"/>
                  <w:szCs w:val="18"/>
                </w:rPr>
                <w:t>Spirals</w:t>
              </w:r>
            </w:hyperlink>
          </w:p>
          <w:p w14:paraId="38622321" w14:textId="77777777" w:rsidR="00E275C3" w:rsidRPr="00A655D1" w:rsidRDefault="00E275C3" w:rsidP="008E41EC">
            <w:pPr>
              <w:rPr>
                <w:rFonts w:asciiTheme="majorHAnsi" w:hAnsiTheme="majorHAnsi" w:cstheme="majorHAnsi"/>
                <w:color w:val="7030A0"/>
                <w:sz w:val="18"/>
                <w:szCs w:val="18"/>
              </w:rPr>
            </w:pPr>
          </w:p>
          <w:p w14:paraId="27EA7AF6" w14:textId="20333EF0" w:rsidR="00E275C3" w:rsidRDefault="00E275C3" w:rsidP="008E41EC">
            <w:pPr>
              <w:rPr>
                <w:rFonts w:asciiTheme="majorHAnsi" w:hAnsiTheme="majorHAnsi" w:cstheme="majorHAnsi"/>
                <w:color w:val="7030A0"/>
                <w:sz w:val="18"/>
                <w:szCs w:val="18"/>
              </w:rPr>
            </w:pPr>
            <w:r w:rsidRPr="00A655D1">
              <w:rPr>
                <w:rFonts w:asciiTheme="majorHAnsi" w:hAnsiTheme="majorHAnsi" w:cstheme="majorHAnsi"/>
                <w:color w:val="7030A0"/>
                <w:sz w:val="18"/>
                <w:szCs w:val="18"/>
              </w:rPr>
              <w:t>Understand there is a relationship between drawings on paper (2d) and making (3d). That we can transform 2d drawings into 3d objects.</w:t>
            </w:r>
            <w:r>
              <w:rPr>
                <w:rFonts w:asciiTheme="majorHAnsi" w:hAnsiTheme="majorHAnsi" w:cstheme="majorHAnsi"/>
                <w:color w:val="7030A0"/>
                <w:sz w:val="18"/>
                <w:szCs w:val="18"/>
              </w:rPr>
              <w:t xml:space="preserve"> </w:t>
            </w:r>
            <w:hyperlink r:id="rId7" w:history="1">
              <w:r w:rsidRPr="00A75F65">
                <w:rPr>
                  <w:rStyle w:val="Hyperlink"/>
                  <w:rFonts w:asciiTheme="majorHAnsi" w:hAnsiTheme="majorHAnsi" w:cstheme="majorHAnsi"/>
                  <w:sz w:val="18"/>
                  <w:szCs w:val="18"/>
                </w:rPr>
                <w:t>Making Birds</w:t>
              </w:r>
            </w:hyperlink>
          </w:p>
          <w:p w14:paraId="697BFE44" w14:textId="77777777" w:rsidR="00E275C3" w:rsidRPr="00A655D1" w:rsidRDefault="009C77EE" w:rsidP="008E41EC">
            <w:pPr>
              <w:rPr>
                <w:rFonts w:asciiTheme="majorHAnsi" w:hAnsiTheme="majorHAnsi" w:cstheme="majorHAnsi"/>
                <w:color w:val="7030A0"/>
                <w:sz w:val="18"/>
                <w:szCs w:val="18"/>
              </w:rPr>
            </w:pPr>
            <w:r>
              <w:rPr>
                <w:rFonts w:asciiTheme="majorHAnsi" w:hAnsiTheme="majorHAnsi" w:cstheme="majorHAnsi"/>
                <w:noProof/>
                <w:color w:val="7030A0"/>
                <w:sz w:val="18"/>
                <w:szCs w:val="18"/>
              </w:rPr>
              <w:pict w14:anchorId="39D8030A">
                <v:rect id="_x0000_i1025" style="width:468pt;height:.05pt" o:hralign="center" o:hrstd="t" o:hr="t" fillcolor="#a0a0a0" stroked="f"/>
              </w:pict>
            </w:r>
          </w:p>
          <w:p w14:paraId="54D65ACE" w14:textId="2EE1FC1F" w:rsidR="00E275C3" w:rsidRPr="00A655D1" w:rsidRDefault="00E275C3" w:rsidP="008E41EC">
            <w:pPr>
              <w:rPr>
                <w:rFonts w:asciiTheme="majorHAnsi" w:hAnsiTheme="majorHAnsi" w:cstheme="majorHAnsi"/>
                <w:color w:val="70AD47" w:themeColor="accent6"/>
                <w:sz w:val="18"/>
                <w:szCs w:val="18"/>
              </w:rPr>
            </w:pPr>
            <w:r w:rsidRPr="00C24909">
              <w:rPr>
                <w:rFonts w:asciiTheme="majorHAnsi" w:hAnsiTheme="majorHAnsi" w:cstheme="majorHAnsi"/>
                <w:color w:val="70AD47" w:themeColor="accent6"/>
                <w:sz w:val="18"/>
                <w:szCs w:val="18"/>
              </w:rPr>
              <w:t xml:space="preserve">Explore lines </w:t>
            </w:r>
            <w:r w:rsidRPr="00A655D1">
              <w:rPr>
                <w:rFonts w:asciiTheme="majorHAnsi" w:hAnsiTheme="majorHAnsi" w:cstheme="majorHAnsi"/>
                <w:color w:val="70AD47" w:themeColor="accent6"/>
                <w:sz w:val="18"/>
                <w:szCs w:val="18"/>
              </w:rPr>
              <w:t>made by a drawing tool, made by moving fingers, wrist, elbow, shoulder and body. Work at a scale to accommodate exploration.</w:t>
            </w:r>
            <w:r>
              <w:rPr>
                <w:rFonts w:asciiTheme="majorHAnsi" w:hAnsiTheme="majorHAnsi" w:cstheme="majorHAnsi"/>
                <w:color w:val="70AD47" w:themeColor="accent6"/>
                <w:sz w:val="18"/>
                <w:szCs w:val="18"/>
              </w:rPr>
              <w:t xml:space="preserve"> </w:t>
            </w:r>
            <w:hyperlink r:id="rId8" w:history="1">
              <w:r w:rsidRPr="00C24909">
                <w:rPr>
                  <w:rStyle w:val="Hyperlink"/>
                  <w:rFonts w:asciiTheme="majorHAnsi" w:hAnsiTheme="majorHAnsi" w:cstheme="majorHAnsi"/>
                  <w:sz w:val="18"/>
                  <w:szCs w:val="18"/>
                </w:rPr>
                <w:t>Spirals</w:t>
              </w:r>
            </w:hyperlink>
          </w:p>
          <w:p w14:paraId="3E668473" w14:textId="77777777" w:rsidR="00E275C3" w:rsidRPr="00A655D1" w:rsidRDefault="00E275C3" w:rsidP="008E41EC">
            <w:pPr>
              <w:rPr>
                <w:rFonts w:asciiTheme="majorHAnsi" w:hAnsiTheme="majorHAnsi" w:cstheme="majorHAnsi"/>
                <w:color w:val="70AD47" w:themeColor="accent6"/>
                <w:sz w:val="18"/>
                <w:szCs w:val="18"/>
              </w:rPr>
            </w:pPr>
          </w:p>
          <w:p w14:paraId="7DF41407" w14:textId="4EE5DB64" w:rsidR="00E275C3" w:rsidRPr="00A655D1" w:rsidRDefault="00E275C3" w:rsidP="008E41EC">
            <w:pPr>
              <w:rPr>
                <w:rFonts w:asciiTheme="majorHAnsi" w:hAnsiTheme="majorHAnsi" w:cstheme="majorHAnsi"/>
                <w:color w:val="70AD47" w:themeColor="accent6"/>
                <w:sz w:val="18"/>
                <w:szCs w:val="18"/>
              </w:rPr>
            </w:pPr>
            <w:r w:rsidRPr="00A655D1">
              <w:rPr>
                <w:rFonts w:asciiTheme="majorHAnsi" w:hAnsiTheme="majorHAnsi" w:cstheme="majorHAnsi"/>
                <w:color w:val="70AD47" w:themeColor="accent6"/>
                <w:sz w:val="18"/>
                <w:szCs w:val="18"/>
              </w:rPr>
              <w:t xml:space="preserve">Use colour (pastels, chalks) </w:t>
            </w:r>
            <w:r w:rsidRPr="00C24909">
              <w:rPr>
                <w:rFonts w:asciiTheme="majorHAnsi" w:hAnsiTheme="majorHAnsi" w:cstheme="majorHAnsi"/>
                <w:color w:val="70AD47" w:themeColor="accent6"/>
                <w:sz w:val="18"/>
                <w:szCs w:val="18"/>
              </w:rPr>
              <w:t>intuitively to develop spiral drawings.</w:t>
            </w:r>
            <w:r>
              <w:rPr>
                <w:rFonts w:asciiTheme="majorHAnsi" w:hAnsiTheme="majorHAnsi" w:cstheme="majorHAnsi"/>
                <w:color w:val="70AD47" w:themeColor="accent6"/>
                <w:sz w:val="18"/>
                <w:szCs w:val="18"/>
              </w:rPr>
              <w:t xml:space="preserve"> </w:t>
            </w:r>
            <w:hyperlink r:id="rId9" w:history="1">
              <w:r w:rsidRPr="00C24909">
                <w:rPr>
                  <w:rStyle w:val="Hyperlink"/>
                  <w:rFonts w:asciiTheme="majorHAnsi" w:hAnsiTheme="majorHAnsi" w:cstheme="majorHAnsi"/>
                  <w:sz w:val="18"/>
                  <w:szCs w:val="18"/>
                </w:rPr>
                <w:t>Spirals</w:t>
              </w:r>
            </w:hyperlink>
            <w:r>
              <w:rPr>
                <w:rFonts w:asciiTheme="majorHAnsi" w:hAnsiTheme="majorHAnsi" w:cstheme="majorHAnsi"/>
                <w:color w:val="70AD47" w:themeColor="accent6"/>
                <w:sz w:val="18"/>
                <w:szCs w:val="18"/>
              </w:rPr>
              <w:t xml:space="preserve"> </w:t>
            </w:r>
          </w:p>
          <w:p w14:paraId="17B15219" w14:textId="77777777" w:rsidR="00E275C3" w:rsidRPr="00A655D1" w:rsidRDefault="00E275C3" w:rsidP="008E41EC">
            <w:pPr>
              <w:rPr>
                <w:rFonts w:asciiTheme="majorHAnsi" w:hAnsiTheme="majorHAnsi" w:cstheme="majorHAnsi"/>
                <w:color w:val="70AD47" w:themeColor="accent6"/>
                <w:sz w:val="18"/>
                <w:szCs w:val="18"/>
              </w:rPr>
            </w:pPr>
          </w:p>
          <w:p w14:paraId="08357E46" w14:textId="6D2214DA" w:rsidR="00E275C3" w:rsidRPr="00A655D1" w:rsidRDefault="00E275C3" w:rsidP="00A75F65">
            <w:pPr>
              <w:rPr>
                <w:rFonts w:asciiTheme="majorHAnsi" w:hAnsiTheme="majorHAnsi" w:cstheme="majorHAnsi"/>
                <w:color w:val="7030A0"/>
                <w:sz w:val="18"/>
                <w:szCs w:val="18"/>
              </w:rPr>
            </w:pPr>
            <w:r w:rsidRPr="00A655D1">
              <w:rPr>
                <w:rFonts w:asciiTheme="majorHAnsi" w:hAnsiTheme="majorHAnsi" w:cstheme="majorHAnsi"/>
                <w:color w:val="70AD47" w:themeColor="accent6"/>
                <w:sz w:val="18"/>
                <w:szCs w:val="18"/>
              </w:rPr>
              <w:t>Pupils draw from paused film, observing detail using pencil, graphite, handwriting pen.</w:t>
            </w:r>
            <w:r>
              <w:rPr>
                <w:rFonts w:asciiTheme="majorHAnsi" w:hAnsiTheme="majorHAnsi" w:cstheme="majorHAnsi"/>
                <w:color w:val="70AD47" w:themeColor="accent6"/>
                <w:sz w:val="18"/>
                <w:szCs w:val="18"/>
              </w:rPr>
              <w:t xml:space="preserve"> </w:t>
            </w:r>
            <w:hyperlink r:id="rId10" w:history="1">
              <w:r w:rsidRPr="00A75F65">
                <w:rPr>
                  <w:rStyle w:val="Hyperlink"/>
                  <w:rFonts w:asciiTheme="majorHAnsi" w:hAnsiTheme="majorHAnsi" w:cstheme="majorHAnsi"/>
                  <w:sz w:val="18"/>
                  <w:szCs w:val="18"/>
                </w:rPr>
                <w:t>Making Birds</w:t>
              </w:r>
            </w:hyperlink>
            <w:r>
              <w:rPr>
                <w:rFonts w:asciiTheme="majorHAnsi" w:hAnsiTheme="majorHAnsi" w:cstheme="majorHAnsi"/>
                <w:color w:val="7030A0"/>
                <w:sz w:val="18"/>
                <w:szCs w:val="18"/>
              </w:rPr>
              <w:t xml:space="preserve"> </w:t>
            </w:r>
          </w:p>
          <w:p w14:paraId="132147BF" w14:textId="77777777" w:rsidR="00E275C3" w:rsidRPr="00A655D1" w:rsidRDefault="00E275C3" w:rsidP="008E41EC">
            <w:pPr>
              <w:rPr>
                <w:rFonts w:asciiTheme="majorHAnsi" w:hAnsiTheme="majorHAnsi" w:cstheme="majorHAnsi"/>
                <w:color w:val="70AD47" w:themeColor="accent6"/>
                <w:sz w:val="18"/>
                <w:szCs w:val="18"/>
              </w:rPr>
            </w:pPr>
          </w:p>
          <w:p w14:paraId="55735F04" w14:textId="362826C6" w:rsidR="00E275C3" w:rsidRDefault="00E275C3" w:rsidP="008E41EC">
            <w:r w:rsidRPr="00A655D1">
              <w:rPr>
                <w:rFonts w:asciiTheme="majorHAnsi" w:hAnsiTheme="majorHAnsi" w:cstheme="majorHAnsi"/>
                <w:color w:val="70AD47" w:themeColor="accent6"/>
                <w:sz w:val="18"/>
                <w:szCs w:val="18"/>
              </w:rPr>
              <w:t>Pupils draw from first hand observation, observing detail using materials above plus pastel, oil pastel and or pencil crayon.</w:t>
            </w:r>
            <w:r w:rsidRPr="00E275C3">
              <w:rPr>
                <w:rFonts w:asciiTheme="majorHAnsi" w:hAnsiTheme="majorHAnsi" w:cstheme="majorHAnsi"/>
                <w:color w:val="0070C0"/>
                <w:sz w:val="18"/>
                <w:szCs w:val="18"/>
                <w:u w:val="single"/>
              </w:rPr>
              <w:t>Making Birds</w:t>
            </w:r>
            <w:r w:rsidRPr="00E275C3">
              <w:rPr>
                <w:rFonts w:asciiTheme="majorHAnsi" w:hAnsiTheme="majorHAnsi" w:cstheme="majorHAnsi"/>
                <w:color w:val="0070C0"/>
                <w:sz w:val="18"/>
                <w:szCs w:val="18"/>
              </w:rPr>
              <w:t xml:space="preserve"> </w:t>
            </w:r>
          </w:p>
        </w:tc>
        <w:tc>
          <w:tcPr>
            <w:tcW w:w="2510" w:type="dxa"/>
          </w:tcPr>
          <w:p w14:paraId="0EC7CB2D" w14:textId="2A78C778" w:rsidR="00E275C3" w:rsidRDefault="00E275C3" w:rsidP="008E41EC">
            <w:pPr>
              <w:rPr>
                <w:rFonts w:asciiTheme="majorHAnsi" w:hAnsiTheme="majorHAnsi" w:cstheme="majorHAnsi"/>
                <w:color w:val="7030A0"/>
                <w:sz w:val="18"/>
                <w:szCs w:val="18"/>
              </w:rPr>
            </w:pPr>
            <w:r w:rsidRPr="00A655D1">
              <w:rPr>
                <w:rFonts w:asciiTheme="majorHAnsi" w:hAnsiTheme="majorHAnsi" w:cstheme="majorHAnsi"/>
                <w:color w:val="7030A0"/>
                <w:sz w:val="18"/>
                <w:szCs w:val="18"/>
              </w:rPr>
              <w:t>Introduce what a sketchbook is for. Understand it is owned by the pupil for experimentation and exploration.</w:t>
            </w:r>
            <w:r>
              <w:rPr>
                <w:rFonts w:asciiTheme="majorHAnsi" w:hAnsiTheme="majorHAnsi" w:cstheme="majorHAnsi"/>
                <w:color w:val="7030A0"/>
                <w:sz w:val="18"/>
                <w:szCs w:val="18"/>
              </w:rPr>
              <w:t xml:space="preserve"> </w:t>
            </w:r>
            <w:hyperlink r:id="rId11" w:history="1">
              <w:r w:rsidRPr="00C24909">
                <w:rPr>
                  <w:rStyle w:val="Hyperlink"/>
                  <w:rFonts w:asciiTheme="majorHAnsi" w:hAnsiTheme="majorHAnsi" w:cstheme="majorHAnsi"/>
                  <w:sz w:val="18"/>
                  <w:szCs w:val="18"/>
                </w:rPr>
                <w:t>Spirals</w:t>
              </w:r>
            </w:hyperlink>
          </w:p>
          <w:p w14:paraId="21CA4355" w14:textId="77777777" w:rsidR="00E275C3" w:rsidRPr="00A655D1" w:rsidRDefault="009C77EE" w:rsidP="008E41EC">
            <w:pPr>
              <w:rPr>
                <w:rFonts w:asciiTheme="majorHAnsi" w:hAnsiTheme="majorHAnsi" w:cstheme="majorHAnsi"/>
                <w:color w:val="7030A0"/>
                <w:sz w:val="18"/>
                <w:szCs w:val="18"/>
              </w:rPr>
            </w:pPr>
            <w:r>
              <w:rPr>
                <w:rFonts w:asciiTheme="majorHAnsi" w:hAnsiTheme="majorHAnsi" w:cstheme="majorHAnsi"/>
                <w:noProof/>
                <w:color w:val="7030A0"/>
                <w:sz w:val="18"/>
                <w:szCs w:val="18"/>
              </w:rPr>
              <w:pict w14:anchorId="77CD0B0D">
                <v:rect id="_x0000_i1026" style="width:468pt;height:.05pt" o:hralign="center" o:hrstd="t" o:hr="t" fillcolor="#a0a0a0" stroked="f"/>
              </w:pict>
            </w:r>
          </w:p>
          <w:p w14:paraId="15FDD48A" w14:textId="551D3357" w:rsidR="00E275C3" w:rsidRPr="00A655D1" w:rsidRDefault="00E275C3" w:rsidP="008E41EC">
            <w:pPr>
              <w:rPr>
                <w:rFonts w:asciiTheme="majorHAnsi" w:hAnsiTheme="majorHAnsi" w:cstheme="majorHAnsi"/>
                <w:color w:val="70AD47" w:themeColor="accent6"/>
                <w:sz w:val="18"/>
                <w:szCs w:val="18"/>
              </w:rPr>
            </w:pPr>
            <w:r w:rsidRPr="00A655D1">
              <w:rPr>
                <w:rFonts w:asciiTheme="majorHAnsi" w:hAnsiTheme="majorHAnsi" w:cstheme="majorHAnsi"/>
                <w:color w:val="70AD47" w:themeColor="accent6"/>
                <w:sz w:val="18"/>
                <w:szCs w:val="18"/>
              </w:rPr>
              <w:t xml:space="preserve">Make a </w:t>
            </w:r>
            <w:r w:rsidRPr="00C24909">
              <w:rPr>
                <w:rFonts w:asciiTheme="majorHAnsi" w:hAnsiTheme="majorHAnsi" w:cstheme="majorHAnsi"/>
                <w:color w:val="70AD47" w:themeColor="accent6"/>
                <w:sz w:val="18"/>
                <w:szCs w:val="18"/>
              </w:rPr>
              <w:t xml:space="preserve">simple elastic band </w:t>
            </w:r>
            <w:r w:rsidRPr="00A655D1">
              <w:rPr>
                <w:rFonts w:asciiTheme="majorHAnsi" w:hAnsiTheme="majorHAnsi" w:cstheme="majorHAnsi"/>
                <w:color w:val="70AD47" w:themeColor="accent6"/>
                <w:sz w:val="18"/>
                <w:szCs w:val="18"/>
              </w:rPr>
              <w:t xml:space="preserve">sketchbook. Personalise it. </w:t>
            </w:r>
            <w:hyperlink r:id="rId12" w:history="1">
              <w:r w:rsidRPr="007B6291">
                <w:rPr>
                  <w:rStyle w:val="Hyperlink"/>
                  <w:rFonts w:asciiTheme="majorHAnsi" w:hAnsiTheme="majorHAnsi" w:cstheme="majorHAnsi"/>
                  <w:sz w:val="18"/>
                  <w:szCs w:val="18"/>
                </w:rPr>
                <w:t>Spirals</w:t>
              </w:r>
            </w:hyperlink>
          </w:p>
          <w:p w14:paraId="45CF69CE" w14:textId="77777777" w:rsidR="00E275C3" w:rsidRPr="00A655D1" w:rsidRDefault="00E275C3" w:rsidP="008E41EC">
            <w:pPr>
              <w:rPr>
                <w:rFonts w:asciiTheme="majorHAnsi" w:hAnsiTheme="majorHAnsi" w:cstheme="majorHAnsi"/>
                <w:color w:val="70AD47" w:themeColor="accent6"/>
                <w:sz w:val="18"/>
                <w:szCs w:val="18"/>
              </w:rPr>
            </w:pPr>
          </w:p>
          <w:p w14:paraId="411ADC1A" w14:textId="77777777" w:rsidR="00E275C3" w:rsidRPr="00A655D1" w:rsidRDefault="00E275C3" w:rsidP="008E41EC">
            <w:pPr>
              <w:rPr>
                <w:rFonts w:asciiTheme="majorHAnsi" w:hAnsiTheme="majorHAnsi" w:cstheme="majorHAnsi"/>
                <w:color w:val="70AD47" w:themeColor="accent6"/>
                <w:sz w:val="18"/>
                <w:szCs w:val="18"/>
              </w:rPr>
            </w:pPr>
            <w:r w:rsidRPr="00A655D1">
              <w:rPr>
                <w:rFonts w:asciiTheme="majorHAnsi" w:hAnsiTheme="majorHAnsi" w:cstheme="majorHAnsi"/>
                <w:color w:val="70AD47" w:themeColor="accent6"/>
                <w:sz w:val="18"/>
                <w:szCs w:val="18"/>
              </w:rPr>
              <w:t>Use sketchbooks to:</w:t>
            </w:r>
          </w:p>
          <w:p w14:paraId="3E7AAA3C" w14:textId="77777777" w:rsidR="00E275C3" w:rsidRPr="00A655D1" w:rsidRDefault="00E275C3" w:rsidP="008E41EC">
            <w:pPr>
              <w:rPr>
                <w:rFonts w:asciiTheme="majorHAnsi" w:hAnsiTheme="majorHAnsi" w:cstheme="majorHAnsi"/>
                <w:color w:val="70AD47" w:themeColor="accent6"/>
                <w:sz w:val="18"/>
                <w:szCs w:val="18"/>
              </w:rPr>
            </w:pPr>
          </w:p>
          <w:p w14:paraId="2F46E186" w14:textId="556CEED8" w:rsidR="00E275C3" w:rsidRDefault="00E275C3" w:rsidP="008E41EC">
            <w:pPr>
              <w:rPr>
                <w:rFonts w:asciiTheme="majorHAnsi" w:hAnsiTheme="majorHAnsi" w:cstheme="majorHAnsi"/>
                <w:color w:val="70AD47" w:themeColor="accent6"/>
                <w:sz w:val="18"/>
                <w:szCs w:val="18"/>
              </w:rPr>
            </w:pPr>
            <w:r w:rsidRPr="00A655D1">
              <w:rPr>
                <w:rFonts w:asciiTheme="majorHAnsi" w:hAnsiTheme="majorHAnsi" w:cstheme="majorHAnsi"/>
                <w:color w:val="70AD47" w:themeColor="accent6"/>
                <w:sz w:val="18"/>
                <w:szCs w:val="18"/>
              </w:rPr>
              <w:t xml:space="preserve">Test out printmaking ideas </w:t>
            </w:r>
            <w:hyperlink r:id="rId13" w:history="1">
              <w:r w:rsidRPr="000B1E14">
                <w:rPr>
                  <w:rStyle w:val="Hyperlink"/>
                  <w:rFonts w:asciiTheme="majorHAnsi" w:hAnsiTheme="majorHAnsi" w:cstheme="majorHAnsi"/>
                  <w:sz w:val="18"/>
                  <w:szCs w:val="18"/>
                </w:rPr>
                <w:t>Simple Printmaking</w:t>
              </w:r>
            </w:hyperlink>
          </w:p>
          <w:p w14:paraId="707BF1D7" w14:textId="77777777" w:rsidR="00E275C3" w:rsidRDefault="00E275C3" w:rsidP="008E41EC">
            <w:pPr>
              <w:rPr>
                <w:rFonts w:asciiTheme="majorHAnsi" w:hAnsiTheme="majorHAnsi" w:cstheme="majorHAnsi"/>
                <w:color w:val="70AD47" w:themeColor="accent6"/>
                <w:sz w:val="18"/>
                <w:szCs w:val="18"/>
              </w:rPr>
            </w:pPr>
          </w:p>
          <w:p w14:paraId="38FF8DA3" w14:textId="76C69E3A" w:rsidR="00E275C3" w:rsidRDefault="00E275C3" w:rsidP="008E41EC">
            <w:pPr>
              <w:rPr>
                <w:rFonts w:asciiTheme="majorHAnsi" w:hAnsiTheme="majorHAnsi" w:cstheme="majorHAnsi"/>
                <w:color w:val="70AD47" w:themeColor="accent6"/>
                <w:sz w:val="18"/>
                <w:szCs w:val="18"/>
              </w:rPr>
            </w:pPr>
            <w:r>
              <w:rPr>
                <w:rFonts w:asciiTheme="majorHAnsi" w:hAnsiTheme="majorHAnsi" w:cstheme="majorHAnsi"/>
                <w:color w:val="70AD47" w:themeColor="accent6"/>
                <w:sz w:val="18"/>
                <w:szCs w:val="18"/>
              </w:rPr>
              <w:t>D</w:t>
            </w:r>
            <w:r w:rsidRPr="00A655D1">
              <w:rPr>
                <w:rFonts w:asciiTheme="majorHAnsi" w:hAnsiTheme="majorHAnsi" w:cstheme="majorHAnsi"/>
                <w:color w:val="70AD47" w:themeColor="accent6"/>
                <w:sz w:val="18"/>
                <w:szCs w:val="18"/>
              </w:rPr>
              <w:t>evelop experience of primary and secondary colours</w:t>
            </w:r>
            <w:r>
              <w:rPr>
                <w:rFonts w:asciiTheme="majorHAnsi" w:hAnsiTheme="majorHAnsi" w:cstheme="majorHAnsi"/>
                <w:color w:val="70AD47" w:themeColor="accent6"/>
                <w:sz w:val="18"/>
                <w:szCs w:val="18"/>
              </w:rPr>
              <w:t xml:space="preserve"> </w:t>
            </w:r>
            <w:hyperlink r:id="rId14" w:history="1">
              <w:r w:rsidRPr="007B6291">
                <w:rPr>
                  <w:rStyle w:val="Hyperlink"/>
                  <w:rFonts w:asciiTheme="majorHAnsi" w:hAnsiTheme="majorHAnsi" w:cstheme="majorHAnsi"/>
                  <w:sz w:val="18"/>
                  <w:szCs w:val="18"/>
                </w:rPr>
                <w:t>Spirals</w:t>
              </w:r>
            </w:hyperlink>
            <w:r>
              <w:rPr>
                <w:rFonts w:asciiTheme="majorHAnsi" w:hAnsiTheme="majorHAnsi" w:cstheme="majorHAnsi"/>
                <w:color w:val="70AD47" w:themeColor="accent6"/>
                <w:sz w:val="18"/>
                <w:szCs w:val="18"/>
              </w:rPr>
              <w:t xml:space="preserve"> </w:t>
            </w:r>
            <w:hyperlink r:id="rId15" w:history="1">
              <w:r w:rsidRPr="008A73C1">
                <w:rPr>
                  <w:rStyle w:val="Hyperlink"/>
                  <w:rFonts w:asciiTheme="majorHAnsi" w:hAnsiTheme="majorHAnsi" w:cstheme="majorHAnsi"/>
                  <w:sz w:val="18"/>
                  <w:szCs w:val="18"/>
                </w:rPr>
                <w:t>Exploring Watercolour</w:t>
              </w:r>
            </w:hyperlink>
            <w:r>
              <w:rPr>
                <w:rFonts w:asciiTheme="majorHAnsi" w:hAnsiTheme="majorHAnsi" w:cstheme="majorHAnsi"/>
                <w:color w:val="70AD47" w:themeColor="accent6"/>
                <w:sz w:val="18"/>
                <w:szCs w:val="18"/>
              </w:rPr>
              <w:t xml:space="preserve"> </w:t>
            </w:r>
            <w:hyperlink r:id="rId16" w:history="1">
              <w:r w:rsidRPr="00B80EB4">
                <w:rPr>
                  <w:rStyle w:val="Hyperlink"/>
                  <w:rFonts w:asciiTheme="majorHAnsi" w:hAnsiTheme="majorHAnsi" w:cstheme="majorHAnsi"/>
                  <w:sz w:val="18"/>
                  <w:szCs w:val="18"/>
                </w:rPr>
                <w:t>a</w:t>
              </w:r>
            </w:hyperlink>
            <w:r>
              <w:rPr>
                <w:rFonts w:asciiTheme="majorHAnsi" w:hAnsiTheme="majorHAnsi" w:cstheme="majorHAnsi"/>
                <w:color w:val="70AD47" w:themeColor="accent6"/>
                <w:sz w:val="18"/>
                <w:szCs w:val="18"/>
              </w:rPr>
              <w:br/>
            </w:r>
            <w:r>
              <w:rPr>
                <w:rFonts w:asciiTheme="majorHAnsi" w:hAnsiTheme="majorHAnsi" w:cstheme="majorHAnsi"/>
                <w:color w:val="70AD47" w:themeColor="accent6"/>
                <w:sz w:val="18"/>
                <w:szCs w:val="18"/>
              </w:rPr>
              <w:br/>
              <w:t>Practice</w:t>
            </w:r>
            <w:r w:rsidRPr="00A655D1">
              <w:rPr>
                <w:rFonts w:asciiTheme="majorHAnsi" w:hAnsiTheme="majorHAnsi" w:cstheme="majorHAnsi"/>
                <w:color w:val="70AD47" w:themeColor="accent6"/>
                <w:sz w:val="18"/>
                <w:szCs w:val="18"/>
              </w:rPr>
              <w:t xml:space="preserve"> observational drawing</w:t>
            </w:r>
            <w:r>
              <w:rPr>
                <w:rFonts w:asciiTheme="majorHAnsi" w:hAnsiTheme="majorHAnsi" w:cstheme="majorHAnsi"/>
                <w:color w:val="70AD47" w:themeColor="accent6"/>
                <w:sz w:val="18"/>
                <w:szCs w:val="18"/>
              </w:rPr>
              <w:t xml:space="preserve"> </w:t>
            </w:r>
            <w:hyperlink r:id="rId17" w:history="1">
              <w:r w:rsidRPr="007B6291">
                <w:rPr>
                  <w:rStyle w:val="Hyperlink"/>
                  <w:rFonts w:asciiTheme="majorHAnsi" w:hAnsiTheme="majorHAnsi" w:cstheme="majorHAnsi"/>
                  <w:sz w:val="18"/>
                  <w:szCs w:val="18"/>
                </w:rPr>
                <w:t>Spirals</w:t>
              </w:r>
            </w:hyperlink>
            <w:r>
              <w:rPr>
                <w:rFonts w:asciiTheme="majorHAnsi" w:hAnsiTheme="majorHAnsi" w:cstheme="majorHAnsi"/>
                <w:color w:val="70AD47" w:themeColor="accent6"/>
                <w:sz w:val="18"/>
                <w:szCs w:val="18"/>
              </w:rPr>
              <w:t xml:space="preserve"> </w:t>
            </w:r>
            <w:r>
              <w:rPr>
                <w:rFonts w:asciiTheme="majorHAnsi" w:hAnsiTheme="majorHAnsi" w:cstheme="majorHAnsi"/>
                <w:color w:val="7030A0"/>
                <w:sz w:val="18"/>
                <w:szCs w:val="18"/>
              </w:rPr>
              <w:t xml:space="preserve"> </w:t>
            </w:r>
            <w:hyperlink r:id="rId18" w:history="1">
              <w:r w:rsidRPr="00A75F65">
                <w:rPr>
                  <w:rStyle w:val="Hyperlink"/>
                  <w:rFonts w:asciiTheme="majorHAnsi" w:hAnsiTheme="majorHAnsi" w:cstheme="majorHAnsi"/>
                  <w:sz w:val="18"/>
                  <w:szCs w:val="18"/>
                </w:rPr>
                <w:t>Making Birds</w:t>
              </w:r>
            </w:hyperlink>
          </w:p>
          <w:p w14:paraId="1EF3A9FC" w14:textId="77777777" w:rsidR="00E275C3" w:rsidRDefault="00E275C3" w:rsidP="008E41EC">
            <w:pPr>
              <w:rPr>
                <w:rFonts w:asciiTheme="majorHAnsi" w:hAnsiTheme="majorHAnsi" w:cstheme="majorHAnsi"/>
                <w:color w:val="70AD47" w:themeColor="accent6"/>
                <w:sz w:val="18"/>
                <w:szCs w:val="18"/>
              </w:rPr>
            </w:pPr>
          </w:p>
          <w:p w14:paraId="02E1A302" w14:textId="3CB0FE8C" w:rsidR="00E275C3" w:rsidRPr="00A655D1" w:rsidRDefault="00E275C3" w:rsidP="008E41EC">
            <w:pPr>
              <w:rPr>
                <w:rFonts w:asciiTheme="majorHAnsi" w:hAnsiTheme="majorHAnsi" w:cstheme="majorHAnsi"/>
                <w:color w:val="70AD47" w:themeColor="accent6"/>
                <w:sz w:val="18"/>
                <w:szCs w:val="18"/>
              </w:rPr>
            </w:pPr>
            <w:r>
              <w:rPr>
                <w:rFonts w:asciiTheme="majorHAnsi" w:hAnsiTheme="majorHAnsi" w:cstheme="majorHAnsi"/>
                <w:color w:val="70AD47" w:themeColor="accent6"/>
                <w:sz w:val="18"/>
                <w:szCs w:val="18"/>
              </w:rPr>
              <w:t>E</w:t>
            </w:r>
            <w:r w:rsidRPr="00A655D1">
              <w:rPr>
                <w:rFonts w:asciiTheme="majorHAnsi" w:hAnsiTheme="majorHAnsi" w:cstheme="majorHAnsi"/>
                <w:color w:val="70AD47" w:themeColor="accent6"/>
                <w:sz w:val="18"/>
                <w:szCs w:val="18"/>
              </w:rPr>
              <w:t>xplore mark making</w:t>
            </w:r>
            <w:r>
              <w:rPr>
                <w:rFonts w:asciiTheme="majorHAnsi" w:hAnsiTheme="majorHAnsi" w:cstheme="majorHAnsi"/>
                <w:color w:val="70AD47" w:themeColor="accent6"/>
                <w:sz w:val="18"/>
                <w:szCs w:val="18"/>
              </w:rPr>
              <w:t xml:space="preserve"> </w:t>
            </w:r>
            <w:hyperlink r:id="rId19" w:history="1">
              <w:r w:rsidRPr="007B6291">
                <w:rPr>
                  <w:rStyle w:val="Hyperlink"/>
                  <w:rFonts w:asciiTheme="majorHAnsi" w:hAnsiTheme="majorHAnsi" w:cstheme="majorHAnsi"/>
                  <w:sz w:val="18"/>
                  <w:szCs w:val="18"/>
                </w:rPr>
                <w:t>Spirals</w:t>
              </w:r>
            </w:hyperlink>
            <w:r>
              <w:rPr>
                <w:rFonts w:asciiTheme="majorHAnsi" w:hAnsiTheme="majorHAnsi" w:cstheme="majorHAnsi"/>
                <w:color w:val="70AD47" w:themeColor="accent6"/>
                <w:sz w:val="18"/>
                <w:szCs w:val="18"/>
              </w:rPr>
              <w:t xml:space="preserve"> </w:t>
            </w:r>
            <w:hyperlink r:id="rId20" w:history="1">
              <w:r w:rsidRPr="008A73C1">
                <w:rPr>
                  <w:rStyle w:val="Hyperlink"/>
                  <w:rFonts w:asciiTheme="majorHAnsi" w:hAnsiTheme="majorHAnsi" w:cstheme="majorHAnsi"/>
                  <w:sz w:val="18"/>
                  <w:szCs w:val="18"/>
                </w:rPr>
                <w:t>Exploring Watercolour</w:t>
              </w:r>
            </w:hyperlink>
            <w:r>
              <w:rPr>
                <w:rFonts w:asciiTheme="majorHAnsi" w:hAnsiTheme="majorHAnsi" w:cstheme="majorHAnsi"/>
                <w:color w:val="70AD47" w:themeColor="accent6"/>
                <w:sz w:val="18"/>
                <w:szCs w:val="18"/>
              </w:rPr>
              <w:t xml:space="preserve"> </w:t>
            </w:r>
            <w:hyperlink r:id="rId21" w:history="1">
              <w:r w:rsidRPr="00A75F65">
                <w:rPr>
                  <w:rStyle w:val="Hyperlink"/>
                  <w:rFonts w:asciiTheme="majorHAnsi" w:hAnsiTheme="majorHAnsi" w:cstheme="majorHAnsi"/>
                  <w:sz w:val="18"/>
                  <w:szCs w:val="18"/>
                </w:rPr>
                <w:t>Making Birds</w:t>
              </w:r>
            </w:hyperlink>
          </w:p>
          <w:p w14:paraId="253723B9" w14:textId="77777777" w:rsidR="00E275C3" w:rsidRPr="00A655D1" w:rsidRDefault="00E275C3" w:rsidP="008E41EC">
            <w:pPr>
              <w:rPr>
                <w:rFonts w:asciiTheme="majorHAnsi" w:hAnsiTheme="majorHAnsi" w:cstheme="majorHAnsi"/>
                <w:color w:val="70AD47" w:themeColor="accent6"/>
                <w:sz w:val="18"/>
                <w:szCs w:val="18"/>
              </w:rPr>
            </w:pPr>
          </w:p>
          <w:p w14:paraId="4610FDB6" w14:textId="77777777" w:rsidR="00E275C3" w:rsidRDefault="00E275C3" w:rsidP="008E41EC"/>
        </w:tc>
        <w:tc>
          <w:tcPr>
            <w:tcW w:w="2512" w:type="dxa"/>
          </w:tcPr>
          <w:p w14:paraId="6DA1E514" w14:textId="6E9A8DC6" w:rsidR="00E275C3" w:rsidRPr="00A655D1" w:rsidRDefault="00E275C3" w:rsidP="008E41EC">
            <w:pPr>
              <w:rPr>
                <w:rFonts w:asciiTheme="majorHAnsi" w:hAnsiTheme="majorHAnsi" w:cstheme="majorHAnsi"/>
                <w:color w:val="7030A0"/>
                <w:sz w:val="18"/>
                <w:szCs w:val="18"/>
              </w:rPr>
            </w:pPr>
            <w:r w:rsidRPr="00A655D1">
              <w:rPr>
                <w:rFonts w:asciiTheme="majorHAnsi" w:hAnsiTheme="majorHAnsi" w:cstheme="majorHAnsi"/>
                <w:color w:val="7030A0"/>
                <w:sz w:val="18"/>
                <w:szCs w:val="18"/>
              </w:rPr>
              <w:t>Understand watercolour is a media which uses water and pigment.</w:t>
            </w:r>
            <w:r>
              <w:rPr>
                <w:rFonts w:asciiTheme="majorHAnsi" w:hAnsiTheme="majorHAnsi" w:cstheme="majorHAnsi"/>
                <w:color w:val="7030A0"/>
                <w:sz w:val="18"/>
                <w:szCs w:val="18"/>
              </w:rPr>
              <w:t xml:space="preserve"> </w:t>
            </w:r>
            <w:hyperlink r:id="rId22" w:history="1">
              <w:r w:rsidRPr="008A73C1">
                <w:rPr>
                  <w:rStyle w:val="Hyperlink"/>
                  <w:rFonts w:asciiTheme="majorHAnsi" w:hAnsiTheme="majorHAnsi" w:cstheme="majorHAnsi"/>
                  <w:sz w:val="18"/>
                  <w:szCs w:val="18"/>
                </w:rPr>
                <w:t>Exploring Watercolour</w:t>
              </w:r>
            </w:hyperlink>
          </w:p>
          <w:p w14:paraId="76DE2201" w14:textId="77777777" w:rsidR="00E275C3" w:rsidRPr="00A655D1" w:rsidRDefault="00E275C3" w:rsidP="008E41EC">
            <w:pPr>
              <w:rPr>
                <w:rFonts w:asciiTheme="majorHAnsi" w:hAnsiTheme="majorHAnsi" w:cstheme="majorHAnsi"/>
                <w:color w:val="7030A0"/>
                <w:sz w:val="18"/>
                <w:szCs w:val="18"/>
              </w:rPr>
            </w:pPr>
          </w:p>
          <w:p w14:paraId="42CB7660" w14:textId="7B5569CD" w:rsidR="00E275C3" w:rsidRDefault="00E275C3" w:rsidP="008E41EC">
            <w:pPr>
              <w:rPr>
                <w:rFonts w:asciiTheme="majorHAnsi" w:hAnsiTheme="majorHAnsi" w:cstheme="majorHAnsi"/>
                <w:color w:val="7030A0"/>
                <w:sz w:val="18"/>
                <w:szCs w:val="18"/>
              </w:rPr>
            </w:pPr>
            <w:r w:rsidRPr="00A655D1">
              <w:rPr>
                <w:rFonts w:asciiTheme="majorHAnsi" w:hAnsiTheme="majorHAnsi" w:cstheme="majorHAnsi"/>
                <w:color w:val="7030A0"/>
                <w:sz w:val="18"/>
                <w:szCs w:val="18"/>
              </w:rPr>
              <w:t>Understand we can use a variety of brushes, holding them in a variety of ways to make watercolour marks.</w:t>
            </w:r>
            <w:r>
              <w:rPr>
                <w:rFonts w:asciiTheme="majorHAnsi" w:hAnsiTheme="majorHAnsi" w:cstheme="majorHAnsi"/>
                <w:color w:val="7030A0"/>
                <w:sz w:val="18"/>
                <w:szCs w:val="18"/>
              </w:rPr>
              <w:t xml:space="preserve"> </w:t>
            </w:r>
            <w:hyperlink r:id="rId23" w:history="1">
              <w:r w:rsidRPr="008A73C1">
                <w:rPr>
                  <w:rStyle w:val="Hyperlink"/>
                  <w:rFonts w:asciiTheme="majorHAnsi" w:hAnsiTheme="majorHAnsi" w:cstheme="majorHAnsi"/>
                  <w:sz w:val="18"/>
                  <w:szCs w:val="18"/>
                </w:rPr>
                <w:t>Exploring Watercolour</w:t>
              </w:r>
            </w:hyperlink>
          </w:p>
          <w:p w14:paraId="12891E04" w14:textId="77777777" w:rsidR="00E275C3" w:rsidRPr="00A655D1" w:rsidRDefault="009C77EE" w:rsidP="008E41EC">
            <w:pPr>
              <w:rPr>
                <w:rFonts w:asciiTheme="majorHAnsi" w:hAnsiTheme="majorHAnsi" w:cstheme="majorHAnsi"/>
                <w:color w:val="7030A0"/>
                <w:sz w:val="18"/>
                <w:szCs w:val="18"/>
              </w:rPr>
            </w:pPr>
            <w:r>
              <w:rPr>
                <w:rFonts w:asciiTheme="majorHAnsi" w:hAnsiTheme="majorHAnsi" w:cstheme="majorHAnsi"/>
                <w:noProof/>
                <w:color w:val="7030A0"/>
                <w:sz w:val="18"/>
                <w:szCs w:val="18"/>
              </w:rPr>
              <w:pict w14:anchorId="395842F6">
                <v:rect id="_x0000_i1027" style="width:468pt;height:.05pt" o:hralign="center" o:hrstd="t" o:hr="t" fillcolor="#a0a0a0" stroked="f"/>
              </w:pict>
            </w:r>
          </w:p>
          <w:p w14:paraId="31512A77" w14:textId="79CA0920" w:rsidR="00E275C3" w:rsidRPr="00A655D1" w:rsidRDefault="00E275C3" w:rsidP="008E41EC">
            <w:pPr>
              <w:rPr>
                <w:rFonts w:asciiTheme="majorHAnsi" w:hAnsiTheme="majorHAnsi" w:cstheme="majorHAnsi"/>
                <w:color w:val="70AD47" w:themeColor="accent6"/>
                <w:sz w:val="18"/>
                <w:szCs w:val="18"/>
              </w:rPr>
            </w:pPr>
            <w:r w:rsidRPr="00A655D1">
              <w:rPr>
                <w:rFonts w:asciiTheme="majorHAnsi" w:hAnsiTheme="majorHAnsi" w:cstheme="majorHAnsi"/>
                <w:color w:val="70AD47" w:themeColor="accent6"/>
                <w:sz w:val="18"/>
                <w:szCs w:val="18"/>
              </w:rPr>
              <w:t xml:space="preserve">Explore </w:t>
            </w:r>
            <w:r w:rsidRPr="008A73C1">
              <w:rPr>
                <w:rFonts w:asciiTheme="majorHAnsi" w:hAnsiTheme="majorHAnsi" w:cstheme="majorHAnsi"/>
                <w:color w:val="70AD47" w:themeColor="accent6"/>
                <w:sz w:val="18"/>
                <w:szCs w:val="18"/>
              </w:rPr>
              <w:t xml:space="preserve">watercolour in an intuitive way </w:t>
            </w:r>
            <w:r w:rsidRPr="00A655D1">
              <w:rPr>
                <w:rFonts w:asciiTheme="majorHAnsi" w:hAnsiTheme="majorHAnsi" w:cstheme="majorHAnsi"/>
                <w:color w:val="70AD47" w:themeColor="accent6"/>
                <w:sz w:val="18"/>
                <w:szCs w:val="18"/>
              </w:rPr>
              <w:t>to build understanding of the properties of the medium.</w:t>
            </w:r>
            <w:r>
              <w:rPr>
                <w:rFonts w:asciiTheme="majorHAnsi" w:hAnsiTheme="majorHAnsi" w:cstheme="majorHAnsi"/>
                <w:color w:val="70AD47" w:themeColor="accent6"/>
                <w:sz w:val="18"/>
                <w:szCs w:val="18"/>
              </w:rPr>
              <w:t xml:space="preserve"> </w:t>
            </w:r>
            <w:hyperlink r:id="rId24" w:history="1">
              <w:r w:rsidRPr="008A73C1">
                <w:rPr>
                  <w:rStyle w:val="Hyperlink"/>
                  <w:rFonts w:asciiTheme="majorHAnsi" w:hAnsiTheme="majorHAnsi" w:cstheme="majorHAnsi"/>
                  <w:sz w:val="18"/>
                  <w:szCs w:val="18"/>
                </w:rPr>
                <w:t>Exploring Watercolour</w:t>
              </w:r>
            </w:hyperlink>
          </w:p>
          <w:p w14:paraId="11D6D4C0" w14:textId="77777777" w:rsidR="00E275C3" w:rsidRPr="00A655D1" w:rsidRDefault="00E275C3" w:rsidP="008E41EC">
            <w:pPr>
              <w:rPr>
                <w:rFonts w:asciiTheme="majorHAnsi" w:hAnsiTheme="majorHAnsi" w:cstheme="majorHAnsi"/>
                <w:color w:val="70AD47" w:themeColor="accent6"/>
                <w:sz w:val="18"/>
                <w:szCs w:val="18"/>
              </w:rPr>
            </w:pPr>
          </w:p>
          <w:p w14:paraId="79AC8218" w14:textId="7CF4142D" w:rsidR="00E275C3" w:rsidRPr="00A655D1" w:rsidRDefault="00E275C3" w:rsidP="008E41EC">
            <w:pPr>
              <w:rPr>
                <w:rFonts w:asciiTheme="majorHAnsi" w:hAnsiTheme="majorHAnsi" w:cstheme="majorHAnsi"/>
                <w:color w:val="70AD47" w:themeColor="accent6"/>
                <w:sz w:val="18"/>
                <w:szCs w:val="18"/>
              </w:rPr>
            </w:pPr>
            <w:r w:rsidRPr="00A655D1">
              <w:rPr>
                <w:rFonts w:asciiTheme="majorHAnsi" w:hAnsiTheme="majorHAnsi" w:cstheme="majorHAnsi"/>
                <w:color w:val="70AD47" w:themeColor="accent6"/>
                <w:sz w:val="18"/>
                <w:szCs w:val="18"/>
              </w:rPr>
              <w:t>Paint without a fixed image of what you are painting in mind</w:t>
            </w:r>
            <w:r>
              <w:rPr>
                <w:rFonts w:asciiTheme="majorHAnsi" w:hAnsiTheme="majorHAnsi" w:cstheme="majorHAnsi"/>
                <w:color w:val="70AD47" w:themeColor="accent6"/>
                <w:sz w:val="18"/>
                <w:szCs w:val="18"/>
              </w:rPr>
              <w:t xml:space="preserve">. </w:t>
            </w:r>
            <w:hyperlink r:id="rId25" w:history="1">
              <w:r w:rsidRPr="008A73C1">
                <w:rPr>
                  <w:rStyle w:val="Hyperlink"/>
                  <w:rFonts w:asciiTheme="majorHAnsi" w:hAnsiTheme="majorHAnsi" w:cstheme="majorHAnsi"/>
                  <w:sz w:val="18"/>
                  <w:szCs w:val="18"/>
                </w:rPr>
                <w:t>Exploring Watercolour</w:t>
              </w:r>
            </w:hyperlink>
          </w:p>
          <w:p w14:paraId="6A07C355" w14:textId="77777777" w:rsidR="00E275C3" w:rsidRPr="00A655D1" w:rsidRDefault="00E275C3" w:rsidP="008E41EC">
            <w:pPr>
              <w:rPr>
                <w:rFonts w:asciiTheme="majorHAnsi" w:hAnsiTheme="majorHAnsi" w:cstheme="majorHAnsi"/>
                <w:color w:val="70AD47" w:themeColor="accent6"/>
                <w:sz w:val="18"/>
                <w:szCs w:val="18"/>
              </w:rPr>
            </w:pPr>
          </w:p>
          <w:p w14:paraId="46DD9461" w14:textId="5120B910" w:rsidR="00E275C3" w:rsidRPr="00A655D1" w:rsidRDefault="00E275C3" w:rsidP="008E41EC">
            <w:pPr>
              <w:rPr>
                <w:rFonts w:asciiTheme="majorHAnsi" w:hAnsiTheme="majorHAnsi" w:cstheme="majorHAnsi"/>
                <w:color w:val="70AD47" w:themeColor="accent6"/>
                <w:sz w:val="18"/>
                <w:szCs w:val="18"/>
              </w:rPr>
            </w:pPr>
            <w:r w:rsidRPr="00A655D1">
              <w:rPr>
                <w:rFonts w:asciiTheme="majorHAnsi" w:hAnsiTheme="majorHAnsi" w:cstheme="majorHAnsi"/>
                <w:color w:val="70AD47" w:themeColor="accent6"/>
                <w:sz w:val="18"/>
                <w:szCs w:val="18"/>
              </w:rPr>
              <w:t>Respond to your painting, and try to “imagine” an image within.</w:t>
            </w:r>
            <w:r>
              <w:rPr>
                <w:rFonts w:asciiTheme="majorHAnsi" w:hAnsiTheme="majorHAnsi" w:cstheme="majorHAnsi"/>
                <w:color w:val="70AD47" w:themeColor="accent6"/>
                <w:sz w:val="18"/>
                <w:szCs w:val="18"/>
              </w:rPr>
              <w:t xml:space="preserve"> </w:t>
            </w:r>
            <w:hyperlink r:id="rId26" w:history="1">
              <w:r w:rsidRPr="008A73C1">
                <w:rPr>
                  <w:rStyle w:val="Hyperlink"/>
                  <w:rFonts w:asciiTheme="majorHAnsi" w:hAnsiTheme="majorHAnsi" w:cstheme="majorHAnsi"/>
                  <w:sz w:val="18"/>
                  <w:szCs w:val="18"/>
                </w:rPr>
                <w:t>Exploring Watercolour</w:t>
              </w:r>
            </w:hyperlink>
          </w:p>
          <w:p w14:paraId="3D923AC9" w14:textId="77777777" w:rsidR="00E275C3" w:rsidRPr="00A655D1" w:rsidRDefault="00E275C3" w:rsidP="008E41EC">
            <w:pPr>
              <w:rPr>
                <w:rFonts w:asciiTheme="majorHAnsi" w:hAnsiTheme="majorHAnsi" w:cstheme="majorHAnsi"/>
                <w:color w:val="70AD47" w:themeColor="accent6"/>
                <w:sz w:val="18"/>
                <w:szCs w:val="18"/>
              </w:rPr>
            </w:pPr>
          </w:p>
          <w:p w14:paraId="2DE5F9ED" w14:textId="62C454BC" w:rsidR="00E275C3" w:rsidRPr="00A655D1" w:rsidRDefault="00E275C3" w:rsidP="008E41EC">
            <w:pPr>
              <w:rPr>
                <w:rFonts w:asciiTheme="majorHAnsi" w:hAnsiTheme="majorHAnsi" w:cstheme="majorHAnsi"/>
                <w:color w:val="70AD47" w:themeColor="accent6"/>
                <w:sz w:val="18"/>
                <w:szCs w:val="18"/>
              </w:rPr>
            </w:pPr>
            <w:r w:rsidRPr="00A655D1">
              <w:rPr>
                <w:rFonts w:asciiTheme="majorHAnsi" w:hAnsiTheme="majorHAnsi" w:cstheme="majorHAnsi"/>
                <w:color w:val="70AD47" w:themeColor="accent6"/>
                <w:sz w:val="18"/>
                <w:szCs w:val="18"/>
              </w:rPr>
              <w:t>Work back into your painting with paint, pen or coloured pencil to develop the imaginative imagery.</w:t>
            </w:r>
            <w:r>
              <w:rPr>
                <w:rFonts w:asciiTheme="majorHAnsi" w:hAnsiTheme="majorHAnsi" w:cstheme="majorHAnsi"/>
                <w:color w:val="70AD47" w:themeColor="accent6"/>
                <w:sz w:val="18"/>
                <w:szCs w:val="18"/>
              </w:rPr>
              <w:t xml:space="preserve"> </w:t>
            </w:r>
            <w:hyperlink r:id="rId27" w:history="1">
              <w:r w:rsidRPr="008A73C1">
                <w:rPr>
                  <w:rStyle w:val="Hyperlink"/>
                  <w:rFonts w:asciiTheme="majorHAnsi" w:hAnsiTheme="majorHAnsi" w:cstheme="majorHAnsi"/>
                  <w:sz w:val="18"/>
                  <w:szCs w:val="18"/>
                </w:rPr>
                <w:t>Exploring Watercolour</w:t>
              </w:r>
            </w:hyperlink>
          </w:p>
          <w:p w14:paraId="6AB1C8D2" w14:textId="77777777" w:rsidR="00E275C3" w:rsidRPr="00A655D1" w:rsidRDefault="00E275C3" w:rsidP="008E41EC">
            <w:pPr>
              <w:rPr>
                <w:rFonts w:asciiTheme="majorHAnsi" w:hAnsiTheme="majorHAnsi" w:cstheme="majorHAnsi"/>
                <w:color w:val="70AD47" w:themeColor="accent6"/>
                <w:sz w:val="18"/>
                <w:szCs w:val="18"/>
              </w:rPr>
            </w:pPr>
          </w:p>
          <w:p w14:paraId="3D2B3FF0" w14:textId="77777777" w:rsidR="00E275C3" w:rsidRDefault="00E275C3" w:rsidP="008E41EC"/>
        </w:tc>
        <w:tc>
          <w:tcPr>
            <w:tcW w:w="2511" w:type="dxa"/>
          </w:tcPr>
          <w:p w14:paraId="5C1734D2" w14:textId="79F03E12" w:rsidR="00E275C3" w:rsidRPr="00A655D1" w:rsidRDefault="00E275C3" w:rsidP="008E41EC">
            <w:pPr>
              <w:rPr>
                <w:rFonts w:asciiTheme="majorHAnsi" w:hAnsiTheme="majorHAnsi" w:cstheme="majorHAnsi"/>
                <w:color w:val="7030A0"/>
                <w:sz w:val="18"/>
                <w:szCs w:val="18"/>
              </w:rPr>
            </w:pPr>
            <w:r w:rsidRPr="00A655D1">
              <w:rPr>
                <w:rFonts w:asciiTheme="majorHAnsi" w:hAnsiTheme="majorHAnsi" w:cstheme="majorHAnsi"/>
                <w:color w:val="7030A0"/>
                <w:sz w:val="18"/>
                <w:szCs w:val="18"/>
              </w:rPr>
              <w:t xml:space="preserve">Understand collage is the art of using elements of paper to make images. </w:t>
            </w:r>
            <w:hyperlink r:id="rId28" w:history="1">
              <w:r w:rsidRPr="00A75F65">
                <w:rPr>
                  <w:rStyle w:val="Hyperlink"/>
                  <w:rFonts w:asciiTheme="majorHAnsi" w:hAnsiTheme="majorHAnsi" w:cstheme="majorHAnsi"/>
                  <w:sz w:val="18"/>
                  <w:szCs w:val="18"/>
                </w:rPr>
                <w:t>Making Birds</w:t>
              </w:r>
            </w:hyperlink>
            <w:r>
              <w:rPr>
                <w:rFonts w:asciiTheme="majorHAnsi" w:hAnsiTheme="majorHAnsi" w:cstheme="majorHAnsi"/>
                <w:color w:val="7030A0"/>
                <w:sz w:val="18"/>
                <w:szCs w:val="18"/>
              </w:rPr>
              <w:t xml:space="preserve"> </w:t>
            </w:r>
          </w:p>
          <w:p w14:paraId="01524CD6" w14:textId="77777777" w:rsidR="00E275C3" w:rsidRPr="00A655D1" w:rsidRDefault="00E275C3" w:rsidP="008E41EC">
            <w:pPr>
              <w:rPr>
                <w:rFonts w:asciiTheme="majorHAnsi" w:hAnsiTheme="majorHAnsi" w:cstheme="majorHAnsi"/>
                <w:color w:val="7030A0"/>
                <w:sz w:val="18"/>
                <w:szCs w:val="18"/>
              </w:rPr>
            </w:pPr>
          </w:p>
          <w:p w14:paraId="4D5A5A79" w14:textId="108A31B4" w:rsidR="00E275C3" w:rsidRDefault="00E275C3" w:rsidP="008E41EC">
            <w:pPr>
              <w:rPr>
                <w:rFonts w:asciiTheme="majorHAnsi" w:hAnsiTheme="majorHAnsi" w:cstheme="majorHAnsi"/>
                <w:color w:val="7030A0"/>
                <w:sz w:val="18"/>
                <w:szCs w:val="18"/>
              </w:rPr>
            </w:pPr>
            <w:r w:rsidRPr="00A655D1">
              <w:rPr>
                <w:rFonts w:asciiTheme="majorHAnsi" w:hAnsiTheme="majorHAnsi" w:cstheme="majorHAnsi"/>
                <w:color w:val="7030A0"/>
                <w:sz w:val="18"/>
                <w:szCs w:val="18"/>
              </w:rPr>
              <w:t>Understand we can create our own papers with which to collage.</w:t>
            </w:r>
            <w:r>
              <w:rPr>
                <w:rFonts w:asciiTheme="majorHAnsi" w:hAnsiTheme="majorHAnsi" w:cstheme="majorHAnsi"/>
                <w:color w:val="7030A0"/>
                <w:sz w:val="18"/>
                <w:szCs w:val="18"/>
              </w:rPr>
              <w:t xml:space="preserve"> </w:t>
            </w:r>
            <w:hyperlink r:id="rId29" w:history="1">
              <w:r w:rsidRPr="00A75F65">
                <w:rPr>
                  <w:rStyle w:val="Hyperlink"/>
                  <w:rFonts w:asciiTheme="majorHAnsi" w:hAnsiTheme="majorHAnsi" w:cstheme="majorHAnsi"/>
                  <w:sz w:val="18"/>
                  <w:szCs w:val="18"/>
                </w:rPr>
                <w:t>Making Birds</w:t>
              </w:r>
            </w:hyperlink>
            <w:r>
              <w:rPr>
                <w:rFonts w:asciiTheme="majorHAnsi" w:hAnsiTheme="majorHAnsi" w:cstheme="majorHAnsi"/>
                <w:color w:val="7030A0"/>
                <w:sz w:val="18"/>
                <w:szCs w:val="18"/>
              </w:rPr>
              <w:t xml:space="preserve"> </w:t>
            </w:r>
          </w:p>
          <w:p w14:paraId="1E4DBEA9" w14:textId="77777777" w:rsidR="00E275C3" w:rsidRPr="00A655D1" w:rsidRDefault="009C77EE" w:rsidP="008E41EC">
            <w:pPr>
              <w:rPr>
                <w:rFonts w:asciiTheme="majorHAnsi" w:hAnsiTheme="majorHAnsi" w:cstheme="majorHAnsi"/>
                <w:color w:val="7030A0"/>
                <w:sz w:val="18"/>
                <w:szCs w:val="18"/>
              </w:rPr>
            </w:pPr>
            <w:r>
              <w:rPr>
                <w:rFonts w:asciiTheme="majorHAnsi" w:hAnsiTheme="majorHAnsi" w:cstheme="majorHAnsi"/>
                <w:noProof/>
                <w:color w:val="7030A0"/>
                <w:sz w:val="18"/>
                <w:szCs w:val="18"/>
              </w:rPr>
              <w:pict w14:anchorId="162BCF57">
                <v:rect id="_x0000_i1028" style="width:468pt;height:.05pt" o:hralign="center" o:hrstd="t" o:hr="t" fillcolor="#a0a0a0" stroked="f"/>
              </w:pict>
            </w:r>
          </w:p>
          <w:p w14:paraId="0EF07BA9" w14:textId="77777777" w:rsidR="00E275C3" w:rsidRPr="00C24909" w:rsidRDefault="00E275C3" w:rsidP="008E41EC">
            <w:pPr>
              <w:rPr>
                <w:rFonts w:asciiTheme="majorHAnsi" w:hAnsiTheme="majorHAnsi" w:cstheme="majorHAnsi"/>
                <w:color w:val="70AD47" w:themeColor="accent6"/>
                <w:sz w:val="18"/>
                <w:szCs w:val="18"/>
              </w:rPr>
            </w:pPr>
          </w:p>
          <w:p w14:paraId="4B964F81" w14:textId="77777777" w:rsidR="00E275C3" w:rsidRPr="00A655D1" w:rsidRDefault="00E275C3" w:rsidP="00DC5A0E">
            <w:pPr>
              <w:rPr>
                <w:rFonts w:asciiTheme="majorHAnsi" w:hAnsiTheme="majorHAnsi" w:cstheme="majorHAnsi"/>
                <w:color w:val="7030A0"/>
                <w:sz w:val="18"/>
                <w:szCs w:val="18"/>
              </w:rPr>
            </w:pPr>
            <w:r w:rsidRPr="00C24909">
              <w:rPr>
                <w:rFonts w:asciiTheme="majorHAnsi" w:hAnsiTheme="majorHAnsi" w:cstheme="majorHAnsi"/>
                <w:color w:val="70AD47" w:themeColor="accent6"/>
                <w:sz w:val="18"/>
                <w:szCs w:val="18"/>
              </w:rPr>
              <w:t xml:space="preserve">Combine collage with making by cutting and tearing drawn </w:t>
            </w:r>
            <w:r w:rsidRPr="00A655D1">
              <w:rPr>
                <w:rFonts w:asciiTheme="majorHAnsi" w:hAnsiTheme="majorHAnsi" w:cstheme="majorHAnsi"/>
                <w:color w:val="70AD47" w:themeColor="accent6"/>
                <w:sz w:val="18"/>
                <w:szCs w:val="18"/>
              </w:rPr>
              <w:t xml:space="preserve">imagery, manipulating it into simple 3d forms to add to sculpture. </w:t>
            </w:r>
            <w:hyperlink r:id="rId30" w:history="1">
              <w:r w:rsidRPr="00A75F65">
                <w:rPr>
                  <w:rStyle w:val="Hyperlink"/>
                  <w:rFonts w:asciiTheme="majorHAnsi" w:hAnsiTheme="majorHAnsi" w:cstheme="majorHAnsi"/>
                  <w:sz w:val="18"/>
                  <w:szCs w:val="18"/>
                </w:rPr>
                <w:t>Making Birds</w:t>
              </w:r>
            </w:hyperlink>
          </w:p>
          <w:p w14:paraId="3F40A724" w14:textId="6074EF0A" w:rsidR="00E275C3" w:rsidRDefault="00E275C3" w:rsidP="008E41EC"/>
        </w:tc>
        <w:tc>
          <w:tcPr>
            <w:tcW w:w="2511" w:type="dxa"/>
          </w:tcPr>
          <w:p w14:paraId="6D7C6356" w14:textId="20A16EEE" w:rsidR="00E275C3" w:rsidRPr="00A655D1" w:rsidRDefault="00E275C3" w:rsidP="008E41EC">
            <w:pPr>
              <w:rPr>
                <w:rFonts w:asciiTheme="majorHAnsi" w:hAnsiTheme="majorHAnsi" w:cstheme="majorHAnsi"/>
                <w:color w:val="7030A0"/>
                <w:sz w:val="18"/>
                <w:szCs w:val="18"/>
              </w:rPr>
            </w:pPr>
            <w:r w:rsidRPr="00A655D1">
              <w:rPr>
                <w:rFonts w:asciiTheme="majorHAnsi" w:hAnsiTheme="majorHAnsi" w:cstheme="majorHAnsi"/>
                <w:color w:val="7030A0"/>
                <w:sz w:val="18"/>
                <w:szCs w:val="18"/>
              </w:rPr>
              <w:t>Understand that sculpture is the name sometimes given for artwork which exists in three dimensions.</w:t>
            </w:r>
            <w:r>
              <w:rPr>
                <w:rFonts w:asciiTheme="majorHAnsi" w:hAnsiTheme="majorHAnsi" w:cstheme="majorHAnsi"/>
                <w:color w:val="7030A0"/>
                <w:sz w:val="18"/>
                <w:szCs w:val="18"/>
              </w:rPr>
              <w:t xml:space="preserve"> </w:t>
            </w:r>
            <w:hyperlink r:id="rId31" w:history="1">
              <w:r w:rsidRPr="00A75F65">
                <w:rPr>
                  <w:rStyle w:val="Hyperlink"/>
                  <w:rFonts w:asciiTheme="majorHAnsi" w:hAnsiTheme="majorHAnsi" w:cstheme="majorHAnsi"/>
                  <w:sz w:val="18"/>
                  <w:szCs w:val="18"/>
                </w:rPr>
                <w:t>Making Birds</w:t>
              </w:r>
            </w:hyperlink>
          </w:p>
          <w:p w14:paraId="57FBC936" w14:textId="77777777" w:rsidR="00E275C3" w:rsidRPr="00A655D1" w:rsidRDefault="00E275C3" w:rsidP="008E41EC">
            <w:pPr>
              <w:rPr>
                <w:rFonts w:asciiTheme="majorHAnsi" w:hAnsiTheme="majorHAnsi" w:cstheme="majorHAnsi"/>
                <w:color w:val="7030A0"/>
                <w:sz w:val="18"/>
                <w:szCs w:val="18"/>
              </w:rPr>
            </w:pPr>
          </w:p>
          <w:p w14:paraId="58B1127F" w14:textId="6C295E33" w:rsidR="00E275C3" w:rsidRPr="00A655D1" w:rsidRDefault="00E275C3" w:rsidP="00A75F65">
            <w:pPr>
              <w:rPr>
                <w:rFonts w:asciiTheme="majorHAnsi" w:hAnsiTheme="majorHAnsi" w:cstheme="majorHAnsi"/>
                <w:color w:val="7030A0"/>
                <w:sz w:val="18"/>
                <w:szCs w:val="18"/>
              </w:rPr>
            </w:pPr>
            <w:r w:rsidRPr="00A655D1">
              <w:rPr>
                <w:rFonts w:asciiTheme="majorHAnsi" w:hAnsiTheme="majorHAnsi" w:cstheme="majorHAnsi"/>
                <w:color w:val="7030A0"/>
                <w:sz w:val="18"/>
                <w:szCs w:val="18"/>
              </w:rPr>
              <w:t>Understand the meaning of “Design through Making”</w:t>
            </w:r>
            <w:r>
              <w:rPr>
                <w:rFonts w:asciiTheme="majorHAnsi" w:hAnsiTheme="majorHAnsi" w:cstheme="majorHAnsi"/>
                <w:color w:val="7030A0"/>
                <w:sz w:val="18"/>
                <w:szCs w:val="18"/>
              </w:rPr>
              <w:t xml:space="preserve"> </w:t>
            </w:r>
            <w:hyperlink r:id="rId32" w:history="1">
              <w:r w:rsidRPr="00A75F65">
                <w:rPr>
                  <w:rStyle w:val="Hyperlink"/>
                  <w:rFonts w:asciiTheme="majorHAnsi" w:hAnsiTheme="majorHAnsi" w:cstheme="majorHAnsi"/>
                  <w:sz w:val="18"/>
                  <w:szCs w:val="18"/>
                </w:rPr>
                <w:t>Making Birds</w:t>
              </w:r>
            </w:hyperlink>
          </w:p>
          <w:p w14:paraId="7162F6E7" w14:textId="1C1F77D1" w:rsidR="00E275C3" w:rsidRDefault="00E275C3" w:rsidP="008E41EC">
            <w:pPr>
              <w:rPr>
                <w:rFonts w:asciiTheme="majorHAnsi" w:hAnsiTheme="majorHAnsi" w:cstheme="majorHAnsi"/>
                <w:color w:val="7030A0"/>
                <w:sz w:val="18"/>
                <w:szCs w:val="18"/>
              </w:rPr>
            </w:pPr>
          </w:p>
          <w:p w14:paraId="7CA6F765" w14:textId="77777777" w:rsidR="00E275C3" w:rsidRPr="00A655D1" w:rsidRDefault="009C77EE" w:rsidP="008E41EC">
            <w:pPr>
              <w:rPr>
                <w:rFonts w:asciiTheme="majorHAnsi" w:hAnsiTheme="majorHAnsi" w:cstheme="majorHAnsi"/>
                <w:color w:val="7030A0"/>
                <w:sz w:val="18"/>
                <w:szCs w:val="18"/>
              </w:rPr>
            </w:pPr>
            <w:r>
              <w:rPr>
                <w:rFonts w:asciiTheme="majorHAnsi" w:hAnsiTheme="majorHAnsi" w:cstheme="majorHAnsi"/>
                <w:noProof/>
                <w:color w:val="7030A0"/>
                <w:sz w:val="18"/>
                <w:szCs w:val="18"/>
              </w:rPr>
              <w:pict w14:anchorId="3C70257E">
                <v:rect id="_x0000_i1029" style="width:468pt;height:.05pt" o:hralign="center" o:hrstd="t" o:hr="t" fillcolor="#a0a0a0" stroked="f"/>
              </w:pict>
            </w:r>
          </w:p>
          <w:p w14:paraId="1E3340E4" w14:textId="0A0FBE25" w:rsidR="00E275C3" w:rsidRPr="00A655D1" w:rsidRDefault="00E275C3" w:rsidP="00A75F65">
            <w:pPr>
              <w:rPr>
                <w:rFonts w:asciiTheme="majorHAnsi" w:hAnsiTheme="majorHAnsi" w:cstheme="majorHAnsi"/>
                <w:color w:val="7030A0"/>
                <w:sz w:val="18"/>
                <w:szCs w:val="18"/>
              </w:rPr>
            </w:pPr>
            <w:r w:rsidRPr="00A655D1">
              <w:rPr>
                <w:rFonts w:asciiTheme="majorHAnsi" w:hAnsiTheme="majorHAnsi" w:cstheme="majorHAnsi"/>
                <w:color w:val="70AD47" w:themeColor="accent6"/>
                <w:sz w:val="18"/>
                <w:szCs w:val="18"/>
              </w:rPr>
              <w:t>Use a combination of two or more materials to make sculpture.</w:t>
            </w:r>
            <w:r>
              <w:rPr>
                <w:rFonts w:asciiTheme="majorHAnsi" w:hAnsiTheme="majorHAnsi" w:cstheme="majorHAnsi"/>
                <w:color w:val="70AD47" w:themeColor="accent6"/>
                <w:sz w:val="18"/>
                <w:szCs w:val="18"/>
              </w:rPr>
              <w:t xml:space="preserve"> </w:t>
            </w:r>
            <w:hyperlink r:id="rId33" w:history="1">
              <w:r w:rsidRPr="00A75F65">
                <w:rPr>
                  <w:rStyle w:val="Hyperlink"/>
                  <w:rFonts w:asciiTheme="majorHAnsi" w:hAnsiTheme="majorHAnsi" w:cstheme="majorHAnsi"/>
                  <w:sz w:val="18"/>
                  <w:szCs w:val="18"/>
                </w:rPr>
                <w:t>Making Birds</w:t>
              </w:r>
            </w:hyperlink>
          </w:p>
          <w:p w14:paraId="2C6DEB15" w14:textId="2F4D2799" w:rsidR="00E275C3" w:rsidRPr="00A655D1" w:rsidRDefault="00E275C3" w:rsidP="008E41EC">
            <w:pPr>
              <w:rPr>
                <w:rFonts w:asciiTheme="majorHAnsi" w:hAnsiTheme="majorHAnsi" w:cstheme="majorHAnsi"/>
                <w:color w:val="70AD47" w:themeColor="accent6"/>
                <w:sz w:val="18"/>
                <w:szCs w:val="18"/>
              </w:rPr>
            </w:pPr>
          </w:p>
          <w:p w14:paraId="0FE0552E" w14:textId="77777777" w:rsidR="00E275C3" w:rsidRPr="00A655D1" w:rsidRDefault="00E275C3" w:rsidP="008E41EC">
            <w:pPr>
              <w:rPr>
                <w:rFonts w:asciiTheme="majorHAnsi" w:hAnsiTheme="majorHAnsi" w:cstheme="majorHAnsi"/>
                <w:color w:val="70AD47" w:themeColor="accent6"/>
                <w:sz w:val="18"/>
                <w:szCs w:val="18"/>
              </w:rPr>
            </w:pPr>
          </w:p>
          <w:p w14:paraId="750E388E" w14:textId="18FE4F69" w:rsidR="00E275C3" w:rsidRPr="00A655D1" w:rsidRDefault="00E275C3" w:rsidP="00A75F65">
            <w:pPr>
              <w:rPr>
                <w:rFonts w:asciiTheme="majorHAnsi" w:hAnsiTheme="majorHAnsi" w:cstheme="majorHAnsi"/>
                <w:color w:val="7030A0"/>
                <w:sz w:val="18"/>
                <w:szCs w:val="18"/>
              </w:rPr>
            </w:pPr>
            <w:r w:rsidRPr="00A655D1">
              <w:rPr>
                <w:rFonts w:asciiTheme="majorHAnsi" w:hAnsiTheme="majorHAnsi" w:cstheme="majorHAnsi"/>
                <w:color w:val="70AD47" w:themeColor="accent6"/>
                <w:sz w:val="18"/>
                <w:szCs w:val="18"/>
              </w:rPr>
              <w:t>Use construction methods to build.</w:t>
            </w:r>
            <w:r>
              <w:rPr>
                <w:rFonts w:asciiTheme="majorHAnsi" w:hAnsiTheme="majorHAnsi" w:cstheme="majorHAnsi"/>
                <w:color w:val="7030A0"/>
                <w:sz w:val="18"/>
                <w:szCs w:val="18"/>
              </w:rPr>
              <w:t xml:space="preserve"> </w:t>
            </w:r>
            <w:hyperlink r:id="rId34" w:history="1">
              <w:r w:rsidRPr="00A75F65">
                <w:rPr>
                  <w:rStyle w:val="Hyperlink"/>
                  <w:rFonts w:asciiTheme="majorHAnsi" w:hAnsiTheme="majorHAnsi" w:cstheme="majorHAnsi"/>
                  <w:sz w:val="18"/>
                  <w:szCs w:val="18"/>
                </w:rPr>
                <w:t>Making Birds</w:t>
              </w:r>
            </w:hyperlink>
          </w:p>
          <w:p w14:paraId="2C30834E" w14:textId="3D9C9C44" w:rsidR="00E275C3" w:rsidRPr="00A655D1" w:rsidRDefault="00E275C3" w:rsidP="008E41EC">
            <w:pPr>
              <w:rPr>
                <w:rFonts w:asciiTheme="majorHAnsi" w:hAnsiTheme="majorHAnsi" w:cstheme="majorHAnsi"/>
                <w:color w:val="70AD47" w:themeColor="accent6"/>
                <w:sz w:val="18"/>
                <w:szCs w:val="18"/>
              </w:rPr>
            </w:pPr>
          </w:p>
          <w:p w14:paraId="5C2A06A6" w14:textId="77777777" w:rsidR="00E275C3" w:rsidRPr="00A655D1" w:rsidRDefault="00E275C3" w:rsidP="008E41EC">
            <w:pPr>
              <w:rPr>
                <w:rFonts w:asciiTheme="majorHAnsi" w:hAnsiTheme="majorHAnsi" w:cstheme="majorHAnsi"/>
                <w:color w:val="70AD47" w:themeColor="accent6"/>
                <w:sz w:val="18"/>
                <w:szCs w:val="18"/>
              </w:rPr>
            </w:pPr>
          </w:p>
          <w:p w14:paraId="428EB39D" w14:textId="6F392AEF" w:rsidR="00E275C3" w:rsidRPr="00A655D1" w:rsidRDefault="00E275C3" w:rsidP="00A75F65">
            <w:pPr>
              <w:rPr>
                <w:rFonts w:asciiTheme="majorHAnsi" w:hAnsiTheme="majorHAnsi" w:cstheme="majorHAnsi"/>
                <w:color w:val="7030A0"/>
                <w:sz w:val="18"/>
                <w:szCs w:val="18"/>
              </w:rPr>
            </w:pPr>
            <w:r w:rsidRPr="00A655D1">
              <w:rPr>
                <w:rFonts w:asciiTheme="majorHAnsi" w:hAnsiTheme="majorHAnsi" w:cstheme="majorHAnsi"/>
                <w:color w:val="70AD47" w:themeColor="accent6"/>
                <w:sz w:val="18"/>
                <w:szCs w:val="18"/>
              </w:rPr>
              <w:t xml:space="preserve">Work in a </w:t>
            </w:r>
            <w:r w:rsidRPr="00C24909">
              <w:rPr>
                <w:rFonts w:asciiTheme="majorHAnsi" w:hAnsiTheme="majorHAnsi" w:cstheme="majorHAnsi"/>
                <w:color w:val="70AD47" w:themeColor="accent6"/>
                <w:sz w:val="18"/>
                <w:szCs w:val="18"/>
              </w:rPr>
              <w:t>playful, exploratory way</w:t>
            </w:r>
            <w:r w:rsidRPr="00A655D1">
              <w:rPr>
                <w:rFonts w:asciiTheme="majorHAnsi" w:hAnsiTheme="majorHAnsi" w:cstheme="majorHAnsi"/>
                <w:color w:val="70AD47" w:themeColor="accent6"/>
                <w:sz w:val="18"/>
                <w:szCs w:val="18"/>
              </w:rPr>
              <w:t>, responding to a simple brief, using Design through Making philosophy.</w:t>
            </w:r>
            <w:r>
              <w:rPr>
                <w:rFonts w:asciiTheme="majorHAnsi" w:hAnsiTheme="majorHAnsi" w:cstheme="majorHAnsi"/>
                <w:color w:val="70AD47" w:themeColor="accent6"/>
                <w:sz w:val="18"/>
                <w:szCs w:val="18"/>
              </w:rPr>
              <w:t xml:space="preserve"> </w:t>
            </w:r>
            <w:hyperlink r:id="rId35" w:history="1">
              <w:r w:rsidRPr="00A75F65">
                <w:rPr>
                  <w:rStyle w:val="Hyperlink"/>
                  <w:rFonts w:asciiTheme="majorHAnsi" w:hAnsiTheme="majorHAnsi" w:cstheme="majorHAnsi"/>
                  <w:sz w:val="18"/>
                  <w:szCs w:val="18"/>
                </w:rPr>
                <w:t>Making Birds</w:t>
              </w:r>
            </w:hyperlink>
          </w:p>
          <w:p w14:paraId="534DFACD" w14:textId="778D7103" w:rsidR="00E275C3" w:rsidRPr="00A655D1" w:rsidRDefault="00E275C3" w:rsidP="008E41EC">
            <w:pPr>
              <w:rPr>
                <w:rFonts w:asciiTheme="majorHAnsi" w:hAnsiTheme="majorHAnsi" w:cstheme="majorHAnsi"/>
                <w:color w:val="70AD47" w:themeColor="accent6"/>
                <w:sz w:val="18"/>
                <w:szCs w:val="18"/>
              </w:rPr>
            </w:pPr>
          </w:p>
          <w:p w14:paraId="719B64E9" w14:textId="77777777" w:rsidR="00E275C3" w:rsidRPr="00A655D1" w:rsidRDefault="00E275C3" w:rsidP="008E41EC">
            <w:pPr>
              <w:rPr>
                <w:rFonts w:asciiTheme="majorHAnsi" w:hAnsiTheme="majorHAnsi" w:cstheme="majorHAnsi"/>
                <w:color w:val="70AD47" w:themeColor="accent6"/>
                <w:sz w:val="18"/>
                <w:szCs w:val="18"/>
              </w:rPr>
            </w:pPr>
          </w:p>
          <w:p w14:paraId="2E58D876" w14:textId="77777777" w:rsidR="00E275C3" w:rsidRDefault="00E275C3" w:rsidP="008E41EC"/>
        </w:tc>
        <w:tc>
          <w:tcPr>
            <w:tcW w:w="2511" w:type="dxa"/>
          </w:tcPr>
          <w:p w14:paraId="5E53B4C3" w14:textId="59E74070" w:rsidR="00E275C3" w:rsidRPr="00A655D1" w:rsidRDefault="00E275C3" w:rsidP="008E41EC">
            <w:pPr>
              <w:rPr>
                <w:rFonts w:asciiTheme="majorHAnsi" w:hAnsiTheme="majorHAnsi" w:cstheme="majorHAnsi"/>
                <w:color w:val="7030A0"/>
                <w:sz w:val="18"/>
                <w:szCs w:val="18"/>
              </w:rPr>
            </w:pPr>
            <w:r w:rsidRPr="00A655D1">
              <w:rPr>
                <w:rFonts w:asciiTheme="majorHAnsi" w:hAnsiTheme="majorHAnsi" w:cstheme="majorHAnsi"/>
                <w:color w:val="7030A0"/>
                <w:sz w:val="18"/>
                <w:szCs w:val="18"/>
              </w:rPr>
              <w:t xml:space="preserve">Look at the work of </w:t>
            </w:r>
            <w:r>
              <w:rPr>
                <w:rFonts w:asciiTheme="majorHAnsi" w:hAnsiTheme="majorHAnsi" w:cstheme="majorHAnsi"/>
                <w:color w:val="7030A0"/>
                <w:sz w:val="18"/>
                <w:szCs w:val="18"/>
              </w:rPr>
              <w:t>artists who draw</w:t>
            </w:r>
            <w:r w:rsidRPr="00A655D1">
              <w:rPr>
                <w:rFonts w:asciiTheme="majorHAnsi" w:hAnsiTheme="majorHAnsi" w:cstheme="majorHAnsi"/>
                <w:color w:val="7030A0"/>
                <w:sz w:val="18"/>
                <w:szCs w:val="18"/>
              </w:rPr>
              <w:t>, sculptors, and painters, listening to the artists’ intention behind the work and the context in which it was made.</w:t>
            </w:r>
          </w:p>
          <w:p w14:paraId="4C4A93FA" w14:textId="77777777" w:rsidR="00E275C3" w:rsidRPr="00A655D1" w:rsidRDefault="00E275C3" w:rsidP="008E41EC">
            <w:pPr>
              <w:rPr>
                <w:rFonts w:asciiTheme="majorHAnsi" w:hAnsiTheme="majorHAnsi" w:cstheme="majorHAnsi"/>
                <w:color w:val="7030A0"/>
                <w:sz w:val="18"/>
                <w:szCs w:val="18"/>
              </w:rPr>
            </w:pPr>
          </w:p>
          <w:p w14:paraId="641BB051" w14:textId="6D8ECEE4" w:rsidR="00E275C3" w:rsidRDefault="00E275C3" w:rsidP="008E41EC">
            <w:pPr>
              <w:rPr>
                <w:rFonts w:asciiTheme="majorHAnsi" w:hAnsiTheme="majorHAnsi" w:cstheme="majorHAnsi"/>
                <w:color w:val="7030A0"/>
                <w:sz w:val="18"/>
                <w:szCs w:val="18"/>
              </w:rPr>
            </w:pPr>
            <w:r w:rsidRPr="00A655D1">
              <w:rPr>
                <w:rFonts w:asciiTheme="majorHAnsi" w:hAnsiTheme="majorHAnsi" w:cstheme="majorHAnsi"/>
                <w:color w:val="7030A0"/>
                <w:sz w:val="18"/>
                <w:szCs w:val="18"/>
              </w:rPr>
              <w:t>Understand we may all have different responses in terms of our thoughts and the things we make. That we may share similarities. Understand all responses are valid.</w:t>
            </w:r>
          </w:p>
          <w:p w14:paraId="1AA3E622" w14:textId="1CC07002" w:rsidR="00E275C3" w:rsidRDefault="00E275C3" w:rsidP="008E41EC">
            <w:pPr>
              <w:rPr>
                <w:rFonts w:asciiTheme="majorHAnsi" w:hAnsiTheme="majorHAnsi" w:cstheme="majorHAnsi"/>
                <w:color w:val="7030A0"/>
                <w:sz w:val="18"/>
                <w:szCs w:val="18"/>
              </w:rPr>
            </w:pPr>
          </w:p>
          <w:p w14:paraId="1D95C569" w14:textId="695036EC" w:rsidR="00E275C3" w:rsidRDefault="009C77EE" w:rsidP="008E41EC">
            <w:pPr>
              <w:rPr>
                <w:rFonts w:asciiTheme="majorHAnsi" w:hAnsiTheme="majorHAnsi" w:cstheme="majorHAnsi"/>
                <w:color w:val="7030A0"/>
                <w:sz w:val="18"/>
                <w:szCs w:val="18"/>
              </w:rPr>
            </w:pPr>
            <w:hyperlink r:id="rId36" w:history="1">
              <w:r w:rsidR="00E275C3" w:rsidRPr="00123B44">
                <w:rPr>
                  <w:rStyle w:val="Hyperlink"/>
                  <w:rFonts w:asciiTheme="majorHAnsi" w:hAnsiTheme="majorHAnsi" w:cstheme="majorHAnsi"/>
                  <w:sz w:val="18"/>
                  <w:szCs w:val="18"/>
                </w:rPr>
                <w:t>All Pathways for Year 1</w:t>
              </w:r>
            </w:hyperlink>
          </w:p>
          <w:p w14:paraId="1547ECBE" w14:textId="77777777" w:rsidR="00E275C3" w:rsidRPr="00A655D1" w:rsidRDefault="009C77EE" w:rsidP="008E41EC">
            <w:pPr>
              <w:rPr>
                <w:rFonts w:asciiTheme="majorHAnsi" w:hAnsiTheme="majorHAnsi" w:cstheme="majorHAnsi"/>
                <w:b/>
                <w:bCs/>
                <w:color w:val="7030A0"/>
                <w:sz w:val="18"/>
                <w:szCs w:val="18"/>
              </w:rPr>
            </w:pPr>
            <w:r>
              <w:rPr>
                <w:rFonts w:asciiTheme="majorHAnsi" w:hAnsiTheme="majorHAnsi" w:cstheme="majorHAnsi"/>
                <w:b/>
                <w:bCs/>
                <w:noProof/>
                <w:color w:val="7030A0"/>
                <w:sz w:val="18"/>
                <w:szCs w:val="18"/>
              </w:rPr>
              <w:pict w14:anchorId="11C691D2">
                <v:rect id="_x0000_i1030" style="width:468pt;height:.05pt" o:hralign="center" o:hrstd="t" o:hr="t" fillcolor="#a0a0a0" stroked="f"/>
              </w:pict>
            </w:r>
          </w:p>
          <w:p w14:paraId="0351FC49" w14:textId="77777777" w:rsidR="00E275C3" w:rsidRPr="00A655D1" w:rsidRDefault="00E275C3" w:rsidP="008E41EC">
            <w:pPr>
              <w:rPr>
                <w:rFonts w:asciiTheme="majorHAnsi" w:hAnsiTheme="majorHAnsi" w:cstheme="majorHAnsi"/>
                <w:color w:val="70AD47" w:themeColor="accent6"/>
                <w:sz w:val="18"/>
                <w:szCs w:val="18"/>
              </w:rPr>
            </w:pPr>
            <w:r w:rsidRPr="00A655D1">
              <w:rPr>
                <w:rFonts w:asciiTheme="majorHAnsi" w:hAnsiTheme="majorHAnsi" w:cstheme="majorHAnsi"/>
                <w:color w:val="70AD47" w:themeColor="accent6"/>
                <w:sz w:val="18"/>
                <w:szCs w:val="18"/>
              </w:rPr>
              <w:t>Reflect upon the artists’ work, and share your response verbally (“I liked…”).</w:t>
            </w:r>
          </w:p>
          <w:p w14:paraId="7B482607" w14:textId="77777777" w:rsidR="00E275C3" w:rsidRPr="00A655D1" w:rsidRDefault="00E275C3" w:rsidP="008E41EC">
            <w:pPr>
              <w:rPr>
                <w:rFonts w:asciiTheme="majorHAnsi" w:hAnsiTheme="majorHAnsi" w:cstheme="majorHAnsi"/>
                <w:color w:val="70AD47" w:themeColor="accent6"/>
                <w:sz w:val="18"/>
                <w:szCs w:val="18"/>
              </w:rPr>
            </w:pPr>
          </w:p>
          <w:p w14:paraId="19E7CC84" w14:textId="77777777" w:rsidR="00E275C3" w:rsidRPr="00A655D1" w:rsidRDefault="00E275C3" w:rsidP="008E41EC">
            <w:pPr>
              <w:rPr>
                <w:rFonts w:asciiTheme="majorHAnsi" w:hAnsiTheme="majorHAnsi" w:cstheme="majorHAnsi"/>
                <w:color w:val="70AD47" w:themeColor="accent6"/>
                <w:sz w:val="18"/>
                <w:szCs w:val="18"/>
              </w:rPr>
            </w:pPr>
            <w:r w:rsidRPr="00A655D1">
              <w:rPr>
                <w:rFonts w:asciiTheme="majorHAnsi" w:hAnsiTheme="majorHAnsi" w:cstheme="majorHAnsi"/>
                <w:color w:val="70AD47" w:themeColor="accent6"/>
                <w:sz w:val="18"/>
                <w:szCs w:val="18"/>
              </w:rPr>
              <w:t>Present your own artwork (journey and any final outcome), reflect and share verbally (“I enjoyed… This went well”).</w:t>
            </w:r>
          </w:p>
          <w:p w14:paraId="6C9D92A2" w14:textId="77777777" w:rsidR="00E275C3" w:rsidRPr="00A655D1" w:rsidRDefault="00E275C3" w:rsidP="008E41EC">
            <w:pPr>
              <w:rPr>
                <w:rFonts w:asciiTheme="majorHAnsi" w:hAnsiTheme="majorHAnsi" w:cstheme="majorHAnsi"/>
                <w:color w:val="70AD47" w:themeColor="accent6"/>
                <w:sz w:val="18"/>
                <w:szCs w:val="18"/>
              </w:rPr>
            </w:pPr>
          </w:p>
          <w:p w14:paraId="2E938D76" w14:textId="77777777" w:rsidR="00E275C3" w:rsidRDefault="00E275C3" w:rsidP="008E41EC">
            <w:pPr>
              <w:rPr>
                <w:rFonts w:asciiTheme="majorHAnsi" w:hAnsiTheme="majorHAnsi" w:cstheme="majorHAnsi"/>
                <w:color w:val="70AD47" w:themeColor="accent6"/>
                <w:sz w:val="18"/>
                <w:szCs w:val="18"/>
              </w:rPr>
            </w:pPr>
            <w:r w:rsidRPr="00A655D1">
              <w:rPr>
                <w:rFonts w:asciiTheme="majorHAnsi" w:hAnsiTheme="majorHAnsi" w:cstheme="majorHAnsi"/>
                <w:color w:val="70AD47" w:themeColor="accent6"/>
                <w:sz w:val="18"/>
                <w:szCs w:val="18"/>
              </w:rPr>
              <w:t>Some children may feel able to share their response about classmates work.</w:t>
            </w:r>
          </w:p>
          <w:p w14:paraId="2CDBB98C" w14:textId="77777777" w:rsidR="00E275C3" w:rsidRDefault="00E275C3" w:rsidP="008E41EC">
            <w:pPr>
              <w:rPr>
                <w:color w:val="70AD47" w:themeColor="accent6"/>
              </w:rPr>
            </w:pPr>
          </w:p>
          <w:p w14:paraId="046A0B80" w14:textId="77777777" w:rsidR="00E275C3" w:rsidRDefault="009C77EE" w:rsidP="00123B44">
            <w:pPr>
              <w:rPr>
                <w:rFonts w:asciiTheme="majorHAnsi" w:hAnsiTheme="majorHAnsi" w:cstheme="majorHAnsi"/>
                <w:color w:val="7030A0"/>
                <w:sz w:val="18"/>
                <w:szCs w:val="18"/>
              </w:rPr>
            </w:pPr>
            <w:hyperlink r:id="rId37" w:history="1">
              <w:r w:rsidR="00E275C3" w:rsidRPr="00123B44">
                <w:rPr>
                  <w:rStyle w:val="Hyperlink"/>
                  <w:rFonts w:asciiTheme="majorHAnsi" w:hAnsiTheme="majorHAnsi" w:cstheme="majorHAnsi"/>
                  <w:sz w:val="18"/>
                  <w:szCs w:val="18"/>
                </w:rPr>
                <w:t>All Pathways for Year 1</w:t>
              </w:r>
            </w:hyperlink>
          </w:p>
          <w:p w14:paraId="2174EC2E" w14:textId="6DA6A383" w:rsidR="00E275C3" w:rsidRDefault="00E275C3" w:rsidP="008E41EC"/>
        </w:tc>
      </w:tr>
    </w:tbl>
    <w:p w14:paraId="1877147C" w14:textId="629C3860" w:rsidR="003C1595" w:rsidRDefault="003C1595">
      <w:r>
        <w:br w:type="page"/>
      </w:r>
    </w:p>
    <w:tbl>
      <w:tblPr>
        <w:tblStyle w:val="TableGrid"/>
        <w:tblW w:w="0" w:type="auto"/>
        <w:tblLook w:val="04A0" w:firstRow="1" w:lastRow="0" w:firstColumn="1" w:lastColumn="0" w:noHBand="0" w:noVBand="1"/>
      </w:tblPr>
      <w:tblGrid>
        <w:gridCol w:w="2198"/>
        <w:gridCol w:w="2198"/>
        <w:gridCol w:w="2198"/>
        <w:gridCol w:w="2199"/>
        <w:gridCol w:w="2259"/>
        <w:gridCol w:w="2139"/>
      </w:tblGrid>
      <w:tr w:rsidR="00B53650" w14:paraId="19DDA1E8" w14:textId="77777777" w:rsidTr="00B53650">
        <w:trPr>
          <w:gridAfter w:val="1"/>
          <w:wAfter w:w="2139" w:type="dxa"/>
        </w:trPr>
        <w:tc>
          <w:tcPr>
            <w:tcW w:w="2198" w:type="dxa"/>
          </w:tcPr>
          <w:p w14:paraId="1A764E21" w14:textId="74D911FE" w:rsidR="00B53650" w:rsidRDefault="00B53650" w:rsidP="00AA2FDC">
            <w:r>
              <w:rPr>
                <w:b/>
                <w:bCs/>
                <w:sz w:val="28"/>
                <w:szCs w:val="28"/>
              </w:rPr>
              <w:lastRenderedPageBreak/>
              <w:t>Year 2</w:t>
            </w:r>
          </w:p>
        </w:tc>
        <w:tc>
          <w:tcPr>
            <w:tcW w:w="4396" w:type="dxa"/>
            <w:gridSpan w:val="2"/>
          </w:tcPr>
          <w:p w14:paraId="60030FF4" w14:textId="32CF517B" w:rsidR="00B53650" w:rsidRDefault="00B53650" w:rsidP="00AA2FDC">
            <w:r>
              <w:rPr>
                <w:color w:val="7030A0"/>
              </w:rPr>
              <w:t xml:space="preserve">Purple = </w:t>
            </w:r>
            <w:r w:rsidRPr="00AA2FDC">
              <w:rPr>
                <w:color w:val="7030A0"/>
              </w:rPr>
              <w:t>Substantive Knowledge</w:t>
            </w:r>
          </w:p>
        </w:tc>
        <w:tc>
          <w:tcPr>
            <w:tcW w:w="4458" w:type="dxa"/>
            <w:gridSpan w:val="2"/>
          </w:tcPr>
          <w:p w14:paraId="278D8641" w14:textId="034B6B6E" w:rsidR="00B53650" w:rsidRDefault="00B53650" w:rsidP="00AA2FDC">
            <w:r>
              <w:rPr>
                <w:color w:val="70AD47" w:themeColor="accent6"/>
              </w:rPr>
              <w:t>Green = I</w:t>
            </w:r>
            <w:r w:rsidRPr="00AA2FDC">
              <w:rPr>
                <w:color w:val="70AD47" w:themeColor="accent6"/>
              </w:rPr>
              <w:t>mplicit Knowledge / Skills</w:t>
            </w:r>
          </w:p>
        </w:tc>
      </w:tr>
      <w:tr w:rsidR="00B53650" w14:paraId="101E612C" w14:textId="77777777" w:rsidTr="00B53650">
        <w:tc>
          <w:tcPr>
            <w:tcW w:w="2198" w:type="dxa"/>
          </w:tcPr>
          <w:p w14:paraId="6698F9C6" w14:textId="29FD4226" w:rsidR="00B53650" w:rsidRDefault="00B53650" w:rsidP="003C1595">
            <w:r>
              <w:rPr>
                <w:b/>
                <w:bCs/>
                <w:sz w:val="28"/>
                <w:szCs w:val="28"/>
              </w:rPr>
              <w:t>Drawing</w:t>
            </w:r>
          </w:p>
        </w:tc>
        <w:tc>
          <w:tcPr>
            <w:tcW w:w="2198" w:type="dxa"/>
          </w:tcPr>
          <w:p w14:paraId="15B31F7D" w14:textId="73DF6965" w:rsidR="00B53650" w:rsidRDefault="00B53650" w:rsidP="003C1595">
            <w:r>
              <w:rPr>
                <w:b/>
                <w:bCs/>
                <w:sz w:val="28"/>
                <w:szCs w:val="28"/>
              </w:rPr>
              <w:t>Sketchbooks</w:t>
            </w:r>
          </w:p>
        </w:tc>
        <w:tc>
          <w:tcPr>
            <w:tcW w:w="2198" w:type="dxa"/>
          </w:tcPr>
          <w:p w14:paraId="13CBA9DF" w14:textId="5CDB2D5E" w:rsidR="00B53650" w:rsidRDefault="00B53650" w:rsidP="003C1595">
            <w:r>
              <w:rPr>
                <w:b/>
                <w:bCs/>
                <w:sz w:val="28"/>
                <w:szCs w:val="28"/>
              </w:rPr>
              <w:t>Printmaking</w:t>
            </w:r>
          </w:p>
        </w:tc>
        <w:tc>
          <w:tcPr>
            <w:tcW w:w="2199" w:type="dxa"/>
          </w:tcPr>
          <w:p w14:paraId="074090FA" w14:textId="5F685BB8" w:rsidR="00B53650" w:rsidRDefault="00B53650" w:rsidP="003C1595">
            <w:r>
              <w:rPr>
                <w:b/>
                <w:bCs/>
                <w:sz w:val="28"/>
                <w:szCs w:val="28"/>
              </w:rPr>
              <w:t>Painting</w:t>
            </w:r>
          </w:p>
        </w:tc>
        <w:tc>
          <w:tcPr>
            <w:tcW w:w="2259" w:type="dxa"/>
          </w:tcPr>
          <w:p w14:paraId="53068CCD" w14:textId="41938340" w:rsidR="00B53650" w:rsidRDefault="00B53650" w:rsidP="003C1595">
            <w:r>
              <w:rPr>
                <w:b/>
                <w:bCs/>
                <w:sz w:val="28"/>
                <w:szCs w:val="28"/>
              </w:rPr>
              <w:t>Collage</w:t>
            </w:r>
          </w:p>
        </w:tc>
        <w:tc>
          <w:tcPr>
            <w:tcW w:w="2139" w:type="dxa"/>
          </w:tcPr>
          <w:p w14:paraId="6ED8D989" w14:textId="6949A33B" w:rsidR="00B53650" w:rsidRDefault="00B53650" w:rsidP="003C1595">
            <w:r w:rsidRPr="003F4BE6">
              <w:rPr>
                <w:b/>
                <w:bCs/>
                <w:sz w:val="18"/>
                <w:szCs w:val="18"/>
              </w:rPr>
              <w:t>Purpose/Visual Literacy/Articulation</w:t>
            </w:r>
          </w:p>
        </w:tc>
      </w:tr>
      <w:tr w:rsidR="00B53650" w14:paraId="5954CC6F" w14:textId="77777777" w:rsidTr="00B53650">
        <w:tc>
          <w:tcPr>
            <w:tcW w:w="2198" w:type="dxa"/>
          </w:tcPr>
          <w:p w14:paraId="71D902F5" w14:textId="2E4A1C98" w:rsidR="00B53650" w:rsidRPr="00F5737E" w:rsidRDefault="00B53650" w:rsidP="003C1595">
            <w:pPr>
              <w:rPr>
                <w:rFonts w:asciiTheme="majorHAnsi" w:hAnsiTheme="majorHAnsi" w:cstheme="majorHAnsi"/>
                <w:color w:val="7030A0"/>
                <w:sz w:val="16"/>
                <w:szCs w:val="16"/>
              </w:rPr>
            </w:pPr>
            <w:r w:rsidRPr="00F5737E">
              <w:rPr>
                <w:rFonts w:asciiTheme="majorHAnsi" w:hAnsiTheme="majorHAnsi" w:cstheme="majorHAnsi"/>
                <w:color w:val="7030A0"/>
                <w:sz w:val="16"/>
                <w:szCs w:val="16"/>
              </w:rPr>
              <w:t xml:space="preserve">Understand that we can use different media (sometimes combined in one drawing) to capture the nature of things we find. </w:t>
            </w:r>
            <w:hyperlink r:id="rId38" w:history="1">
              <w:r w:rsidRPr="00963F28">
                <w:rPr>
                  <w:rStyle w:val="Hyperlink"/>
                  <w:rFonts w:asciiTheme="majorHAnsi" w:hAnsiTheme="majorHAnsi" w:cstheme="majorHAnsi"/>
                  <w:sz w:val="16"/>
                  <w:szCs w:val="16"/>
                </w:rPr>
                <w:t>Explore &amp; Draw</w:t>
              </w:r>
            </w:hyperlink>
          </w:p>
          <w:p w14:paraId="2D5369CA" w14:textId="77777777" w:rsidR="00B53650" w:rsidRPr="00F5737E" w:rsidRDefault="00B53650" w:rsidP="003C1595">
            <w:pPr>
              <w:rPr>
                <w:rFonts w:asciiTheme="majorHAnsi" w:hAnsiTheme="majorHAnsi" w:cstheme="majorHAnsi"/>
                <w:color w:val="7030A0"/>
                <w:sz w:val="16"/>
                <w:szCs w:val="16"/>
              </w:rPr>
            </w:pPr>
          </w:p>
          <w:p w14:paraId="740E3CBA" w14:textId="18CB4A03" w:rsidR="00B53650" w:rsidRDefault="00B53650" w:rsidP="003C1595">
            <w:pPr>
              <w:rPr>
                <w:rFonts w:asciiTheme="majorHAnsi" w:hAnsiTheme="majorHAnsi" w:cstheme="majorHAnsi"/>
                <w:color w:val="7030A0"/>
                <w:sz w:val="16"/>
                <w:szCs w:val="16"/>
              </w:rPr>
            </w:pPr>
            <w:r w:rsidRPr="00F5737E">
              <w:rPr>
                <w:rFonts w:asciiTheme="majorHAnsi" w:hAnsiTheme="majorHAnsi" w:cstheme="majorHAnsi"/>
                <w:color w:val="7030A0"/>
                <w:sz w:val="16"/>
                <w:szCs w:val="16"/>
              </w:rPr>
              <w:t xml:space="preserve">Understand that we can hold our drawing tools in a variety of ways, experimenting with pressure, grip and speed to affect line. </w:t>
            </w:r>
            <w:hyperlink r:id="rId39" w:history="1">
              <w:r w:rsidRPr="00963F28">
                <w:rPr>
                  <w:rStyle w:val="Hyperlink"/>
                  <w:rFonts w:asciiTheme="majorHAnsi" w:hAnsiTheme="majorHAnsi" w:cstheme="majorHAnsi"/>
                  <w:sz w:val="16"/>
                  <w:szCs w:val="16"/>
                </w:rPr>
                <w:t>Explore &amp; Draw</w:t>
              </w:r>
            </w:hyperlink>
          </w:p>
          <w:p w14:paraId="613C9D4F" w14:textId="77777777" w:rsidR="00B53650" w:rsidRPr="00F5737E" w:rsidRDefault="009C77EE" w:rsidP="003C1595">
            <w:pPr>
              <w:rPr>
                <w:rFonts w:asciiTheme="majorHAnsi" w:hAnsiTheme="majorHAnsi" w:cstheme="majorHAnsi"/>
                <w:color w:val="7030A0"/>
                <w:sz w:val="16"/>
                <w:szCs w:val="16"/>
              </w:rPr>
            </w:pPr>
            <w:r>
              <w:rPr>
                <w:rFonts w:asciiTheme="majorHAnsi" w:hAnsiTheme="majorHAnsi" w:cstheme="majorHAnsi"/>
                <w:noProof/>
                <w:color w:val="7030A0"/>
                <w:sz w:val="16"/>
                <w:szCs w:val="16"/>
              </w:rPr>
              <w:pict w14:anchorId="63B92374">
                <v:rect id="_x0000_i1031" style="width:468pt;height:.05pt" o:hralign="center" o:hrstd="t" o:hr="t" fillcolor="#a0a0a0" stroked="f"/>
              </w:pict>
            </w:r>
          </w:p>
          <w:p w14:paraId="6D6BD5B5" w14:textId="49E300FF" w:rsidR="00B53650" w:rsidRPr="008B59E6" w:rsidRDefault="00B53650" w:rsidP="003C1595">
            <w:pPr>
              <w:rPr>
                <w:rFonts w:asciiTheme="majorHAnsi" w:hAnsiTheme="majorHAnsi" w:cstheme="majorHAnsi"/>
                <w:color w:val="70AD47" w:themeColor="accent6"/>
                <w:sz w:val="16"/>
                <w:szCs w:val="16"/>
              </w:rPr>
            </w:pPr>
            <w:r w:rsidRPr="00F5737E">
              <w:rPr>
                <w:rFonts w:asciiTheme="majorHAnsi" w:hAnsiTheme="majorHAnsi" w:cstheme="majorHAnsi"/>
                <w:color w:val="70AD47" w:themeColor="accent6"/>
                <w:sz w:val="16"/>
                <w:szCs w:val="16"/>
              </w:rPr>
              <w:t xml:space="preserve">Visit local environment, collect natural objects, explore composition and qualities of objects through arranging, sorting &amp; representing. </w:t>
            </w:r>
            <w:r w:rsidRPr="008B59E6">
              <w:rPr>
                <w:rFonts w:asciiTheme="majorHAnsi" w:hAnsiTheme="majorHAnsi" w:cstheme="majorHAnsi"/>
                <w:color w:val="70AD47" w:themeColor="accent6"/>
                <w:sz w:val="16"/>
                <w:szCs w:val="16"/>
              </w:rPr>
              <w:t xml:space="preserve">Photograph. </w:t>
            </w:r>
            <w:hyperlink r:id="rId40" w:history="1">
              <w:r w:rsidRPr="00963F28">
                <w:rPr>
                  <w:rStyle w:val="Hyperlink"/>
                  <w:rFonts w:asciiTheme="majorHAnsi" w:hAnsiTheme="majorHAnsi" w:cstheme="majorHAnsi"/>
                  <w:sz w:val="16"/>
                  <w:szCs w:val="16"/>
                </w:rPr>
                <w:t>Explore &amp; Draw</w:t>
              </w:r>
            </w:hyperlink>
          </w:p>
          <w:p w14:paraId="5CF2842D" w14:textId="77777777" w:rsidR="00B53650" w:rsidRPr="008B59E6" w:rsidRDefault="00B53650" w:rsidP="003C1595">
            <w:pPr>
              <w:rPr>
                <w:rFonts w:asciiTheme="majorHAnsi" w:hAnsiTheme="majorHAnsi" w:cstheme="majorHAnsi"/>
                <w:color w:val="70AD47" w:themeColor="accent6"/>
                <w:sz w:val="16"/>
                <w:szCs w:val="16"/>
              </w:rPr>
            </w:pPr>
          </w:p>
          <w:p w14:paraId="5EC5A343" w14:textId="46CB5014" w:rsidR="00B53650" w:rsidRPr="008B59E6" w:rsidRDefault="00B53650" w:rsidP="003C1595">
            <w:pPr>
              <w:rPr>
                <w:rFonts w:asciiTheme="majorHAnsi" w:hAnsiTheme="majorHAnsi" w:cstheme="majorHAnsi"/>
                <w:color w:val="70AD47" w:themeColor="accent6"/>
                <w:sz w:val="16"/>
                <w:szCs w:val="16"/>
              </w:rPr>
            </w:pPr>
            <w:r w:rsidRPr="008B59E6">
              <w:rPr>
                <w:rFonts w:asciiTheme="majorHAnsi" w:hAnsiTheme="majorHAnsi" w:cstheme="majorHAnsi"/>
                <w:color w:val="70AD47" w:themeColor="accent6"/>
                <w:sz w:val="16"/>
                <w:szCs w:val="16"/>
              </w:rPr>
              <w:t>Use drawing exercises to focus an exploration of observational drawing (of objects above) combined with experimental mark making, using graphite, soft pencil, handwriting pen.</w:t>
            </w:r>
            <w:r>
              <w:rPr>
                <w:rFonts w:asciiTheme="majorHAnsi" w:hAnsiTheme="majorHAnsi" w:cstheme="majorHAnsi"/>
                <w:color w:val="7030A0"/>
                <w:sz w:val="16"/>
                <w:szCs w:val="16"/>
              </w:rPr>
              <w:t xml:space="preserve"> </w:t>
            </w:r>
            <w:hyperlink r:id="rId41" w:history="1">
              <w:r w:rsidRPr="00963F28">
                <w:rPr>
                  <w:rStyle w:val="Hyperlink"/>
                  <w:rFonts w:asciiTheme="majorHAnsi" w:hAnsiTheme="majorHAnsi" w:cstheme="majorHAnsi"/>
                  <w:sz w:val="16"/>
                  <w:szCs w:val="16"/>
                </w:rPr>
                <w:t>Explore &amp; Draw</w:t>
              </w:r>
            </w:hyperlink>
            <w:r>
              <w:rPr>
                <w:rFonts w:asciiTheme="majorHAnsi" w:hAnsiTheme="majorHAnsi" w:cstheme="majorHAnsi"/>
                <w:color w:val="7030A0"/>
                <w:sz w:val="16"/>
                <w:szCs w:val="16"/>
              </w:rPr>
              <w:t xml:space="preserve"> </w:t>
            </w:r>
          </w:p>
          <w:p w14:paraId="5F153747" w14:textId="77777777" w:rsidR="00B53650" w:rsidRPr="008B59E6" w:rsidRDefault="00B53650" w:rsidP="003C1595">
            <w:pPr>
              <w:rPr>
                <w:rFonts w:asciiTheme="majorHAnsi" w:hAnsiTheme="majorHAnsi" w:cstheme="majorHAnsi"/>
                <w:color w:val="70AD47" w:themeColor="accent6"/>
                <w:sz w:val="16"/>
                <w:szCs w:val="16"/>
              </w:rPr>
            </w:pPr>
          </w:p>
          <w:p w14:paraId="4BF674E3" w14:textId="6880606E" w:rsidR="00B53650" w:rsidRPr="008B59E6" w:rsidRDefault="00B53650" w:rsidP="003C1595">
            <w:pPr>
              <w:rPr>
                <w:rFonts w:asciiTheme="majorHAnsi" w:hAnsiTheme="majorHAnsi" w:cstheme="majorHAnsi"/>
                <w:color w:val="70AD47" w:themeColor="accent6"/>
                <w:sz w:val="16"/>
                <w:szCs w:val="16"/>
              </w:rPr>
            </w:pPr>
            <w:r w:rsidRPr="008B59E6">
              <w:rPr>
                <w:rFonts w:asciiTheme="majorHAnsi" w:hAnsiTheme="majorHAnsi" w:cstheme="majorHAnsi"/>
                <w:color w:val="70AD47" w:themeColor="accent6"/>
                <w:sz w:val="16"/>
                <w:szCs w:val="16"/>
              </w:rPr>
              <w:t xml:space="preserve">Work with care and focus, enjoying making drawings which are unrushed. Explore quality of line, texture and shape. </w:t>
            </w:r>
            <w:hyperlink r:id="rId42" w:history="1">
              <w:r w:rsidRPr="00963F28">
                <w:rPr>
                  <w:rStyle w:val="Hyperlink"/>
                  <w:rFonts w:asciiTheme="majorHAnsi" w:hAnsiTheme="majorHAnsi" w:cstheme="majorHAnsi"/>
                  <w:sz w:val="16"/>
                  <w:szCs w:val="16"/>
                </w:rPr>
                <w:t>Explore &amp; Draw</w:t>
              </w:r>
            </w:hyperlink>
            <w:r>
              <w:rPr>
                <w:rFonts w:asciiTheme="majorHAnsi" w:hAnsiTheme="majorHAnsi" w:cstheme="majorHAnsi"/>
                <w:color w:val="7030A0"/>
                <w:sz w:val="16"/>
                <w:szCs w:val="16"/>
              </w:rPr>
              <w:t xml:space="preserve"> </w:t>
            </w:r>
            <w:hyperlink r:id="rId43" w:history="1">
              <w:r w:rsidRPr="00E04F0D">
                <w:rPr>
                  <w:rStyle w:val="Hyperlink"/>
                  <w:rFonts w:asciiTheme="majorHAnsi" w:hAnsiTheme="majorHAnsi" w:cstheme="majorHAnsi"/>
                  <w:sz w:val="16"/>
                  <w:szCs w:val="16"/>
                </w:rPr>
                <w:t>Music &amp; Art</w:t>
              </w:r>
            </w:hyperlink>
            <w:r>
              <w:rPr>
                <w:rFonts w:asciiTheme="majorHAnsi" w:hAnsiTheme="majorHAnsi" w:cstheme="majorHAnsi"/>
                <w:color w:val="7030A0"/>
                <w:sz w:val="16"/>
                <w:szCs w:val="16"/>
              </w:rPr>
              <w:t xml:space="preserve"> </w:t>
            </w:r>
            <w:hyperlink r:id="rId44" w:history="1">
              <w:r w:rsidRPr="00963F28">
                <w:rPr>
                  <w:rStyle w:val="Hyperlink"/>
                  <w:rFonts w:asciiTheme="majorHAnsi" w:hAnsiTheme="majorHAnsi" w:cstheme="majorHAnsi"/>
                  <w:sz w:val="16"/>
                  <w:szCs w:val="16"/>
                </w:rPr>
                <w:t>Explore Through Monoprint</w:t>
              </w:r>
            </w:hyperlink>
          </w:p>
          <w:p w14:paraId="48EEF6FD" w14:textId="77777777" w:rsidR="00B53650" w:rsidRPr="008B59E6" w:rsidRDefault="00B53650" w:rsidP="003C1595">
            <w:pPr>
              <w:rPr>
                <w:rFonts w:asciiTheme="majorHAnsi" w:hAnsiTheme="majorHAnsi" w:cstheme="majorHAnsi"/>
                <w:color w:val="70AD47" w:themeColor="accent6"/>
                <w:sz w:val="16"/>
                <w:szCs w:val="16"/>
              </w:rPr>
            </w:pPr>
          </w:p>
          <w:p w14:paraId="12862F8A" w14:textId="66A4795C" w:rsidR="00B53650" w:rsidRPr="008B59E6" w:rsidRDefault="00B53650" w:rsidP="003C1595">
            <w:pPr>
              <w:rPr>
                <w:rFonts w:asciiTheme="majorHAnsi" w:hAnsiTheme="majorHAnsi" w:cstheme="majorHAnsi"/>
                <w:color w:val="70AD47" w:themeColor="accent6"/>
                <w:sz w:val="16"/>
                <w:szCs w:val="16"/>
              </w:rPr>
            </w:pPr>
            <w:r w:rsidRPr="008B59E6">
              <w:rPr>
                <w:rFonts w:asciiTheme="majorHAnsi" w:hAnsiTheme="majorHAnsi" w:cstheme="majorHAnsi"/>
                <w:color w:val="70AD47" w:themeColor="accent6"/>
                <w:sz w:val="16"/>
                <w:szCs w:val="16"/>
              </w:rPr>
              <w:t xml:space="preserve">Create final collaged drawings (see column 5 “collage”) which explore composition. </w:t>
            </w:r>
            <w:hyperlink r:id="rId45" w:history="1">
              <w:r w:rsidRPr="00963F28">
                <w:rPr>
                  <w:rStyle w:val="Hyperlink"/>
                  <w:rFonts w:asciiTheme="majorHAnsi" w:hAnsiTheme="majorHAnsi" w:cstheme="majorHAnsi"/>
                  <w:sz w:val="16"/>
                  <w:szCs w:val="16"/>
                </w:rPr>
                <w:t>Explore &amp; Draw</w:t>
              </w:r>
            </w:hyperlink>
            <w:r>
              <w:rPr>
                <w:rFonts w:asciiTheme="majorHAnsi" w:hAnsiTheme="majorHAnsi" w:cstheme="majorHAnsi"/>
                <w:color w:val="7030A0"/>
                <w:sz w:val="16"/>
                <w:szCs w:val="16"/>
              </w:rPr>
              <w:t xml:space="preserve"> </w:t>
            </w:r>
            <w:hyperlink r:id="rId46" w:history="1">
              <w:r w:rsidRPr="00E04F0D">
                <w:rPr>
                  <w:rStyle w:val="Hyperlink"/>
                  <w:rFonts w:asciiTheme="majorHAnsi" w:hAnsiTheme="majorHAnsi" w:cstheme="majorHAnsi"/>
                  <w:sz w:val="16"/>
                  <w:szCs w:val="16"/>
                </w:rPr>
                <w:t>Music &amp; Art</w:t>
              </w:r>
            </w:hyperlink>
          </w:p>
          <w:p w14:paraId="40DA7CA0" w14:textId="77777777" w:rsidR="00B53650" w:rsidRPr="008B59E6" w:rsidRDefault="00B53650" w:rsidP="003C1595">
            <w:pPr>
              <w:rPr>
                <w:rFonts w:asciiTheme="majorHAnsi" w:hAnsiTheme="majorHAnsi" w:cstheme="majorHAnsi"/>
                <w:color w:val="70AD47" w:themeColor="accent6"/>
                <w:sz w:val="16"/>
                <w:szCs w:val="16"/>
              </w:rPr>
            </w:pPr>
          </w:p>
          <w:p w14:paraId="788286F5" w14:textId="4ED09EEE" w:rsidR="00B53650" w:rsidRDefault="00B53650" w:rsidP="003C1595">
            <w:r w:rsidRPr="008B59E6">
              <w:rPr>
                <w:rFonts w:asciiTheme="majorHAnsi" w:hAnsiTheme="majorHAnsi" w:cstheme="majorHAnsi"/>
                <w:color w:val="70AD47" w:themeColor="accent6"/>
                <w:sz w:val="16"/>
                <w:szCs w:val="16"/>
              </w:rPr>
              <w:t xml:space="preserve">Make drawings inspired by sound. </w:t>
            </w:r>
            <w:hyperlink r:id="rId47" w:history="1">
              <w:r w:rsidRPr="00E04F0D">
                <w:rPr>
                  <w:rStyle w:val="Hyperlink"/>
                  <w:rFonts w:asciiTheme="majorHAnsi" w:hAnsiTheme="majorHAnsi" w:cstheme="majorHAnsi"/>
                  <w:sz w:val="16"/>
                  <w:szCs w:val="16"/>
                </w:rPr>
                <w:t>Music &amp; Art</w:t>
              </w:r>
            </w:hyperlink>
          </w:p>
        </w:tc>
        <w:tc>
          <w:tcPr>
            <w:tcW w:w="2198" w:type="dxa"/>
          </w:tcPr>
          <w:p w14:paraId="36900832" w14:textId="3042335A" w:rsidR="00B53650" w:rsidRPr="008B43EE" w:rsidRDefault="00B53650" w:rsidP="003C1595">
            <w:pPr>
              <w:rPr>
                <w:rFonts w:asciiTheme="majorHAnsi" w:hAnsiTheme="majorHAnsi" w:cstheme="majorHAnsi"/>
                <w:color w:val="7030A0"/>
                <w:sz w:val="16"/>
                <w:szCs w:val="16"/>
              </w:rPr>
            </w:pPr>
            <w:r w:rsidRPr="008B43EE">
              <w:rPr>
                <w:rFonts w:asciiTheme="majorHAnsi" w:hAnsiTheme="majorHAnsi" w:cstheme="majorHAnsi"/>
                <w:color w:val="7030A0"/>
                <w:sz w:val="16"/>
                <w:szCs w:val="16"/>
              </w:rPr>
              <w:t>Continue to build understanding that sketchbooks are places for personal experimentation.</w:t>
            </w:r>
            <w:r>
              <w:rPr>
                <w:rFonts w:asciiTheme="majorHAnsi" w:hAnsiTheme="majorHAnsi" w:cstheme="majorHAnsi"/>
                <w:color w:val="7030A0"/>
                <w:sz w:val="16"/>
                <w:szCs w:val="16"/>
              </w:rPr>
              <w:t xml:space="preserve"> </w:t>
            </w:r>
          </w:p>
          <w:p w14:paraId="4E9744CC" w14:textId="77777777" w:rsidR="00B53650" w:rsidRPr="008B43EE" w:rsidRDefault="00B53650" w:rsidP="003C1595">
            <w:pPr>
              <w:rPr>
                <w:rFonts w:asciiTheme="majorHAnsi" w:hAnsiTheme="majorHAnsi" w:cstheme="majorHAnsi"/>
                <w:color w:val="7030A0"/>
                <w:sz w:val="16"/>
                <w:szCs w:val="16"/>
              </w:rPr>
            </w:pPr>
          </w:p>
          <w:p w14:paraId="1C372FC3" w14:textId="11C06DB4" w:rsidR="00B53650" w:rsidRPr="008B43EE" w:rsidRDefault="00B53650" w:rsidP="003C1595">
            <w:pPr>
              <w:rPr>
                <w:rFonts w:asciiTheme="majorHAnsi" w:hAnsiTheme="majorHAnsi" w:cstheme="majorHAnsi"/>
                <w:color w:val="7030A0"/>
                <w:sz w:val="16"/>
                <w:szCs w:val="16"/>
              </w:rPr>
            </w:pPr>
            <w:r w:rsidRPr="008B43EE">
              <w:rPr>
                <w:rFonts w:asciiTheme="majorHAnsi" w:hAnsiTheme="majorHAnsi" w:cstheme="majorHAnsi"/>
                <w:color w:val="7030A0"/>
                <w:sz w:val="16"/>
                <w:szCs w:val="16"/>
              </w:rPr>
              <w:t xml:space="preserve">Understand that the way each persons’ sketchbook looks is unique to them. </w:t>
            </w:r>
            <w:hyperlink r:id="rId48" w:history="1">
              <w:r w:rsidRPr="00214259">
                <w:rPr>
                  <w:rStyle w:val="Hyperlink"/>
                  <w:rFonts w:asciiTheme="majorHAnsi" w:hAnsiTheme="majorHAnsi" w:cstheme="majorHAnsi"/>
                  <w:sz w:val="16"/>
                  <w:szCs w:val="16"/>
                </w:rPr>
                <w:t>All Pathways for Year 2</w:t>
              </w:r>
            </w:hyperlink>
          </w:p>
          <w:p w14:paraId="0C3003AA" w14:textId="77777777" w:rsidR="00B53650" w:rsidRPr="008B43EE" w:rsidRDefault="00B53650" w:rsidP="003C1595">
            <w:pPr>
              <w:rPr>
                <w:b/>
                <w:bCs/>
                <w:color w:val="7030A0"/>
                <w:sz w:val="16"/>
                <w:szCs w:val="16"/>
              </w:rPr>
            </w:pPr>
          </w:p>
          <w:p w14:paraId="29095099" w14:textId="7D52EF75" w:rsidR="00B53650" w:rsidRPr="008B43EE" w:rsidRDefault="00B53650" w:rsidP="003C1595">
            <w:pPr>
              <w:rPr>
                <w:rFonts w:asciiTheme="majorHAnsi" w:hAnsiTheme="majorHAnsi" w:cstheme="majorHAnsi"/>
                <w:color w:val="7030A0"/>
                <w:sz w:val="16"/>
                <w:szCs w:val="16"/>
              </w:rPr>
            </w:pPr>
            <w:r w:rsidRPr="008B43EE">
              <w:rPr>
                <w:rFonts w:asciiTheme="majorHAnsi" w:hAnsiTheme="majorHAnsi" w:cstheme="majorHAnsi"/>
                <w:color w:val="7030A0"/>
                <w:sz w:val="16"/>
                <w:szCs w:val="16"/>
              </w:rPr>
              <w:t xml:space="preserve">Make a new sketchbook (Elastic Band of Hole Punch) OR make Spaces and Places inside a bought sketchbook. </w:t>
            </w:r>
            <w:hyperlink r:id="rId49" w:history="1">
              <w:r w:rsidRPr="00963F28">
                <w:rPr>
                  <w:rStyle w:val="Hyperlink"/>
                  <w:rFonts w:asciiTheme="majorHAnsi" w:hAnsiTheme="majorHAnsi" w:cstheme="majorHAnsi"/>
                  <w:sz w:val="16"/>
                  <w:szCs w:val="16"/>
                </w:rPr>
                <w:t>Explore &amp; Draw</w:t>
              </w:r>
            </w:hyperlink>
          </w:p>
          <w:p w14:paraId="6565CE21" w14:textId="77777777" w:rsidR="00B53650" w:rsidRPr="009F574F" w:rsidRDefault="009C77EE" w:rsidP="003C1595">
            <w:pPr>
              <w:rPr>
                <w:rFonts w:asciiTheme="majorHAnsi" w:hAnsiTheme="majorHAnsi" w:cstheme="majorHAnsi"/>
                <w:sz w:val="16"/>
                <w:szCs w:val="16"/>
              </w:rPr>
            </w:pPr>
            <w:r>
              <w:rPr>
                <w:rFonts w:asciiTheme="majorHAnsi" w:hAnsiTheme="majorHAnsi" w:cstheme="majorHAnsi"/>
                <w:noProof/>
                <w:sz w:val="16"/>
                <w:szCs w:val="16"/>
              </w:rPr>
              <w:pict w14:anchorId="69579EE4">
                <v:rect id="_x0000_i1032" style="width:468pt;height:.05pt" o:hralign="center" o:hrstd="t" o:hr="t" fillcolor="#a0a0a0" stroked="f"/>
              </w:pict>
            </w:r>
          </w:p>
          <w:p w14:paraId="0E4E223B" w14:textId="71B953B0" w:rsidR="00B53650" w:rsidRPr="008B59E6" w:rsidRDefault="00B53650" w:rsidP="003C1595">
            <w:pPr>
              <w:rPr>
                <w:rFonts w:asciiTheme="majorHAnsi" w:hAnsiTheme="majorHAnsi" w:cstheme="majorHAnsi"/>
                <w:color w:val="70AD47" w:themeColor="accent6"/>
                <w:sz w:val="16"/>
                <w:szCs w:val="16"/>
              </w:rPr>
            </w:pPr>
            <w:r w:rsidRPr="00F5737E">
              <w:rPr>
                <w:rFonts w:asciiTheme="majorHAnsi" w:hAnsiTheme="majorHAnsi" w:cstheme="majorHAnsi"/>
                <w:color w:val="70AD47" w:themeColor="accent6"/>
                <w:sz w:val="16"/>
                <w:szCs w:val="16"/>
              </w:rPr>
              <w:t xml:space="preserve">Make a new sketchbook (Elastic Band of Hole Punch) OR </w:t>
            </w:r>
            <w:r w:rsidRPr="008B59E6">
              <w:rPr>
                <w:rFonts w:asciiTheme="majorHAnsi" w:hAnsiTheme="majorHAnsi" w:cstheme="majorHAnsi"/>
                <w:color w:val="70AD47" w:themeColor="accent6"/>
                <w:sz w:val="16"/>
                <w:szCs w:val="16"/>
              </w:rPr>
              <w:t xml:space="preserve">make Spaces and Places inside a bought sketchbook. </w:t>
            </w:r>
            <w:hyperlink r:id="rId50" w:history="1">
              <w:r w:rsidRPr="00963F28">
                <w:rPr>
                  <w:rStyle w:val="Hyperlink"/>
                  <w:rFonts w:asciiTheme="majorHAnsi" w:hAnsiTheme="majorHAnsi" w:cstheme="majorHAnsi"/>
                  <w:sz w:val="16"/>
                  <w:szCs w:val="16"/>
                </w:rPr>
                <w:t>Explore &amp; Draw</w:t>
              </w:r>
            </w:hyperlink>
          </w:p>
          <w:p w14:paraId="6683F790" w14:textId="77777777" w:rsidR="00B53650" w:rsidRPr="008B59E6" w:rsidRDefault="00B53650" w:rsidP="003C1595">
            <w:pPr>
              <w:rPr>
                <w:rFonts w:asciiTheme="majorHAnsi" w:hAnsiTheme="majorHAnsi" w:cstheme="majorHAnsi"/>
                <w:color w:val="70AD47" w:themeColor="accent6"/>
                <w:sz w:val="16"/>
                <w:szCs w:val="16"/>
              </w:rPr>
            </w:pPr>
          </w:p>
          <w:p w14:paraId="6FBD501D" w14:textId="77777777" w:rsidR="00B53650" w:rsidRPr="008B59E6" w:rsidRDefault="00B53650" w:rsidP="003C1595">
            <w:pPr>
              <w:rPr>
                <w:rFonts w:asciiTheme="majorHAnsi" w:hAnsiTheme="majorHAnsi" w:cstheme="majorHAnsi"/>
                <w:color w:val="70AD47" w:themeColor="accent6"/>
                <w:sz w:val="16"/>
                <w:szCs w:val="16"/>
              </w:rPr>
            </w:pPr>
            <w:r w:rsidRPr="008B59E6">
              <w:rPr>
                <w:rFonts w:asciiTheme="majorHAnsi" w:hAnsiTheme="majorHAnsi" w:cstheme="majorHAnsi"/>
                <w:color w:val="70AD47" w:themeColor="accent6"/>
                <w:sz w:val="16"/>
                <w:szCs w:val="16"/>
              </w:rPr>
              <w:t>Work in sketchbooks to:</w:t>
            </w:r>
          </w:p>
          <w:p w14:paraId="4CB74B97" w14:textId="77777777" w:rsidR="00B53650" w:rsidRPr="008B59E6" w:rsidRDefault="00B53650" w:rsidP="003C1595">
            <w:pPr>
              <w:rPr>
                <w:rFonts w:asciiTheme="majorHAnsi" w:hAnsiTheme="majorHAnsi" w:cstheme="majorHAnsi"/>
                <w:color w:val="70AD47" w:themeColor="accent6"/>
                <w:sz w:val="16"/>
                <w:szCs w:val="16"/>
              </w:rPr>
            </w:pPr>
          </w:p>
          <w:p w14:paraId="2EDBBECA" w14:textId="314BDF89" w:rsidR="00B53650" w:rsidRPr="008B59E6" w:rsidRDefault="00B53650" w:rsidP="003C1595">
            <w:pPr>
              <w:rPr>
                <w:rFonts w:asciiTheme="majorHAnsi" w:hAnsiTheme="majorHAnsi" w:cstheme="majorHAnsi"/>
                <w:color w:val="70AD47" w:themeColor="accent6"/>
                <w:sz w:val="16"/>
                <w:szCs w:val="16"/>
              </w:rPr>
            </w:pPr>
            <w:r w:rsidRPr="008B59E6">
              <w:rPr>
                <w:rFonts w:asciiTheme="majorHAnsi" w:hAnsiTheme="majorHAnsi" w:cstheme="majorHAnsi"/>
                <w:color w:val="70AD47" w:themeColor="accent6"/>
                <w:sz w:val="16"/>
                <w:szCs w:val="16"/>
              </w:rPr>
              <w:t>Explore the qualities of different media.</w:t>
            </w:r>
            <w:r>
              <w:rPr>
                <w:rFonts w:asciiTheme="majorHAnsi" w:hAnsiTheme="majorHAnsi" w:cstheme="majorHAnsi"/>
                <w:color w:val="7030A0"/>
                <w:sz w:val="16"/>
                <w:szCs w:val="16"/>
              </w:rPr>
              <w:t xml:space="preserve"> </w:t>
            </w:r>
            <w:hyperlink r:id="rId51" w:history="1">
              <w:r w:rsidRPr="00963F28">
                <w:rPr>
                  <w:rStyle w:val="Hyperlink"/>
                  <w:rFonts w:asciiTheme="majorHAnsi" w:hAnsiTheme="majorHAnsi" w:cstheme="majorHAnsi"/>
                  <w:sz w:val="16"/>
                  <w:szCs w:val="16"/>
                </w:rPr>
                <w:t>Explore &amp; Draw</w:t>
              </w:r>
            </w:hyperlink>
            <w:r>
              <w:rPr>
                <w:rFonts w:asciiTheme="majorHAnsi" w:hAnsiTheme="majorHAnsi" w:cstheme="majorHAnsi"/>
                <w:color w:val="7030A0"/>
                <w:sz w:val="16"/>
                <w:szCs w:val="16"/>
              </w:rPr>
              <w:t xml:space="preserve"> </w:t>
            </w:r>
            <w:hyperlink r:id="rId52" w:history="1">
              <w:r w:rsidRPr="00963F28">
                <w:rPr>
                  <w:rStyle w:val="Hyperlink"/>
                  <w:rFonts w:asciiTheme="majorHAnsi" w:hAnsiTheme="majorHAnsi" w:cstheme="majorHAnsi"/>
                  <w:sz w:val="16"/>
                  <w:szCs w:val="16"/>
                </w:rPr>
                <w:t>Explore Through Monoprint</w:t>
              </w:r>
            </w:hyperlink>
            <w:r>
              <w:rPr>
                <w:rFonts w:asciiTheme="majorHAnsi" w:hAnsiTheme="majorHAnsi" w:cstheme="majorHAnsi"/>
                <w:color w:val="7030A0"/>
                <w:sz w:val="16"/>
                <w:szCs w:val="16"/>
              </w:rPr>
              <w:t xml:space="preserve"> </w:t>
            </w:r>
            <w:hyperlink r:id="rId53" w:history="1">
              <w:r w:rsidRPr="00E04F0D">
                <w:rPr>
                  <w:rStyle w:val="Hyperlink"/>
                  <w:rFonts w:asciiTheme="majorHAnsi" w:hAnsiTheme="majorHAnsi" w:cstheme="majorHAnsi"/>
                  <w:sz w:val="16"/>
                  <w:szCs w:val="16"/>
                </w:rPr>
                <w:t>Music &amp; Art</w:t>
              </w:r>
            </w:hyperlink>
          </w:p>
          <w:p w14:paraId="42806B20" w14:textId="00CBE9C8" w:rsidR="00B53650" w:rsidRDefault="00B53650" w:rsidP="003C1595">
            <w:r>
              <w:rPr>
                <w:rFonts w:asciiTheme="majorHAnsi" w:hAnsiTheme="majorHAnsi" w:cstheme="majorHAnsi"/>
                <w:color w:val="70AD47" w:themeColor="accent6"/>
                <w:sz w:val="16"/>
                <w:szCs w:val="16"/>
              </w:rPr>
              <w:br/>
            </w:r>
            <w:r w:rsidRPr="008B59E6">
              <w:rPr>
                <w:rFonts w:asciiTheme="majorHAnsi" w:hAnsiTheme="majorHAnsi" w:cstheme="majorHAnsi"/>
                <w:color w:val="70AD47" w:themeColor="accent6"/>
                <w:sz w:val="16"/>
                <w:szCs w:val="16"/>
              </w:rPr>
              <w:t xml:space="preserve">Make close observational drawings of small objects, drawn to scale, working slowly, developing </w:t>
            </w:r>
            <w:r w:rsidRPr="008B43EE">
              <w:rPr>
                <w:rFonts w:asciiTheme="majorHAnsi" w:hAnsiTheme="majorHAnsi" w:cstheme="majorHAnsi"/>
                <w:color w:val="70AD47" w:themeColor="accent6"/>
                <w:sz w:val="16"/>
                <w:szCs w:val="16"/>
              </w:rPr>
              <w:t xml:space="preserve">mark making. </w:t>
            </w:r>
            <w:hyperlink r:id="rId54" w:history="1">
              <w:r w:rsidRPr="00963F28">
                <w:rPr>
                  <w:rStyle w:val="Hyperlink"/>
                  <w:rFonts w:asciiTheme="majorHAnsi" w:hAnsiTheme="majorHAnsi" w:cstheme="majorHAnsi"/>
                  <w:sz w:val="16"/>
                  <w:szCs w:val="16"/>
                </w:rPr>
                <w:t>Explore &amp; Draw</w:t>
              </w:r>
            </w:hyperlink>
            <w:r>
              <w:rPr>
                <w:rFonts w:asciiTheme="majorHAnsi" w:hAnsiTheme="majorHAnsi" w:cstheme="majorHAnsi"/>
                <w:color w:val="7030A0"/>
                <w:sz w:val="16"/>
                <w:szCs w:val="16"/>
              </w:rPr>
              <w:t xml:space="preserve"> </w:t>
            </w:r>
            <w:hyperlink r:id="rId55" w:history="1">
              <w:r w:rsidRPr="00963F28">
                <w:rPr>
                  <w:rStyle w:val="Hyperlink"/>
                  <w:rFonts w:asciiTheme="majorHAnsi" w:hAnsiTheme="majorHAnsi" w:cstheme="majorHAnsi"/>
                  <w:sz w:val="16"/>
                  <w:szCs w:val="16"/>
                </w:rPr>
                <w:t>Explore Through Monoprint</w:t>
              </w:r>
            </w:hyperlink>
            <w:r>
              <w:rPr>
                <w:rFonts w:asciiTheme="majorHAnsi" w:hAnsiTheme="majorHAnsi" w:cstheme="majorHAnsi"/>
                <w:color w:val="70AD47" w:themeColor="accent6"/>
                <w:sz w:val="16"/>
                <w:szCs w:val="16"/>
              </w:rPr>
              <w:br/>
            </w:r>
            <w:r>
              <w:rPr>
                <w:rFonts w:asciiTheme="majorHAnsi" w:hAnsiTheme="majorHAnsi" w:cstheme="majorHAnsi"/>
                <w:color w:val="70AD47" w:themeColor="accent6"/>
                <w:sz w:val="16"/>
                <w:szCs w:val="16"/>
              </w:rPr>
              <w:br/>
            </w:r>
            <w:r w:rsidRPr="008B43EE">
              <w:rPr>
                <w:rFonts w:asciiTheme="majorHAnsi" w:hAnsiTheme="majorHAnsi" w:cstheme="majorHAnsi"/>
                <w:color w:val="70AD47" w:themeColor="accent6"/>
                <w:sz w:val="16"/>
                <w:szCs w:val="16"/>
              </w:rPr>
              <w:t xml:space="preserve">Explore colour and colour mixing. </w:t>
            </w:r>
            <w:hyperlink r:id="rId56" w:history="1">
              <w:r w:rsidRPr="00E04F0D">
                <w:rPr>
                  <w:rStyle w:val="Hyperlink"/>
                  <w:rFonts w:asciiTheme="majorHAnsi" w:hAnsiTheme="majorHAnsi" w:cstheme="majorHAnsi"/>
                  <w:sz w:val="16"/>
                  <w:szCs w:val="16"/>
                </w:rPr>
                <w:t>Expressive Painting</w:t>
              </w:r>
            </w:hyperlink>
            <w:r>
              <w:rPr>
                <w:rFonts w:asciiTheme="majorHAnsi" w:hAnsiTheme="majorHAnsi" w:cstheme="majorHAnsi"/>
                <w:color w:val="7030A0"/>
                <w:sz w:val="16"/>
                <w:szCs w:val="16"/>
              </w:rPr>
              <w:t xml:space="preserve"> </w:t>
            </w:r>
            <w:hyperlink r:id="rId57" w:history="1">
              <w:r w:rsidRPr="00E04F0D">
                <w:rPr>
                  <w:rStyle w:val="Hyperlink"/>
                  <w:rFonts w:asciiTheme="majorHAnsi" w:hAnsiTheme="majorHAnsi" w:cstheme="majorHAnsi"/>
                  <w:sz w:val="16"/>
                  <w:szCs w:val="16"/>
                </w:rPr>
                <w:t>Music &amp; Art</w:t>
              </w:r>
            </w:hyperlink>
            <w:r>
              <w:rPr>
                <w:rFonts w:asciiTheme="majorHAnsi" w:hAnsiTheme="majorHAnsi" w:cstheme="majorHAnsi"/>
                <w:color w:val="70AD47" w:themeColor="accent6"/>
                <w:sz w:val="16"/>
                <w:szCs w:val="16"/>
              </w:rPr>
              <w:br/>
            </w:r>
            <w:r>
              <w:rPr>
                <w:rFonts w:asciiTheme="majorHAnsi" w:hAnsiTheme="majorHAnsi" w:cstheme="majorHAnsi"/>
                <w:color w:val="70AD47" w:themeColor="accent6"/>
                <w:sz w:val="16"/>
                <w:szCs w:val="16"/>
              </w:rPr>
              <w:br/>
            </w:r>
            <w:r w:rsidRPr="008B43EE">
              <w:rPr>
                <w:rFonts w:asciiTheme="majorHAnsi" w:hAnsiTheme="majorHAnsi" w:cstheme="majorHAnsi"/>
                <w:color w:val="70AD47" w:themeColor="accent6"/>
                <w:sz w:val="16"/>
                <w:szCs w:val="16"/>
              </w:rPr>
              <w:t>Make visual notes about artists studied.</w:t>
            </w:r>
            <w:r>
              <w:rPr>
                <w:rFonts w:asciiTheme="majorHAnsi" w:hAnsiTheme="majorHAnsi" w:cstheme="majorHAnsi"/>
                <w:color w:val="70AD47" w:themeColor="accent6"/>
                <w:sz w:val="16"/>
                <w:szCs w:val="16"/>
              </w:rPr>
              <w:t xml:space="preserve"> </w:t>
            </w:r>
            <w:hyperlink r:id="rId58" w:history="1">
              <w:r w:rsidRPr="00963F28">
                <w:rPr>
                  <w:rStyle w:val="Hyperlink"/>
                  <w:rFonts w:asciiTheme="majorHAnsi" w:hAnsiTheme="majorHAnsi" w:cstheme="majorHAnsi"/>
                  <w:sz w:val="16"/>
                  <w:szCs w:val="16"/>
                </w:rPr>
                <w:t>Explore &amp; Draw</w:t>
              </w:r>
            </w:hyperlink>
            <w:r>
              <w:rPr>
                <w:rFonts w:asciiTheme="majorHAnsi" w:hAnsiTheme="majorHAnsi" w:cstheme="majorHAnsi"/>
                <w:color w:val="7030A0"/>
                <w:sz w:val="16"/>
                <w:szCs w:val="16"/>
              </w:rPr>
              <w:t xml:space="preserve"> </w:t>
            </w:r>
            <w:hyperlink r:id="rId59" w:history="1">
              <w:r w:rsidRPr="00963F28">
                <w:rPr>
                  <w:rStyle w:val="Hyperlink"/>
                  <w:rFonts w:asciiTheme="majorHAnsi" w:hAnsiTheme="majorHAnsi" w:cstheme="majorHAnsi"/>
                  <w:sz w:val="16"/>
                  <w:szCs w:val="16"/>
                </w:rPr>
                <w:t>Explore Through Monoprint</w:t>
              </w:r>
            </w:hyperlink>
            <w:r>
              <w:rPr>
                <w:rFonts w:asciiTheme="majorHAnsi" w:hAnsiTheme="majorHAnsi" w:cstheme="majorHAnsi"/>
                <w:color w:val="7030A0"/>
                <w:sz w:val="16"/>
                <w:szCs w:val="16"/>
              </w:rPr>
              <w:t xml:space="preserve"> </w:t>
            </w:r>
            <w:hyperlink r:id="rId60" w:history="1">
              <w:r w:rsidRPr="00E04F0D">
                <w:rPr>
                  <w:rStyle w:val="Hyperlink"/>
                  <w:rFonts w:asciiTheme="majorHAnsi" w:hAnsiTheme="majorHAnsi" w:cstheme="majorHAnsi"/>
                  <w:sz w:val="16"/>
                  <w:szCs w:val="16"/>
                </w:rPr>
                <w:t>Music &amp; Art</w:t>
              </w:r>
            </w:hyperlink>
          </w:p>
        </w:tc>
        <w:tc>
          <w:tcPr>
            <w:tcW w:w="2198" w:type="dxa"/>
          </w:tcPr>
          <w:p w14:paraId="4925D522" w14:textId="33717776" w:rsidR="00B53650" w:rsidRDefault="00B53650" w:rsidP="003C1595">
            <w:pPr>
              <w:rPr>
                <w:rFonts w:asciiTheme="majorHAnsi" w:hAnsiTheme="majorHAnsi" w:cstheme="majorHAnsi"/>
                <w:color w:val="7030A0"/>
                <w:sz w:val="16"/>
                <w:szCs w:val="16"/>
              </w:rPr>
            </w:pPr>
            <w:r w:rsidRPr="00F5737E">
              <w:rPr>
                <w:rFonts w:asciiTheme="majorHAnsi" w:hAnsiTheme="majorHAnsi" w:cstheme="majorHAnsi"/>
                <w:color w:val="7030A0"/>
                <w:sz w:val="16"/>
                <w:szCs w:val="16"/>
              </w:rPr>
              <w:t xml:space="preserve">Understand mono prints or mono types are prints made by drawing through an inked surface, transferring the marks on to another sheet. </w:t>
            </w:r>
            <w:hyperlink r:id="rId61" w:history="1">
              <w:r w:rsidRPr="00963F28">
                <w:rPr>
                  <w:rStyle w:val="Hyperlink"/>
                  <w:rFonts w:asciiTheme="majorHAnsi" w:hAnsiTheme="majorHAnsi" w:cstheme="majorHAnsi"/>
                  <w:sz w:val="16"/>
                  <w:szCs w:val="16"/>
                </w:rPr>
                <w:t>Explore Through Monoprint</w:t>
              </w:r>
            </w:hyperlink>
          </w:p>
          <w:p w14:paraId="4B6E45C7" w14:textId="77777777" w:rsidR="00B53650" w:rsidRDefault="009C77EE" w:rsidP="003C1595">
            <w:pPr>
              <w:rPr>
                <w:rFonts w:asciiTheme="majorHAnsi" w:hAnsiTheme="majorHAnsi" w:cstheme="majorHAnsi"/>
                <w:color w:val="7030A0"/>
                <w:sz w:val="16"/>
                <w:szCs w:val="16"/>
              </w:rPr>
            </w:pPr>
            <w:r>
              <w:rPr>
                <w:rFonts w:asciiTheme="majorHAnsi" w:hAnsiTheme="majorHAnsi" w:cstheme="majorHAnsi"/>
                <w:noProof/>
                <w:color w:val="7030A0"/>
                <w:sz w:val="16"/>
                <w:szCs w:val="16"/>
              </w:rPr>
              <w:pict w14:anchorId="4D8C1718">
                <v:rect id="_x0000_i1033" style="width:468pt;height:.05pt" o:hralign="center" o:hrstd="t" o:hr="t" fillcolor="#a0a0a0" stroked="f"/>
              </w:pict>
            </w:r>
          </w:p>
          <w:p w14:paraId="539A89DC" w14:textId="15487D25" w:rsidR="00B53650" w:rsidRDefault="00B53650" w:rsidP="003C1595">
            <w:r w:rsidRPr="009B0FE2">
              <w:rPr>
                <w:rFonts w:asciiTheme="majorHAnsi" w:hAnsiTheme="majorHAnsi" w:cstheme="majorHAnsi"/>
                <w:color w:val="70AD47" w:themeColor="accent6"/>
                <w:sz w:val="16"/>
                <w:szCs w:val="16"/>
              </w:rPr>
              <w:t xml:space="preserve">Transfer the skills learnt in </w:t>
            </w:r>
            <w:r w:rsidRPr="008B59E6">
              <w:rPr>
                <w:rFonts w:asciiTheme="majorHAnsi" w:hAnsiTheme="majorHAnsi" w:cstheme="majorHAnsi"/>
                <w:color w:val="70AD47" w:themeColor="accent6"/>
                <w:sz w:val="16"/>
                <w:szCs w:val="16"/>
              </w:rPr>
              <w:t>drawing and sketchbooks to mono print by making monoprints using carbon copy paper (and or oil pastel prints), exploring the qualities of line</w:t>
            </w:r>
            <w:r w:rsidRPr="009B0FE2">
              <w:rPr>
                <w:rFonts w:asciiTheme="majorHAnsi" w:hAnsiTheme="majorHAnsi" w:cstheme="majorHAnsi"/>
                <w:color w:val="70AD47" w:themeColor="accent6"/>
                <w:sz w:val="16"/>
                <w:szCs w:val="16"/>
              </w:rPr>
              <w:t>.</w:t>
            </w:r>
            <w:r>
              <w:rPr>
                <w:rFonts w:asciiTheme="majorHAnsi" w:hAnsiTheme="majorHAnsi" w:cstheme="majorHAnsi"/>
                <w:color w:val="70AD47" w:themeColor="accent6"/>
                <w:sz w:val="16"/>
                <w:szCs w:val="16"/>
              </w:rPr>
              <w:t xml:space="preserve"> </w:t>
            </w:r>
            <w:hyperlink r:id="rId62" w:history="1">
              <w:r w:rsidRPr="00963F28">
                <w:rPr>
                  <w:rStyle w:val="Hyperlink"/>
                  <w:rFonts w:asciiTheme="majorHAnsi" w:hAnsiTheme="majorHAnsi" w:cstheme="majorHAnsi"/>
                  <w:sz w:val="16"/>
                  <w:szCs w:val="16"/>
                </w:rPr>
                <w:t>Explore Through Monoprint</w:t>
              </w:r>
            </w:hyperlink>
          </w:p>
        </w:tc>
        <w:tc>
          <w:tcPr>
            <w:tcW w:w="2199" w:type="dxa"/>
          </w:tcPr>
          <w:p w14:paraId="042070FE" w14:textId="77777777" w:rsidR="00B53650" w:rsidRPr="00F5737E" w:rsidRDefault="00B53650" w:rsidP="003C1595">
            <w:pPr>
              <w:rPr>
                <w:rFonts w:asciiTheme="majorHAnsi" w:hAnsiTheme="majorHAnsi" w:cstheme="majorHAnsi"/>
                <w:color w:val="7030A0"/>
                <w:sz w:val="16"/>
                <w:szCs w:val="16"/>
              </w:rPr>
            </w:pPr>
          </w:p>
          <w:p w14:paraId="6B9B7D90" w14:textId="16852918" w:rsidR="00B53650" w:rsidRPr="00F5737E" w:rsidRDefault="00B53650" w:rsidP="003C1595">
            <w:pPr>
              <w:rPr>
                <w:rFonts w:asciiTheme="majorHAnsi" w:hAnsiTheme="majorHAnsi" w:cstheme="majorHAnsi"/>
                <w:color w:val="7030A0"/>
                <w:sz w:val="16"/>
                <w:szCs w:val="16"/>
              </w:rPr>
            </w:pPr>
            <w:r w:rsidRPr="00F5737E">
              <w:rPr>
                <w:rFonts w:asciiTheme="majorHAnsi" w:hAnsiTheme="majorHAnsi" w:cstheme="majorHAnsi"/>
                <w:color w:val="7030A0"/>
                <w:sz w:val="16"/>
                <w:szCs w:val="16"/>
              </w:rPr>
              <w:t>Understand that primary colours can be mixed together to make secondary colours of different hues.</w:t>
            </w:r>
            <w:r>
              <w:rPr>
                <w:rFonts w:asciiTheme="majorHAnsi" w:hAnsiTheme="majorHAnsi" w:cstheme="majorHAnsi"/>
                <w:color w:val="7030A0"/>
                <w:sz w:val="16"/>
                <w:szCs w:val="16"/>
              </w:rPr>
              <w:t xml:space="preserve"> </w:t>
            </w:r>
            <w:hyperlink r:id="rId63" w:history="1">
              <w:r w:rsidRPr="00E04F0D">
                <w:rPr>
                  <w:rStyle w:val="Hyperlink"/>
                  <w:rFonts w:asciiTheme="majorHAnsi" w:hAnsiTheme="majorHAnsi" w:cstheme="majorHAnsi"/>
                  <w:sz w:val="16"/>
                  <w:szCs w:val="16"/>
                </w:rPr>
                <w:t>Music &amp; Art</w:t>
              </w:r>
            </w:hyperlink>
          </w:p>
          <w:p w14:paraId="472CED7B" w14:textId="77777777" w:rsidR="00B53650" w:rsidRPr="00F5737E" w:rsidRDefault="00B53650" w:rsidP="003C1595">
            <w:pPr>
              <w:rPr>
                <w:rFonts w:asciiTheme="majorHAnsi" w:hAnsiTheme="majorHAnsi" w:cstheme="majorHAnsi"/>
                <w:color w:val="7030A0"/>
                <w:sz w:val="16"/>
                <w:szCs w:val="16"/>
              </w:rPr>
            </w:pPr>
          </w:p>
          <w:p w14:paraId="219F5E61" w14:textId="03872F62" w:rsidR="00B53650" w:rsidRDefault="00B53650" w:rsidP="003C1595">
            <w:pPr>
              <w:rPr>
                <w:rFonts w:asciiTheme="majorHAnsi" w:hAnsiTheme="majorHAnsi" w:cstheme="majorHAnsi"/>
                <w:color w:val="7030A0"/>
                <w:sz w:val="16"/>
                <w:szCs w:val="16"/>
              </w:rPr>
            </w:pPr>
            <w:r w:rsidRPr="00F5737E">
              <w:rPr>
                <w:rFonts w:asciiTheme="majorHAnsi" w:hAnsiTheme="majorHAnsi" w:cstheme="majorHAnsi"/>
                <w:color w:val="7030A0"/>
                <w:sz w:val="16"/>
                <w:szCs w:val="16"/>
              </w:rPr>
              <w:t>Understand the concept of still life.</w:t>
            </w:r>
            <w:r>
              <w:rPr>
                <w:rFonts w:asciiTheme="majorHAnsi" w:hAnsiTheme="majorHAnsi" w:cstheme="majorHAnsi"/>
                <w:color w:val="7030A0"/>
                <w:sz w:val="16"/>
                <w:szCs w:val="16"/>
              </w:rPr>
              <w:t xml:space="preserve"> </w:t>
            </w:r>
            <w:r w:rsidRPr="00B53650">
              <w:rPr>
                <w:rFonts w:asciiTheme="majorHAnsi" w:hAnsiTheme="majorHAnsi" w:cstheme="majorHAnsi"/>
                <w:color w:val="00B0F0"/>
                <w:sz w:val="16"/>
                <w:szCs w:val="16"/>
                <w:u w:val="single"/>
              </w:rPr>
              <w:t>Music and Art</w:t>
            </w:r>
          </w:p>
          <w:p w14:paraId="79F468C8" w14:textId="77777777" w:rsidR="00B53650" w:rsidRDefault="009C77EE" w:rsidP="003C1595">
            <w:pPr>
              <w:rPr>
                <w:rFonts w:asciiTheme="majorHAnsi" w:hAnsiTheme="majorHAnsi" w:cstheme="majorHAnsi"/>
                <w:color w:val="7030A0"/>
                <w:sz w:val="16"/>
                <w:szCs w:val="16"/>
              </w:rPr>
            </w:pPr>
            <w:r>
              <w:rPr>
                <w:rFonts w:asciiTheme="majorHAnsi" w:hAnsiTheme="majorHAnsi" w:cstheme="majorHAnsi"/>
                <w:noProof/>
                <w:color w:val="7030A0"/>
                <w:sz w:val="16"/>
                <w:szCs w:val="16"/>
              </w:rPr>
              <w:pict w14:anchorId="1066963C">
                <v:rect id="_x0000_i1034" style="width:468pt;height:.05pt" o:hralign="center" o:hrstd="t" o:hr="t" fillcolor="#a0a0a0" stroked="f"/>
              </w:pict>
            </w:r>
          </w:p>
          <w:p w14:paraId="210F6179" w14:textId="77777777" w:rsidR="00B53650" w:rsidRPr="008B59E6" w:rsidRDefault="00B53650" w:rsidP="003C1595">
            <w:pPr>
              <w:rPr>
                <w:rFonts w:asciiTheme="majorHAnsi" w:hAnsiTheme="majorHAnsi" w:cstheme="majorHAnsi"/>
                <w:color w:val="70AD47" w:themeColor="accent6"/>
                <w:sz w:val="16"/>
                <w:szCs w:val="16"/>
              </w:rPr>
            </w:pPr>
          </w:p>
          <w:p w14:paraId="6AA79197" w14:textId="743183A3" w:rsidR="00B53650" w:rsidRDefault="00B53650" w:rsidP="003C1595"/>
        </w:tc>
        <w:tc>
          <w:tcPr>
            <w:tcW w:w="2259" w:type="dxa"/>
          </w:tcPr>
          <w:p w14:paraId="7EC78F89" w14:textId="2FA048C7" w:rsidR="00B53650" w:rsidRDefault="00B53650" w:rsidP="003C1595">
            <w:pPr>
              <w:rPr>
                <w:rFonts w:asciiTheme="majorHAnsi" w:hAnsiTheme="majorHAnsi" w:cstheme="majorHAnsi"/>
                <w:color w:val="7030A0"/>
                <w:sz w:val="16"/>
                <w:szCs w:val="16"/>
              </w:rPr>
            </w:pPr>
            <w:r w:rsidRPr="00F5737E">
              <w:rPr>
                <w:rFonts w:asciiTheme="majorHAnsi" w:hAnsiTheme="majorHAnsi" w:cstheme="majorHAnsi"/>
                <w:color w:val="7030A0"/>
                <w:sz w:val="16"/>
                <w:szCs w:val="16"/>
              </w:rPr>
              <w:t>Understand that we can combine collage with other disciplines such as drawing, printmaking and making.</w:t>
            </w:r>
            <w:r>
              <w:rPr>
                <w:rFonts w:asciiTheme="majorHAnsi" w:hAnsiTheme="majorHAnsi" w:cstheme="majorHAnsi"/>
                <w:color w:val="7030A0"/>
                <w:sz w:val="16"/>
                <w:szCs w:val="16"/>
              </w:rPr>
              <w:t xml:space="preserve"> </w:t>
            </w:r>
            <w:hyperlink r:id="rId64" w:history="1">
              <w:r w:rsidRPr="00963F28">
                <w:rPr>
                  <w:rStyle w:val="Hyperlink"/>
                  <w:rFonts w:asciiTheme="majorHAnsi" w:hAnsiTheme="majorHAnsi" w:cstheme="majorHAnsi"/>
                  <w:sz w:val="16"/>
                  <w:szCs w:val="16"/>
                </w:rPr>
                <w:t>Explore &amp; Draw</w:t>
              </w:r>
            </w:hyperlink>
          </w:p>
          <w:p w14:paraId="48DA6C23" w14:textId="77777777" w:rsidR="00B53650" w:rsidRPr="00F5737E" w:rsidRDefault="009C77EE" w:rsidP="003C1595">
            <w:pPr>
              <w:rPr>
                <w:rFonts w:asciiTheme="majorHAnsi" w:hAnsiTheme="majorHAnsi" w:cstheme="majorHAnsi"/>
                <w:color w:val="7030A0"/>
                <w:sz w:val="16"/>
                <w:szCs w:val="16"/>
              </w:rPr>
            </w:pPr>
            <w:r>
              <w:rPr>
                <w:rFonts w:asciiTheme="majorHAnsi" w:hAnsiTheme="majorHAnsi" w:cstheme="majorHAnsi"/>
                <w:noProof/>
                <w:color w:val="7030A0"/>
                <w:sz w:val="16"/>
                <w:szCs w:val="16"/>
              </w:rPr>
              <w:pict w14:anchorId="6E351A80">
                <v:rect id="_x0000_i1035" style="width:468pt;height:.05pt" o:hralign="center" o:hrstd="t" o:hr="t" fillcolor="#a0a0a0" stroked="f"/>
              </w:pict>
            </w:r>
          </w:p>
          <w:p w14:paraId="7E734DCF" w14:textId="55FEA012" w:rsidR="00B53650" w:rsidRPr="009B0FE2" w:rsidRDefault="00B53650" w:rsidP="003C1595">
            <w:pPr>
              <w:rPr>
                <w:rFonts w:asciiTheme="majorHAnsi" w:hAnsiTheme="majorHAnsi" w:cstheme="majorHAnsi"/>
                <w:color w:val="70AD47" w:themeColor="accent6"/>
                <w:sz w:val="16"/>
                <w:szCs w:val="16"/>
              </w:rPr>
            </w:pPr>
            <w:r w:rsidRPr="009B0FE2">
              <w:rPr>
                <w:rFonts w:asciiTheme="majorHAnsi" w:hAnsiTheme="majorHAnsi" w:cstheme="majorHAnsi"/>
                <w:color w:val="70AD47" w:themeColor="accent6"/>
                <w:sz w:val="16"/>
                <w:szCs w:val="16"/>
              </w:rPr>
              <w:t>Use the observational drawings made (see column 1 “drawing”), cutting the separate drawings out and using them to create a new artwork, thinking carefully about composition. Work into the collage with further drawing made in response to the collaged sheet.</w:t>
            </w:r>
            <w:r>
              <w:rPr>
                <w:rFonts w:asciiTheme="majorHAnsi" w:hAnsiTheme="majorHAnsi" w:cstheme="majorHAnsi"/>
                <w:color w:val="70AD47" w:themeColor="accent6"/>
                <w:sz w:val="16"/>
                <w:szCs w:val="16"/>
              </w:rPr>
              <w:t xml:space="preserve"> </w:t>
            </w:r>
            <w:hyperlink r:id="rId65" w:history="1">
              <w:r w:rsidRPr="00963F28">
                <w:rPr>
                  <w:rStyle w:val="Hyperlink"/>
                  <w:rFonts w:asciiTheme="majorHAnsi" w:hAnsiTheme="majorHAnsi" w:cstheme="majorHAnsi"/>
                  <w:sz w:val="16"/>
                  <w:szCs w:val="16"/>
                </w:rPr>
                <w:t>Explore &amp; Draw</w:t>
              </w:r>
            </w:hyperlink>
          </w:p>
          <w:p w14:paraId="18B2A021" w14:textId="77777777" w:rsidR="00B53650" w:rsidRPr="008B59E6" w:rsidRDefault="00B53650" w:rsidP="003C1595">
            <w:pPr>
              <w:rPr>
                <w:rFonts w:asciiTheme="majorHAnsi" w:hAnsiTheme="majorHAnsi" w:cstheme="majorHAnsi"/>
                <w:color w:val="70AD47" w:themeColor="accent6"/>
                <w:sz w:val="16"/>
                <w:szCs w:val="16"/>
              </w:rPr>
            </w:pPr>
          </w:p>
          <w:p w14:paraId="39893170" w14:textId="5840BD88" w:rsidR="00B53650" w:rsidRDefault="00B53650" w:rsidP="003C1595">
            <w:r w:rsidRPr="008B59E6">
              <w:rPr>
                <w:rFonts w:asciiTheme="majorHAnsi" w:hAnsiTheme="majorHAnsi" w:cstheme="majorHAnsi"/>
                <w:color w:val="70AD47" w:themeColor="accent6"/>
                <w:sz w:val="16"/>
                <w:szCs w:val="16"/>
              </w:rPr>
              <w:t xml:space="preserve">Collage with drawings to create invented forms. Combine with making if </w:t>
            </w:r>
            <w:r w:rsidRPr="009B0FE2">
              <w:rPr>
                <w:rFonts w:asciiTheme="majorHAnsi" w:hAnsiTheme="majorHAnsi" w:cstheme="majorHAnsi"/>
                <w:color w:val="70AD47" w:themeColor="accent6"/>
                <w:sz w:val="16"/>
                <w:szCs w:val="16"/>
              </w:rPr>
              <w:t xml:space="preserve">appropriate. </w:t>
            </w:r>
            <w:hyperlink r:id="rId66" w:history="1">
              <w:r w:rsidRPr="00963F28">
                <w:rPr>
                  <w:rStyle w:val="Hyperlink"/>
                  <w:rFonts w:asciiTheme="majorHAnsi" w:hAnsiTheme="majorHAnsi" w:cstheme="majorHAnsi"/>
                  <w:sz w:val="16"/>
                  <w:szCs w:val="16"/>
                </w:rPr>
                <w:t>Explore &amp; Draw</w:t>
              </w:r>
            </w:hyperlink>
            <w:r>
              <w:rPr>
                <w:rFonts w:asciiTheme="majorHAnsi" w:hAnsiTheme="majorHAnsi" w:cstheme="majorHAnsi"/>
                <w:color w:val="7030A0"/>
                <w:sz w:val="16"/>
                <w:szCs w:val="16"/>
              </w:rPr>
              <w:t xml:space="preserve"> </w:t>
            </w:r>
            <w:hyperlink r:id="rId67" w:history="1">
              <w:r w:rsidRPr="00E04F0D">
                <w:rPr>
                  <w:rStyle w:val="Hyperlink"/>
                  <w:rFonts w:asciiTheme="majorHAnsi" w:hAnsiTheme="majorHAnsi" w:cstheme="majorHAnsi"/>
                  <w:sz w:val="16"/>
                  <w:szCs w:val="16"/>
                </w:rPr>
                <w:t>Music &amp; Art</w:t>
              </w:r>
            </w:hyperlink>
          </w:p>
        </w:tc>
        <w:tc>
          <w:tcPr>
            <w:tcW w:w="2139" w:type="dxa"/>
          </w:tcPr>
          <w:p w14:paraId="32E6E738" w14:textId="77777777" w:rsidR="00B53650" w:rsidRPr="00F5737E" w:rsidRDefault="00B53650" w:rsidP="003C1595">
            <w:pPr>
              <w:rPr>
                <w:rFonts w:asciiTheme="majorHAnsi" w:hAnsiTheme="majorHAnsi" w:cstheme="majorHAnsi"/>
                <w:color w:val="7030A0"/>
                <w:sz w:val="16"/>
                <w:szCs w:val="16"/>
              </w:rPr>
            </w:pPr>
            <w:r w:rsidRPr="00F5737E">
              <w:rPr>
                <w:rFonts w:asciiTheme="majorHAnsi" w:hAnsiTheme="majorHAnsi" w:cstheme="majorHAnsi"/>
                <w:color w:val="7030A0"/>
                <w:sz w:val="16"/>
                <w:szCs w:val="16"/>
              </w:rPr>
              <w:t>Understand artists take their inspiration from around them, collecting and transforming.</w:t>
            </w:r>
          </w:p>
          <w:p w14:paraId="5F412EBA" w14:textId="77777777" w:rsidR="00B53650" w:rsidRPr="00F5737E" w:rsidRDefault="00B53650" w:rsidP="003C1595">
            <w:pPr>
              <w:rPr>
                <w:rFonts w:asciiTheme="majorHAnsi" w:hAnsiTheme="majorHAnsi" w:cstheme="majorHAnsi"/>
                <w:color w:val="7030A0"/>
                <w:sz w:val="16"/>
                <w:szCs w:val="16"/>
              </w:rPr>
            </w:pPr>
          </w:p>
          <w:p w14:paraId="62AA782D" w14:textId="13D83812" w:rsidR="00B53650" w:rsidRPr="00F5737E" w:rsidRDefault="00B53650" w:rsidP="003C1595">
            <w:pPr>
              <w:rPr>
                <w:rFonts w:asciiTheme="majorHAnsi" w:hAnsiTheme="majorHAnsi" w:cstheme="majorHAnsi"/>
                <w:color w:val="7030A0"/>
                <w:sz w:val="16"/>
                <w:szCs w:val="16"/>
              </w:rPr>
            </w:pPr>
            <w:r w:rsidRPr="00F5737E">
              <w:rPr>
                <w:rFonts w:asciiTheme="majorHAnsi" w:hAnsiTheme="majorHAnsi" w:cstheme="majorHAnsi"/>
                <w:color w:val="7030A0"/>
                <w:sz w:val="16"/>
                <w:szCs w:val="16"/>
              </w:rPr>
              <w:t>Understand that in art we can  experiment and discover things for ourselves.</w:t>
            </w:r>
            <w:r>
              <w:rPr>
                <w:rFonts w:asciiTheme="majorHAnsi" w:hAnsiTheme="majorHAnsi" w:cstheme="majorHAnsi"/>
                <w:color w:val="7030A0"/>
                <w:sz w:val="16"/>
                <w:szCs w:val="16"/>
              </w:rPr>
              <w:t xml:space="preserve"> </w:t>
            </w:r>
          </w:p>
          <w:p w14:paraId="40D131AF" w14:textId="77777777" w:rsidR="00B53650" w:rsidRPr="00F5737E" w:rsidRDefault="00B53650" w:rsidP="003C1595">
            <w:pPr>
              <w:rPr>
                <w:rFonts w:asciiTheme="majorHAnsi" w:hAnsiTheme="majorHAnsi" w:cstheme="majorHAnsi"/>
                <w:color w:val="7030A0"/>
                <w:sz w:val="16"/>
                <w:szCs w:val="16"/>
              </w:rPr>
            </w:pPr>
          </w:p>
          <w:p w14:paraId="346BF086" w14:textId="68EBB7A5" w:rsidR="00B53650" w:rsidRPr="00F5737E" w:rsidRDefault="00B53650" w:rsidP="003C1595">
            <w:pPr>
              <w:rPr>
                <w:rFonts w:asciiTheme="majorHAnsi" w:hAnsiTheme="majorHAnsi" w:cstheme="majorHAnsi"/>
                <w:color w:val="7030A0"/>
                <w:sz w:val="16"/>
                <w:szCs w:val="16"/>
              </w:rPr>
            </w:pPr>
            <w:r w:rsidRPr="00F5737E">
              <w:rPr>
                <w:rFonts w:asciiTheme="majorHAnsi" w:hAnsiTheme="majorHAnsi" w:cstheme="majorHAnsi"/>
                <w:color w:val="7030A0"/>
                <w:sz w:val="16"/>
                <w:szCs w:val="16"/>
              </w:rPr>
              <w:t>Look at the work of a printmaker, an architect, and artists and learn to dissect their work to help build understanding. Understand how the artists experience feeds into their work.</w:t>
            </w:r>
            <w:r>
              <w:rPr>
                <w:rFonts w:asciiTheme="majorHAnsi" w:hAnsiTheme="majorHAnsi" w:cstheme="majorHAnsi"/>
                <w:color w:val="7030A0"/>
                <w:sz w:val="16"/>
                <w:szCs w:val="16"/>
              </w:rPr>
              <w:t xml:space="preserve"> </w:t>
            </w:r>
          </w:p>
          <w:p w14:paraId="2BF71860" w14:textId="77777777" w:rsidR="00B53650" w:rsidRPr="00F5737E" w:rsidRDefault="00B53650" w:rsidP="003C1595">
            <w:pPr>
              <w:rPr>
                <w:rFonts w:asciiTheme="majorHAnsi" w:hAnsiTheme="majorHAnsi" w:cstheme="majorHAnsi"/>
                <w:color w:val="7030A0"/>
                <w:sz w:val="16"/>
                <w:szCs w:val="16"/>
              </w:rPr>
            </w:pPr>
          </w:p>
          <w:p w14:paraId="416EF098" w14:textId="71A82831" w:rsidR="00B53650" w:rsidRDefault="00B53650" w:rsidP="003C1595">
            <w:pPr>
              <w:rPr>
                <w:rFonts w:asciiTheme="majorHAnsi" w:hAnsiTheme="majorHAnsi" w:cstheme="majorHAnsi"/>
                <w:color w:val="7030A0"/>
                <w:sz w:val="16"/>
                <w:szCs w:val="16"/>
              </w:rPr>
            </w:pPr>
            <w:r w:rsidRPr="00F5737E">
              <w:rPr>
                <w:rFonts w:asciiTheme="majorHAnsi" w:hAnsiTheme="majorHAnsi" w:cstheme="majorHAnsi"/>
                <w:color w:val="7030A0"/>
                <w:sz w:val="16"/>
                <w:szCs w:val="16"/>
              </w:rPr>
              <w:t>Understand we may all have different responses in terms of our thoughts and the things we make. That we may share similarities. Understand all responses are valid.</w:t>
            </w:r>
            <w:r>
              <w:rPr>
                <w:rFonts w:asciiTheme="majorHAnsi" w:hAnsiTheme="majorHAnsi" w:cstheme="majorHAnsi"/>
                <w:color w:val="7030A0"/>
                <w:sz w:val="16"/>
                <w:szCs w:val="16"/>
              </w:rPr>
              <w:t xml:space="preserve"> </w:t>
            </w:r>
            <w:hyperlink r:id="rId68" w:history="1">
              <w:r w:rsidRPr="00214259">
                <w:rPr>
                  <w:rStyle w:val="Hyperlink"/>
                  <w:rFonts w:asciiTheme="majorHAnsi" w:hAnsiTheme="majorHAnsi" w:cstheme="majorHAnsi"/>
                  <w:sz w:val="16"/>
                  <w:szCs w:val="16"/>
                </w:rPr>
                <w:t>All Pathways for Year 2</w:t>
              </w:r>
            </w:hyperlink>
          </w:p>
          <w:p w14:paraId="5810C944" w14:textId="77777777" w:rsidR="00B53650" w:rsidRDefault="009C77EE" w:rsidP="003C1595">
            <w:pPr>
              <w:rPr>
                <w:rFonts w:asciiTheme="majorHAnsi" w:hAnsiTheme="majorHAnsi" w:cstheme="majorHAnsi"/>
                <w:color w:val="7030A0"/>
                <w:sz w:val="16"/>
                <w:szCs w:val="16"/>
              </w:rPr>
            </w:pPr>
            <w:r>
              <w:rPr>
                <w:rFonts w:asciiTheme="majorHAnsi" w:hAnsiTheme="majorHAnsi" w:cstheme="majorHAnsi"/>
                <w:noProof/>
                <w:color w:val="7030A0"/>
                <w:sz w:val="16"/>
                <w:szCs w:val="16"/>
              </w:rPr>
              <w:pict w14:anchorId="1BCB6692">
                <v:rect id="_x0000_i1036" style="width:468pt;height:.05pt" o:hralign="center" o:hrstd="t" o:hr="t" fillcolor="#a0a0a0" stroked="f"/>
              </w:pict>
            </w:r>
          </w:p>
          <w:p w14:paraId="17060B93" w14:textId="77777777" w:rsidR="00B53650" w:rsidRPr="009B0FE2" w:rsidRDefault="00B53650" w:rsidP="003C1595">
            <w:pPr>
              <w:rPr>
                <w:rFonts w:asciiTheme="majorHAnsi" w:hAnsiTheme="majorHAnsi" w:cstheme="majorHAnsi"/>
                <w:color w:val="70AD47" w:themeColor="accent6"/>
                <w:sz w:val="16"/>
                <w:szCs w:val="16"/>
              </w:rPr>
            </w:pPr>
            <w:r w:rsidRPr="009B0FE2">
              <w:rPr>
                <w:rFonts w:asciiTheme="majorHAnsi" w:hAnsiTheme="majorHAnsi" w:cstheme="majorHAnsi"/>
                <w:color w:val="70AD47" w:themeColor="accent6"/>
                <w:sz w:val="16"/>
                <w:szCs w:val="16"/>
              </w:rPr>
              <w:t>Reflect upon the artists’ work, and share your response verbally (“I liked…”).</w:t>
            </w:r>
          </w:p>
          <w:p w14:paraId="5DF6C005" w14:textId="77777777" w:rsidR="00B53650" w:rsidRPr="009B0FE2" w:rsidRDefault="00B53650" w:rsidP="003C1595">
            <w:pPr>
              <w:rPr>
                <w:rFonts w:asciiTheme="majorHAnsi" w:hAnsiTheme="majorHAnsi" w:cstheme="majorHAnsi"/>
                <w:color w:val="70AD47" w:themeColor="accent6"/>
                <w:sz w:val="16"/>
                <w:szCs w:val="16"/>
              </w:rPr>
            </w:pPr>
          </w:p>
          <w:p w14:paraId="5E3173CE" w14:textId="77777777" w:rsidR="00B53650" w:rsidRPr="009B0FE2" w:rsidRDefault="00B53650" w:rsidP="003C1595">
            <w:pPr>
              <w:rPr>
                <w:rFonts w:asciiTheme="majorHAnsi" w:hAnsiTheme="majorHAnsi" w:cstheme="majorHAnsi"/>
                <w:color w:val="70AD47" w:themeColor="accent6"/>
                <w:sz w:val="16"/>
                <w:szCs w:val="16"/>
              </w:rPr>
            </w:pPr>
            <w:r w:rsidRPr="009B0FE2">
              <w:rPr>
                <w:rFonts w:asciiTheme="majorHAnsi" w:hAnsiTheme="majorHAnsi" w:cstheme="majorHAnsi"/>
                <w:color w:val="70AD47" w:themeColor="accent6"/>
                <w:sz w:val="16"/>
                <w:szCs w:val="16"/>
              </w:rPr>
              <w:t>Present your own artwork (journey and any final outcome), reflect and share verbally (“I enjoyed… This went well”).</w:t>
            </w:r>
          </w:p>
          <w:p w14:paraId="2A348692" w14:textId="77777777" w:rsidR="00B53650" w:rsidRPr="009B0FE2" w:rsidRDefault="00B53650" w:rsidP="003C1595">
            <w:pPr>
              <w:rPr>
                <w:rFonts w:asciiTheme="majorHAnsi" w:hAnsiTheme="majorHAnsi" w:cstheme="majorHAnsi"/>
                <w:color w:val="70AD47" w:themeColor="accent6"/>
                <w:sz w:val="16"/>
                <w:szCs w:val="16"/>
              </w:rPr>
            </w:pPr>
          </w:p>
          <w:p w14:paraId="3C1B559F" w14:textId="77777777" w:rsidR="00B53650" w:rsidRPr="009B0FE2" w:rsidRDefault="00B53650" w:rsidP="003C1595">
            <w:pPr>
              <w:rPr>
                <w:rFonts w:asciiTheme="majorHAnsi" w:hAnsiTheme="majorHAnsi" w:cstheme="majorHAnsi"/>
                <w:color w:val="70AD47" w:themeColor="accent6"/>
                <w:sz w:val="16"/>
                <w:szCs w:val="16"/>
              </w:rPr>
            </w:pPr>
            <w:r w:rsidRPr="009B0FE2">
              <w:rPr>
                <w:rFonts w:asciiTheme="majorHAnsi" w:hAnsiTheme="majorHAnsi" w:cstheme="majorHAnsi"/>
                <w:color w:val="70AD47" w:themeColor="accent6"/>
                <w:sz w:val="16"/>
                <w:szCs w:val="16"/>
              </w:rPr>
              <w:t xml:space="preserve">Talk about intention. </w:t>
            </w:r>
          </w:p>
          <w:p w14:paraId="7FB092A5" w14:textId="77777777" w:rsidR="00B53650" w:rsidRPr="009B0FE2" w:rsidRDefault="00B53650" w:rsidP="003C1595">
            <w:pPr>
              <w:rPr>
                <w:rFonts w:asciiTheme="majorHAnsi" w:hAnsiTheme="majorHAnsi" w:cstheme="majorHAnsi"/>
                <w:color w:val="70AD47" w:themeColor="accent6"/>
                <w:sz w:val="16"/>
                <w:szCs w:val="16"/>
              </w:rPr>
            </w:pPr>
          </w:p>
          <w:p w14:paraId="33F6B4A2" w14:textId="77777777" w:rsidR="00B53650" w:rsidRPr="009B0FE2" w:rsidRDefault="00B53650" w:rsidP="003C1595">
            <w:pPr>
              <w:rPr>
                <w:rFonts w:asciiTheme="majorHAnsi" w:hAnsiTheme="majorHAnsi" w:cstheme="majorHAnsi"/>
                <w:color w:val="70AD47" w:themeColor="accent6"/>
                <w:sz w:val="16"/>
                <w:szCs w:val="16"/>
              </w:rPr>
            </w:pPr>
            <w:r w:rsidRPr="009B0FE2">
              <w:rPr>
                <w:rFonts w:asciiTheme="majorHAnsi" w:hAnsiTheme="majorHAnsi" w:cstheme="majorHAnsi"/>
                <w:color w:val="70AD47" w:themeColor="accent6"/>
                <w:sz w:val="16"/>
                <w:szCs w:val="16"/>
              </w:rPr>
              <w:t xml:space="preserve">Share responses to classmates work, appreciating similarities and differences. </w:t>
            </w:r>
          </w:p>
          <w:p w14:paraId="1A7C8BE3" w14:textId="77777777" w:rsidR="00B53650" w:rsidRPr="009B0FE2" w:rsidRDefault="00B53650" w:rsidP="003C1595">
            <w:pPr>
              <w:rPr>
                <w:rFonts w:asciiTheme="majorHAnsi" w:hAnsiTheme="majorHAnsi" w:cstheme="majorHAnsi"/>
                <w:color w:val="70AD47" w:themeColor="accent6"/>
                <w:sz w:val="16"/>
                <w:szCs w:val="16"/>
              </w:rPr>
            </w:pPr>
          </w:p>
          <w:p w14:paraId="5C62E76B" w14:textId="7DD0894E" w:rsidR="00B53650" w:rsidRDefault="00B53650" w:rsidP="003C1595">
            <w:r w:rsidRPr="009B0FE2">
              <w:rPr>
                <w:rFonts w:asciiTheme="majorHAnsi" w:hAnsiTheme="majorHAnsi" w:cstheme="majorHAnsi"/>
                <w:color w:val="70AD47" w:themeColor="accent6"/>
                <w:sz w:val="16"/>
                <w:szCs w:val="16"/>
              </w:rPr>
              <w:t xml:space="preserve">Document work using still image (photography) or by making a drawing of the work. If using photography consider lighting and focus. Some children may make films thinking about </w:t>
            </w:r>
            <w:r w:rsidRPr="009B0FE2">
              <w:rPr>
                <w:rFonts w:asciiTheme="majorHAnsi" w:hAnsiTheme="majorHAnsi" w:cstheme="majorHAnsi"/>
                <w:color w:val="70AD47" w:themeColor="accent6"/>
                <w:sz w:val="16"/>
                <w:szCs w:val="16"/>
              </w:rPr>
              <w:lastRenderedPageBreak/>
              <w:t>viewpoint, lighting &amp; perspective.</w:t>
            </w:r>
            <w:r>
              <w:rPr>
                <w:rFonts w:asciiTheme="majorHAnsi" w:hAnsiTheme="majorHAnsi" w:cstheme="majorHAnsi"/>
                <w:color w:val="70AD47" w:themeColor="accent6"/>
                <w:sz w:val="16"/>
                <w:szCs w:val="16"/>
              </w:rPr>
              <w:t xml:space="preserve"> </w:t>
            </w:r>
            <w:hyperlink r:id="rId69" w:history="1">
              <w:r w:rsidRPr="00214259">
                <w:rPr>
                  <w:rStyle w:val="Hyperlink"/>
                  <w:rFonts w:asciiTheme="majorHAnsi" w:hAnsiTheme="majorHAnsi" w:cstheme="majorHAnsi"/>
                  <w:sz w:val="16"/>
                  <w:szCs w:val="16"/>
                </w:rPr>
                <w:t>All Pathways for Year 2</w:t>
              </w:r>
            </w:hyperlink>
          </w:p>
        </w:tc>
      </w:tr>
    </w:tbl>
    <w:p w14:paraId="1E2BB157" w14:textId="20003ABF" w:rsidR="003C1595" w:rsidRDefault="003C1595"/>
    <w:tbl>
      <w:tblPr>
        <w:tblStyle w:val="TableGrid"/>
        <w:tblW w:w="0" w:type="auto"/>
        <w:tblLayout w:type="fixed"/>
        <w:tblLook w:val="04A0" w:firstRow="1" w:lastRow="0" w:firstColumn="1" w:lastColumn="0" w:noHBand="0" w:noVBand="1"/>
      </w:tblPr>
      <w:tblGrid>
        <w:gridCol w:w="2547"/>
        <w:gridCol w:w="2551"/>
        <w:gridCol w:w="1701"/>
        <w:gridCol w:w="1985"/>
        <w:gridCol w:w="2126"/>
        <w:gridCol w:w="1219"/>
        <w:gridCol w:w="2325"/>
      </w:tblGrid>
      <w:tr w:rsidR="00746CBD" w14:paraId="102B476D" w14:textId="77777777" w:rsidTr="005061A5">
        <w:trPr>
          <w:gridAfter w:val="1"/>
          <w:wAfter w:w="2325" w:type="dxa"/>
        </w:trPr>
        <w:tc>
          <w:tcPr>
            <w:tcW w:w="2547" w:type="dxa"/>
          </w:tcPr>
          <w:p w14:paraId="26115F77" w14:textId="14F474FF" w:rsidR="00746CBD" w:rsidRDefault="00746CBD" w:rsidP="009555A8">
            <w:r>
              <w:rPr>
                <w:b/>
                <w:bCs/>
                <w:sz w:val="28"/>
                <w:szCs w:val="28"/>
              </w:rPr>
              <w:t>Year 3</w:t>
            </w:r>
          </w:p>
        </w:tc>
        <w:tc>
          <w:tcPr>
            <w:tcW w:w="4252" w:type="dxa"/>
            <w:gridSpan w:val="2"/>
          </w:tcPr>
          <w:p w14:paraId="15F967A2" w14:textId="79D3691A" w:rsidR="00746CBD" w:rsidRDefault="00746CBD" w:rsidP="009555A8">
            <w:r>
              <w:rPr>
                <w:color w:val="7030A0"/>
              </w:rPr>
              <w:t xml:space="preserve">Purple = </w:t>
            </w:r>
            <w:r w:rsidRPr="00AA2FDC">
              <w:rPr>
                <w:color w:val="7030A0"/>
              </w:rPr>
              <w:t>Substantive Knowledge</w:t>
            </w:r>
          </w:p>
        </w:tc>
        <w:tc>
          <w:tcPr>
            <w:tcW w:w="5330" w:type="dxa"/>
            <w:gridSpan w:val="3"/>
          </w:tcPr>
          <w:p w14:paraId="30177D36" w14:textId="20E2C72E" w:rsidR="00746CBD" w:rsidRDefault="00746CBD" w:rsidP="009555A8">
            <w:r w:rsidRPr="00AA2FDC">
              <w:rPr>
                <w:b/>
                <w:bCs/>
              </w:rPr>
              <w:t>www.accessart.org.uk</w:t>
            </w:r>
          </w:p>
        </w:tc>
      </w:tr>
      <w:tr w:rsidR="00746CBD" w14:paraId="1F225F5C" w14:textId="77777777" w:rsidTr="00746CBD">
        <w:tc>
          <w:tcPr>
            <w:tcW w:w="2547" w:type="dxa"/>
          </w:tcPr>
          <w:p w14:paraId="675FED06" w14:textId="02DB55D2" w:rsidR="00746CBD" w:rsidRDefault="00746CBD" w:rsidP="00CE3AE9">
            <w:r>
              <w:rPr>
                <w:b/>
                <w:bCs/>
                <w:sz w:val="28"/>
                <w:szCs w:val="28"/>
              </w:rPr>
              <w:t>Drawing</w:t>
            </w:r>
          </w:p>
        </w:tc>
        <w:tc>
          <w:tcPr>
            <w:tcW w:w="2551" w:type="dxa"/>
          </w:tcPr>
          <w:p w14:paraId="6614E382" w14:textId="33781CE0" w:rsidR="00746CBD" w:rsidRDefault="00746CBD" w:rsidP="00CE3AE9">
            <w:r>
              <w:rPr>
                <w:b/>
                <w:bCs/>
                <w:sz w:val="28"/>
                <w:szCs w:val="28"/>
              </w:rPr>
              <w:t>Sketchbooks</w:t>
            </w:r>
          </w:p>
        </w:tc>
        <w:tc>
          <w:tcPr>
            <w:tcW w:w="1701" w:type="dxa"/>
          </w:tcPr>
          <w:p w14:paraId="4A68D462" w14:textId="21F89113" w:rsidR="00746CBD" w:rsidRDefault="00746CBD" w:rsidP="00CE3AE9">
            <w:r>
              <w:rPr>
                <w:b/>
                <w:bCs/>
                <w:sz w:val="28"/>
                <w:szCs w:val="28"/>
              </w:rPr>
              <w:t>Printmaking</w:t>
            </w:r>
          </w:p>
        </w:tc>
        <w:tc>
          <w:tcPr>
            <w:tcW w:w="1985" w:type="dxa"/>
          </w:tcPr>
          <w:p w14:paraId="06FC3D17" w14:textId="1F946F53" w:rsidR="00746CBD" w:rsidRDefault="00746CBD" w:rsidP="00CE3AE9">
            <w:r>
              <w:rPr>
                <w:b/>
                <w:bCs/>
                <w:sz w:val="28"/>
                <w:szCs w:val="28"/>
              </w:rPr>
              <w:t>Collage</w:t>
            </w:r>
          </w:p>
        </w:tc>
        <w:tc>
          <w:tcPr>
            <w:tcW w:w="2126" w:type="dxa"/>
          </w:tcPr>
          <w:p w14:paraId="15C04671" w14:textId="1C7F737C" w:rsidR="00746CBD" w:rsidRDefault="00746CBD" w:rsidP="00CE3AE9">
            <w:r>
              <w:rPr>
                <w:b/>
                <w:bCs/>
                <w:sz w:val="28"/>
                <w:szCs w:val="28"/>
              </w:rPr>
              <w:t>Making</w:t>
            </w:r>
          </w:p>
        </w:tc>
        <w:tc>
          <w:tcPr>
            <w:tcW w:w="3544" w:type="dxa"/>
            <w:gridSpan w:val="2"/>
          </w:tcPr>
          <w:p w14:paraId="0C5B218A" w14:textId="607E1597" w:rsidR="00746CBD" w:rsidRDefault="00746CBD" w:rsidP="00CE3AE9">
            <w:r w:rsidRPr="003F4BE6">
              <w:rPr>
                <w:b/>
                <w:bCs/>
                <w:sz w:val="18"/>
                <w:szCs w:val="18"/>
              </w:rPr>
              <w:t>Purpose/Visual Literacy/Articulation</w:t>
            </w:r>
          </w:p>
        </w:tc>
      </w:tr>
      <w:tr w:rsidR="00746CBD" w14:paraId="3E58DE83" w14:textId="77777777" w:rsidTr="00746CBD">
        <w:tc>
          <w:tcPr>
            <w:tcW w:w="2547" w:type="dxa"/>
          </w:tcPr>
          <w:p w14:paraId="32282544" w14:textId="582B58D1" w:rsidR="00746CBD" w:rsidRDefault="00746CBD" w:rsidP="00BE521A">
            <w:pPr>
              <w:rPr>
                <w:rFonts w:asciiTheme="majorHAnsi" w:hAnsiTheme="majorHAnsi" w:cstheme="majorHAnsi"/>
                <w:color w:val="7030A0"/>
                <w:sz w:val="16"/>
                <w:szCs w:val="16"/>
              </w:rPr>
            </w:pPr>
            <w:r w:rsidRPr="002932C0">
              <w:rPr>
                <w:rFonts w:asciiTheme="majorHAnsi" w:hAnsiTheme="majorHAnsi" w:cstheme="majorHAnsi"/>
                <w:color w:val="7030A0"/>
                <w:sz w:val="16"/>
                <w:szCs w:val="16"/>
              </w:rPr>
              <w:t xml:space="preserve">Understand that charcoal is a drawing medium that lends itself to loose, gestural marks </w:t>
            </w:r>
            <w:r>
              <w:rPr>
                <w:rFonts w:asciiTheme="majorHAnsi" w:hAnsiTheme="majorHAnsi" w:cstheme="majorHAnsi"/>
                <w:color w:val="7030A0"/>
                <w:sz w:val="16"/>
                <w:szCs w:val="16"/>
              </w:rPr>
              <w:t xml:space="preserve">made </w:t>
            </w:r>
            <w:r w:rsidRPr="002932C0">
              <w:rPr>
                <w:rFonts w:asciiTheme="majorHAnsi" w:hAnsiTheme="majorHAnsi" w:cstheme="majorHAnsi"/>
                <w:color w:val="7030A0"/>
                <w:sz w:val="16"/>
                <w:szCs w:val="16"/>
              </w:rPr>
              <w:t xml:space="preserve">on a larger scale. </w:t>
            </w:r>
            <w:hyperlink r:id="rId70" w:history="1">
              <w:r w:rsidRPr="008B3D1C">
                <w:rPr>
                  <w:rStyle w:val="Hyperlink"/>
                  <w:rFonts w:asciiTheme="majorHAnsi" w:hAnsiTheme="majorHAnsi" w:cstheme="majorHAnsi"/>
                  <w:sz w:val="16"/>
                  <w:szCs w:val="16"/>
                </w:rPr>
                <w:t>Gestural Drawing with Charcoal</w:t>
              </w:r>
            </w:hyperlink>
          </w:p>
          <w:p w14:paraId="492A6E21" w14:textId="77777777" w:rsidR="00746CBD" w:rsidRDefault="00746CBD" w:rsidP="00BE521A">
            <w:pPr>
              <w:rPr>
                <w:rFonts w:asciiTheme="majorHAnsi" w:hAnsiTheme="majorHAnsi" w:cstheme="majorHAnsi"/>
                <w:color w:val="7030A0"/>
                <w:sz w:val="16"/>
                <w:szCs w:val="16"/>
              </w:rPr>
            </w:pPr>
          </w:p>
          <w:p w14:paraId="7BCFCC50" w14:textId="6AC74771" w:rsidR="00746CBD" w:rsidRPr="002932C0" w:rsidRDefault="00746CBD" w:rsidP="00BE521A">
            <w:pPr>
              <w:rPr>
                <w:rFonts w:asciiTheme="majorHAnsi" w:hAnsiTheme="majorHAnsi" w:cstheme="majorHAnsi"/>
                <w:color w:val="7030A0"/>
                <w:sz w:val="16"/>
                <w:szCs w:val="16"/>
              </w:rPr>
            </w:pPr>
            <w:r>
              <w:rPr>
                <w:rFonts w:asciiTheme="majorHAnsi" w:hAnsiTheme="majorHAnsi" w:cstheme="majorHAnsi"/>
                <w:color w:val="7030A0"/>
                <w:sz w:val="16"/>
                <w:szCs w:val="16"/>
              </w:rPr>
              <w:t xml:space="preserve">Understand charcoal and earth pigment were our first drawing tools as humans. </w:t>
            </w:r>
            <w:hyperlink r:id="rId71" w:history="1">
              <w:r w:rsidRPr="008B3D1C">
                <w:rPr>
                  <w:rStyle w:val="Hyperlink"/>
                  <w:rFonts w:asciiTheme="majorHAnsi" w:hAnsiTheme="majorHAnsi" w:cstheme="majorHAnsi"/>
                  <w:sz w:val="16"/>
                  <w:szCs w:val="16"/>
                </w:rPr>
                <w:t>Gestural Drawing with Charcoal</w:t>
              </w:r>
            </w:hyperlink>
          </w:p>
          <w:p w14:paraId="6DDE2194" w14:textId="77777777" w:rsidR="00746CBD" w:rsidRDefault="00746CBD" w:rsidP="00BE521A">
            <w:pPr>
              <w:rPr>
                <w:rFonts w:asciiTheme="majorHAnsi" w:hAnsiTheme="majorHAnsi" w:cstheme="majorHAnsi"/>
                <w:color w:val="7030A0"/>
                <w:sz w:val="16"/>
                <w:szCs w:val="16"/>
              </w:rPr>
            </w:pPr>
          </w:p>
          <w:p w14:paraId="7DBB292B" w14:textId="7A0CBCA6" w:rsidR="00746CBD" w:rsidRDefault="00746CBD" w:rsidP="00BE521A">
            <w:pPr>
              <w:rPr>
                <w:rFonts w:asciiTheme="majorHAnsi" w:hAnsiTheme="majorHAnsi" w:cstheme="majorHAnsi"/>
                <w:color w:val="7030A0"/>
                <w:sz w:val="16"/>
                <w:szCs w:val="16"/>
              </w:rPr>
            </w:pPr>
            <w:r>
              <w:rPr>
                <w:rFonts w:asciiTheme="majorHAnsi" w:hAnsiTheme="majorHAnsi" w:cstheme="majorHAnsi"/>
                <w:color w:val="7030A0"/>
                <w:sz w:val="16"/>
                <w:szCs w:val="16"/>
              </w:rPr>
              <w:t xml:space="preserve">Know that Chiaroscuro means “light/dark” and we can use the concept to explore tone in drawings. </w:t>
            </w:r>
            <w:hyperlink r:id="rId72" w:history="1">
              <w:r w:rsidRPr="008B3D1C">
                <w:rPr>
                  <w:rStyle w:val="Hyperlink"/>
                  <w:rFonts w:asciiTheme="majorHAnsi" w:hAnsiTheme="majorHAnsi" w:cstheme="majorHAnsi"/>
                  <w:sz w:val="16"/>
                  <w:szCs w:val="16"/>
                </w:rPr>
                <w:t>Gestural Drawing with Charcoal</w:t>
              </w:r>
            </w:hyperlink>
          </w:p>
          <w:p w14:paraId="102740F3" w14:textId="77777777" w:rsidR="00746CBD" w:rsidRDefault="00746CBD" w:rsidP="00BE521A">
            <w:pPr>
              <w:rPr>
                <w:rFonts w:asciiTheme="majorHAnsi" w:hAnsiTheme="majorHAnsi" w:cstheme="majorHAnsi"/>
                <w:color w:val="7030A0"/>
                <w:sz w:val="16"/>
                <w:szCs w:val="16"/>
              </w:rPr>
            </w:pPr>
          </w:p>
          <w:p w14:paraId="4CF35429" w14:textId="77777777" w:rsidR="00746CBD" w:rsidRDefault="00746CBD" w:rsidP="00BE521A">
            <w:pPr>
              <w:rPr>
                <w:rFonts w:asciiTheme="majorHAnsi" w:hAnsiTheme="majorHAnsi" w:cstheme="majorHAnsi"/>
                <w:color w:val="7030A0"/>
                <w:sz w:val="16"/>
                <w:szCs w:val="16"/>
              </w:rPr>
            </w:pPr>
            <w:r>
              <w:rPr>
                <w:rFonts w:asciiTheme="majorHAnsi" w:hAnsiTheme="majorHAnsi" w:cstheme="majorHAnsi"/>
                <w:color w:val="7030A0"/>
                <w:sz w:val="16"/>
                <w:szCs w:val="16"/>
              </w:rPr>
              <w:t xml:space="preserve">Understand that animators make drawings that move. </w:t>
            </w:r>
          </w:p>
          <w:p w14:paraId="2DF09757" w14:textId="77777777" w:rsidR="00746CBD" w:rsidRPr="00F5737E" w:rsidRDefault="009C77EE" w:rsidP="00BE521A">
            <w:pPr>
              <w:rPr>
                <w:rFonts w:asciiTheme="majorHAnsi" w:hAnsiTheme="majorHAnsi" w:cstheme="majorHAnsi"/>
                <w:color w:val="7030A0"/>
                <w:sz w:val="16"/>
                <w:szCs w:val="16"/>
              </w:rPr>
            </w:pPr>
            <w:r>
              <w:rPr>
                <w:rFonts w:asciiTheme="majorHAnsi" w:hAnsiTheme="majorHAnsi" w:cstheme="majorHAnsi"/>
                <w:noProof/>
                <w:color w:val="7030A0"/>
                <w:sz w:val="16"/>
                <w:szCs w:val="16"/>
              </w:rPr>
              <w:pict w14:anchorId="0E46D599">
                <v:rect id="_x0000_i1037" style="width:468pt;height:.05pt" o:hralign="center" o:hrstd="t" o:hr="t" fillcolor="#a0a0a0" stroked="f"/>
              </w:pict>
            </w:r>
          </w:p>
          <w:p w14:paraId="01EAB469" w14:textId="55AE1D38" w:rsidR="00746CBD" w:rsidRPr="00F5737E" w:rsidRDefault="00746CBD" w:rsidP="00BE521A">
            <w:pPr>
              <w:rPr>
                <w:rFonts w:asciiTheme="majorHAnsi" w:hAnsiTheme="majorHAnsi" w:cstheme="majorHAnsi"/>
                <w:color w:val="70AD47" w:themeColor="accent6"/>
                <w:sz w:val="16"/>
                <w:szCs w:val="16"/>
              </w:rPr>
            </w:pPr>
            <w:r>
              <w:rPr>
                <w:rFonts w:asciiTheme="majorHAnsi" w:hAnsiTheme="majorHAnsi" w:cstheme="majorHAnsi"/>
                <w:color w:val="70AD47" w:themeColor="accent6"/>
                <w:sz w:val="16"/>
                <w:szCs w:val="16"/>
              </w:rPr>
              <w:t xml:space="preserve">Make marks using charcoal using hands as tools. Explore qualities of mark available using charcoal. </w:t>
            </w:r>
            <w:hyperlink r:id="rId73" w:history="1">
              <w:r w:rsidRPr="008B3D1C">
                <w:rPr>
                  <w:rStyle w:val="Hyperlink"/>
                  <w:rFonts w:asciiTheme="majorHAnsi" w:hAnsiTheme="majorHAnsi" w:cstheme="majorHAnsi"/>
                  <w:sz w:val="16"/>
                  <w:szCs w:val="16"/>
                </w:rPr>
                <w:t>Gestural Drawing with Charcoal</w:t>
              </w:r>
            </w:hyperlink>
          </w:p>
          <w:p w14:paraId="2417BE6B" w14:textId="77777777" w:rsidR="00746CBD" w:rsidRPr="00F5737E" w:rsidRDefault="00746CBD" w:rsidP="00BE521A">
            <w:pPr>
              <w:rPr>
                <w:rFonts w:asciiTheme="majorHAnsi" w:hAnsiTheme="majorHAnsi" w:cstheme="majorHAnsi"/>
                <w:color w:val="70AD47" w:themeColor="accent6"/>
                <w:sz w:val="16"/>
                <w:szCs w:val="16"/>
              </w:rPr>
            </w:pPr>
          </w:p>
          <w:p w14:paraId="3DF0D109" w14:textId="13A3E35C" w:rsidR="00746CBD" w:rsidRPr="00192359" w:rsidRDefault="00746CBD" w:rsidP="00BE521A">
            <w:pPr>
              <w:rPr>
                <w:rFonts w:asciiTheme="majorHAnsi" w:hAnsiTheme="majorHAnsi" w:cstheme="majorHAnsi"/>
                <w:color w:val="70AD47" w:themeColor="accent6"/>
                <w:sz w:val="16"/>
                <w:szCs w:val="16"/>
              </w:rPr>
            </w:pPr>
            <w:r w:rsidRPr="00192359">
              <w:rPr>
                <w:rFonts w:asciiTheme="majorHAnsi" w:hAnsiTheme="majorHAnsi" w:cstheme="majorHAnsi"/>
                <w:color w:val="70AD47" w:themeColor="accent6"/>
                <w:sz w:val="16"/>
                <w:szCs w:val="16"/>
              </w:rPr>
              <w:t xml:space="preserve">Make charcoal drawings which explore Chiaroscuro and which explore narrative/drama through lighting/shadow (link to drama). </w:t>
            </w:r>
            <w:hyperlink r:id="rId74" w:history="1">
              <w:r w:rsidRPr="008B3D1C">
                <w:rPr>
                  <w:rStyle w:val="Hyperlink"/>
                  <w:rFonts w:asciiTheme="majorHAnsi" w:hAnsiTheme="majorHAnsi" w:cstheme="majorHAnsi"/>
                  <w:sz w:val="16"/>
                  <w:szCs w:val="16"/>
                </w:rPr>
                <w:t>Gestural Drawing with Charcoal</w:t>
              </w:r>
            </w:hyperlink>
          </w:p>
          <w:p w14:paraId="5A901FA8" w14:textId="77777777" w:rsidR="00746CBD" w:rsidRPr="00192359" w:rsidRDefault="00746CBD" w:rsidP="00BE521A">
            <w:pPr>
              <w:rPr>
                <w:rFonts w:asciiTheme="majorHAnsi" w:hAnsiTheme="majorHAnsi" w:cstheme="majorHAnsi"/>
                <w:color w:val="70AD47" w:themeColor="accent6"/>
                <w:sz w:val="16"/>
                <w:szCs w:val="16"/>
              </w:rPr>
            </w:pPr>
          </w:p>
          <w:p w14:paraId="661B649E" w14:textId="1155F71F" w:rsidR="00746CBD" w:rsidRPr="00192359" w:rsidRDefault="00746CBD" w:rsidP="00BE521A">
            <w:pPr>
              <w:rPr>
                <w:rFonts w:asciiTheme="majorHAnsi" w:hAnsiTheme="majorHAnsi" w:cstheme="majorHAnsi"/>
                <w:color w:val="70AD47" w:themeColor="accent6"/>
                <w:sz w:val="16"/>
                <w:szCs w:val="16"/>
              </w:rPr>
            </w:pPr>
            <w:r w:rsidRPr="00192359">
              <w:rPr>
                <w:rFonts w:asciiTheme="majorHAnsi" w:hAnsiTheme="majorHAnsi" w:cstheme="majorHAnsi"/>
                <w:color w:val="70AD47" w:themeColor="accent6"/>
                <w:sz w:val="16"/>
                <w:szCs w:val="16"/>
              </w:rPr>
              <w:t xml:space="preserve">Option to explore making gestural drawings with charcoal using the whole body (link to dance).  </w:t>
            </w:r>
            <w:hyperlink r:id="rId75" w:history="1">
              <w:r w:rsidRPr="008B3D1C">
                <w:rPr>
                  <w:rStyle w:val="Hyperlink"/>
                  <w:rFonts w:asciiTheme="majorHAnsi" w:hAnsiTheme="majorHAnsi" w:cstheme="majorHAnsi"/>
                  <w:sz w:val="16"/>
                  <w:szCs w:val="16"/>
                </w:rPr>
                <w:t>Gestural Drawing with Charcoal</w:t>
              </w:r>
            </w:hyperlink>
          </w:p>
          <w:p w14:paraId="43EFF384" w14:textId="77777777" w:rsidR="00746CBD" w:rsidRPr="00192359" w:rsidRDefault="00746CBD" w:rsidP="00BE521A">
            <w:pPr>
              <w:rPr>
                <w:rFonts w:asciiTheme="majorHAnsi" w:hAnsiTheme="majorHAnsi" w:cstheme="majorHAnsi"/>
                <w:color w:val="70AD47" w:themeColor="accent6"/>
                <w:sz w:val="16"/>
                <w:szCs w:val="16"/>
              </w:rPr>
            </w:pPr>
          </w:p>
          <w:p w14:paraId="16A4BD59" w14:textId="77777777" w:rsidR="00746CBD" w:rsidRPr="00192359" w:rsidRDefault="00746CBD" w:rsidP="00BE521A">
            <w:pPr>
              <w:rPr>
                <w:rFonts w:asciiTheme="majorHAnsi" w:hAnsiTheme="majorHAnsi" w:cstheme="majorHAnsi"/>
                <w:color w:val="70AD47" w:themeColor="accent6"/>
                <w:sz w:val="16"/>
                <w:szCs w:val="16"/>
              </w:rPr>
            </w:pPr>
          </w:p>
          <w:p w14:paraId="04B1170E" w14:textId="156D0DF9" w:rsidR="00746CBD" w:rsidRPr="00935A2F" w:rsidRDefault="00746CBD" w:rsidP="00BE521A">
            <w:pPr>
              <w:rPr>
                <w:rFonts w:asciiTheme="majorHAnsi" w:hAnsiTheme="majorHAnsi" w:cstheme="majorHAnsi"/>
                <w:color w:val="70AD47" w:themeColor="accent6"/>
                <w:sz w:val="16"/>
                <w:szCs w:val="16"/>
              </w:rPr>
            </w:pPr>
            <w:r w:rsidRPr="00192359">
              <w:rPr>
                <w:rFonts w:asciiTheme="majorHAnsi" w:hAnsiTheme="majorHAnsi" w:cstheme="majorHAnsi"/>
                <w:color w:val="70AD47" w:themeColor="accent6"/>
                <w:sz w:val="16"/>
                <w:szCs w:val="16"/>
              </w:rPr>
              <w:t xml:space="preserve">Use imaginative and observational drawing skills to make drawings of people/animals which can be animated. Consider </w:t>
            </w:r>
            <w:r>
              <w:rPr>
                <w:rFonts w:asciiTheme="majorHAnsi" w:hAnsiTheme="majorHAnsi" w:cstheme="majorHAnsi"/>
                <w:color w:val="70AD47" w:themeColor="accent6"/>
                <w:sz w:val="16"/>
                <w:szCs w:val="16"/>
              </w:rPr>
              <w:t xml:space="preserve">background, foreground and subject. </w:t>
            </w:r>
            <w:hyperlink r:id="rId76" w:history="1">
              <w:r w:rsidRPr="0050752D">
                <w:rPr>
                  <w:rStyle w:val="Hyperlink"/>
                  <w:rFonts w:asciiTheme="majorHAnsi" w:hAnsiTheme="majorHAnsi" w:cstheme="majorHAnsi"/>
                  <w:sz w:val="16"/>
                  <w:szCs w:val="16"/>
                </w:rPr>
                <w:t>Animated Drawings</w:t>
              </w:r>
            </w:hyperlink>
          </w:p>
        </w:tc>
        <w:tc>
          <w:tcPr>
            <w:tcW w:w="2551" w:type="dxa"/>
          </w:tcPr>
          <w:p w14:paraId="55A0FD85" w14:textId="2A8FE2D4" w:rsidR="00746CBD" w:rsidRPr="008B43EE" w:rsidRDefault="00746CBD" w:rsidP="00BE521A">
            <w:pPr>
              <w:rPr>
                <w:rFonts w:asciiTheme="majorHAnsi" w:hAnsiTheme="majorHAnsi" w:cstheme="majorHAnsi"/>
                <w:color w:val="7030A0"/>
                <w:sz w:val="16"/>
                <w:szCs w:val="16"/>
              </w:rPr>
            </w:pPr>
            <w:r w:rsidRPr="008B43EE">
              <w:rPr>
                <w:rFonts w:asciiTheme="majorHAnsi" w:hAnsiTheme="majorHAnsi" w:cstheme="majorHAnsi"/>
                <w:color w:val="7030A0"/>
                <w:sz w:val="16"/>
                <w:szCs w:val="16"/>
              </w:rPr>
              <w:t xml:space="preserve">Continue to build understanding that sketchbooks are places for personal experimentation. </w:t>
            </w:r>
            <w:hyperlink r:id="rId77" w:history="1">
              <w:r w:rsidRPr="00197AF7">
                <w:rPr>
                  <w:rStyle w:val="Hyperlink"/>
                  <w:rFonts w:asciiTheme="majorHAnsi" w:hAnsiTheme="majorHAnsi" w:cstheme="majorHAnsi"/>
                  <w:sz w:val="16"/>
                  <w:szCs w:val="16"/>
                </w:rPr>
                <w:t>All Pathways for Year 3</w:t>
              </w:r>
            </w:hyperlink>
          </w:p>
          <w:p w14:paraId="1C2AB235" w14:textId="77777777" w:rsidR="00746CBD" w:rsidRPr="008B43EE" w:rsidRDefault="00746CBD" w:rsidP="00BE521A">
            <w:pPr>
              <w:rPr>
                <w:rFonts w:asciiTheme="majorHAnsi" w:hAnsiTheme="majorHAnsi" w:cstheme="majorHAnsi"/>
                <w:color w:val="7030A0"/>
                <w:sz w:val="16"/>
                <w:szCs w:val="16"/>
              </w:rPr>
            </w:pPr>
          </w:p>
          <w:p w14:paraId="2D035B65" w14:textId="507BB617" w:rsidR="00746CBD" w:rsidRPr="008B43EE" w:rsidRDefault="00746CBD" w:rsidP="00BE521A">
            <w:pPr>
              <w:rPr>
                <w:rFonts w:asciiTheme="majorHAnsi" w:hAnsiTheme="majorHAnsi" w:cstheme="majorHAnsi"/>
                <w:color w:val="7030A0"/>
                <w:sz w:val="16"/>
                <w:szCs w:val="16"/>
              </w:rPr>
            </w:pPr>
            <w:r w:rsidRPr="008B43EE">
              <w:rPr>
                <w:rFonts w:asciiTheme="majorHAnsi" w:hAnsiTheme="majorHAnsi" w:cstheme="majorHAnsi"/>
                <w:color w:val="7030A0"/>
                <w:sz w:val="16"/>
                <w:szCs w:val="16"/>
              </w:rPr>
              <w:t xml:space="preserve">Understand that the way each persons’ sketchbook looks is unique to them. </w:t>
            </w:r>
            <w:hyperlink r:id="rId78" w:history="1">
              <w:r w:rsidRPr="00197AF7">
                <w:rPr>
                  <w:rStyle w:val="Hyperlink"/>
                  <w:rFonts w:asciiTheme="majorHAnsi" w:hAnsiTheme="majorHAnsi" w:cstheme="majorHAnsi"/>
                  <w:sz w:val="16"/>
                  <w:szCs w:val="16"/>
                </w:rPr>
                <w:t>All Pathways for Year 3</w:t>
              </w:r>
            </w:hyperlink>
          </w:p>
          <w:p w14:paraId="74D5F7BF" w14:textId="77777777" w:rsidR="00746CBD" w:rsidRPr="008B43EE" w:rsidRDefault="00746CBD" w:rsidP="00BE521A">
            <w:pPr>
              <w:rPr>
                <w:b/>
                <w:bCs/>
                <w:color w:val="7030A0"/>
                <w:sz w:val="16"/>
                <w:szCs w:val="16"/>
              </w:rPr>
            </w:pPr>
          </w:p>
          <w:p w14:paraId="4F8E5438" w14:textId="35057B5B" w:rsidR="00746CBD" w:rsidRPr="008B43EE" w:rsidRDefault="00746CBD" w:rsidP="00BE521A">
            <w:pPr>
              <w:rPr>
                <w:rFonts w:asciiTheme="majorHAnsi" w:hAnsiTheme="majorHAnsi" w:cstheme="majorHAnsi"/>
                <w:color w:val="7030A0"/>
                <w:sz w:val="16"/>
                <w:szCs w:val="16"/>
              </w:rPr>
            </w:pPr>
            <w:r w:rsidRPr="008B43EE">
              <w:rPr>
                <w:rFonts w:asciiTheme="majorHAnsi" w:hAnsiTheme="majorHAnsi" w:cstheme="majorHAnsi"/>
                <w:color w:val="7030A0"/>
                <w:sz w:val="16"/>
                <w:szCs w:val="16"/>
              </w:rPr>
              <w:t xml:space="preserve">Make a new sketchbook (Elastic Band of Hole Punch) OR make Spaces and Places inside a bought sketchbook. </w:t>
            </w:r>
            <w:hyperlink r:id="rId79" w:history="1">
              <w:r w:rsidRPr="00197AF7">
                <w:rPr>
                  <w:rStyle w:val="Hyperlink"/>
                  <w:rFonts w:asciiTheme="majorHAnsi" w:hAnsiTheme="majorHAnsi" w:cstheme="majorHAnsi"/>
                  <w:sz w:val="16"/>
                  <w:szCs w:val="16"/>
                </w:rPr>
                <w:t>All Pathways for Year 3</w:t>
              </w:r>
            </w:hyperlink>
          </w:p>
          <w:p w14:paraId="2241CFAC" w14:textId="77777777" w:rsidR="00746CBD" w:rsidRPr="009F574F" w:rsidRDefault="009C77EE" w:rsidP="00BE521A">
            <w:pPr>
              <w:rPr>
                <w:rFonts w:asciiTheme="majorHAnsi" w:hAnsiTheme="majorHAnsi" w:cstheme="majorHAnsi"/>
                <w:sz w:val="16"/>
                <w:szCs w:val="16"/>
              </w:rPr>
            </w:pPr>
            <w:r>
              <w:rPr>
                <w:rFonts w:asciiTheme="majorHAnsi" w:hAnsiTheme="majorHAnsi" w:cstheme="majorHAnsi"/>
                <w:noProof/>
                <w:sz w:val="16"/>
                <w:szCs w:val="16"/>
              </w:rPr>
              <w:pict w14:anchorId="2D6383E1">
                <v:rect id="_x0000_i1038" style="width:468pt;height:.05pt" o:hralign="center" o:hrstd="t" o:hr="t" fillcolor="#a0a0a0" stroked="f"/>
              </w:pict>
            </w:r>
          </w:p>
          <w:p w14:paraId="1D662B19" w14:textId="77777777" w:rsidR="00746CBD" w:rsidRPr="008B43EE" w:rsidRDefault="00746CBD" w:rsidP="00BE521A">
            <w:pPr>
              <w:rPr>
                <w:rFonts w:asciiTheme="majorHAnsi" w:hAnsiTheme="majorHAnsi" w:cstheme="majorHAnsi"/>
                <w:color w:val="70AD47" w:themeColor="accent6"/>
                <w:sz w:val="16"/>
                <w:szCs w:val="16"/>
              </w:rPr>
            </w:pPr>
            <w:r w:rsidRPr="008B43EE">
              <w:rPr>
                <w:rFonts w:asciiTheme="majorHAnsi" w:hAnsiTheme="majorHAnsi" w:cstheme="majorHAnsi"/>
                <w:color w:val="70AD47" w:themeColor="accent6"/>
                <w:sz w:val="16"/>
                <w:szCs w:val="16"/>
              </w:rPr>
              <w:t>Work in sketchbooks to:</w:t>
            </w:r>
          </w:p>
          <w:p w14:paraId="73902303" w14:textId="77777777" w:rsidR="00746CBD" w:rsidRPr="008B43EE" w:rsidRDefault="00746CBD" w:rsidP="00BE521A">
            <w:pPr>
              <w:rPr>
                <w:rFonts w:asciiTheme="majorHAnsi" w:hAnsiTheme="majorHAnsi" w:cstheme="majorHAnsi"/>
                <w:color w:val="70AD47" w:themeColor="accent6"/>
                <w:sz w:val="16"/>
                <w:szCs w:val="16"/>
              </w:rPr>
            </w:pPr>
          </w:p>
          <w:p w14:paraId="49C423E6" w14:textId="0F637850" w:rsidR="00746CBD" w:rsidRPr="00754B0C" w:rsidRDefault="00746CBD" w:rsidP="00754B0C">
            <w:pPr>
              <w:rPr>
                <w:rStyle w:val="Hyperlink"/>
                <w:rFonts w:asciiTheme="majorHAnsi" w:hAnsiTheme="majorHAnsi" w:cstheme="majorHAnsi"/>
                <w:sz w:val="16"/>
                <w:szCs w:val="16"/>
              </w:rPr>
            </w:pPr>
            <w:r>
              <w:rPr>
                <w:rFonts w:asciiTheme="majorHAnsi" w:hAnsiTheme="majorHAnsi" w:cstheme="majorHAnsi"/>
                <w:color w:val="70AD47" w:themeColor="accent6"/>
                <w:sz w:val="16"/>
                <w:szCs w:val="16"/>
              </w:rPr>
              <w:t xml:space="preserve">Explore the qualities of charcoal. </w:t>
            </w:r>
            <w:hyperlink r:id="rId80" w:history="1">
              <w:r w:rsidRPr="008B3D1C">
                <w:rPr>
                  <w:rStyle w:val="Hyperlink"/>
                  <w:rFonts w:asciiTheme="majorHAnsi" w:hAnsiTheme="majorHAnsi" w:cstheme="majorHAnsi"/>
                  <w:sz w:val="16"/>
                  <w:szCs w:val="16"/>
                </w:rPr>
                <w:t>Gestural Drawing with Charcoal</w:t>
              </w:r>
            </w:hyperlink>
            <w:r>
              <w:rPr>
                <w:rFonts w:asciiTheme="majorHAnsi" w:hAnsiTheme="majorHAnsi" w:cstheme="majorHAnsi"/>
                <w:color w:val="70AD47" w:themeColor="accent6"/>
                <w:sz w:val="16"/>
                <w:szCs w:val="16"/>
              </w:rPr>
              <w:br/>
            </w:r>
            <w:r>
              <w:rPr>
                <w:rFonts w:asciiTheme="majorHAnsi" w:hAnsiTheme="majorHAnsi" w:cstheme="majorHAnsi"/>
                <w:color w:val="70AD47" w:themeColor="accent6"/>
                <w:sz w:val="16"/>
                <w:szCs w:val="16"/>
              </w:rPr>
              <w:br/>
              <w:t xml:space="preserve">Make visual notes using a variety of media using the “Show Me What You See” technique when looking at other artists work to help consolidate learning and make the experience your own. </w:t>
            </w:r>
            <w:hyperlink r:id="rId81" w:history="1">
              <w:r w:rsidRPr="008B3D1C">
                <w:rPr>
                  <w:rStyle w:val="Hyperlink"/>
                  <w:rFonts w:asciiTheme="majorHAnsi" w:hAnsiTheme="majorHAnsi" w:cstheme="majorHAnsi"/>
                  <w:sz w:val="16"/>
                  <w:szCs w:val="16"/>
                </w:rPr>
                <w:t>Gestural Drawing with Charcoal</w:t>
              </w:r>
            </w:hyperlink>
            <w:r>
              <w:rPr>
                <w:rFonts w:asciiTheme="majorHAnsi" w:hAnsiTheme="majorHAnsi" w:cstheme="majorHAnsi"/>
                <w:color w:val="7030A0"/>
                <w:sz w:val="16"/>
                <w:szCs w:val="16"/>
              </w:rPr>
              <w:t xml:space="preserve"> </w:t>
            </w:r>
            <w:hyperlink r:id="rId82" w:history="1">
              <w:r w:rsidRPr="006B43C9">
                <w:rPr>
                  <w:rStyle w:val="Hyperlink"/>
                  <w:rFonts w:asciiTheme="majorHAnsi" w:hAnsiTheme="majorHAnsi" w:cstheme="majorHAnsi"/>
                  <w:sz w:val="16"/>
                  <w:szCs w:val="16"/>
                </w:rPr>
                <w:t>Working with Shape &amp; Colour</w:t>
              </w:r>
            </w:hyperlink>
            <w:r>
              <w:rPr>
                <w:rFonts w:asciiTheme="majorHAnsi" w:hAnsiTheme="majorHAnsi" w:cstheme="majorHAnsi"/>
                <w:color w:val="7030A0"/>
                <w:sz w:val="16"/>
                <w:szCs w:val="16"/>
              </w:rPr>
              <w:t xml:space="preserve">  </w:t>
            </w:r>
            <w:r>
              <w:rPr>
                <w:rFonts w:asciiTheme="majorHAnsi" w:hAnsiTheme="majorHAnsi" w:cstheme="majorHAnsi"/>
                <w:color w:val="7030A0"/>
                <w:sz w:val="16"/>
                <w:szCs w:val="16"/>
              </w:rPr>
              <w:fldChar w:fldCharType="begin"/>
            </w:r>
            <w:r>
              <w:rPr>
                <w:rFonts w:asciiTheme="majorHAnsi" w:hAnsiTheme="majorHAnsi" w:cstheme="majorHAnsi"/>
                <w:color w:val="7030A0"/>
                <w:sz w:val="16"/>
                <w:szCs w:val="16"/>
              </w:rPr>
              <w:instrText xml:space="preserve"> HYPERLINK "https://www.accessart.org.uk/telling-stories-through-making/" </w:instrText>
            </w:r>
            <w:r>
              <w:rPr>
                <w:rFonts w:asciiTheme="majorHAnsi" w:hAnsiTheme="majorHAnsi" w:cstheme="majorHAnsi"/>
                <w:color w:val="7030A0"/>
                <w:sz w:val="16"/>
                <w:szCs w:val="16"/>
              </w:rPr>
              <w:fldChar w:fldCharType="separate"/>
            </w:r>
            <w:hyperlink r:id="rId83" w:history="1">
              <w:r w:rsidRPr="0050752D">
                <w:rPr>
                  <w:rStyle w:val="Hyperlink"/>
                  <w:rFonts w:asciiTheme="majorHAnsi" w:hAnsiTheme="majorHAnsi" w:cstheme="majorHAnsi"/>
                  <w:sz w:val="16"/>
                  <w:szCs w:val="16"/>
                </w:rPr>
                <w:t>Animated Drawings</w:t>
              </w:r>
            </w:hyperlink>
            <w:r>
              <w:rPr>
                <w:rFonts w:asciiTheme="majorHAnsi" w:hAnsiTheme="majorHAnsi" w:cstheme="majorHAnsi"/>
                <w:color w:val="70AD47" w:themeColor="accent6"/>
                <w:sz w:val="16"/>
                <w:szCs w:val="16"/>
              </w:rPr>
              <w:t xml:space="preserve"> </w:t>
            </w:r>
          </w:p>
          <w:p w14:paraId="0379D1A5" w14:textId="2A608281" w:rsidR="00746CBD" w:rsidRPr="00754B0C" w:rsidRDefault="00746CBD" w:rsidP="00754B0C">
            <w:pPr>
              <w:rPr>
                <w:rStyle w:val="Hyperlink"/>
                <w:rFonts w:asciiTheme="majorHAnsi" w:hAnsiTheme="majorHAnsi" w:cstheme="majorHAnsi"/>
                <w:sz w:val="16"/>
                <w:szCs w:val="16"/>
              </w:rPr>
            </w:pPr>
            <w:r>
              <w:rPr>
                <w:rFonts w:asciiTheme="majorHAnsi" w:hAnsiTheme="majorHAnsi" w:cstheme="majorHAnsi"/>
                <w:color w:val="7030A0"/>
                <w:sz w:val="16"/>
                <w:szCs w:val="16"/>
              </w:rPr>
              <w:fldChar w:fldCharType="end"/>
            </w:r>
            <w:r>
              <w:rPr>
                <w:rFonts w:asciiTheme="majorHAnsi" w:hAnsiTheme="majorHAnsi" w:cstheme="majorHAnsi"/>
                <w:color w:val="70AD47" w:themeColor="accent6"/>
                <w:sz w:val="16"/>
                <w:szCs w:val="16"/>
              </w:rPr>
              <w:br/>
              <w:t xml:space="preserve">Develop mark making skills. </w:t>
            </w:r>
            <w:hyperlink r:id="rId84" w:history="1">
              <w:r w:rsidRPr="008B3D1C">
                <w:rPr>
                  <w:rStyle w:val="Hyperlink"/>
                  <w:rFonts w:asciiTheme="majorHAnsi" w:hAnsiTheme="majorHAnsi" w:cstheme="majorHAnsi"/>
                  <w:sz w:val="16"/>
                  <w:szCs w:val="16"/>
                </w:rPr>
                <w:t>Gestural Drawing with Charcoal</w:t>
              </w:r>
            </w:hyperlink>
            <w:r>
              <w:rPr>
                <w:rFonts w:asciiTheme="majorHAnsi" w:hAnsiTheme="majorHAnsi" w:cstheme="majorHAnsi"/>
                <w:color w:val="7030A0"/>
                <w:sz w:val="16"/>
                <w:szCs w:val="16"/>
              </w:rPr>
              <w:t xml:space="preserve"> </w:t>
            </w:r>
            <w:r>
              <w:rPr>
                <w:rFonts w:asciiTheme="majorHAnsi" w:hAnsiTheme="majorHAnsi" w:cstheme="majorHAnsi"/>
                <w:color w:val="7030A0"/>
                <w:sz w:val="16"/>
                <w:szCs w:val="16"/>
              </w:rPr>
              <w:fldChar w:fldCharType="begin"/>
            </w:r>
            <w:r>
              <w:rPr>
                <w:rFonts w:asciiTheme="majorHAnsi" w:hAnsiTheme="majorHAnsi" w:cstheme="majorHAnsi"/>
                <w:color w:val="7030A0"/>
                <w:sz w:val="16"/>
                <w:szCs w:val="16"/>
              </w:rPr>
              <w:instrText xml:space="preserve"> HYPERLINK "https://www.accessart.org.uk/telling-stories-through-making/" </w:instrText>
            </w:r>
            <w:r>
              <w:rPr>
                <w:rFonts w:asciiTheme="majorHAnsi" w:hAnsiTheme="majorHAnsi" w:cstheme="majorHAnsi"/>
                <w:color w:val="7030A0"/>
                <w:sz w:val="16"/>
                <w:szCs w:val="16"/>
              </w:rPr>
              <w:fldChar w:fldCharType="separate"/>
            </w:r>
            <w:r>
              <w:rPr>
                <w:rFonts w:asciiTheme="majorHAnsi" w:hAnsiTheme="majorHAnsi" w:cstheme="majorHAnsi"/>
                <w:color w:val="70AD47" w:themeColor="accent6"/>
                <w:sz w:val="16"/>
                <w:szCs w:val="16"/>
              </w:rPr>
              <w:t xml:space="preserve"> </w:t>
            </w:r>
            <w:hyperlink r:id="rId85" w:history="1">
              <w:r w:rsidRPr="0050752D">
                <w:rPr>
                  <w:rStyle w:val="Hyperlink"/>
                  <w:rFonts w:asciiTheme="majorHAnsi" w:hAnsiTheme="majorHAnsi" w:cstheme="majorHAnsi"/>
                  <w:sz w:val="16"/>
                  <w:szCs w:val="16"/>
                </w:rPr>
                <w:t>Animated Drawings</w:t>
              </w:r>
            </w:hyperlink>
          </w:p>
          <w:p w14:paraId="18CE2444" w14:textId="3E0B2E7B" w:rsidR="00746CBD" w:rsidRDefault="00746CBD" w:rsidP="00754B0C">
            <w:r>
              <w:rPr>
                <w:rFonts w:asciiTheme="majorHAnsi" w:hAnsiTheme="majorHAnsi" w:cstheme="majorHAnsi"/>
                <w:color w:val="7030A0"/>
                <w:sz w:val="16"/>
                <w:szCs w:val="16"/>
              </w:rPr>
              <w:fldChar w:fldCharType="end"/>
            </w:r>
            <w:r>
              <w:rPr>
                <w:rFonts w:asciiTheme="majorHAnsi" w:hAnsiTheme="majorHAnsi" w:cstheme="majorHAnsi"/>
                <w:color w:val="70AD47" w:themeColor="accent6"/>
                <w:sz w:val="16"/>
                <w:szCs w:val="16"/>
              </w:rPr>
              <w:br/>
              <w:t xml:space="preserve">Brainstorm animation ideas. </w:t>
            </w:r>
            <w:hyperlink r:id="rId86" w:history="1">
              <w:r w:rsidRPr="006B43C9">
                <w:rPr>
                  <w:rStyle w:val="Hyperlink"/>
                  <w:rFonts w:asciiTheme="majorHAnsi" w:hAnsiTheme="majorHAnsi" w:cstheme="majorHAnsi"/>
                  <w:sz w:val="16"/>
                  <w:szCs w:val="16"/>
                </w:rPr>
                <w:t>Working with Shape &amp; Colour</w:t>
              </w:r>
            </w:hyperlink>
            <w:r>
              <w:rPr>
                <w:rFonts w:asciiTheme="majorHAnsi" w:hAnsiTheme="majorHAnsi" w:cstheme="majorHAnsi"/>
                <w:color w:val="7030A0"/>
                <w:sz w:val="16"/>
                <w:szCs w:val="16"/>
              </w:rPr>
              <w:t xml:space="preserve"> </w:t>
            </w:r>
            <w:hyperlink r:id="rId87" w:history="1">
              <w:r w:rsidRPr="0050752D">
                <w:rPr>
                  <w:rStyle w:val="Hyperlink"/>
                  <w:rFonts w:asciiTheme="majorHAnsi" w:hAnsiTheme="majorHAnsi" w:cstheme="majorHAnsi"/>
                  <w:sz w:val="16"/>
                  <w:szCs w:val="16"/>
                </w:rPr>
                <w:t>Animated Drawings</w:t>
              </w:r>
            </w:hyperlink>
            <w:r>
              <w:rPr>
                <w:rFonts w:asciiTheme="majorHAnsi" w:hAnsiTheme="majorHAnsi" w:cstheme="majorHAnsi"/>
                <w:color w:val="70AD47" w:themeColor="accent6"/>
                <w:sz w:val="16"/>
                <w:szCs w:val="16"/>
              </w:rPr>
              <w:t xml:space="preserve"> </w:t>
            </w:r>
            <w:hyperlink r:id="rId88" w:history="1">
              <w:r w:rsidRPr="0050752D">
                <w:rPr>
                  <w:rStyle w:val="Hyperlink"/>
                  <w:rFonts w:asciiTheme="majorHAnsi" w:hAnsiTheme="majorHAnsi" w:cstheme="majorHAnsi"/>
                  <w:sz w:val="16"/>
                  <w:szCs w:val="16"/>
                </w:rPr>
                <w:t>N</w:t>
              </w:r>
            </w:hyperlink>
            <w:r>
              <w:rPr>
                <w:rFonts w:asciiTheme="majorHAnsi" w:hAnsiTheme="majorHAnsi" w:cstheme="majorHAnsi"/>
                <w:color w:val="70AD47" w:themeColor="accent6"/>
                <w:sz w:val="16"/>
                <w:szCs w:val="16"/>
              </w:rPr>
              <w:br/>
            </w:r>
            <w:r>
              <w:rPr>
                <w:rFonts w:asciiTheme="majorHAnsi" w:hAnsiTheme="majorHAnsi" w:cstheme="majorHAnsi"/>
                <w:color w:val="70AD47" w:themeColor="accent6"/>
                <w:sz w:val="16"/>
                <w:szCs w:val="16"/>
              </w:rPr>
              <w:br/>
            </w:r>
          </w:p>
        </w:tc>
        <w:tc>
          <w:tcPr>
            <w:tcW w:w="1701" w:type="dxa"/>
          </w:tcPr>
          <w:p w14:paraId="2643FAC6" w14:textId="4F3D333B" w:rsidR="00746CBD" w:rsidRDefault="00746CBD" w:rsidP="00BE521A">
            <w:pPr>
              <w:rPr>
                <w:rFonts w:asciiTheme="majorHAnsi" w:hAnsiTheme="majorHAnsi" w:cstheme="majorHAnsi"/>
                <w:color w:val="7030A0"/>
                <w:sz w:val="16"/>
                <w:szCs w:val="16"/>
              </w:rPr>
            </w:pPr>
            <w:r>
              <w:rPr>
                <w:rFonts w:asciiTheme="majorHAnsi" w:hAnsiTheme="majorHAnsi" w:cstheme="majorHAnsi"/>
                <w:color w:val="7030A0"/>
                <w:sz w:val="16"/>
                <w:szCs w:val="16"/>
              </w:rPr>
              <w:t xml:space="preserve">Understand that screen prints are made by forcing ink over a stencil. </w:t>
            </w:r>
            <w:hyperlink r:id="rId89" w:history="1">
              <w:r w:rsidRPr="006B43C9">
                <w:rPr>
                  <w:rStyle w:val="Hyperlink"/>
                  <w:rFonts w:asciiTheme="majorHAnsi" w:hAnsiTheme="majorHAnsi" w:cstheme="majorHAnsi"/>
                  <w:sz w:val="16"/>
                  <w:szCs w:val="16"/>
                </w:rPr>
                <w:t>Working with Shape &amp; Colour</w:t>
              </w:r>
            </w:hyperlink>
          </w:p>
          <w:p w14:paraId="18F83C7F" w14:textId="77777777" w:rsidR="00746CBD" w:rsidRDefault="00746CBD" w:rsidP="00BE521A">
            <w:pPr>
              <w:rPr>
                <w:rFonts w:asciiTheme="majorHAnsi" w:hAnsiTheme="majorHAnsi" w:cstheme="majorHAnsi"/>
                <w:color w:val="7030A0"/>
                <w:sz w:val="16"/>
                <w:szCs w:val="16"/>
              </w:rPr>
            </w:pPr>
          </w:p>
          <w:p w14:paraId="0635A151" w14:textId="16461DB8" w:rsidR="00746CBD" w:rsidRDefault="00746CBD" w:rsidP="00BE521A">
            <w:pPr>
              <w:rPr>
                <w:rFonts w:asciiTheme="majorHAnsi" w:hAnsiTheme="majorHAnsi" w:cstheme="majorHAnsi"/>
                <w:color w:val="7030A0"/>
                <w:sz w:val="16"/>
                <w:szCs w:val="16"/>
              </w:rPr>
            </w:pPr>
            <w:r>
              <w:rPr>
                <w:rFonts w:asciiTheme="majorHAnsi" w:hAnsiTheme="majorHAnsi" w:cstheme="majorHAnsi"/>
                <w:color w:val="7030A0"/>
                <w:sz w:val="16"/>
                <w:szCs w:val="16"/>
              </w:rPr>
              <w:t xml:space="preserve">Understand that mono print can be used effectively to create prints which use line. That screen prints can be used to create prints which use thicker lines and / or shapes. </w:t>
            </w:r>
            <w:hyperlink r:id="rId90" w:history="1">
              <w:r w:rsidRPr="006B43C9">
                <w:rPr>
                  <w:rStyle w:val="Hyperlink"/>
                  <w:rFonts w:asciiTheme="majorHAnsi" w:hAnsiTheme="majorHAnsi" w:cstheme="majorHAnsi"/>
                  <w:sz w:val="16"/>
                  <w:szCs w:val="16"/>
                </w:rPr>
                <w:t>Working with Shape &amp; Colour</w:t>
              </w:r>
            </w:hyperlink>
          </w:p>
          <w:p w14:paraId="527A5759" w14:textId="77777777" w:rsidR="00746CBD" w:rsidRDefault="009C77EE" w:rsidP="00BE521A">
            <w:pPr>
              <w:rPr>
                <w:rFonts w:asciiTheme="majorHAnsi" w:hAnsiTheme="majorHAnsi" w:cstheme="majorHAnsi"/>
                <w:color w:val="7030A0"/>
                <w:sz w:val="16"/>
                <w:szCs w:val="16"/>
              </w:rPr>
            </w:pPr>
            <w:r>
              <w:rPr>
                <w:rFonts w:asciiTheme="majorHAnsi" w:hAnsiTheme="majorHAnsi" w:cstheme="majorHAnsi"/>
                <w:noProof/>
                <w:color w:val="7030A0"/>
                <w:sz w:val="16"/>
                <w:szCs w:val="16"/>
              </w:rPr>
              <w:pict w14:anchorId="258B72B9">
                <v:rect id="_x0000_i1039" style="width:468pt;height:.05pt" o:hralign="center" o:hrstd="t" o:hr="t" fillcolor="#a0a0a0" stroked="f"/>
              </w:pict>
            </w:r>
          </w:p>
          <w:p w14:paraId="375216AD" w14:textId="1AEECFFF" w:rsidR="00746CBD" w:rsidRDefault="00746CBD" w:rsidP="00BE521A">
            <w:r w:rsidRPr="00192359">
              <w:rPr>
                <w:rFonts w:asciiTheme="majorHAnsi" w:hAnsiTheme="majorHAnsi" w:cstheme="majorHAnsi"/>
                <w:color w:val="70AD47" w:themeColor="accent6"/>
                <w:sz w:val="16"/>
                <w:szCs w:val="16"/>
              </w:rPr>
              <w:t>Use mono print or screen print over collaged work to make a creative response to an original artwork</w:t>
            </w:r>
            <w:r>
              <w:rPr>
                <w:rFonts w:asciiTheme="majorHAnsi" w:hAnsiTheme="majorHAnsi" w:cstheme="majorHAnsi"/>
                <w:color w:val="70AD47" w:themeColor="accent6"/>
                <w:sz w:val="16"/>
                <w:szCs w:val="16"/>
              </w:rPr>
              <w:t xml:space="preserve">. Consider use of layers to develop meaning. </w:t>
            </w:r>
            <w:hyperlink r:id="rId91" w:history="1">
              <w:r w:rsidRPr="006B43C9">
                <w:rPr>
                  <w:rStyle w:val="Hyperlink"/>
                  <w:rFonts w:asciiTheme="majorHAnsi" w:hAnsiTheme="majorHAnsi" w:cstheme="majorHAnsi"/>
                  <w:sz w:val="16"/>
                  <w:szCs w:val="16"/>
                </w:rPr>
                <w:t>Working with Shape &amp; Colour</w:t>
              </w:r>
            </w:hyperlink>
          </w:p>
        </w:tc>
        <w:tc>
          <w:tcPr>
            <w:tcW w:w="1985" w:type="dxa"/>
          </w:tcPr>
          <w:p w14:paraId="3B2D7FE0" w14:textId="4092226A" w:rsidR="00746CBD" w:rsidRDefault="00746CBD" w:rsidP="00BE521A">
            <w:pPr>
              <w:rPr>
                <w:rFonts w:asciiTheme="majorHAnsi" w:hAnsiTheme="majorHAnsi" w:cstheme="majorHAnsi"/>
                <w:color w:val="7030A0"/>
                <w:sz w:val="16"/>
                <w:szCs w:val="16"/>
              </w:rPr>
            </w:pPr>
            <w:r w:rsidRPr="00F5737E">
              <w:rPr>
                <w:rFonts w:asciiTheme="majorHAnsi" w:hAnsiTheme="majorHAnsi" w:cstheme="majorHAnsi"/>
                <w:color w:val="7030A0"/>
                <w:sz w:val="16"/>
                <w:szCs w:val="16"/>
              </w:rPr>
              <w:t>Understand that we can combine collage with other disciplines such as drawing, printmaking and making.</w:t>
            </w:r>
            <w:r>
              <w:rPr>
                <w:rFonts w:asciiTheme="majorHAnsi" w:hAnsiTheme="majorHAnsi" w:cstheme="majorHAnsi"/>
                <w:color w:val="7030A0"/>
                <w:sz w:val="16"/>
                <w:szCs w:val="16"/>
              </w:rPr>
              <w:t xml:space="preserve"> </w:t>
            </w:r>
            <w:hyperlink r:id="rId92" w:history="1">
              <w:r w:rsidRPr="006B43C9">
                <w:rPr>
                  <w:rStyle w:val="Hyperlink"/>
                  <w:rFonts w:asciiTheme="majorHAnsi" w:hAnsiTheme="majorHAnsi" w:cstheme="majorHAnsi"/>
                  <w:sz w:val="16"/>
                  <w:szCs w:val="16"/>
                </w:rPr>
                <w:t>Working with Shape &amp; Colour</w:t>
              </w:r>
            </w:hyperlink>
          </w:p>
          <w:p w14:paraId="5B8F96C1" w14:textId="77777777" w:rsidR="00746CBD" w:rsidRPr="00F5737E" w:rsidRDefault="009C77EE" w:rsidP="00BE521A">
            <w:pPr>
              <w:rPr>
                <w:rFonts w:asciiTheme="majorHAnsi" w:hAnsiTheme="majorHAnsi" w:cstheme="majorHAnsi"/>
                <w:color w:val="7030A0"/>
                <w:sz w:val="16"/>
                <w:szCs w:val="16"/>
              </w:rPr>
            </w:pPr>
            <w:r>
              <w:rPr>
                <w:rFonts w:asciiTheme="majorHAnsi" w:hAnsiTheme="majorHAnsi" w:cstheme="majorHAnsi"/>
                <w:noProof/>
                <w:color w:val="7030A0"/>
                <w:sz w:val="16"/>
                <w:szCs w:val="16"/>
              </w:rPr>
              <w:pict w14:anchorId="376AFE1C">
                <v:rect id="_x0000_i1040" style="width:468pt;height:.05pt" o:hralign="center" o:hrstd="t" o:hr="t" fillcolor="#a0a0a0" stroked="f"/>
              </w:pict>
            </w:r>
          </w:p>
          <w:p w14:paraId="2BAEB87E" w14:textId="25331289" w:rsidR="00746CBD" w:rsidRDefault="00746CBD" w:rsidP="00BE521A">
            <w:r w:rsidRPr="00192359">
              <w:rPr>
                <w:rFonts w:asciiTheme="majorHAnsi" w:hAnsiTheme="majorHAnsi" w:cstheme="majorHAnsi"/>
                <w:color w:val="70AD47" w:themeColor="accent6"/>
                <w:sz w:val="16"/>
                <w:szCs w:val="16"/>
              </w:rPr>
              <w:t>Cut shapes from paper (free hand) and use as elements with which to collage, combined with printmaking (see column 3 “printmaking”) to make a creative response to an original artwork. Explore positive and negative shapes, line</w:t>
            </w:r>
            <w:r>
              <w:rPr>
                <w:rFonts w:asciiTheme="majorHAnsi" w:hAnsiTheme="majorHAnsi" w:cstheme="majorHAnsi"/>
                <w:color w:val="70AD47" w:themeColor="accent6"/>
                <w:sz w:val="16"/>
                <w:szCs w:val="16"/>
              </w:rPr>
              <w:t xml:space="preserve">, colour and composition. </w:t>
            </w:r>
            <w:hyperlink r:id="rId93" w:history="1">
              <w:r w:rsidRPr="006B43C9">
                <w:rPr>
                  <w:rStyle w:val="Hyperlink"/>
                  <w:rFonts w:asciiTheme="majorHAnsi" w:hAnsiTheme="majorHAnsi" w:cstheme="majorHAnsi"/>
                  <w:sz w:val="16"/>
                  <w:szCs w:val="16"/>
                </w:rPr>
                <w:t>Working with Shape &amp; Colour</w:t>
              </w:r>
            </w:hyperlink>
          </w:p>
        </w:tc>
        <w:tc>
          <w:tcPr>
            <w:tcW w:w="2126" w:type="dxa"/>
          </w:tcPr>
          <w:p w14:paraId="24AE0E80" w14:textId="12A9BB1E" w:rsidR="00746CBD" w:rsidRDefault="00746CBD" w:rsidP="00BE521A">
            <w:pPr>
              <w:rPr>
                <w:rFonts w:asciiTheme="majorHAnsi" w:hAnsiTheme="majorHAnsi" w:cstheme="majorHAnsi"/>
                <w:color w:val="7030A0"/>
                <w:sz w:val="16"/>
                <w:szCs w:val="16"/>
              </w:rPr>
            </w:pPr>
          </w:p>
          <w:p w14:paraId="446F0EAE" w14:textId="3215CF1E" w:rsidR="00746CBD" w:rsidRDefault="00746CBD" w:rsidP="00BE521A">
            <w:pPr>
              <w:rPr>
                <w:rFonts w:asciiTheme="majorHAnsi" w:hAnsiTheme="majorHAnsi" w:cstheme="majorHAnsi"/>
                <w:color w:val="7030A0"/>
                <w:sz w:val="16"/>
                <w:szCs w:val="16"/>
              </w:rPr>
            </w:pPr>
            <w:r>
              <w:rPr>
                <w:rFonts w:asciiTheme="majorHAnsi" w:hAnsiTheme="majorHAnsi" w:cstheme="majorHAnsi"/>
                <w:color w:val="7030A0"/>
                <w:sz w:val="16"/>
                <w:szCs w:val="16"/>
              </w:rPr>
              <w:t xml:space="preserve">Understand that articulated drawings can be animated. </w:t>
            </w:r>
            <w:hyperlink r:id="rId94" w:history="1">
              <w:r w:rsidRPr="0050752D">
                <w:rPr>
                  <w:rStyle w:val="Hyperlink"/>
                  <w:rFonts w:asciiTheme="majorHAnsi" w:hAnsiTheme="majorHAnsi" w:cstheme="majorHAnsi"/>
                  <w:sz w:val="16"/>
                  <w:szCs w:val="16"/>
                </w:rPr>
                <w:t>Animated Drawings</w:t>
              </w:r>
            </w:hyperlink>
          </w:p>
          <w:p w14:paraId="7392FC4E" w14:textId="77777777" w:rsidR="00746CBD" w:rsidRDefault="009C77EE" w:rsidP="00BE521A">
            <w:pPr>
              <w:rPr>
                <w:rFonts w:asciiTheme="majorHAnsi" w:hAnsiTheme="majorHAnsi" w:cstheme="majorHAnsi"/>
                <w:color w:val="7030A0"/>
                <w:sz w:val="16"/>
                <w:szCs w:val="16"/>
              </w:rPr>
            </w:pPr>
            <w:r>
              <w:rPr>
                <w:rFonts w:asciiTheme="majorHAnsi" w:hAnsiTheme="majorHAnsi" w:cstheme="majorHAnsi"/>
                <w:noProof/>
                <w:color w:val="7030A0"/>
                <w:sz w:val="16"/>
                <w:szCs w:val="16"/>
              </w:rPr>
              <w:pict w14:anchorId="1EC6C5EB">
                <v:rect id="_x0000_i1041" style="width:468pt;height:.05pt" o:hralign="center" o:hrstd="t" o:hr="t" fillcolor="#a0a0a0" stroked="f"/>
              </w:pict>
            </w:r>
          </w:p>
          <w:p w14:paraId="6D285019" w14:textId="147C2234" w:rsidR="00746CBD" w:rsidRPr="00192359" w:rsidRDefault="00746CBD" w:rsidP="00BE521A">
            <w:pPr>
              <w:rPr>
                <w:rFonts w:asciiTheme="majorHAnsi" w:hAnsiTheme="majorHAnsi" w:cstheme="majorHAnsi"/>
                <w:color w:val="70AD47" w:themeColor="accent6"/>
                <w:sz w:val="16"/>
                <w:szCs w:val="16"/>
              </w:rPr>
            </w:pPr>
          </w:p>
          <w:p w14:paraId="68E88706" w14:textId="418DCCE2" w:rsidR="00746CBD" w:rsidRPr="001C3BAB" w:rsidRDefault="00746CBD" w:rsidP="00BE521A">
            <w:pPr>
              <w:rPr>
                <w:rFonts w:asciiTheme="majorHAnsi" w:hAnsiTheme="majorHAnsi" w:cstheme="majorHAnsi"/>
                <w:color w:val="70AD47" w:themeColor="accent6"/>
                <w:sz w:val="16"/>
                <w:szCs w:val="16"/>
              </w:rPr>
            </w:pPr>
            <w:r w:rsidRPr="00192359">
              <w:rPr>
                <w:rFonts w:asciiTheme="majorHAnsi" w:hAnsiTheme="majorHAnsi" w:cstheme="majorHAnsi"/>
                <w:color w:val="70AD47" w:themeColor="accent6"/>
                <w:sz w:val="16"/>
                <w:szCs w:val="16"/>
              </w:rPr>
              <w:t xml:space="preserve">Cut out drawings and make simple articulations to make drawings which can be animated. Combine with digital media to make animations. </w:t>
            </w:r>
            <w:hyperlink r:id="rId95" w:history="1">
              <w:r w:rsidRPr="0050752D">
                <w:rPr>
                  <w:rStyle w:val="Hyperlink"/>
                  <w:rFonts w:asciiTheme="majorHAnsi" w:hAnsiTheme="majorHAnsi" w:cstheme="majorHAnsi"/>
                  <w:sz w:val="16"/>
                  <w:szCs w:val="16"/>
                </w:rPr>
                <w:t>Animated Drawings</w:t>
              </w:r>
            </w:hyperlink>
          </w:p>
        </w:tc>
        <w:tc>
          <w:tcPr>
            <w:tcW w:w="3544" w:type="dxa"/>
            <w:gridSpan w:val="2"/>
          </w:tcPr>
          <w:p w14:paraId="2282777D" w14:textId="4C0B4B62" w:rsidR="00746CBD" w:rsidRDefault="00746CBD" w:rsidP="00BE521A">
            <w:pPr>
              <w:rPr>
                <w:rFonts w:asciiTheme="majorHAnsi" w:hAnsiTheme="majorHAnsi" w:cstheme="majorHAnsi"/>
                <w:color w:val="7030A0"/>
                <w:sz w:val="16"/>
                <w:szCs w:val="16"/>
              </w:rPr>
            </w:pPr>
            <w:r>
              <w:rPr>
                <w:rFonts w:asciiTheme="majorHAnsi" w:hAnsiTheme="majorHAnsi" w:cstheme="majorHAnsi"/>
                <w:color w:val="7030A0"/>
                <w:sz w:val="16"/>
                <w:szCs w:val="16"/>
              </w:rPr>
              <w:t xml:space="preserve">To understand that visual artists look to other artforms for inspiration. </w:t>
            </w:r>
            <w:r>
              <w:rPr>
                <w:rFonts w:asciiTheme="majorHAnsi" w:hAnsiTheme="majorHAnsi" w:cstheme="majorHAnsi"/>
                <w:color w:val="7030A0"/>
                <w:sz w:val="16"/>
                <w:szCs w:val="16"/>
              </w:rPr>
              <w:br/>
            </w:r>
            <w:r>
              <w:rPr>
                <w:rFonts w:asciiTheme="majorHAnsi" w:hAnsiTheme="majorHAnsi" w:cstheme="majorHAnsi"/>
                <w:color w:val="7030A0"/>
                <w:sz w:val="16"/>
                <w:szCs w:val="16"/>
              </w:rPr>
              <w:br/>
            </w:r>
            <w:r w:rsidRPr="00F5737E">
              <w:rPr>
                <w:rFonts w:asciiTheme="majorHAnsi" w:hAnsiTheme="majorHAnsi" w:cstheme="majorHAnsi"/>
                <w:color w:val="7030A0"/>
                <w:sz w:val="16"/>
                <w:szCs w:val="16"/>
              </w:rPr>
              <w:t xml:space="preserve">Look at the work of </w:t>
            </w:r>
            <w:r>
              <w:rPr>
                <w:rFonts w:asciiTheme="majorHAnsi" w:hAnsiTheme="majorHAnsi" w:cstheme="majorHAnsi"/>
                <w:color w:val="7030A0"/>
                <w:sz w:val="16"/>
                <w:szCs w:val="16"/>
              </w:rPr>
              <w:t>an artist who uses gestural marks which convey movement, illustrators and makers who take inspiration from literature, painters who also use textiles and artists who animate their work.</w:t>
            </w:r>
          </w:p>
          <w:p w14:paraId="022EBE92" w14:textId="77777777" w:rsidR="00746CBD" w:rsidRDefault="00746CBD" w:rsidP="00BE521A">
            <w:pPr>
              <w:rPr>
                <w:rFonts w:asciiTheme="majorHAnsi" w:hAnsiTheme="majorHAnsi" w:cstheme="majorHAnsi"/>
                <w:color w:val="7030A0"/>
                <w:sz w:val="16"/>
                <w:szCs w:val="16"/>
              </w:rPr>
            </w:pPr>
          </w:p>
          <w:p w14:paraId="56519771" w14:textId="77777777" w:rsidR="00746CBD" w:rsidRDefault="00746CBD" w:rsidP="00BE521A">
            <w:pPr>
              <w:rPr>
                <w:rFonts w:asciiTheme="majorHAnsi" w:hAnsiTheme="majorHAnsi" w:cstheme="majorHAnsi"/>
                <w:color w:val="7030A0"/>
                <w:sz w:val="16"/>
                <w:szCs w:val="16"/>
              </w:rPr>
            </w:pPr>
            <w:r>
              <w:rPr>
                <w:rFonts w:asciiTheme="majorHAnsi" w:hAnsiTheme="majorHAnsi" w:cstheme="majorHAnsi"/>
                <w:color w:val="7030A0"/>
                <w:sz w:val="16"/>
                <w:szCs w:val="16"/>
              </w:rPr>
              <w:t xml:space="preserve">Understand artists often collaborate on projects, bringing different skills together.   </w:t>
            </w:r>
          </w:p>
          <w:p w14:paraId="132BB0EF" w14:textId="77777777" w:rsidR="00746CBD" w:rsidRDefault="00746CBD" w:rsidP="00BE521A">
            <w:pPr>
              <w:rPr>
                <w:rFonts w:asciiTheme="majorHAnsi" w:hAnsiTheme="majorHAnsi" w:cstheme="majorHAnsi"/>
                <w:color w:val="7030A0"/>
                <w:sz w:val="16"/>
                <w:szCs w:val="16"/>
              </w:rPr>
            </w:pPr>
          </w:p>
          <w:p w14:paraId="0E2F7401" w14:textId="77777777" w:rsidR="00746CBD" w:rsidRPr="00F5737E" w:rsidRDefault="00746CBD" w:rsidP="00BE521A">
            <w:pPr>
              <w:rPr>
                <w:rFonts w:asciiTheme="majorHAnsi" w:hAnsiTheme="majorHAnsi" w:cstheme="majorHAnsi"/>
                <w:color w:val="7030A0"/>
                <w:sz w:val="16"/>
                <w:szCs w:val="16"/>
              </w:rPr>
            </w:pPr>
            <w:r>
              <w:rPr>
                <w:rFonts w:asciiTheme="majorHAnsi" w:hAnsiTheme="majorHAnsi" w:cstheme="majorHAnsi"/>
                <w:color w:val="7030A0"/>
                <w:sz w:val="16"/>
                <w:szCs w:val="16"/>
              </w:rPr>
              <w:t xml:space="preserve">Deconstruct and discuss an original artwork, using the sketchbooks to make visual notes to nurture pupils own creative response to the work. </w:t>
            </w:r>
          </w:p>
          <w:p w14:paraId="4D820029" w14:textId="77777777" w:rsidR="00746CBD" w:rsidRPr="00F5737E" w:rsidRDefault="00746CBD" w:rsidP="00BE521A">
            <w:pPr>
              <w:rPr>
                <w:rFonts w:asciiTheme="majorHAnsi" w:hAnsiTheme="majorHAnsi" w:cstheme="majorHAnsi"/>
                <w:color w:val="7030A0"/>
                <w:sz w:val="16"/>
                <w:szCs w:val="16"/>
              </w:rPr>
            </w:pPr>
          </w:p>
          <w:p w14:paraId="0F4D0EC6" w14:textId="3F108E6B" w:rsidR="00746CBD" w:rsidRDefault="00746CBD" w:rsidP="00BE521A">
            <w:pPr>
              <w:rPr>
                <w:rFonts w:asciiTheme="majorHAnsi" w:hAnsiTheme="majorHAnsi" w:cstheme="majorHAnsi"/>
                <w:color w:val="7030A0"/>
                <w:sz w:val="16"/>
                <w:szCs w:val="16"/>
              </w:rPr>
            </w:pPr>
            <w:r w:rsidRPr="00F5737E">
              <w:rPr>
                <w:rFonts w:asciiTheme="majorHAnsi" w:hAnsiTheme="majorHAnsi" w:cstheme="majorHAnsi"/>
                <w:color w:val="7030A0"/>
                <w:sz w:val="16"/>
                <w:szCs w:val="16"/>
              </w:rPr>
              <w:t>Understand we may all have different responses in terms of our thoughts and the things we make. That we may share similarities. Understand all responses are valid.</w:t>
            </w:r>
            <w:r>
              <w:rPr>
                <w:rFonts w:asciiTheme="majorHAnsi" w:hAnsiTheme="majorHAnsi" w:cstheme="majorHAnsi"/>
                <w:color w:val="7030A0"/>
                <w:sz w:val="16"/>
                <w:szCs w:val="16"/>
              </w:rPr>
              <w:t xml:space="preserve"> </w:t>
            </w:r>
            <w:hyperlink r:id="rId96" w:history="1">
              <w:r w:rsidRPr="00197AF7">
                <w:rPr>
                  <w:rStyle w:val="Hyperlink"/>
                  <w:rFonts w:asciiTheme="majorHAnsi" w:hAnsiTheme="majorHAnsi" w:cstheme="majorHAnsi"/>
                  <w:sz w:val="16"/>
                  <w:szCs w:val="16"/>
                </w:rPr>
                <w:t>All Pathways for Year 3</w:t>
              </w:r>
            </w:hyperlink>
          </w:p>
          <w:p w14:paraId="1A3C684C" w14:textId="77777777" w:rsidR="00746CBD" w:rsidRDefault="009C77EE" w:rsidP="00BE521A">
            <w:pPr>
              <w:rPr>
                <w:rFonts w:asciiTheme="majorHAnsi" w:hAnsiTheme="majorHAnsi" w:cstheme="majorHAnsi"/>
                <w:color w:val="7030A0"/>
                <w:sz w:val="16"/>
                <w:szCs w:val="16"/>
              </w:rPr>
            </w:pPr>
            <w:r>
              <w:rPr>
                <w:rFonts w:asciiTheme="majorHAnsi" w:hAnsiTheme="majorHAnsi" w:cstheme="majorHAnsi"/>
                <w:noProof/>
                <w:color w:val="7030A0"/>
                <w:sz w:val="16"/>
                <w:szCs w:val="16"/>
              </w:rPr>
              <w:pict w14:anchorId="0615F56E">
                <v:rect id="_x0000_i1042" style="width:468pt;height:.05pt" o:hralign="center" o:hrstd="t" o:hr="t" fillcolor="#a0a0a0" stroked="f"/>
              </w:pict>
            </w:r>
          </w:p>
          <w:p w14:paraId="1A79DF16" w14:textId="77777777" w:rsidR="00746CBD" w:rsidRPr="009B0FE2" w:rsidRDefault="00746CBD" w:rsidP="00BE521A">
            <w:pPr>
              <w:rPr>
                <w:rFonts w:asciiTheme="majorHAnsi" w:hAnsiTheme="majorHAnsi" w:cstheme="majorHAnsi"/>
                <w:color w:val="70AD47" w:themeColor="accent6"/>
                <w:sz w:val="16"/>
                <w:szCs w:val="16"/>
              </w:rPr>
            </w:pPr>
            <w:r w:rsidRPr="009B0FE2">
              <w:rPr>
                <w:rFonts w:asciiTheme="majorHAnsi" w:hAnsiTheme="majorHAnsi" w:cstheme="majorHAnsi"/>
                <w:color w:val="70AD47" w:themeColor="accent6"/>
                <w:sz w:val="16"/>
                <w:szCs w:val="16"/>
              </w:rPr>
              <w:t>Reflect upon the artists’ work, and share your response verbally (“I liked…</w:t>
            </w:r>
            <w:r>
              <w:rPr>
                <w:rFonts w:asciiTheme="majorHAnsi" w:hAnsiTheme="majorHAnsi" w:cstheme="majorHAnsi"/>
                <w:color w:val="70AD47" w:themeColor="accent6"/>
                <w:sz w:val="16"/>
                <w:szCs w:val="16"/>
              </w:rPr>
              <w:t xml:space="preserve"> I didn’t understand… it reminded me of…</w:t>
            </w:r>
            <w:r w:rsidRPr="009B0FE2">
              <w:rPr>
                <w:rFonts w:asciiTheme="majorHAnsi" w:hAnsiTheme="majorHAnsi" w:cstheme="majorHAnsi"/>
                <w:color w:val="70AD47" w:themeColor="accent6"/>
                <w:sz w:val="16"/>
                <w:szCs w:val="16"/>
              </w:rPr>
              <w:t>”).</w:t>
            </w:r>
          </w:p>
          <w:p w14:paraId="507020AA" w14:textId="77777777" w:rsidR="00746CBD" w:rsidRPr="009B0FE2" w:rsidRDefault="00746CBD" w:rsidP="00BE521A">
            <w:pPr>
              <w:rPr>
                <w:rFonts w:asciiTheme="majorHAnsi" w:hAnsiTheme="majorHAnsi" w:cstheme="majorHAnsi"/>
                <w:color w:val="70AD47" w:themeColor="accent6"/>
                <w:sz w:val="16"/>
                <w:szCs w:val="16"/>
              </w:rPr>
            </w:pPr>
          </w:p>
          <w:p w14:paraId="78A1F325" w14:textId="77777777" w:rsidR="00746CBD" w:rsidRDefault="00746CBD" w:rsidP="00BE521A">
            <w:pPr>
              <w:rPr>
                <w:rFonts w:asciiTheme="majorHAnsi" w:hAnsiTheme="majorHAnsi" w:cstheme="majorHAnsi"/>
                <w:color w:val="70AD47" w:themeColor="accent6"/>
                <w:sz w:val="16"/>
                <w:szCs w:val="16"/>
              </w:rPr>
            </w:pPr>
            <w:r w:rsidRPr="009B0FE2">
              <w:rPr>
                <w:rFonts w:asciiTheme="majorHAnsi" w:hAnsiTheme="majorHAnsi" w:cstheme="majorHAnsi"/>
                <w:color w:val="70AD47" w:themeColor="accent6"/>
                <w:sz w:val="16"/>
                <w:szCs w:val="16"/>
              </w:rPr>
              <w:t>Present your own artwork (journey and any final outcome), reflect and share verbally (“I enjoyed… This went well</w:t>
            </w:r>
            <w:r>
              <w:rPr>
                <w:rFonts w:asciiTheme="majorHAnsi" w:hAnsiTheme="majorHAnsi" w:cstheme="majorHAnsi"/>
                <w:color w:val="70AD47" w:themeColor="accent6"/>
                <w:sz w:val="16"/>
                <w:szCs w:val="16"/>
              </w:rPr>
              <w:t>… I would have liked… next time I might...</w:t>
            </w:r>
            <w:r w:rsidRPr="009B0FE2">
              <w:rPr>
                <w:rFonts w:asciiTheme="majorHAnsi" w:hAnsiTheme="majorHAnsi" w:cstheme="majorHAnsi"/>
                <w:color w:val="70AD47" w:themeColor="accent6"/>
                <w:sz w:val="16"/>
                <w:szCs w:val="16"/>
              </w:rPr>
              <w:t>).</w:t>
            </w:r>
            <w:r>
              <w:rPr>
                <w:rFonts w:asciiTheme="majorHAnsi" w:hAnsiTheme="majorHAnsi" w:cstheme="majorHAnsi"/>
                <w:color w:val="70AD47" w:themeColor="accent6"/>
                <w:sz w:val="16"/>
                <w:szCs w:val="16"/>
              </w:rPr>
              <w:t xml:space="preserve"> </w:t>
            </w:r>
            <w:r w:rsidRPr="009B0FE2">
              <w:rPr>
                <w:rFonts w:asciiTheme="majorHAnsi" w:hAnsiTheme="majorHAnsi" w:cstheme="majorHAnsi"/>
                <w:color w:val="70AD47" w:themeColor="accent6"/>
                <w:sz w:val="16"/>
                <w:szCs w:val="16"/>
              </w:rPr>
              <w:t xml:space="preserve">Talk about intention. </w:t>
            </w:r>
          </w:p>
          <w:p w14:paraId="77F9C707" w14:textId="77777777" w:rsidR="00746CBD" w:rsidRDefault="00746CBD" w:rsidP="00BE521A">
            <w:pPr>
              <w:rPr>
                <w:rFonts w:asciiTheme="majorHAnsi" w:hAnsiTheme="majorHAnsi" w:cstheme="majorHAnsi"/>
                <w:color w:val="70AD47" w:themeColor="accent6"/>
                <w:sz w:val="16"/>
                <w:szCs w:val="16"/>
              </w:rPr>
            </w:pPr>
          </w:p>
          <w:p w14:paraId="445549A9" w14:textId="77777777" w:rsidR="00746CBD" w:rsidRPr="009B0FE2" w:rsidRDefault="00746CBD" w:rsidP="00BE521A">
            <w:pPr>
              <w:rPr>
                <w:rFonts w:asciiTheme="majorHAnsi" w:hAnsiTheme="majorHAnsi" w:cstheme="majorHAnsi"/>
                <w:color w:val="70AD47" w:themeColor="accent6"/>
                <w:sz w:val="16"/>
                <w:szCs w:val="16"/>
              </w:rPr>
            </w:pPr>
            <w:r>
              <w:rPr>
                <w:rFonts w:asciiTheme="majorHAnsi" w:hAnsiTheme="majorHAnsi" w:cstheme="majorHAnsi"/>
                <w:color w:val="70AD47" w:themeColor="accent6"/>
                <w:sz w:val="16"/>
                <w:szCs w:val="16"/>
              </w:rPr>
              <w:t xml:space="preserve">Work collaboratively to present outcomes to others where appropriate. Present as a team. </w:t>
            </w:r>
          </w:p>
          <w:p w14:paraId="16F7A473" w14:textId="77777777" w:rsidR="00746CBD" w:rsidRPr="009B0FE2" w:rsidRDefault="00746CBD" w:rsidP="00BE521A">
            <w:pPr>
              <w:rPr>
                <w:rFonts w:asciiTheme="majorHAnsi" w:hAnsiTheme="majorHAnsi" w:cstheme="majorHAnsi"/>
                <w:color w:val="70AD47" w:themeColor="accent6"/>
                <w:sz w:val="16"/>
                <w:szCs w:val="16"/>
              </w:rPr>
            </w:pPr>
          </w:p>
          <w:p w14:paraId="356C9144" w14:textId="77777777" w:rsidR="00746CBD" w:rsidRPr="009B0FE2" w:rsidRDefault="00746CBD" w:rsidP="00BE521A">
            <w:pPr>
              <w:rPr>
                <w:rFonts w:asciiTheme="majorHAnsi" w:hAnsiTheme="majorHAnsi" w:cstheme="majorHAnsi"/>
                <w:color w:val="70AD47" w:themeColor="accent6"/>
                <w:sz w:val="16"/>
                <w:szCs w:val="16"/>
              </w:rPr>
            </w:pPr>
            <w:r w:rsidRPr="009B0FE2">
              <w:rPr>
                <w:rFonts w:asciiTheme="majorHAnsi" w:hAnsiTheme="majorHAnsi" w:cstheme="majorHAnsi"/>
                <w:color w:val="70AD47" w:themeColor="accent6"/>
                <w:sz w:val="16"/>
                <w:szCs w:val="16"/>
              </w:rPr>
              <w:t xml:space="preserve">Share responses to classmates work, appreciating similarities and differences. </w:t>
            </w:r>
            <w:r>
              <w:rPr>
                <w:rFonts w:asciiTheme="majorHAnsi" w:hAnsiTheme="majorHAnsi" w:cstheme="majorHAnsi"/>
                <w:color w:val="70AD47" w:themeColor="accent6"/>
                <w:sz w:val="16"/>
                <w:szCs w:val="16"/>
              </w:rPr>
              <w:t xml:space="preserve">Listen to feedback about your own work and respond. </w:t>
            </w:r>
          </w:p>
          <w:p w14:paraId="210DAE1A" w14:textId="77777777" w:rsidR="00746CBD" w:rsidRPr="009B0FE2" w:rsidRDefault="00746CBD" w:rsidP="00BE521A">
            <w:pPr>
              <w:rPr>
                <w:rFonts w:asciiTheme="majorHAnsi" w:hAnsiTheme="majorHAnsi" w:cstheme="majorHAnsi"/>
                <w:color w:val="70AD47" w:themeColor="accent6"/>
                <w:sz w:val="16"/>
                <w:szCs w:val="16"/>
              </w:rPr>
            </w:pPr>
          </w:p>
          <w:p w14:paraId="3B90D56F" w14:textId="259C4FFC" w:rsidR="00746CBD" w:rsidRDefault="00746CBD" w:rsidP="00BE521A">
            <w:r w:rsidRPr="009B0FE2">
              <w:rPr>
                <w:rFonts w:asciiTheme="majorHAnsi" w:hAnsiTheme="majorHAnsi" w:cstheme="majorHAnsi"/>
                <w:color w:val="70AD47" w:themeColor="accent6"/>
                <w:sz w:val="16"/>
                <w:szCs w:val="16"/>
              </w:rPr>
              <w:t>Document work using still image (photography) or by making a drawing of the work. If using photography consider lighting and focus. Some children may make films thinking about viewpoint, lighting &amp; perspective.</w:t>
            </w:r>
            <w:r>
              <w:rPr>
                <w:rFonts w:asciiTheme="majorHAnsi" w:hAnsiTheme="majorHAnsi" w:cstheme="majorHAnsi"/>
                <w:color w:val="70AD47" w:themeColor="accent6"/>
                <w:sz w:val="16"/>
                <w:szCs w:val="16"/>
              </w:rPr>
              <w:t xml:space="preserve"> </w:t>
            </w:r>
            <w:hyperlink r:id="rId97" w:history="1">
              <w:r w:rsidRPr="00197AF7">
                <w:rPr>
                  <w:rStyle w:val="Hyperlink"/>
                  <w:rFonts w:asciiTheme="majorHAnsi" w:hAnsiTheme="majorHAnsi" w:cstheme="majorHAnsi"/>
                  <w:sz w:val="16"/>
                  <w:szCs w:val="16"/>
                </w:rPr>
                <w:t>All Pathways for Year 3</w:t>
              </w:r>
            </w:hyperlink>
          </w:p>
        </w:tc>
      </w:tr>
    </w:tbl>
    <w:p w14:paraId="47726DCA" w14:textId="61F10DDE" w:rsidR="003C1595" w:rsidRDefault="003C1595"/>
    <w:p w14:paraId="77ADE80B" w14:textId="77777777" w:rsidR="00746CBD" w:rsidRDefault="00746CBD"/>
    <w:tbl>
      <w:tblPr>
        <w:tblStyle w:val="TableGrid"/>
        <w:tblW w:w="0" w:type="auto"/>
        <w:tblLook w:val="04A0" w:firstRow="1" w:lastRow="0" w:firstColumn="1" w:lastColumn="0" w:noHBand="0" w:noVBand="1"/>
      </w:tblPr>
      <w:tblGrid>
        <w:gridCol w:w="3114"/>
        <w:gridCol w:w="2835"/>
        <w:gridCol w:w="2693"/>
        <w:gridCol w:w="3402"/>
        <w:gridCol w:w="3346"/>
      </w:tblGrid>
      <w:tr w:rsidR="009555A8" w14:paraId="34DF347E" w14:textId="77777777" w:rsidTr="00930CD3">
        <w:tc>
          <w:tcPr>
            <w:tcW w:w="3114" w:type="dxa"/>
          </w:tcPr>
          <w:p w14:paraId="20FEDEC1" w14:textId="6B166985" w:rsidR="009555A8" w:rsidRDefault="009555A8" w:rsidP="009555A8">
            <w:r>
              <w:rPr>
                <w:b/>
                <w:bCs/>
                <w:sz w:val="28"/>
                <w:szCs w:val="28"/>
              </w:rPr>
              <w:t>Year 4</w:t>
            </w:r>
          </w:p>
        </w:tc>
        <w:tc>
          <w:tcPr>
            <w:tcW w:w="2835" w:type="dxa"/>
          </w:tcPr>
          <w:p w14:paraId="5E651AEB" w14:textId="04EEB24D" w:rsidR="009555A8" w:rsidRDefault="006801DA" w:rsidP="009555A8">
            <w:r>
              <w:rPr>
                <w:color w:val="7030A0"/>
              </w:rPr>
              <w:t xml:space="preserve">Purple = </w:t>
            </w:r>
            <w:r w:rsidRPr="00AA2FDC">
              <w:rPr>
                <w:color w:val="7030A0"/>
              </w:rPr>
              <w:t>Substantive Knowledge</w:t>
            </w:r>
          </w:p>
        </w:tc>
        <w:tc>
          <w:tcPr>
            <w:tcW w:w="2693" w:type="dxa"/>
          </w:tcPr>
          <w:p w14:paraId="471FEF38" w14:textId="76A0C3B2" w:rsidR="009555A8" w:rsidRDefault="006801DA" w:rsidP="009555A8">
            <w:r>
              <w:rPr>
                <w:color w:val="70AD47" w:themeColor="accent6"/>
              </w:rPr>
              <w:t>Green = I</w:t>
            </w:r>
            <w:r w:rsidRPr="00AA2FDC">
              <w:rPr>
                <w:color w:val="70AD47" w:themeColor="accent6"/>
              </w:rPr>
              <w:t>mplicit Knowledge / Skills</w:t>
            </w:r>
          </w:p>
        </w:tc>
        <w:tc>
          <w:tcPr>
            <w:tcW w:w="6748" w:type="dxa"/>
            <w:gridSpan w:val="2"/>
          </w:tcPr>
          <w:p w14:paraId="546B566B" w14:textId="1E2D5FB3" w:rsidR="009555A8" w:rsidRDefault="009555A8" w:rsidP="009555A8">
            <w:r w:rsidRPr="00AA2FDC">
              <w:rPr>
                <w:b/>
                <w:bCs/>
              </w:rPr>
              <w:t>www.accessart.org.uk</w:t>
            </w:r>
          </w:p>
        </w:tc>
      </w:tr>
      <w:tr w:rsidR="00EE2E8C" w14:paraId="4371246B" w14:textId="77777777" w:rsidTr="00930CD3">
        <w:tc>
          <w:tcPr>
            <w:tcW w:w="3114" w:type="dxa"/>
          </w:tcPr>
          <w:p w14:paraId="71ED95A5" w14:textId="2AC963DD" w:rsidR="00EE2E8C" w:rsidRDefault="00EE2E8C" w:rsidP="00CE3AE9">
            <w:r>
              <w:rPr>
                <w:b/>
                <w:bCs/>
                <w:sz w:val="28"/>
                <w:szCs w:val="28"/>
              </w:rPr>
              <w:t>Drawing</w:t>
            </w:r>
          </w:p>
        </w:tc>
        <w:tc>
          <w:tcPr>
            <w:tcW w:w="2835" w:type="dxa"/>
          </w:tcPr>
          <w:p w14:paraId="14CBC4C3" w14:textId="2AE1F387" w:rsidR="00EE2E8C" w:rsidRDefault="00EE2E8C" w:rsidP="00CE3AE9">
            <w:r>
              <w:rPr>
                <w:b/>
                <w:bCs/>
                <w:sz w:val="28"/>
                <w:szCs w:val="28"/>
              </w:rPr>
              <w:t>Sketchbooks</w:t>
            </w:r>
          </w:p>
        </w:tc>
        <w:tc>
          <w:tcPr>
            <w:tcW w:w="2693" w:type="dxa"/>
          </w:tcPr>
          <w:p w14:paraId="35624EB0" w14:textId="18F5DB9B" w:rsidR="00EE2E8C" w:rsidRDefault="00EE2E8C" w:rsidP="00CE3AE9">
            <w:r>
              <w:rPr>
                <w:b/>
                <w:bCs/>
                <w:sz w:val="28"/>
                <w:szCs w:val="28"/>
              </w:rPr>
              <w:t>Painting</w:t>
            </w:r>
          </w:p>
        </w:tc>
        <w:tc>
          <w:tcPr>
            <w:tcW w:w="3402" w:type="dxa"/>
          </w:tcPr>
          <w:p w14:paraId="17719300" w14:textId="780E5F22" w:rsidR="00EE2E8C" w:rsidRDefault="00EE2E8C" w:rsidP="00CE3AE9">
            <w:r>
              <w:rPr>
                <w:b/>
                <w:bCs/>
                <w:sz w:val="28"/>
                <w:szCs w:val="28"/>
              </w:rPr>
              <w:t>Making</w:t>
            </w:r>
          </w:p>
        </w:tc>
        <w:tc>
          <w:tcPr>
            <w:tcW w:w="3346" w:type="dxa"/>
          </w:tcPr>
          <w:p w14:paraId="7B213167" w14:textId="5A6485F9" w:rsidR="00EE2E8C" w:rsidRDefault="00EE2E8C" w:rsidP="00CE3AE9">
            <w:r w:rsidRPr="003F4BE6">
              <w:rPr>
                <w:b/>
                <w:bCs/>
                <w:sz w:val="18"/>
                <w:szCs w:val="18"/>
              </w:rPr>
              <w:t>Purpose/Visual Literacy/Articulation</w:t>
            </w:r>
          </w:p>
        </w:tc>
      </w:tr>
      <w:tr w:rsidR="00EE2E8C" w14:paraId="7A791BB8" w14:textId="77777777" w:rsidTr="00930CD3">
        <w:tc>
          <w:tcPr>
            <w:tcW w:w="3114" w:type="dxa"/>
          </w:tcPr>
          <w:p w14:paraId="17C500E3" w14:textId="56EDBF02" w:rsidR="00EE2E8C" w:rsidRDefault="00EE2E8C" w:rsidP="00EE2E8C">
            <w:pPr>
              <w:rPr>
                <w:rFonts w:asciiTheme="majorHAnsi" w:hAnsiTheme="majorHAnsi" w:cstheme="majorHAnsi"/>
                <w:color w:val="7030A0"/>
                <w:sz w:val="16"/>
                <w:szCs w:val="16"/>
              </w:rPr>
            </w:pPr>
            <w:r w:rsidRPr="002932C0">
              <w:rPr>
                <w:rFonts w:asciiTheme="majorHAnsi" w:hAnsiTheme="majorHAnsi" w:cstheme="majorHAnsi"/>
                <w:color w:val="7030A0"/>
                <w:sz w:val="16"/>
                <w:szCs w:val="16"/>
              </w:rPr>
              <w:t xml:space="preserve">Understand that </w:t>
            </w:r>
            <w:r>
              <w:rPr>
                <w:rFonts w:asciiTheme="majorHAnsi" w:hAnsiTheme="majorHAnsi" w:cstheme="majorHAnsi"/>
                <w:color w:val="7030A0"/>
                <w:sz w:val="16"/>
                <w:szCs w:val="16"/>
              </w:rPr>
              <w:t>artists and illustrators interpret narrative texts and create sequenced drawings</w:t>
            </w:r>
            <w:r w:rsidR="00346E7F">
              <w:rPr>
                <w:rFonts w:asciiTheme="majorHAnsi" w:hAnsiTheme="majorHAnsi" w:cstheme="majorHAnsi"/>
                <w:color w:val="7030A0"/>
                <w:sz w:val="16"/>
                <w:szCs w:val="16"/>
              </w:rPr>
              <w:t xml:space="preserve">. </w:t>
            </w:r>
            <w:hyperlink r:id="rId98" w:history="1">
              <w:r w:rsidR="00346E7F" w:rsidRPr="00346E7F">
                <w:rPr>
                  <w:rStyle w:val="Hyperlink"/>
                  <w:rFonts w:asciiTheme="majorHAnsi" w:hAnsiTheme="majorHAnsi" w:cstheme="majorHAnsi"/>
                  <w:sz w:val="16"/>
                  <w:szCs w:val="16"/>
                </w:rPr>
                <w:t>Storytelling Through Drawing</w:t>
              </w:r>
            </w:hyperlink>
          </w:p>
          <w:p w14:paraId="7BBFCB0B" w14:textId="77777777" w:rsidR="00EE2E8C" w:rsidRDefault="00EE2E8C" w:rsidP="00EE2E8C">
            <w:pPr>
              <w:rPr>
                <w:rFonts w:asciiTheme="majorHAnsi" w:hAnsiTheme="majorHAnsi" w:cstheme="majorHAnsi"/>
                <w:color w:val="7030A0"/>
                <w:sz w:val="16"/>
                <w:szCs w:val="16"/>
              </w:rPr>
            </w:pPr>
          </w:p>
          <w:p w14:paraId="07DD6940" w14:textId="401457D5" w:rsidR="00EE2E8C" w:rsidRDefault="00EE2E8C" w:rsidP="00EE2E8C">
            <w:pPr>
              <w:rPr>
                <w:rFonts w:asciiTheme="majorHAnsi" w:hAnsiTheme="majorHAnsi" w:cstheme="majorHAnsi"/>
                <w:color w:val="7030A0"/>
                <w:sz w:val="16"/>
                <w:szCs w:val="16"/>
              </w:rPr>
            </w:pPr>
            <w:r>
              <w:rPr>
                <w:rFonts w:asciiTheme="majorHAnsi" w:hAnsiTheme="majorHAnsi" w:cstheme="majorHAnsi"/>
                <w:color w:val="7030A0"/>
                <w:sz w:val="16"/>
                <w:szCs w:val="16"/>
              </w:rPr>
              <w:t>Understand artists can work with pattern for different reasons: Understand Surface Pattern Designers work to briefs to create patterns for products: Artists work with pattern to create paintings or other works.</w:t>
            </w:r>
            <w:r w:rsidR="00346E7F">
              <w:rPr>
                <w:rFonts w:asciiTheme="majorHAnsi" w:hAnsiTheme="majorHAnsi" w:cstheme="majorHAnsi"/>
                <w:color w:val="7030A0"/>
                <w:sz w:val="16"/>
                <w:szCs w:val="16"/>
              </w:rPr>
              <w:t xml:space="preserve"> </w:t>
            </w:r>
            <w:hyperlink r:id="rId99" w:history="1">
              <w:r w:rsidR="00346E7F" w:rsidRPr="00346E7F">
                <w:rPr>
                  <w:rStyle w:val="Hyperlink"/>
                  <w:rFonts w:asciiTheme="majorHAnsi" w:hAnsiTheme="majorHAnsi" w:cstheme="majorHAnsi"/>
                  <w:sz w:val="16"/>
                  <w:szCs w:val="16"/>
                </w:rPr>
                <w:t>Exploring Pattern</w:t>
              </w:r>
            </w:hyperlink>
          </w:p>
          <w:p w14:paraId="541B604A" w14:textId="77777777" w:rsidR="00EE2E8C" w:rsidRDefault="00EE2E8C" w:rsidP="00EE2E8C">
            <w:pPr>
              <w:rPr>
                <w:rFonts w:asciiTheme="majorHAnsi" w:hAnsiTheme="majorHAnsi" w:cstheme="majorHAnsi"/>
                <w:color w:val="7030A0"/>
                <w:sz w:val="16"/>
                <w:szCs w:val="16"/>
              </w:rPr>
            </w:pPr>
          </w:p>
          <w:p w14:paraId="3949DEE2" w14:textId="22F48F21" w:rsidR="00EE2E8C" w:rsidRDefault="00EE2E8C" w:rsidP="00EE2E8C">
            <w:pPr>
              <w:rPr>
                <w:rFonts w:asciiTheme="majorHAnsi" w:hAnsiTheme="majorHAnsi" w:cstheme="majorHAnsi"/>
                <w:color w:val="7030A0"/>
                <w:sz w:val="16"/>
                <w:szCs w:val="16"/>
              </w:rPr>
            </w:pPr>
            <w:r>
              <w:rPr>
                <w:rFonts w:asciiTheme="majorHAnsi" w:hAnsiTheme="majorHAnsi" w:cstheme="majorHAnsi"/>
                <w:color w:val="7030A0"/>
                <w:sz w:val="16"/>
                <w:szCs w:val="16"/>
              </w:rPr>
              <w:t>Understand working with pattern uses lots of different concepts including repetition, sequencing, symmetry.</w:t>
            </w:r>
            <w:r w:rsidR="00346E7F">
              <w:rPr>
                <w:rFonts w:asciiTheme="majorHAnsi" w:hAnsiTheme="majorHAnsi" w:cstheme="majorHAnsi"/>
                <w:color w:val="7030A0"/>
                <w:sz w:val="16"/>
                <w:szCs w:val="16"/>
              </w:rPr>
              <w:t xml:space="preserve"> </w:t>
            </w:r>
            <w:hyperlink r:id="rId100" w:history="1">
              <w:r w:rsidR="00346E7F" w:rsidRPr="00346E7F">
                <w:rPr>
                  <w:rStyle w:val="Hyperlink"/>
                  <w:rFonts w:asciiTheme="majorHAnsi" w:hAnsiTheme="majorHAnsi" w:cstheme="majorHAnsi"/>
                  <w:sz w:val="16"/>
                  <w:szCs w:val="16"/>
                </w:rPr>
                <w:t>Exploring Pattern</w:t>
              </w:r>
            </w:hyperlink>
          </w:p>
          <w:p w14:paraId="61F8626F" w14:textId="77777777" w:rsidR="00EE2E8C" w:rsidRDefault="00EE2E8C" w:rsidP="00EE2E8C">
            <w:pPr>
              <w:rPr>
                <w:rFonts w:asciiTheme="majorHAnsi" w:hAnsiTheme="majorHAnsi" w:cstheme="majorHAnsi"/>
                <w:color w:val="7030A0"/>
                <w:sz w:val="16"/>
                <w:szCs w:val="16"/>
              </w:rPr>
            </w:pPr>
          </w:p>
          <w:p w14:paraId="10E53077" w14:textId="42320128" w:rsidR="00EE2E8C" w:rsidRDefault="00EE2E8C" w:rsidP="00EE2E8C">
            <w:pPr>
              <w:rPr>
                <w:rFonts w:asciiTheme="majorHAnsi" w:hAnsiTheme="majorHAnsi" w:cstheme="majorHAnsi"/>
                <w:color w:val="7030A0"/>
                <w:sz w:val="16"/>
                <w:szCs w:val="16"/>
              </w:rPr>
            </w:pPr>
            <w:r>
              <w:rPr>
                <w:rFonts w:asciiTheme="majorHAnsi" w:hAnsiTheme="majorHAnsi" w:cstheme="majorHAnsi"/>
                <w:color w:val="7030A0"/>
                <w:sz w:val="16"/>
                <w:szCs w:val="16"/>
              </w:rPr>
              <w:t xml:space="preserve">Understand that patterns can be purely decorative or hold symbolic significance. They can be personal or cultural. </w:t>
            </w:r>
            <w:hyperlink r:id="rId101" w:history="1">
              <w:r w:rsidR="00346E7F" w:rsidRPr="00346E7F">
                <w:rPr>
                  <w:rStyle w:val="Hyperlink"/>
                  <w:rFonts w:asciiTheme="majorHAnsi" w:hAnsiTheme="majorHAnsi" w:cstheme="majorHAnsi"/>
                  <w:sz w:val="16"/>
                  <w:szCs w:val="16"/>
                </w:rPr>
                <w:t>Exploring Pattern</w:t>
              </w:r>
            </w:hyperlink>
          </w:p>
          <w:p w14:paraId="43810D89" w14:textId="77777777" w:rsidR="00EE2E8C" w:rsidRPr="00F5737E" w:rsidRDefault="009C77EE" w:rsidP="00EE2E8C">
            <w:pPr>
              <w:rPr>
                <w:rFonts w:asciiTheme="majorHAnsi" w:hAnsiTheme="majorHAnsi" w:cstheme="majorHAnsi"/>
                <w:color w:val="7030A0"/>
                <w:sz w:val="16"/>
                <w:szCs w:val="16"/>
              </w:rPr>
            </w:pPr>
            <w:r>
              <w:rPr>
                <w:rFonts w:asciiTheme="majorHAnsi" w:hAnsiTheme="majorHAnsi" w:cstheme="majorHAnsi"/>
                <w:noProof/>
                <w:color w:val="7030A0"/>
                <w:sz w:val="16"/>
                <w:szCs w:val="16"/>
              </w:rPr>
              <w:pict w14:anchorId="5F782097">
                <v:rect id="_x0000_i1043" style="width:468pt;height:.05pt" o:hralign="center" o:hrstd="t" o:hr="t" fillcolor="#a0a0a0" stroked="f"/>
              </w:pict>
            </w:r>
          </w:p>
          <w:p w14:paraId="66377197" w14:textId="6C95F6F6" w:rsidR="00EE2E8C" w:rsidRDefault="00EE2E8C" w:rsidP="00EE2E8C">
            <w:pPr>
              <w:rPr>
                <w:rFonts w:asciiTheme="majorHAnsi" w:hAnsiTheme="majorHAnsi" w:cstheme="majorHAnsi"/>
                <w:color w:val="70AD47" w:themeColor="accent6"/>
                <w:sz w:val="16"/>
                <w:szCs w:val="16"/>
              </w:rPr>
            </w:pPr>
            <w:r>
              <w:rPr>
                <w:rFonts w:asciiTheme="majorHAnsi" w:hAnsiTheme="majorHAnsi" w:cstheme="majorHAnsi"/>
                <w:color w:val="70AD47" w:themeColor="accent6"/>
                <w:sz w:val="16"/>
                <w:szCs w:val="16"/>
              </w:rPr>
              <w:t xml:space="preserve">Create owned narratives by arranging toys in staged scenes, using these as subject matter to explore creation of drawings using charcoal and chalk which convey drama and mood. Use light and portray light/shadow. </w:t>
            </w:r>
            <w:hyperlink r:id="rId102" w:history="1">
              <w:r w:rsidR="00346E7F" w:rsidRPr="00346E7F">
                <w:rPr>
                  <w:rStyle w:val="Hyperlink"/>
                  <w:rFonts w:asciiTheme="majorHAnsi" w:hAnsiTheme="majorHAnsi" w:cstheme="majorHAnsi"/>
                  <w:sz w:val="16"/>
                  <w:szCs w:val="16"/>
                </w:rPr>
                <w:t>Storytelling Through Drawing</w:t>
              </w:r>
            </w:hyperlink>
          </w:p>
          <w:p w14:paraId="780D9780" w14:textId="77777777" w:rsidR="00EE2E8C" w:rsidRPr="00346E7F" w:rsidRDefault="00EE2E8C" w:rsidP="00EE2E8C">
            <w:pPr>
              <w:rPr>
                <w:rFonts w:asciiTheme="majorHAnsi" w:hAnsiTheme="majorHAnsi" w:cstheme="majorHAnsi"/>
                <w:color w:val="70AD47" w:themeColor="accent6"/>
                <w:sz w:val="16"/>
                <w:szCs w:val="16"/>
              </w:rPr>
            </w:pPr>
          </w:p>
          <w:p w14:paraId="3C7A0E0C" w14:textId="503028C3" w:rsidR="00EE2E8C" w:rsidRPr="00346E7F" w:rsidRDefault="00EE2E8C" w:rsidP="00EE2E8C">
            <w:pPr>
              <w:rPr>
                <w:rFonts w:asciiTheme="majorHAnsi" w:hAnsiTheme="majorHAnsi" w:cstheme="majorHAnsi"/>
                <w:color w:val="70AD47" w:themeColor="accent6"/>
                <w:sz w:val="16"/>
                <w:szCs w:val="16"/>
              </w:rPr>
            </w:pPr>
            <w:r w:rsidRPr="00346E7F">
              <w:rPr>
                <w:rFonts w:asciiTheme="majorHAnsi" w:hAnsiTheme="majorHAnsi" w:cstheme="majorHAnsi"/>
                <w:color w:val="70AD47" w:themeColor="accent6"/>
                <w:sz w:val="16"/>
                <w:szCs w:val="16"/>
              </w:rPr>
              <w:t xml:space="preserve">Interpret poetry or prose and create sequenced images in either an accordian or poetry comic format. Work in a variety of media according to intention, including handwriting pen, graphite or ink. </w:t>
            </w:r>
            <w:hyperlink r:id="rId103" w:history="1">
              <w:r w:rsidR="00346E7F" w:rsidRPr="00346E7F">
                <w:rPr>
                  <w:rStyle w:val="Hyperlink"/>
                  <w:rFonts w:asciiTheme="majorHAnsi" w:hAnsiTheme="majorHAnsi" w:cstheme="majorHAnsi"/>
                  <w:sz w:val="16"/>
                  <w:szCs w:val="16"/>
                </w:rPr>
                <w:t>Storytelling Through Drawing</w:t>
              </w:r>
            </w:hyperlink>
          </w:p>
          <w:p w14:paraId="3179C8A3" w14:textId="77777777" w:rsidR="00EE2E8C" w:rsidRPr="00346E7F" w:rsidRDefault="00EE2E8C" w:rsidP="00EE2E8C">
            <w:pPr>
              <w:rPr>
                <w:rFonts w:asciiTheme="majorHAnsi" w:hAnsiTheme="majorHAnsi" w:cstheme="majorHAnsi"/>
                <w:color w:val="70AD47" w:themeColor="accent6"/>
                <w:sz w:val="16"/>
                <w:szCs w:val="16"/>
              </w:rPr>
            </w:pPr>
          </w:p>
          <w:p w14:paraId="2812ECBC" w14:textId="1363402A" w:rsidR="00EE2E8C" w:rsidRPr="00346E7F" w:rsidRDefault="00EE2E8C" w:rsidP="00EE2E8C">
            <w:pPr>
              <w:rPr>
                <w:rFonts w:asciiTheme="majorHAnsi" w:hAnsiTheme="majorHAnsi" w:cstheme="majorHAnsi"/>
                <w:color w:val="70AD47" w:themeColor="accent6"/>
                <w:sz w:val="16"/>
                <w:szCs w:val="16"/>
              </w:rPr>
            </w:pPr>
            <w:r w:rsidRPr="00346E7F">
              <w:rPr>
                <w:rFonts w:asciiTheme="majorHAnsi" w:hAnsiTheme="majorHAnsi" w:cstheme="majorHAnsi"/>
                <w:color w:val="70AD47" w:themeColor="accent6"/>
                <w:sz w:val="16"/>
                <w:szCs w:val="16"/>
              </w:rPr>
              <w:t xml:space="preserve">Use colour, composition, elements, line, shape to create pattern working with tessellations, repeat pattern or folding patterns. </w:t>
            </w:r>
            <w:hyperlink r:id="rId104" w:history="1">
              <w:r w:rsidR="00346E7F" w:rsidRPr="00346E7F">
                <w:rPr>
                  <w:rStyle w:val="Hyperlink"/>
                  <w:rFonts w:asciiTheme="majorHAnsi" w:hAnsiTheme="majorHAnsi" w:cstheme="majorHAnsi"/>
                  <w:sz w:val="16"/>
                  <w:szCs w:val="16"/>
                </w:rPr>
                <w:t>Exploring Pattern</w:t>
              </w:r>
            </w:hyperlink>
            <w:r w:rsidR="00346E7F">
              <w:rPr>
                <w:rFonts w:asciiTheme="majorHAnsi" w:hAnsiTheme="majorHAnsi" w:cstheme="majorHAnsi"/>
                <w:color w:val="70AD47" w:themeColor="accent6"/>
                <w:sz w:val="16"/>
                <w:szCs w:val="16"/>
              </w:rPr>
              <w:br/>
            </w:r>
          </w:p>
          <w:p w14:paraId="668EFB34" w14:textId="149249F4" w:rsidR="00EE2E8C" w:rsidRPr="00172AC6" w:rsidRDefault="00382040" w:rsidP="00EE2E8C">
            <w:pPr>
              <w:rPr>
                <w:rFonts w:asciiTheme="majorHAnsi" w:hAnsiTheme="majorHAnsi" w:cstheme="majorHAnsi"/>
                <w:color w:val="70AD47" w:themeColor="accent6"/>
                <w:sz w:val="16"/>
                <w:szCs w:val="16"/>
              </w:rPr>
            </w:pPr>
            <w:r>
              <w:rPr>
                <w:rFonts w:asciiTheme="majorHAnsi" w:hAnsiTheme="majorHAnsi" w:cstheme="majorHAnsi"/>
                <w:color w:val="70AD47" w:themeColor="accent6"/>
                <w:sz w:val="16"/>
                <w:szCs w:val="16"/>
              </w:rPr>
              <w:t xml:space="preserve">Use </w:t>
            </w:r>
            <w:r w:rsidR="00EE2E8C">
              <w:rPr>
                <w:rFonts w:asciiTheme="majorHAnsi" w:hAnsiTheme="majorHAnsi" w:cstheme="majorHAnsi"/>
                <w:color w:val="70AD47" w:themeColor="accent6"/>
                <w:sz w:val="16"/>
                <w:szCs w:val="16"/>
              </w:rPr>
              <w:t xml:space="preserve"> a variety of drawing media including charcoal, graphite, wax resist and watercolour to make observational and experimental drawings. To feel able to take creative risks in pursuit of creating drawings with energy and feeling. </w:t>
            </w:r>
            <w:hyperlink r:id="rId105" w:history="1">
              <w:r w:rsidR="00346E7F" w:rsidRPr="00346E7F">
                <w:rPr>
                  <w:rStyle w:val="Hyperlink"/>
                  <w:rFonts w:asciiTheme="majorHAnsi" w:hAnsiTheme="majorHAnsi" w:cstheme="majorHAnsi"/>
                  <w:sz w:val="16"/>
                  <w:szCs w:val="16"/>
                </w:rPr>
                <w:t>Storytelling Through Drawing</w:t>
              </w:r>
            </w:hyperlink>
          </w:p>
        </w:tc>
        <w:tc>
          <w:tcPr>
            <w:tcW w:w="2835" w:type="dxa"/>
          </w:tcPr>
          <w:p w14:paraId="2A79F602" w14:textId="3B0D3DDE" w:rsidR="00EE2E8C" w:rsidRPr="008B43EE" w:rsidRDefault="00EE2E8C" w:rsidP="00EE2E8C">
            <w:pPr>
              <w:rPr>
                <w:rFonts w:asciiTheme="majorHAnsi" w:hAnsiTheme="majorHAnsi" w:cstheme="majorHAnsi"/>
                <w:color w:val="7030A0"/>
                <w:sz w:val="16"/>
                <w:szCs w:val="16"/>
              </w:rPr>
            </w:pPr>
            <w:r w:rsidRPr="008B43EE">
              <w:rPr>
                <w:rFonts w:asciiTheme="majorHAnsi" w:hAnsiTheme="majorHAnsi" w:cstheme="majorHAnsi"/>
                <w:color w:val="7030A0"/>
                <w:sz w:val="16"/>
                <w:szCs w:val="16"/>
              </w:rPr>
              <w:t xml:space="preserve">Understand that </w:t>
            </w:r>
            <w:r>
              <w:rPr>
                <w:rFonts w:asciiTheme="majorHAnsi" w:hAnsiTheme="majorHAnsi" w:cstheme="majorHAnsi"/>
                <w:color w:val="7030A0"/>
                <w:sz w:val="16"/>
                <w:szCs w:val="16"/>
              </w:rPr>
              <w:t xml:space="preserve">artists use sketchbooks for different purposes and that each artist will find their own ways of working in a sketchbook. </w:t>
            </w:r>
            <w:hyperlink r:id="rId106" w:history="1">
              <w:r w:rsidR="00D226C0" w:rsidRPr="00D226C0">
                <w:rPr>
                  <w:rStyle w:val="Hyperlink"/>
                  <w:rFonts w:asciiTheme="majorHAnsi" w:hAnsiTheme="majorHAnsi" w:cstheme="majorHAnsi"/>
                  <w:sz w:val="16"/>
                  <w:szCs w:val="16"/>
                </w:rPr>
                <w:t>All Pathways for Year 4</w:t>
              </w:r>
            </w:hyperlink>
          </w:p>
          <w:p w14:paraId="23DF7B6D" w14:textId="77777777" w:rsidR="00EE2E8C" w:rsidRPr="009F574F" w:rsidRDefault="009C77EE" w:rsidP="00EE2E8C">
            <w:pPr>
              <w:rPr>
                <w:rFonts w:asciiTheme="majorHAnsi" w:hAnsiTheme="majorHAnsi" w:cstheme="majorHAnsi"/>
                <w:sz w:val="16"/>
                <w:szCs w:val="16"/>
              </w:rPr>
            </w:pPr>
            <w:r>
              <w:rPr>
                <w:rFonts w:asciiTheme="majorHAnsi" w:hAnsiTheme="majorHAnsi" w:cstheme="majorHAnsi"/>
                <w:noProof/>
                <w:sz w:val="16"/>
                <w:szCs w:val="16"/>
              </w:rPr>
              <w:pict w14:anchorId="418A4017">
                <v:rect id="_x0000_i1044" style="width:468pt;height:.05pt" o:hralign="center" o:hrstd="t" o:hr="t" fillcolor="#a0a0a0" stroked="f"/>
              </w:pict>
            </w:r>
          </w:p>
          <w:p w14:paraId="43160B4D" w14:textId="5E39DB11" w:rsidR="00172AC6" w:rsidRDefault="00EE2E8C" w:rsidP="00EE2E8C">
            <w:pPr>
              <w:rPr>
                <w:rFonts w:asciiTheme="majorHAnsi" w:hAnsiTheme="majorHAnsi" w:cstheme="majorHAnsi"/>
                <w:color w:val="70AD47" w:themeColor="accent6"/>
                <w:sz w:val="16"/>
                <w:szCs w:val="16"/>
              </w:rPr>
            </w:pPr>
            <w:r>
              <w:rPr>
                <w:rFonts w:asciiTheme="majorHAnsi" w:hAnsiTheme="majorHAnsi" w:cstheme="majorHAnsi"/>
                <w:color w:val="70AD47" w:themeColor="accent6"/>
                <w:sz w:val="16"/>
                <w:szCs w:val="16"/>
              </w:rPr>
              <w:t xml:space="preserve">Use sketchbooks to: </w:t>
            </w:r>
          </w:p>
          <w:p w14:paraId="36CBF265" w14:textId="77777777" w:rsidR="00172AC6" w:rsidRDefault="00172AC6" w:rsidP="00EE2E8C">
            <w:pPr>
              <w:rPr>
                <w:rFonts w:asciiTheme="majorHAnsi" w:hAnsiTheme="majorHAnsi" w:cstheme="majorHAnsi"/>
                <w:color w:val="70AD47" w:themeColor="accent6"/>
                <w:sz w:val="16"/>
                <w:szCs w:val="16"/>
              </w:rPr>
            </w:pPr>
          </w:p>
          <w:p w14:paraId="05B95932" w14:textId="059074F2" w:rsidR="00172AC6" w:rsidRDefault="00172AC6" w:rsidP="00EE2E8C">
            <w:pPr>
              <w:rPr>
                <w:rFonts w:asciiTheme="majorHAnsi" w:hAnsiTheme="majorHAnsi" w:cstheme="majorHAnsi"/>
                <w:color w:val="70AD47" w:themeColor="accent6"/>
                <w:sz w:val="16"/>
                <w:szCs w:val="16"/>
              </w:rPr>
            </w:pPr>
            <w:r>
              <w:rPr>
                <w:rFonts w:asciiTheme="majorHAnsi" w:hAnsiTheme="majorHAnsi" w:cstheme="majorHAnsi"/>
                <w:color w:val="70AD47" w:themeColor="accent6"/>
                <w:sz w:val="16"/>
                <w:szCs w:val="16"/>
              </w:rPr>
              <w:t>Practise drawing skills.</w:t>
            </w:r>
            <w:r w:rsidR="00346E7F">
              <w:rPr>
                <w:rFonts w:asciiTheme="majorHAnsi" w:hAnsiTheme="majorHAnsi" w:cstheme="majorHAnsi"/>
                <w:color w:val="70AD47" w:themeColor="accent6"/>
                <w:sz w:val="16"/>
                <w:szCs w:val="16"/>
              </w:rPr>
              <w:t xml:space="preserve"> </w:t>
            </w:r>
            <w:hyperlink r:id="rId107" w:history="1">
              <w:r w:rsidR="00346E7F" w:rsidRPr="00346E7F">
                <w:rPr>
                  <w:rStyle w:val="Hyperlink"/>
                  <w:rFonts w:asciiTheme="majorHAnsi" w:hAnsiTheme="majorHAnsi" w:cstheme="majorHAnsi"/>
                  <w:sz w:val="16"/>
                  <w:szCs w:val="16"/>
                </w:rPr>
                <w:t>Storytelling Through Drawing</w:t>
              </w:r>
            </w:hyperlink>
            <w:r w:rsidR="00746CBD">
              <w:rPr>
                <w:rStyle w:val="Hyperlink"/>
                <w:rFonts w:asciiTheme="majorHAnsi" w:hAnsiTheme="majorHAnsi" w:cstheme="majorHAnsi"/>
                <w:sz w:val="16"/>
                <w:szCs w:val="16"/>
              </w:rPr>
              <w:t>,</w:t>
            </w:r>
            <w:r w:rsidR="00746CBD">
              <w:rPr>
                <w:rStyle w:val="Hyperlink"/>
              </w:rPr>
              <w:t xml:space="preserve"> </w:t>
            </w:r>
            <w:r w:rsidR="00346E7F">
              <w:rPr>
                <w:rFonts w:asciiTheme="majorHAnsi" w:hAnsiTheme="majorHAnsi" w:cstheme="majorHAnsi"/>
                <w:color w:val="7030A0"/>
                <w:sz w:val="16"/>
                <w:szCs w:val="16"/>
              </w:rPr>
              <w:t xml:space="preserve"> </w:t>
            </w:r>
            <w:hyperlink r:id="rId108" w:history="1">
              <w:r w:rsidR="00346E7F" w:rsidRPr="00346E7F">
                <w:rPr>
                  <w:rStyle w:val="Hyperlink"/>
                  <w:rFonts w:asciiTheme="majorHAnsi" w:hAnsiTheme="majorHAnsi" w:cstheme="majorHAnsi"/>
                  <w:sz w:val="16"/>
                  <w:szCs w:val="16"/>
                </w:rPr>
                <w:t>Exploring Pattern</w:t>
              </w:r>
            </w:hyperlink>
            <w:r w:rsidR="003E3F4D">
              <w:rPr>
                <w:rFonts w:asciiTheme="majorHAnsi" w:hAnsiTheme="majorHAnsi" w:cstheme="majorHAnsi"/>
                <w:color w:val="7030A0"/>
                <w:sz w:val="16"/>
                <w:szCs w:val="16"/>
              </w:rPr>
              <w:t xml:space="preserve"> </w:t>
            </w:r>
            <w:hyperlink r:id="rId109" w:history="1">
              <w:r w:rsidR="00930CD3" w:rsidRPr="00930CD3">
                <w:rPr>
                  <w:rStyle w:val="Hyperlink"/>
                  <w:rFonts w:asciiTheme="majorHAnsi" w:hAnsiTheme="majorHAnsi" w:cstheme="majorHAnsi"/>
                  <w:sz w:val="16"/>
                  <w:szCs w:val="16"/>
                </w:rPr>
                <w:t>Festival Feasts</w:t>
              </w:r>
            </w:hyperlink>
            <w:r w:rsidR="00EE2E8C">
              <w:rPr>
                <w:rFonts w:asciiTheme="majorHAnsi" w:hAnsiTheme="majorHAnsi" w:cstheme="majorHAnsi"/>
                <w:color w:val="70AD47" w:themeColor="accent6"/>
                <w:sz w:val="16"/>
                <w:szCs w:val="16"/>
              </w:rPr>
              <w:br/>
            </w:r>
            <w:r w:rsidR="00EE2E8C">
              <w:rPr>
                <w:rFonts w:asciiTheme="majorHAnsi" w:hAnsiTheme="majorHAnsi" w:cstheme="majorHAnsi"/>
                <w:color w:val="70AD47" w:themeColor="accent6"/>
                <w:sz w:val="16"/>
                <w:szCs w:val="16"/>
              </w:rPr>
              <w:br/>
              <w:t xml:space="preserve">Make visual notes to record ideas and processes discovered through looking at other artists. </w:t>
            </w:r>
            <w:hyperlink r:id="rId110" w:history="1">
              <w:r w:rsidR="00346E7F" w:rsidRPr="00346E7F">
                <w:rPr>
                  <w:rStyle w:val="Hyperlink"/>
                  <w:rFonts w:asciiTheme="majorHAnsi" w:hAnsiTheme="majorHAnsi" w:cstheme="majorHAnsi"/>
                  <w:sz w:val="16"/>
                  <w:szCs w:val="16"/>
                </w:rPr>
                <w:t>Storytelling Through Drawing</w:t>
              </w:r>
            </w:hyperlink>
            <w:r w:rsidR="00346E7F">
              <w:rPr>
                <w:rFonts w:asciiTheme="majorHAnsi" w:hAnsiTheme="majorHAnsi" w:cstheme="majorHAnsi"/>
                <w:color w:val="7030A0"/>
                <w:sz w:val="16"/>
                <w:szCs w:val="16"/>
              </w:rPr>
              <w:t xml:space="preserve"> </w:t>
            </w:r>
            <w:hyperlink r:id="rId111" w:history="1">
              <w:r w:rsidR="00346E7F" w:rsidRPr="00346E7F">
                <w:rPr>
                  <w:rStyle w:val="Hyperlink"/>
                  <w:rFonts w:asciiTheme="majorHAnsi" w:hAnsiTheme="majorHAnsi" w:cstheme="majorHAnsi"/>
                  <w:sz w:val="16"/>
                  <w:szCs w:val="16"/>
                </w:rPr>
                <w:t>Exploring Pattern</w:t>
              </w:r>
            </w:hyperlink>
            <w:r w:rsidR="00746CBD">
              <w:rPr>
                <w:rStyle w:val="Hyperlink"/>
                <w:rFonts w:asciiTheme="majorHAnsi" w:hAnsiTheme="majorHAnsi" w:cstheme="majorHAnsi"/>
                <w:sz w:val="16"/>
                <w:szCs w:val="16"/>
              </w:rPr>
              <w:t>,</w:t>
            </w:r>
            <w:r w:rsidR="00746CBD">
              <w:rPr>
                <w:rStyle w:val="Hyperlink"/>
              </w:rPr>
              <w:t xml:space="preserve"> </w:t>
            </w:r>
            <w:hyperlink r:id="rId112" w:history="1">
              <w:r w:rsidR="00930CD3" w:rsidRPr="00930CD3">
                <w:rPr>
                  <w:rStyle w:val="Hyperlink"/>
                  <w:rFonts w:asciiTheme="majorHAnsi" w:hAnsiTheme="majorHAnsi" w:cstheme="majorHAnsi"/>
                  <w:sz w:val="16"/>
                  <w:szCs w:val="16"/>
                </w:rPr>
                <w:t>Festival Feasts</w:t>
              </w:r>
            </w:hyperlink>
            <w:r>
              <w:rPr>
                <w:rFonts w:asciiTheme="majorHAnsi" w:hAnsiTheme="majorHAnsi" w:cstheme="majorHAnsi"/>
                <w:color w:val="70AD47" w:themeColor="accent6"/>
                <w:sz w:val="16"/>
                <w:szCs w:val="16"/>
              </w:rPr>
              <w:br/>
            </w:r>
            <w:r>
              <w:rPr>
                <w:rFonts w:asciiTheme="majorHAnsi" w:hAnsiTheme="majorHAnsi" w:cstheme="majorHAnsi"/>
                <w:color w:val="70AD47" w:themeColor="accent6"/>
                <w:sz w:val="16"/>
                <w:szCs w:val="16"/>
              </w:rPr>
              <w:br/>
            </w:r>
            <w:r w:rsidR="00EE2E8C">
              <w:rPr>
                <w:rFonts w:asciiTheme="majorHAnsi" w:hAnsiTheme="majorHAnsi" w:cstheme="majorHAnsi"/>
                <w:color w:val="70AD47" w:themeColor="accent6"/>
                <w:sz w:val="16"/>
                <w:szCs w:val="16"/>
              </w:rPr>
              <w:t xml:space="preserve">Test and experiment with materials. </w:t>
            </w:r>
            <w:hyperlink r:id="rId113" w:history="1">
              <w:r w:rsidR="00346E7F" w:rsidRPr="00346E7F">
                <w:rPr>
                  <w:rStyle w:val="Hyperlink"/>
                  <w:rFonts w:asciiTheme="majorHAnsi" w:hAnsiTheme="majorHAnsi" w:cstheme="majorHAnsi"/>
                  <w:sz w:val="16"/>
                  <w:szCs w:val="16"/>
                </w:rPr>
                <w:t>Storytelling Through Drawing</w:t>
              </w:r>
            </w:hyperlink>
            <w:r w:rsidR="00746CBD">
              <w:rPr>
                <w:rStyle w:val="Hyperlink"/>
                <w:rFonts w:asciiTheme="majorHAnsi" w:hAnsiTheme="majorHAnsi" w:cstheme="majorHAnsi"/>
                <w:sz w:val="16"/>
                <w:szCs w:val="16"/>
              </w:rPr>
              <w:t>,</w:t>
            </w:r>
            <w:r w:rsidR="00346E7F">
              <w:rPr>
                <w:rFonts w:asciiTheme="majorHAnsi" w:hAnsiTheme="majorHAnsi" w:cstheme="majorHAnsi"/>
                <w:color w:val="7030A0"/>
                <w:sz w:val="16"/>
                <w:szCs w:val="16"/>
              </w:rPr>
              <w:t xml:space="preserve"> </w:t>
            </w:r>
            <w:hyperlink r:id="rId114" w:history="1">
              <w:r w:rsidR="00346E7F" w:rsidRPr="00346E7F">
                <w:rPr>
                  <w:rStyle w:val="Hyperlink"/>
                  <w:rFonts w:asciiTheme="majorHAnsi" w:hAnsiTheme="majorHAnsi" w:cstheme="majorHAnsi"/>
                  <w:sz w:val="16"/>
                  <w:szCs w:val="16"/>
                </w:rPr>
                <w:t>Exploring Pattern</w:t>
              </w:r>
            </w:hyperlink>
            <w:r w:rsidR="003E3F4D">
              <w:rPr>
                <w:rFonts w:asciiTheme="majorHAnsi" w:hAnsiTheme="majorHAnsi" w:cstheme="majorHAnsi"/>
                <w:color w:val="7030A0"/>
                <w:sz w:val="16"/>
                <w:szCs w:val="16"/>
              </w:rPr>
              <w:t xml:space="preserve"> </w:t>
            </w:r>
            <w:hyperlink r:id="rId115" w:history="1">
              <w:r w:rsidR="00930CD3" w:rsidRPr="00930CD3">
                <w:rPr>
                  <w:rStyle w:val="Hyperlink"/>
                  <w:rFonts w:asciiTheme="majorHAnsi" w:hAnsiTheme="majorHAnsi" w:cstheme="majorHAnsi"/>
                  <w:sz w:val="16"/>
                  <w:szCs w:val="16"/>
                </w:rPr>
                <w:t>Festival Feasts</w:t>
              </w:r>
            </w:hyperlink>
            <w:r>
              <w:rPr>
                <w:rFonts w:asciiTheme="majorHAnsi" w:hAnsiTheme="majorHAnsi" w:cstheme="majorHAnsi"/>
                <w:color w:val="70AD47" w:themeColor="accent6"/>
                <w:sz w:val="16"/>
                <w:szCs w:val="16"/>
              </w:rPr>
              <w:br/>
            </w:r>
            <w:r>
              <w:rPr>
                <w:rFonts w:asciiTheme="majorHAnsi" w:hAnsiTheme="majorHAnsi" w:cstheme="majorHAnsi"/>
                <w:color w:val="70AD47" w:themeColor="accent6"/>
                <w:sz w:val="16"/>
                <w:szCs w:val="16"/>
              </w:rPr>
              <w:br/>
            </w:r>
            <w:r w:rsidR="00EE2E8C">
              <w:rPr>
                <w:rFonts w:asciiTheme="majorHAnsi" w:hAnsiTheme="majorHAnsi" w:cstheme="majorHAnsi"/>
                <w:color w:val="70AD47" w:themeColor="accent6"/>
                <w:sz w:val="16"/>
                <w:szCs w:val="16"/>
              </w:rPr>
              <w:t xml:space="preserve">Brainstorm pattern, colour, line and shape. </w:t>
            </w:r>
            <w:hyperlink r:id="rId116" w:history="1">
              <w:r w:rsidR="00346E7F" w:rsidRPr="00346E7F">
                <w:rPr>
                  <w:rStyle w:val="Hyperlink"/>
                  <w:rFonts w:asciiTheme="majorHAnsi" w:hAnsiTheme="majorHAnsi" w:cstheme="majorHAnsi"/>
                  <w:sz w:val="16"/>
                  <w:szCs w:val="16"/>
                </w:rPr>
                <w:t>Exploring Pattern</w:t>
              </w:r>
            </w:hyperlink>
            <w:r w:rsidR="003E3F4D">
              <w:rPr>
                <w:rFonts w:asciiTheme="majorHAnsi" w:hAnsiTheme="majorHAnsi" w:cstheme="majorHAnsi"/>
                <w:color w:val="7030A0"/>
                <w:sz w:val="16"/>
                <w:szCs w:val="16"/>
              </w:rPr>
              <w:t xml:space="preserve"> </w:t>
            </w:r>
          </w:p>
          <w:p w14:paraId="2B032A03" w14:textId="77777777" w:rsidR="00172AC6" w:rsidRDefault="00172AC6" w:rsidP="00EE2E8C">
            <w:pPr>
              <w:rPr>
                <w:rFonts w:asciiTheme="majorHAnsi" w:hAnsiTheme="majorHAnsi" w:cstheme="majorHAnsi"/>
                <w:color w:val="70AD47" w:themeColor="accent6"/>
                <w:sz w:val="16"/>
                <w:szCs w:val="16"/>
              </w:rPr>
            </w:pPr>
          </w:p>
          <w:p w14:paraId="60837136" w14:textId="35639941" w:rsidR="00EE2E8C" w:rsidRDefault="00EE2E8C" w:rsidP="00EE2E8C">
            <w:r>
              <w:rPr>
                <w:rFonts w:asciiTheme="majorHAnsi" w:hAnsiTheme="majorHAnsi" w:cstheme="majorHAnsi"/>
                <w:color w:val="70AD47" w:themeColor="accent6"/>
                <w:sz w:val="16"/>
                <w:szCs w:val="16"/>
              </w:rPr>
              <w:t>Brainstorm and explore ideas relating to performance art</w:t>
            </w:r>
            <w:r w:rsidR="00172AC6">
              <w:rPr>
                <w:rFonts w:asciiTheme="majorHAnsi" w:hAnsiTheme="majorHAnsi" w:cstheme="majorHAnsi"/>
                <w:color w:val="70AD47" w:themeColor="accent6"/>
                <w:sz w:val="16"/>
                <w:szCs w:val="16"/>
              </w:rPr>
              <w:t xml:space="preserve">. </w:t>
            </w:r>
            <w:hyperlink r:id="rId117" w:history="1">
              <w:r w:rsidR="003E3F4D" w:rsidRPr="00346E7F">
                <w:rPr>
                  <w:rStyle w:val="Hyperlink"/>
                  <w:rFonts w:asciiTheme="majorHAnsi" w:hAnsiTheme="majorHAnsi" w:cstheme="majorHAnsi"/>
                  <w:sz w:val="16"/>
                  <w:szCs w:val="16"/>
                </w:rPr>
                <w:t>Art of Display</w:t>
              </w:r>
            </w:hyperlink>
            <w:r w:rsidR="00172AC6">
              <w:rPr>
                <w:rFonts w:asciiTheme="majorHAnsi" w:hAnsiTheme="majorHAnsi" w:cstheme="majorHAnsi"/>
                <w:color w:val="70AD47" w:themeColor="accent6"/>
                <w:sz w:val="16"/>
                <w:szCs w:val="16"/>
              </w:rPr>
              <w:br/>
            </w:r>
            <w:r w:rsidR="00172AC6">
              <w:rPr>
                <w:rFonts w:asciiTheme="majorHAnsi" w:hAnsiTheme="majorHAnsi" w:cstheme="majorHAnsi"/>
                <w:color w:val="70AD47" w:themeColor="accent6"/>
                <w:sz w:val="16"/>
                <w:szCs w:val="16"/>
              </w:rPr>
              <w:br/>
              <w:t>Reflect.</w:t>
            </w:r>
            <w:r w:rsidR="00346E7F">
              <w:rPr>
                <w:rFonts w:asciiTheme="majorHAnsi" w:hAnsiTheme="majorHAnsi" w:cstheme="majorHAnsi"/>
                <w:color w:val="70AD47" w:themeColor="accent6"/>
                <w:sz w:val="16"/>
                <w:szCs w:val="16"/>
              </w:rPr>
              <w:t xml:space="preserve"> </w:t>
            </w:r>
            <w:hyperlink r:id="rId118" w:history="1">
              <w:r w:rsidR="00346E7F" w:rsidRPr="00346E7F">
                <w:rPr>
                  <w:rStyle w:val="Hyperlink"/>
                  <w:rFonts w:asciiTheme="majorHAnsi" w:hAnsiTheme="majorHAnsi" w:cstheme="majorHAnsi"/>
                  <w:sz w:val="16"/>
                  <w:szCs w:val="16"/>
                </w:rPr>
                <w:t>Storytelling Through Drawing</w:t>
              </w:r>
            </w:hyperlink>
            <w:r w:rsidR="00346E7F">
              <w:rPr>
                <w:rFonts w:asciiTheme="majorHAnsi" w:hAnsiTheme="majorHAnsi" w:cstheme="majorHAnsi"/>
                <w:color w:val="7030A0"/>
                <w:sz w:val="16"/>
                <w:szCs w:val="16"/>
              </w:rPr>
              <w:t xml:space="preserve"> </w:t>
            </w:r>
            <w:hyperlink r:id="rId119" w:history="1">
              <w:r w:rsidR="00346E7F" w:rsidRPr="00346E7F">
                <w:rPr>
                  <w:rStyle w:val="Hyperlink"/>
                  <w:rFonts w:asciiTheme="majorHAnsi" w:hAnsiTheme="majorHAnsi" w:cstheme="majorHAnsi"/>
                  <w:sz w:val="16"/>
                  <w:szCs w:val="16"/>
                </w:rPr>
                <w:t>Exploring Pattern</w:t>
              </w:r>
            </w:hyperlink>
            <w:r w:rsidR="00746CBD">
              <w:rPr>
                <w:rStyle w:val="Hyperlink"/>
                <w:rFonts w:asciiTheme="majorHAnsi" w:hAnsiTheme="majorHAnsi" w:cstheme="majorHAnsi"/>
                <w:sz w:val="16"/>
                <w:szCs w:val="16"/>
              </w:rPr>
              <w:t>,</w:t>
            </w:r>
            <w:r w:rsidR="00746CBD">
              <w:rPr>
                <w:rStyle w:val="Hyperlink"/>
              </w:rPr>
              <w:t xml:space="preserve"> </w:t>
            </w:r>
            <w:hyperlink r:id="rId120" w:history="1">
              <w:r w:rsidR="00930CD3" w:rsidRPr="00930CD3">
                <w:rPr>
                  <w:rStyle w:val="Hyperlink"/>
                  <w:rFonts w:asciiTheme="majorHAnsi" w:hAnsiTheme="majorHAnsi" w:cstheme="majorHAnsi"/>
                  <w:sz w:val="16"/>
                  <w:szCs w:val="16"/>
                </w:rPr>
                <w:t>Festival Feasts</w:t>
              </w:r>
            </w:hyperlink>
          </w:p>
        </w:tc>
        <w:tc>
          <w:tcPr>
            <w:tcW w:w="2693" w:type="dxa"/>
          </w:tcPr>
          <w:p w14:paraId="646F581B" w14:textId="77777777" w:rsidR="00EE2E8C" w:rsidRDefault="00EE2E8C" w:rsidP="00EE2E8C">
            <w:pPr>
              <w:rPr>
                <w:rFonts w:asciiTheme="majorHAnsi" w:hAnsiTheme="majorHAnsi" w:cstheme="majorHAnsi"/>
                <w:color w:val="70AD47" w:themeColor="accent6"/>
                <w:sz w:val="16"/>
                <w:szCs w:val="16"/>
              </w:rPr>
            </w:pPr>
          </w:p>
          <w:p w14:paraId="1E93F8ED" w14:textId="51BBF6DE" w:rsidR="00EE2E8C" w:rsidRDefault="00EE2E8C" w:rsidP="00EE2E8C">
            <w:pPr>
              <w:rPr>
                <w:rFonts w:asciiTheme="majorHAnsi" w:hAnsiTheme="majorHAnsi" w:cstheme="majorHAnsi"/>
                <w:color w:val="70AD47" w:themeColor="accent6"/>
                <w:sz w:val="16"/>
                <w:szCs w:val="16"/>
              </w:rPr>
            </w:pPr>
            <w:r>
              <w:rPr>
                <w:rFonts w:asciiTheme="majorHAnsi" w:hAnsiTheme="majorHAnsi" w:cstheme="majorHAnsi"/>
                <w:color w:val="70AD47" w:themeColor="accent6"/>
                <w:sz w:val="16"/>
                <w:szCs w:val="16"/>
              </w:rPr>
              <w:t xml:space="preserve">To explore painting on different surfaces, e.g. fabric, and combine paint with 3d making. </w:t>
            </w:r>
            <w:hyperlink r:id="rId121" w:history="1">
              <w:r w:rsidR="00930CD3" w:rsidRPr="00930CD3">
                <w:rPr>
                  <w:rStyle w:val="Hyperlink"/>
                  <w:rFonts w:asciiTheme="majorHAnsi" w:hAnsiTheme="majorHAnsi" w:cstheme="majorHAnsi"/>
                  <w:sz w:val="16"/>
                  <w:szCs w:val="16"/>
                </w:rPr>
                <w:t>Festival Feasts</w:t>
              </w:r>
            </w:hyperlink>
          </w:p>
          <w:p w14:paraId="2DC14BE7" w14:textId="77777777" w:rsidR="00EE2E8C" w:rsidRDefault="00EE2E8C" w:rsidP="00EE2E8C">
            <w:pPr>
              <w:rPr>
                <w:rFonts w:asciiTheme="majorHAnsi" w:hAnsiTheme="majorHAnsi" w:cstheme="majorHAnsi"/>
                <w:color w:val="70AD47" w:themeColor="accent6"/>
                <w:sz w:val="16"/>
                <w:szCs w:val="16"/>
              </w:rPr>
            </w:pPr>
          </w:p>
          <w:p w14:paraId="2FC16D6D" w14:textId="32FA72D3" w:rsidR="00EE2E8C" w:rsidRDefault="00EE2E8C" w:rsidP="00EE2E8C">
            <w:r>
              <w:rPr>
                <w:rFonts w:asciiTheme="majorHAnsi" w:hAnsiTheme="majorHAnsi" w:cstheme="majorHAnsi"/>
                <w:color w:val="70AD47" w:themeColor="accent6"/>
                <w:sz w:val="16"/>
                <w:szCs w:val="16"/>
              </w:rPr>
              <w:t xml:space="preserve">To make work as part of a community/class and understand how everyone can contribute towards a larger artwork. </w:t>
            </w:r>
            <w:hyperlink r:id="rId122" w:history="1">
              <w:r w:rsidR="00930CD3" w:rsidRPr="00930CD3">
                <w:rPr>
                  <w:rStyle w:val="Hyperlink"/>
                  <w:rFonts w:asciiTheme="majorHAnsi" w:hAnsiTheme="majorHAnsi" w:cstheme="majorHAnsi"/>
                  <w:sz w:val="16"/>
                  <w:szCs w:val="16"/>
                </w:rPr>
                <w:t>Festival Feasts</w:t>
              </w:r>
            </w:hyperlink>
          </w:p>
        </w:tc>
        <w:tc>
          <w:tcPr>
            <w:tcW w:w="3402" w:type="dxa"/>
          </w:tcPr>
          <w:p w14:paraId="7647F381" w14:textId="77777777" w:rsidR="00EE2E8C" w:rsidRDefault="00EE2E8C" w:rsidP="00EE2E8C">
            <w:pPr>
              <w:rPr>
                <w:rFonts w:asciiTheme="majorHAnsi" w:hAnsiTheme="majorHAnsi" w:cstheme="majorHAnsi"/>
                <w:color w:val="7030A0"/>
                <w:sz w:val="16"/>
                <w:szCs w:val="16"/>
              </w:rPr>
            </w:pPr>
          </w:p>
          <w:p w14:paraId="415593AD" w14:textId="1D1BAD8F" w:rsidR="00EE2E8C" w:rsidRDefault="00EE2E8C" w:rsidP="00EE2E8C">
            <w:pPr>
              <w:rPr>
                <w:rFonts w:asciiTheme="majorHAnsi" w:hAnsiTheme="majorHAnsi" w:cstheme="majorHAnsi"/>
                <w:color w:val="7030A0"/>
                <w:sz w:val="16"/>
                <w:szCs w:val="16"/>
              </w:rPr>
            </w:pPr>
            <w:r>
              <w:rPr>
                <w:rFonts w:asciiTheme="majorHAnsi" w:hAnsiTheme="majorHAnsi" w:cstheme="majorHAnsi"/>
                <w:color w:val="7030A0"/>
                <w:sz w:val="16"/>
                <w:szCs w:val="16"/>
              </w:rPr>
              <w:t xml:space="preserve">To understand that make sculpture can be challenging. To understand its takes a combination of skills, but that we can learn through practice. That it is ok to take creative risks and ok if things go wrong as well as right. </w:t>
            </w:r>
            <w:hyperlink r:id="rId123" w:history="1">
              <w:r w:rsidR="00930CD3" w:rsidRPr="00930CD3">
                <w:rPr>
                  <w:rStyle w:val="Hyperlink"/>
                  <w:rFonts w:asciiTheme="majorHAnsi" w:hAnsiTheme="majorHAnsi" w:cstheme="majorHAnsi"/>
                  <w:sz w:val="16"/>
                  <w:szCs w:val="16"/>
                </w:rPr>
                <w:t>Festival Feasts</w:t>
              </w:r>
            </w:hyperlink>
          </w:p>
          <w:p w14:paraId="0B0F1869" w14:textId="77777777" w:rsidR="00EE2E8C" w:rsidRDefault="009C77EE" w:rsidP="00EE2E8C">
            <w:pPr>
              <w:rPr>
                <w:rFonts w:asciiTheme="majorHAnsi" w:hAnsiTheme="majorHAnsi" w:cstheme="majorHAnsi"/>
                <w:color w:val="7030A0"/>
                <w:sz w:val="16"/>
                <w:szCs w:val="16"/>
              </w:rPr>
            </w:pPr>
            <w:r>
              <w:rPr>
                <w:rFonts w:asciiTheme="majorHAnsi" w:hAnsiTheme="majorHAnsi" w:cstheme="majorHAnsi"/>
                <w:noProof/>
                <w:color w:val="7030A0"/>
                <w:sz w:val="16"/>
                <w:szCs w:val="16"/>
              </w:rPr>
              <w:pict w14:anchorId="793B3360">
                <v:rect id="_x0000_i1045" style="width:468pt;height:.05pt" o:hralign="center" o:hrstd="t" o:hr="t" fillcolor="#a0a0a0" stroked="f"/>
              </w:pict>
            </w:r>
          </w:p>
          <w:p w14:paraId="06D852B9" w14:textId="77777777" w:rsidR="00EE2E8C" w:rsidRPr="00346E7F" w:rsidRDefault="00EE2E8C" w:rsidP="00EE2E8C">
            <w:pPr>
              <w:rPr>
                <w:rFonts w:asciiTheme="majorHAnsi" w:hAnsiTheme="majorHAnsi" w:cstheme="majorHAnsi"/>
                <w:color w:val="70AD47" w:themeColor="accent6"/>
                <w:sz w:val="16"/>
                <w:szCs w:val="16"/>
              </w:rPr>
            </w:pPr>
          </w:p>
          <w:p w14:paraId="33EA266D" w14:textId="49DE1998" w:rsidR="00EE2E8C" w:rsidRPr="00346E7F" w:rsidRDefault="00EE2E8C" w:rsidP="00EE2E8C">
            <w:pPr>
              <w:rPr>
                <w:rFonts w:asciiTheme="majorHAnsi" w:hAnsiTheme="majorHAnsi" w:cstheme="majorHAnsi"/>
                <w:color w:val="70AD47" w:themeColor="accent6"/>
                <w:sz w:val="16"/>
                <w:szCs w:val="16"/>
              </w:rPr>
            </w:pPr>
            <w:r w:rsidRPr="00346E7F">
              <w:rPr>
                <w:rFonts w:asciiTheme="majorHAnsi" w:hAnsiTheme="majorHAnsi" w:cstheme="majorHAnsi"/>
                <w:color w:val="70AD47" w:themeColor="accent6"/>
                <w:sz w:val="16"/>
                <w:szCs w:val="16"/>
              </w:rPr>
              <w:t xml:space="preserve">Develop our construction skills, creative thinking and resilience skills by making sculpture which combines lots of materials. Use tools to help us construct and take creative risks by experimenting to see what happens. Use Design through Making philosophy and reflect at all stages to inform future making. </w:t>
            </w:r>
            <w:hyperlink r:id="rId124" w:history="1">
              <w:r w:rsidR="00930CD3" w:rsidRPr="00930CD3">
                <w:rPr>
                  <w:rStyle w:val="Hyperlink"/>
                  <w:rFonts w:asciiTheme="majorHAnsi" w:hAnsiTheme="majorHAnsi" w:cstheme="majorHAnsi"/>
                  <w:sz w:val="16"/>
                  <w:szCs w:val="16"/>
                </w:rPr>
                <w:t>Festival Feasts</w:t>
              </w:r>
            </w:hyperlink>
          </w:p>
          <w:p w14:paraId="38D0E54F" w14:textId="77777777" w:rsidR="00EE2E8C" w:rsidRPr="00346E7F" w:rsidRDefault="00EE2E8C" w:rsidP="00EE2E8C">
            <w:pPr>
              <w:rPr>
                <w:rFonts w:asciiTheme="majorHAnsi" w:hAnsiTheme="majorHAnsi" w:cstheme="majorHAnsi"/>
                <w:color w:val="70AD47" w:themeColor="accent6"/>
                <w:sz w:val="16"/>
                <w:szCs w:val="16"/>
              </w:rPr>
            </w:pPr>
          </w:p>
          <w:p w14:paraId="40F9ED01" w14:textId="72D5AE20" w:rsidR="00EE2E8C" w:rsidRPr="00346E7F" w:rsidRDefault="00EE2E8C" w:rsidP="00EE2E8C">
            <w:pPr>
              <w:rPr>
                <w:rFonts w:asciiTheme="majorHAnsi" w:hAnsiTheme="majorHAnsi" w:cstheme="majorHAnsi"/>
                <w:color w:val="70AD47" w:themeColor="accent6"/>
                <w:sz w:val="16"/>
                <w:szCs w:val="16"/>
              </w:rPr>
            </w:pPr>
            <w:r w:rsidRPr="00346E7F">
              <w:rPr>
                <w:rFonts w:asciiTheme="majorHAnsi" w:hAnsiTheme="majorHAnsi" w:cstheme="majorHAnsi"/>
                <w:color w:val="70AD47" w:themeColor="accent6"/>
                <w:sz w:val="16"/>
                <w:szCs w:val="16"/>
              </w:rPr>
              <w:t xml:space="preserve">To combine modelling with construction using mixed media and painting to create sculpture. </w:t>
            </w:r>
            <w:hyperlink r:id="rId125" w:history="1">
              <w:r w:rsidR="00930CD3" w:rsidRPr="00930CD3">
                <w:rPr>
                  <w:rStyle w:val="Hyperlink"/>
                  <w:rFonts w:asciiTheme="majorHAnsi" w:hAnsiTheme="majorHAnsi" w:cstheme="majorHAnsi"/>
                  <w:sz w:val="16"/>
                  <w:szCs w:val="16"/>
                </w:rPr>
                <w:t>Festival Feasts</w:t>
              </w:r>
            </w:hyperlink>
          </w:p>
          <w:p w14:paraId="4F060904" w14:textId="77777777" w:rsidR="00EE2E8C" w:rsidRDefault="00EE2E8C" w:rsidP="00EE2E8C">
            <w:pPr>
              <w:rPr>
                <w:color w:val="70AD47" w:themeColor="accent6"/>
                <w:sz w:val="16"/>
                <w:szCs w:val="16"/>
              </w:rPr>
            </w:pPr>
          </w:p>
          <w:p w14:paraId="2A8FB1E3" w14:textId="77777777" w:rsidR="00EE2E8C" w:rsidRDefault="00EE2E8C" w:rsidP="00EE2E8C"/>
        </w:tc>
        <w:tc>
          <w:tcPr>
            <w:tcW w:w="3346" w:type="dxa"/>
          </w:tcPr>
          <w:p w14:paraId="4FFD6348" w14:textId="77777777" w:rsidR="00EE2E8C" w:rsidRDefault="00EE2E8C" w:rsidP="00EE2E8C">
            <w:pPr>
              <w:rPr>
                <w:rFonts w:asciiTheme="majorHAnsi" w:hAnsiTheme="majorHAnsi" w:cstheme="majorHAnsi"/>
                <w:color w:val="7030A0"/>
                <w:sz w:val="16"/>
                <w:szCs w:val="16"/>
              </w:rPr>
            </w:pPr>
            <w:r w:rsidRPr="00F5737E">
              <w:rPr>
                <w:rFonts w:asciiTheme="majorHAnsi" w:hAnsiTheme="majorHAnsi" w:cstheme="majorHAnsi"/>
                <w:color w:val="7030A0"/>
                <w:sz w:val="16"/>
                <w:szCs w:val="16"/>
              </w:rPr>
              <w:t xml:space="preserve">Look at the work of </w:t>
            </w:r>
            <w:r>
              <w:rPr>
                <w:rFonts w:asciiTheme="majorHAnsi" w:hAnsiTheme="majorHAnsi" w:cstheme="majorHAnsi"/>
                <w:color w:val="7030A0"/>
                <w:sz w:val="16"/>
                <w:szCs w:val="16"/>
              </w:rPr>
              <w:t xml:space="preserve">illustrators and graphic artists, painters and sculptors. Understand the processes, intentions an outcomes of different artists, using visual notes in a sketchbook to help consolidate and own the learning. </w:t>
            </w:r>
          </w:p>
          <w:p w14:paraId="46D699CC" w14:textId="77777777" w:rsidR="00EE2E8C" w:rsidRDefault="00EE2E8C" w:rsidP="00EE2E8C">
            <w:pPr>
              <w:rPr>
                <w:rFonts w:asciiTheme="majorHAnsi" w:hAnsiTheme="majorHAnsi" w:cstheme="majorHAnsi"/>
                <w:color w:val="7030A0"/>
                <w:sz w:val="16"/>
                <w:szCs w:val="16"/>
              </w:rPr>
            </w:pPr>
          </w:p>
          <w:p w14:paraId="31D6FC61" w14:textId="77777777" w:rsidR="00EE2E8C" w:rsidRDefault="00EE2E8C" w:rsidP="00EE2E8C">
            <w:pPr>
              <w:rPr>
                <w:rFonts w:asciiTheme="majorHAnsi" w:hAnsiTheme="majorHAnsi" w:cstheme="majorHAnsi"/>
                <w:color w:val="7030A0"/>
                <w:sz w:val="16"/>
                <w:szCs w:val="16"/>
              </w:rPr>
            </w:pPr>
            <w:r>
              <w:rPr>
                <w:rFonts w:asciiTheme="majorHAnsi" w:hAnsiTheme="majorHAnsi" w:cstheme="majorHAnsi"/>
                <w:color w:val="7030A0"/>
                <w:sz w:val="16"/>
                <w:szCs w:val="16"/>
              </w:rPr>
              <w:t xml:space="preserve">Understand artists often collaborate on projects, bringing different skills together.   </w:t>
            </w:r>
          </w:p>
          <w:p w14:paraId="1F9CE3D7" w14:textId="77777777" w:rsidR="00EE2E8C" w:rsidRDefault="00EE2E8C" w:rsidP="00EE2E8C">
            <w:pPr>
              <w:rPr>
                <w:rFonts w:asciiTheme="majorHAnsi" w:hAnsiTheme="majorHAnsi" w:cstheme="majorHAnsi"/>
                <w:color w:val="7030A0"/>
                <w:sz w:val="16"/>
                <w:szCs w:val="16"/>
              </w:rPr>
            </w:pPr>
          </w:p>
          <w:p w14:paraId="60DD7756" w14:textId="77777777" w:rsidR="00EE2E8C" w:rsidRPr="00F5737E" w:rsidRDefault="00EE2E8C" w:rsidP="00EE2E8C">
            <w:pPr>
              <w:rPr>
                <w:rFonts w:asciiTheme="majorHAnsi" w:hAnsiTheme="majorHAnsi" w:cstheme="majorHAnsi"/>
                <w:color w:val="7030A0"/>
                <w:sz w:val="16"/>
                <w:szCs w:val="16"/>
              </w:rPr>
            </w:pPr>
            <w:r>
              <w:rPr>
                <w:rFonts w:asciiTheme="majorHAnsi" w:hAnsiTheme="majorHAnsi" w:cstheme="majorHAnsi"/>
                <w:color w:val="7030A0"/>
                <w:sz w:val="16"/>
                <w:szCs w:val="16"/>
              </w:rPr>
              <w:t xml:space="preserve">Deconstruct and discuss an original artwork, using the sketchbooks to make visual notes to nurture pupils own creative response to the work. </w:t>
            </w:r>
          </w:p>
          <w:p w14:paraId="2B37FBFB" w14:textId="77777777" w:rsidR="00EE2E8C" w:rsidRPr="00F5737E" w:rsidRDefault="00EE2E8C" w:rsidP="00EE2E8C">
            <w:pPr>
              <w:rPr>
                <w:rFonts w:asciiTheme="majorHAnsi" w:hAnsiTheme="majorHAnsi" w:cstheme="majorHAnsi"/>
                <w:color w:val="7030A0"/>
                <w:sz w:val="16"/>
                <w:szCs w:val="16"/>
              </w:rPr>
            </w:pPr>
          </w:p>
          <w:p w14:paraId="1DCA8894" w14:textId="4A2ADEA6" w:rsidR="00EE2E8C" w:rsidRDefault="00EE2E8C" w:rsidP="00EE2E8C">
            <w:pPr>
              <w:rPr>
                <w:rFonts w:asciiTheme="majorHAnsi" w:hAnsiTheme="majorHAnsi" w:cstheme="majorHAnsi"/>
                <w:color w:val="7030A0"/>
                <w:sz w:val="16"/>
                <w:szCs w:val="16"/>
              </w:rPr>
            </w:pPr>
            <w:r w:rsidRPr="00F5737E">
              <w:rPr>
                <w:rFonts w:asciiTheme="majorHAnsi" w:hAnsiTheme="majorHAnsi" w:cstheme="majorHAnsi"/>
                <w:color w:val="7030A0"/>
                <w:sz w:val="16"/>
                <w:szCs w:val="16"/>
              </w:rPr>
              <w:t>Understand we may all have different responses in terms of our thoughts and the things we make. That we may share similarities. Understand all responses are valid.</w:t>
            </w:r>
            <w:r w:rsidR="00D226C0">
              <w:rPr>
                <w:rFonts w:asciiTheme="majorHAnsi" w:hAnsiTheme="majorHAnsi" w:cstheme="majorHAnsi"/>
                <w:color w:val="7030A0"/>
                <w:sz w:val="16"/>
                <w:szCs w:val="16"/>
              </w:rPr>
              <w:t xml:space="preserve"> </w:t>
            </w:r>
            <w:hyperlink r:id="rId126" w:history="1">
              <w:r w:rsidR="00D226C0" w:rsidRPr="00D226C0">
                <w:rPr>
                  <w:rStyle w:val="Hyperlink"/>
                  <w:rFonts w:asciiTheme="majorHAnsi" w:hAnsiTheme="majorHAnsi" w:cstheme="majorHAnsi"/>
                  <w:sz w:val="16"/>
                  <w:szCs w:val="16"/>
                </w:rPr>
                <w:t>All Pathways for Year 4</w:t>
              </w:r>
            </w:hyperlink>
          </w:p>
          <w:p w14:paraId="7DE658AC" w14:textId="77777777" w:rsidR="00EE2E8C" w:rsidRDefault="009C77EE" w:rsidP="00EE2E8C">
            <w:pPr>
              <w:rPr>
                <w:rFonts w:asciiTheme="majorHAnsi" w:hAnsiTheme="majorHAnsi" w:cstheme="majorHAnsi"/>
                <w:color w:val="7030A0"/>
                <w:sz w:val="16"/>
                <w:szCs w:val="16"/>
              </w:rPr>
            </w:pPr>
            <w:r>
              <w:rPr>
                <w:rFonts w:asciiTheme="majorHAnsi" w:hAnsiTheme="majorHAnsi" w:cstheme="majorHAnsi"/>
                <w:noProof/>
                <w:color w:val="7030A0"/>
                <w:sz w:val="16"/>
                <w:szCs w:val="16"/>
              </w:rPr>
              <w:pict w14:anchorId="24B76BDA">
                <v:rect id="_x0000_i1046" style="width:468pt;height:.05pt" o:hralign="center" o:hrstd="t" o:hr="t" fillcolor="#a0a0a0" stroked="f"/>
              </w:pict>
            </w:r>
          </w:p>
          <w:p w14:paraId="08E4C68F" w14:textId="77777777" w:rsidR="00EE2E8C" w:rsidRPr="009B0FE2" w:rsidRDefault="00EE2E8C" w:rsidP="00EE2E8C">
            <w:pPr>
              <w:rPr>
                <w:rFonts w:asciiTheme="majorHAnsi" w:hAnsiTheme="majorHAnsi" w:cstheme="majorHAnsi"/>
                <w:color w:val="70AD47" w:themeColor="accent6"/>
                <w:sz w:val="16"/>
                <w:szCs w:val="16"/>
              </w:rPr>
            </w:pPr>
            <w:r w:rsidRPr="009B0FE2">
              <w:rPr>
                <w:rFonts w:asciiTheme="majorHAnsi" w:hAnsiTheme="majorHAnsi" w:cstheme="majorHAnsi"/>
                <w:color w:val="70AD47" w:themeColor="accent6"/>
                <w:sz w:val="16"/>
                <w:szCs w:val="16"/>
              </w:rPr>
              <w:t>Reflect upon the artists’ work, and share your response verbally (“I liked…</w:t>
            </w:r>
            <w:r>
              <w:rPr>
                <w:rFonts w:asciiTheme="majorHAnsi" w:hAnsiTheme="majorHAnsi" w:cstheme="majorHAnsi"/>
                <w:color w:val="70AD47" w:themeColor="accent6"/>
                <w:sz w:val="16"/>
                <w:szCs w:val="16"/>
              </w:rPr>
              <w:t xml:space="preserve"> I didn’t understand… it reminded me of… It links to…</w:t>
            </w:r>
            <w:r w:rsidRPr="009B0FE2">
              <w:rPr>
                <w:rFonts w:asciiTheme="majorHAnsi" w:hAnsiTheme="majorHAnsi" w:cstheme="majorHAnsi"/>
                <w:color w:val="70AD47" w:themeColor="accent6"/>
                <w:sz w:val="16"/>
                <w:szCs w:val="16"/>
              </w:rPr>
              <w:t>”).</w:t>
            </w:r>
          </w:p>
          <w:p w14:paraId="4BA20A08" w14:textId="77777777" w:rsidR="00EE2E8C" w:rsidRPr="009B0FE2" w:rsidRDefault="00EE2E8C" w:rsidP="00EE2E8C">
            <w:pPr>
              <w:rPr>
                <w:rFonts w:asciiTheme="majorHAnsi" w:hAnsiTheme="majorHAnsi" w:cstheme="majorHAnsi"/>
                <w:color w:val="70AD47" w:themeColor="accent6"/>
                <w:sz w:val="16"/>
                <w:szCs w:val="16"/>
              </w:rPr>
            </w:pPr>
          </w:p>
          <w:p w14:paraId="2267A395" w14:textId="77777777" w:rsidR="00EE2E8C" w:rsidRDefault="00EE2E8C" w:rsidP="00EE2E8C">
            <w:pPr>
              <w:rPr>
                <w:rFonts w:asciiTheme="majorHAnsi" w:hAnsiTheme="majorHAnsi" w:cstheme="majorHAnsi"/>
                <w:color w:val="70AD47" w:themeColor="accent6"/>
                <w:sz w:val="16"/>
                <w:szCs w:val="16"/>
              </w:rPr>
            </w:pPr>
            <w:r w:rsidRPr="009B0FE2">
              <w:rPr>
                <w:rFonts w:asciiTheme="majorHAnsi" w:hAnsiTheme="majorHAnsi" w:cstheme="majorHAnsi"/>
                <w:color w:val="70AD47" w:themeColor="accent6"/>
                <w:sz w:val="16"/>
                <w:szCs w:val="16"/>
              </w:rPr>
              <w:t>Present your own artwork (journey and any final outcome), reflect and share verbally (“I enjoyed… This went well</w:t>
            </w:r>
            <w:r>
              <w:rPr>
                <w:rFonts w:asciiTheme="majorHAnsi" w:hAnsiTheme="majorHAnsi" w:cstheme="majorHAnsi"/>
                <w:color w:val="70AD47" w:themeColor="accent6"/>
                <w:sz w:val="16"/>
                <w:szCs w:val="16"/>
              </w:rPr>
              <w:t>… I would have liked… next time I might.. I was inspired  by….</w:t>
            </w:r>
            <w:r w:rsidRPr="009B0FE2">
              <w:rPr>
                <w:rFonts w:asciiTheme="majorHAnsi" w:hAnsiTheme="majorHAnsi" w:cstheme="majorHAnsi"/>
                <w:color w:val="70AD47" w:themeColor="accent6"/>
                <w:sz w:val="16"/>
                <w:szCs w:val="16"/>
              </w:rPr>
              <w:t>).</w:t>
            </w:r>
            <w:r>
              <w:rPr>
                <w:rFonts w:asciiTheme="majorHAnsi" w:hAnsiTheme="majorHAnsi" w:cstheme="majorHAnsi"/>
                <w:color w:val="70AD47" w:themeColor="accent6"/>
                <w:sz w:val="16"/>
                <w:szCs w:val="16"/>
              </w:rPr>
              <w:t xml:space="preserve"> </w:t>
            </w:r>
            <w:r w:rsidRPr="009B0FE2">
              <w:rPr>
                <w:rFonts w:asciiTheme="majorHAnsi" w:hAnsiTheme="majorHAnsi" w:cstheme="majorHAnsi"/>
                <w:color w:val="70AD47" w:themeColor="accent6"/>
                <w:sz w:val="16"/>
                <w:szCs w:val="16"/>
              </w:rPr>
              <w:t xml:space="preserve">Talk about intention. </w:t>
            </w:r>
          </w:p>
          <w:p w14:paraId="7CFB5A53" w14:textId="77777777" w:rsidR="00EE2E8C" w:rsidRDefault="00EE2E8C" w:rsidP="00EE2E8C">
            <w:pPr>
              <w:rPr>
                <w:rFonts w:asciiTheme="majorHAnsi" w:hAnsiTheme="majorHAnsi" w:cstheme="majorHAnsi"/>
                <w:color w:val="70AD47" w:themeColor="accent6"/>
                <w:sz w:val="16"/>
                <w:szCs w:val="16"/>
              </w:rPr>
            </w:pPr>
          </w:p>
          <w:p w14:paraId="51C52221" w14:textId="77777777" w:rsidR="00EE2E8C" w:rsidRPr="009B0FE2" w:rsidRDefault="00EE2E8C" w:rsidP="00EE2E8C">
            <w:pPr>
              <w:rPr>
                <w:rFonts w:asciiTheme="majorHAnsi" w:hAnsiTheme="majorHAnsi" w:cstheme="majorHAnsi"/>
                <w:color w:val="70AD47" w:themeColor="accent6"/>
                <w:sz w:val="16"/>
                <w:szCs w:val="16"/>
              </w:rPr>
            </w:pPr>
            <w:r>
              <w:rPr>
                <w:rFonts w:asciiTheme="majorHAnsi" w:hAnsiTheme="majorHAnsi" w:cstheme="majorHAnsi"/>
                <w:color w:val="70AD47" w:themeColor="accent6"/>
                <w:sz w:val="16"/>
                <w:szCs w:val="16"/>
              </w:rPr>
              <w:t xml:space="preserve">Work collaboratively to present outcomes to others where appropriate. Present as a team. </w:t>
            </w:r>
          </w:p>
          <w:p w14:paraId="12BB2F1F" w14:textId="77777777" w:rsidR="00EE2E8C" w:rsidRPr="009B0FE2" w:rsidRDefault="00EE2E8C" w:rsidP="00EE2E8C">
            <w:pPr>
              <w:rPr>
                <w:rFonts w:asciiTheme="majorHAnsi" w:hAnsiTheme="majorHAnsi" w:cstheme="majorHAnsi"/>
                <w:color w:val="70AD47" w:themeColor="accent6"/>
                <w:sz w:val="16"/>
                <w:szCs w:val="16"/>
              </w:rPr>
            </w:pPr>
          </w:p>
          <w:p w14:paraId="320B77A7" w14:textId="77777777" w:rsidR="00EE2E8C" w:rsidRPr="009B0FE2" w:rsidRDefault="00EE2E8C" w:rsidP="00EE2E8C">
            <w:pPr>
              <w:rPr>
                <w:rFonts w:asciiTheme="majorHAnsi" w:hAnsiTheme="majorHAnsi" w:cstheme="majorHAnsi"/>
                <w:color w:val="70AD47" w:themeColor="accent6"/>
                <w:sz w:val="16"/>
                <w:szCs w:val="16"/>
              </w:rPr>
            </w:pPr>
            <w:r w:rsidRPr="009B0FE2">
              <w:rPr>
                <w:rFonts w:asciiTheme="majorHAnsi" w:hAnsiTheme="majorHAnsi" w:cstheme="majorHAnsi"/>
                <w:color w:val="70AD47" w:themeColor="accent6"/>
                <w:sz w:val="16"/>
                <w:szCs w:val="16"/>
              </w:rPr>
              <w:t xml:space="preserve">Share responses to classmates work, appreciating similarities and differences. </w:t>
            </w:r>
            <w:r>
              <w:rPr>
                <w:rFonts w:asciiTheme="majorHAnsi" w:hAnsiTheme="majorHAnsi" w:cstheme="majorHAnsi"/>
                <w:color w:val="70AD47" w:themeColor="accent6"/>
                <w:sz w:val="16"/>
                <w:szCs w:val="16"/>
              </w:rPr>
              <w:t xml:space="preserve">Listen to feedback about your own work and respond. </w:t>
            </w:r>
          </w:p>
          <w:p w14:paraId="7CFA0EC4" w14:textId="77777777" w:rsidR="00EE2E8C" w:rsidRPr="009B0FE2" w:rsidRDefault="00EE2E8C" w:rsidP="00EE2E8C">
            <w:pPr>
              <w:rPr>
                <w:rFonts w:asciiTheme="majorHAnsi" w:hAnsiTheme="majorHAnsi" w:cstheme="majorHAnsi"/>
                <w:color w:val="70AD47" w:themeColor="accent6"/>
                <w:sz w:val="16"/>
                <w:szCs w:val="16"/>
              </w:rPr>
            </w:pPr>
          </w:p>
          <w:p w14:paraId="65A80949" w14:textId="33E3890B" w:rsidR="00EE2E8C" w:rsidRDefault="00EE2E8C" w:rsidP="00EE2E8C">
            <w:r w:rsidRPr="009B0FE2">
              <w:rPr>
                <w:rFonts w:asciiTheme="majorHAnsi" w:hAnsiTheme="majorHAnsi" w:cstheme="majorHAnsi"/>
                <w:color w:val="70AD47" w:themeColor="accent6"/>
                <w:sz w:val="16"/>
                <w:szCs w:val="16"/>
              </w:rPr>
              <w:t>Document work using still image (photography) or by making a drawing of the work. If using photography consider lighting and focus. Some children may make films thinking about viewpoint, lighting &amp; perspective.</w:t>
            </w:r>
            <w:r w:rsidR="00D226C0">
              <w:rPr>
                <w:rFonts w:asciiTheme="majorHAnsi" w:hAnsiTheme="majorHAnsi" w:cstheme="majorHAnsi"/>
                <w:color w:val="70AD47" w:themeColor="accent6"/>
                <w:sz w:val="16"/>
                <w:szCs w:val="16"/>
              </w:rPr>
              <w:t xml:space="preserve"> </w:t>
            </w:r>
            <w:hyperlink r:id="rId127" w:history="1">
              <w:r w:rsidR="00D226C0" w:rsidRPr="00D226C0">
                <w:rPr>
                  <w:rStyle w:val="Hyperlink"/>
                  <w:rFonts w:asciiTheme="majorHAnsi" w:hAnsiTheme="majorHAnsi" w:cstheme="majorHAnsi"/>
                  <w:sz w:val="16"/>
                  <w:szCs w:val="16"/>
                </w:rPr>
                <w:t>All Pathways for Year 4</w:t>
              </w:r>
            </w:hyperlink>
          </w:p>
        </w:tc>
      </w:tr>
    </w:tbl>
    <w:p w14:paraId="491FB80E" w14:textId="33989FB4" w:rsidR="003C1595" w:rsidRDefault="003C1595"/>
    <w:tbl>
      <w:tblPr>
        <w:tblStyle w:val="TableGrid"/>
        <w:tblW w:w="0" w:type="auto"/>
        <w:tblLook w:val="04A0" w:firstRow="1" w:lastRow="0" w:firstColumn="1" w:lastColumn="0" w:noHBand="0" w:noVBand="1"/>
      </w:tblPr>
      <w:tblGrid>
        <w:gridCol w:w="2198"/>
        <w:gridCol w:w="2198"/>
        <w:gridCol w:w="921"/>
        <w:gridCol w:w="2198"/>
        <w:gridCol w:w="3118"/>
        <w:gridCol w:w="723"/>
        <w:gridCol w:w="2814"/>
      </w:tblGrid>
      <w:tr w:rsidR="00746CBD" w14:paraId="360EEBC9" w14:textId="77777777" w:rsidTr="00122105">
        <w:trPr>
          <w:gridAfter w:val="1"/>
          <w:wAfter w:w="2814" w:type="dxa"/>
        </w:trPr>
        <w:tc>
          <w:tcPr>
            <w:tcW w:w="2198" w:type="dxa"/>
          </w:tcPr>
          <w:p w14:paraId="4313EA14" w14:textId="0FB2AFF5" w:rsidR="00746CBD" w:rsidRDefault="00746CBD" w:rsidP="00D00EE2">
            <w:r>
              <w:rPr>
                <w:b/>
                <w:bCs/>
                <w:sz w:val="28"/>
                <w:szCs w:val="28"/>
              </w:rPr>
              <w:t>Year 5</w:t>
            </w:r>
          </w:p>
        </w:tc>
        <w:tc>
          <w:tcPr>
            <w:tcW w:w="3119" w:type="dxa"/>
            <w:gridSpan w:val="2"/>
          </w:tcPr>
          <w:p w14:paraId="60D7F89E" w14:textId="2AC04AE2" w:rsidR="00746CBD" w:rsidRDefault="00746CBD" w:rsidP="00D00EE2">
            <w:r>
              <w:rPr>
                <w:color w:val="70AD47" w:themeColor="accent6"/>
              </w:rPr>
              <w:t>Green = I</w:t>
            </w:r>
            <w:r w:rsidRPr="00AA2FDC">
              <w:rPr>
                <w:color w:val="70AD47" w:themeColor="accent6"/>
              </w:rPr>
              <w:t>mplicit Knowledge / Skills</w:t>
            </w:r>
          </w:p>
        </w:tc>
        <w:tc>
          <w:tcPr>
            <w:tcW w:w="6039" w:type="dxa"/>
            <w:gridSpan w:val="3"/>
          </w:tcPr>
          <w:p w14:paraId="6C167EE4" w14:textId="2369EAFB" w:rsidR="00746CBD" w:rsidRDefault="00746CBD" w:rsidP="00D00EE2">
            <w:r w:rsidRPr="00AA2FDC">
              <w:rPr>
                <w:b/>
                <w:bCs/>
              </w:rPr>
              <w:t>www.accessart.org.uk</w:t>
            </w:r>
          </w:p>
        </w:tc>
      </w:tr>
      <w:tr w:rsidR="00746CBD" w14:paraId="6E3FF187" w14:textId="77777777" w:rsidTr="00746CBD">
        <w:tc>
          <w:tcPr>
            <w:tcW w:w="2198" w:type="dxa"/>
          </w:tcPr>
          <w:p w14:paraId="75785AB4" w14:textId="5ABDE033" w:rsidR="00746CBD" w:rsidRDefault="00746CBD" w:rsidP="00CE3AE9">
            <w:r>
              <w:rPr>
                <w:b/>
                <w:bCs/>
                <w:sz w:val="28"/>
                <w:szCs w:val="28"/>
              </w:rPr>
              <w:t>Drawing</w:t>
            </w:r>
          </w:p>
        </w:tc>
        <w:tc>
          <w:tcPr>
            <w:tcW w:w="2198" w:type="dxa"/>
          </w:tcPr>
          <w:p w14:paraId="253C9FAE" w14:textId="414EEE07" w:rsidR="00746CBD" w:rsidRDefault="00746CBD" w:rsidP="00CE3AE9">
            <w:r>
              <w:rPr>
                <w:b/>
                <w:bCs/>
                <w:sz w:val="28"/>
                <w:szCs w:val="28"/>
              </w:rPr>
              <w:t>Sketchbooks</w:t>
            </w:r>
          </w:p>
        </w:tc>
        <w:tc>
          <w:tcPr>
            <w:tcW w:w="3119" w:type="dxa"/>
            <w:gridSpan w:val="2"/>
          </w:tcPr>
          <w:p w14:paraId="784D8553" w14:textId="4A6D72B0" w:rsidR="00746CBD" w:rsidRDefault="00746CBD" w:rsidP="00CE3AE9">
            <w:r>
              <w:rPr>
                <w:b/>
                <w:bCs/>
                <w:sz w:val="28"/>
                <w:szCs w:val="28"/>
              </w:rPr>
              <w:t>Painting</w:t>
            </w:r>
          </w:p>
        </w:tc>
        <w:tc>
          <w:tcPr>
            <w:tcW w:w="3118" w:type="dxa"/>
          </w:tcPr>
          <w:p w14:paraId="5100CA1F" w14:textId="613F7F8F" w:rsidR="00746CBD" w:rsidRDefault="00746CBD" w:rsidP="00CE3AE9">
            <w:r>
              <w:rPr>
                <w:b/>
                <w:bCs/>
                <w:sz w:val="28"/>
                <w:szCs w:val="28"/>
              </w:rPr>
              <w:t>Making</w:t>
            </w:r>
          </w:p>
        </w:tc>
        <w:tc>
          <w:tcPr>
            <w:tcW w:w="3537" w:type="dxa"/>
            <w:gridSpan w:val="2"/>
          </w:tcPr>
          <w:p w14:paraId="2656E29A" w14:textId="5C0D7979" w:rsidR="00746CBD" w:rsidRDefault="00746CBD" w:rsidP="00CE3AE9">
            <w:r w:rsidRPr="003F4BE6">
              <w:rPr>
                <w:b/>
                <w:bCs/>
                <w:sz w:val="18"/>
                <w:szCs w:val="18"/>
              </w:rPr>
              <w:t>Purpose/Visual Literacy/Articulation</w:t>
            </w:r>
          </w:p>
        </w:tc>
      </w:tr>
      <w:tr w:rsidR="00746CBD" w14:paraId="0E10680A" w14:textId="77777777" w:rsidTr="00746CBD">
        <w:tc>
          <w:tcPr>
            <w:tcW w:w="2198" w:type="dxa"/>
          </w:tcPr>
          <w:p w14:paraId="04BBCF8E" w14:textId="7624FD92" w:rsidR="00746CBD" w:rsidRPr="006756AF" w:rsidRDefault="00746CBD" w:rsidP="00122105">
            <w:pPr>
              <w:rPr>
                <w:rFonts w:asciiTheme="majorHAnsi" w:hAnsiTheme="majorHAnsi" w:cstheme="majorHAnsi"/>
                <w:color w:val="7030A0"/>
                <w:sz w:val="16"/>
                <w:szCs w:val="16"/>
              </w:rPr>
            </w:pPr>
            <w:r w:rsidRPr="006756AF">
              <w:rPr>
                <w:rFonts w:asciiTheme="majorHAnsi" w:hAnsiTheme="majorHAnsi" w:cstheme="majorHAnsi"/>
                <w:color w:val="7030A0"/>
                <w:sz w:val="16"/>
                <w:szCs w:val="16"/>
              </w:rPr>
              <w:t>Understand that designers create fonts and work with Typography.</w:t>
            </w:r>
            <w:r>
              <w:rPr>
                <w:rFonts w:asciiTheme="majorHAnsi" w:hAnsiTheme="majorHAnsi" w:cstheme="majorHAnsi"/>
                <w:color w:val="7030A0"/>
                <w:sz w:val="16"/>
                <w:szCs w:val="16"/>
              </w:rPr>
              <w:t xml:space="preserve"> </w:t>
            </w:r>
            <w:hyperlink r:id="rId128" w:history="1">
              <w:r w:rsidRPr="009D6C49">
                <w:rPr>
                  <w:rStyle w:val="Hyperlink"/>
                  <w:rFonts w:asciiTheme="majorHAnsi" w:hAnsiTheme="majorHAnsi" w:cstheme="majorHAnsi"/>
                  <w:sz w:val="16"/>
                  <w:szCs w:val="16"/>
                </w:rPr>
                <w:t>Typography &amp; Maps</w:t>
              </w:r>
            </w:hyperlink>
          </w:p>
          <w:p w14:paraId="34161C28" w14:textId="77777777" w:rsidR="00746CBD" w:rsidRPr="006756AF" w:rsidRDefault="00746CBD" w:rsidP="00122105">
            <w:pPr>
              <w:rPr>
                <w:rFonts w:asciiTheme="majorHAnsi" w:hAnsiTheme="majorHAnsi" w:cstheme="majorHAnsi"/>
                <w:color w:val="7030A0"/>
                <w:sz w:val="16"/>
                <w:szCs w:val="16"/>
              </w:rPr>
            </w:pPr>
          </w:p>
          <w:p w14:paraId="5573AB91" w14:textId="6EA4B57E" w:rsidR="00746CBD" w:rsidRPr="006756AF" w:rsidRDefault="00746CBD" w:rsidP="00122105">
            <w:pPr>
              <w:rPr>
                <w:rFonts w:asciiTheme="majorHAnsi" w:hAnsiTheme="majorHAnsi" w:cstheme="majorHAnsi"/>
                <w:color w:val="7030A0"/>
                <w:sz w:val="16"/>
                <w:szCs w:val="16"/>
              </w:rPr>
            </w:pPr>
            <w:r w:rsidRPr="006756AF">
              <w:rPr>
                <w:rFonts w:asciiTheme="majorHAnsi" w:hAnsiTheme="majorHAnsi" w:cstheme="majorHAnsi"/>
                <w:color w:val="7030A0"/>
                <w:sz w:val="16"/>
                <w:szCs w:val="16"/>
              </w:rPr>
              <w:t xml:space="preserve">Understand that some artists use graphic skills to create pictorial maps, using symbols (personal and cultural) to map identity as well as geography. </w:t>
            </w:r>
            <w:hyperlink r:id="rId129" w:history="1">
              <w:r w:rsidRPr="009D6C49">
                <w:rPr>
                  <w:rStyle w:val="Hyperlink"/>
                  <w:rFonts w:asciiTheme="majorHAnsi" w:hAnsiTheme="majorHAnsi" w:cstheme="majorHAnsi"/>
                  <w:sz w:val="16"/>
                  <w:szCs w:val="16"/>
                </w:rPr>
                <w:t>Typography &amp; Maps</w:t>
              </w:r>
            </w:hyperlink>
          </w:p>
          <w:p w14:paraId="5189C173" w14:textId="77777777" w:rsidR="00746CBD" w:rsidRPr="006756AF" w:rsidRDefault="009C77EE" w:rsidP="00122105">
            <w:pPr>
              <w:rPr>
                <w:rFonts w:asciiTheme="majorHAnsi" w:hAnsiTheme="majorHAnsi" w:cstheme="majorHAnsi"/>
                <w:color w:val="7030A0"/>
                <w:sz w:val="16"/>
                <w:szCs w:val="16"/>
              </w:rPr>
            </w:pPr>
            <w:r>
              <w:rPr>
                <w:rFonts w:asciiTheme="majorHAnsi" w:hAnsiTheme="majorHAnsi" w:cstheme="majorHAnsi"/>
                <w:noProof/>
                <w:color w:val="7030A0"/>
                <w:sz w:val="16"/>
                <w:szCs w:val="16"/>
              </w:rPr>
              <w:pict w14:anchorId="7F649BA5">
                <v:rect id="_x0000_i1047" style="width:468pt;height:.05pt" o:hralign="center" o:hrstd="t" o:hr="t" fillcolor="#a0a0a0" stroked="f"/>
              </w:pict>
            </w:r>
          </w:p>
          <w:p w14:paraId="2CCF4892" w14:textId="3FD3A154" w:rsidR="00746CBD" w:rsidRPr="00664DC3" w:rsidRDefault="00746CBD" w:rsidP="00122105">
            <w:pPr>
              <w:rPr>
                <w:rFonts w:asciiTheme="majorHAnsi" w:hAnsiTheme="majorHAnsi" w:cstheme="majorHAnsi"/>
                <w:color w:val="70AD47" w:themeColor="accent6"/>
                <w:sz w:val="16"/>
                <w:szCs w:val="16"/>
              </w:rPr>
            </w:pPr>
            <w:r w:rsidRPr="00664DC3">
              <w:rPr>
                <w:rFonts w:asciiTheme="majorHAnsi" w:hAnsiTheme="majorHAnsi" w:cstheme="majorHAnsi"/>
                <w:color w:val="70AD47" w:themeColor="accent6"/>
                <w:sz w:val="16"/>
                <w:szCs w:val="16"/>
              </w:rPr>
              <w:t xml:space="preserve">Create fonts inspired by objects/elements around you. Use close observational drawing with pen to inspire, and use creative skills to transform into letters. </w:t>
            </w:r>
            <w:hyperlink r:id="rId130" w:history="1">
              <w:r w:rsidRPr="009D6C49">
                <w:rPr>
                  <w:rStyle w:val="Hyperlink"/>
                  <w:rFonts w:asciiTheme="majorHAnsi" w:hAnsiTheme="majorHAnsi" w:cstheme="majorHAnsi"/>
                  <w:sz w:val="16"/>
                  <w:szCs w:val="16"/>
                </w:rPr>
                <w:t>Typography &amp; Maps</w:t>
              </w:r>
            </w:hyperlink>
          </w:p>
          <w:p w14:paraId="271FE32E" w14:textId="77777777" w:rsidR="00746CBD" w:rsidRPr="00664DC3" w:rsidRDefault="00746CBD" w:rsidP="00122105">
            <w:pPr>
              <w:rPr>
                <w:rFonts w:asciiTheme="majorHAnsi" w:hAnsiTheme="majorHAnsi" w:cstheme="majorHAnsi"/>
                <w:color w:val="70AD47" w:themeColor="accent6"/>
                <w:sz w:val="16"/>
                <w:szCs w:val="16"/>
              </w:rPr>
            </w:pPr>
          </w:p>
          <w:p w14:paraId="0D5B22E5" w14:textId="34E0E56A" w:rsidR="00746CBD" w:rsidRPr="00664DC3" w:rsidRDefault="00746CBD" w:rsidP="00122105">
            <w:pPr>
              <w:rPr>
                <w:rFonts w:asciiTheme="majorHAnsi" w:hAnsiTheme="majorHAnsi" w:cstheme="majorHAnsi"/>
                <w:color w:val="70AD47" w:themeColor="accent6"/>
                <w:sz w:val="16"/>
                <w:szCs w:val="16"/>
              </w:rPr>
            </w:pPr>
            <w:r w:rsidRPr="00664DC3">
              <w:rPr>
                <w:rFonts w:asciiTheme="majorHAnsi" w:hAnsiTheme="majorHAnsi" w:cstheme="majorHAnsi"/>
                <w:color w:val="70AD47" w:themeColor="accent6"/>
                <w:sz w:val="16"/>
                <w:szCs w:val="16"/>
              </w:rPr>
              <w:t xml:space="preserve">Draw over maps/existing marks to explore how you can make mark making more visually powerful. </w:t>
            </w:r>
            <w:hyperlink r:id="rId131" w:history="1">
              <w:r w:rsidRPr="009D6C49">
                <w:rPr>
                  <w:rStyle w:val="Hyperlink"/>
                  <w:rFonts w:asciiTheme="majorHAnsi" w:hAnsiTheme="majorHAnsi" w:cstheme="majorHAnsi"/>
                  <w:sz w:val="16"/>
                  <w:szCs w:val="16"/>
                </w:rPr>
                <w:t>Typography &amp; Maps</w:t>
              </w:r>
            </w:hyperlink>
          </w:p>
          <w:p w14:paraId="7C567418" w14:textId="77777777" w:rsidR="00746CBD" w:rsidRPr="00664DC3" w:rsidRDefault="00746CBD" w:rsidP="00122105">
            <w:pPr>
              <w:rPr>
                <w:rFonts w:asciiTheme="majorHAnsi" w:hAnsiTheme="majorHAnsi" w:cstheme="majorHAnsi"/>
                <w:color w:val="70AD47" w:themeColor="accent6"/>
                <w:sz w:val="16"/>
                <w:szCs w:val="16"/>
              </w:rPr>
            </w:pPr>
          </w:p>
          <w:p w14:paraId="1BB0B2CF" w14:textId="32CDDB71" w:rsidR="00746CBD" w:rsidRPr="00664DC3" w:rsidRDefault="00746CBD" w:rsidP="00122105">
            <w:pPr>
              <w:rPr>
                <w:rFonts w:asciiTheme="majorHAnsi" w:hAnsiTheme="majorHAnsi" w:cstheme="majorHAnsi"/>
                <w:color w:val="70AD47" w:themeColor="accent6"/>
                <w:sz w:val="16"/>
                <w:szCs w:val="16"/>
              </w:rPr>
            </w:pPr>
            <w:r w:rsidRPr="00664DC3">
              <w:rPr>
                <w:rFonts w:asciiTheme="majorHAnsi" w:hAnsiTheme="majorHAnsi" w:cstheme="majorHAnsi"/>
                <w:color w:val="70AD47" w:themeColor="accent6"/>
                <w:sz w:val="16"/>
                <w:szCs w:val="16"/>
              </w:rPr>
              <w:t xml:space="preserve">Combine drawing with making to create pictorial / 3 dimension maps which explore qualities of your personality or otherwise respond to a theme. Explore line weight, rhythm, grip, mark making and shape, and explore how 2d can become 3d through manipulation of paper. </w:t>
            </w:r>
            <w:hyperlink r:id="rId132" w:history="1">
              <w:r w:rsidRPr="009D6C49">
                <w:rPr>
                  <w:rStyle w:val="Hyperlink"/>
                  <w:rFonts w:asciiTheme="majorHAnsi" w:hAnsiTheme="majorHAnsi" w:cstheme="majorHAnsi"/>
                  <w:sz w:val="16"/>
                  <w:szCs w:val="16"/>
                </w:rPr>
                <w:t>Typography &amp; Maps</w:t>
              </w:r>
            </w:hyperlink>
          </w:p>
          <w:p w14:paraId="64C86CDD" w14:textId="77777777" w:rsidR="00746CBD" w:rsidRPr="00664DC3" w:rsidRDefault="00746CBD" w:rsidP="00122105">
            <w:pPr>
              <w:rPr>
                <w:rFonts w:asciiTheme="majorHAnsi" w:hAnsiTheme="majorHAnsi" w:cstheme="majorHAnsi"/>
                <w:color w:val="70AD47" w:themeColor="accent6"/>
                <w:sz w:val="16"/>
                <w:szCs w:val="16"/>
              </w:rPr>
            </w:pPr>
          </w:p>
          <w:p w14:paraId="2621C21A" w14:textId="4E27B0E2" w:rsidR="00746CBD" w:rsidRDefault="00746CBD" w:rsidP="00122105">
            <w:r w:rsidRPr="00664DC3">
              <w:rPr>
                <w:rFonts w:asciiTheme="majorHAnsi" w:hAnsiTheme="majorHAnsi" w:cstheme="majorHAnsi"/>
                <w:color w:val="70AD47" w:themeColor="accent6"/>
                <w:sz w:val="16"/>
                <w:szCs w:val="16"/>
              </w:rPr>
              <w:t xml:space="preserve">Use charcoal, graphite, pencil, pastel to create drawings of atmospheric “sets” </w:t>
            </w:r>
            <w:r>
              <w:rPr>
                <w:rFonts w:asciiTheme="majorHAnsi" w:hAnsiTheme="majorHAnsi" w:cstheme="majorHAnsi"/>
                <w:color w:val="70AD47" w:themeColor="accent6"/>
                <w:sz w:val="16"/>
                <w:szCs w:val="16"/>
              </w:rPr>
              <w:t xml:space="preserve">to help inform (though not design) set design (see column 6 “making”). </w:t>
            </w:r>
            <w:hyperlink r:id="rId133" w:history="1">
              <w:r w:rsidRPr="002541B4">
                <w:rPr>
                  <w:rStyle w:val="Hyperlink"/>
                  <w:rFonts w:asciiTheme="majorHAnsi" w:hAnsiTheme="majorHAnsi" w:cstheme="majorHAnsi"/>
                  <w:sz w:val="16"/>
                  <w:szCs w:val="16"/>
                </w:rPr>
                <w:t>Set Design</w:t>
              </w:r>
            </w:hyperlink>
          </w:p>
        </w:tc>
        <w:tc>
          <w:tcPr>
            <w:tcW w:w="2198" w:type="dxa"/>
          </w:tcPr>
          <w:p w14:paraId="2F90C8C1" w14:textId="77777777" w:rsidR="00746CBD" w:rsidRPr="00A2365F" w:rsidRDefault="00746CBD" w:rsidP="00122105">
            <w:pPr>
              <w:rPr>
                <w:rFonts w:asciiTheme="majorHAnsi" w:hAnsiTheme="majorHAnsi" w:cstheme="majorHAnsi"/>
                <w:color w:val="70AD47" w:themeColor="accent6"/>
                <w:sz w:val="16"/>
                <w:szCs w:val="16"/>
              </w:rPr>
            </w:pPr>
            <w:r w:rsidRPr="00A2365F">
              <w:rPr>
                <w:rFonts w:asciiTheme="majorHAnsi" w:hAnsiTheme="majorHAnsi" w:cstheme="majorHAnsi"/>
                <w:color w:val="70AD47" w:themeColor="accent6"/>
                <w:sz w:val="16"/>
                <w:szCs w:val="16"/>
              </w:rPr>
              <w:t>Use sketchbooks to:</w:t>
            </w:r>
          </w:p>
          <w:p w14:paraId="60726E66" w14:textId="77777777" w:rsidR="00746CBD" w:rsidRDefault="00746CBD" w:rsidP="00122105">
            <w:pPr>
              <w:rPr>
                <w:rFonts w:asciiTheme="majorHAnsi" w:hAnsiTheme="majorHAnsi" w:cstheme="majorHAnsi"/>
                <w:color w:val="70AD47" w:themeColor="accent6"/>
                <w:sz w:val="16"/>
                <w:szCs w:val="16"/>
              </w:rPr>
            </w:pPr>
          </w:p>
          <w:p w14:paraId="21023A8A" w14:textId="61BFB7F8" w:rsidR="00746CBD" w:rsidRPr="002541B4" w:rsidRDefault="00746CBD" w:rsidP="00122105">
            <w:pPr>
              <w:rPr>
                <w:rFonts w:asciiTheme="majorHAnsi" w:hAnsiTheme="majorHAnsi" w:cstheme="majorHAnsi"/>
                <w:color w:val="7030A0"/>
                <w:sz w:val="16"/>
                <w:szCs w:val="16"/>
              </w:rPr>
            </w:pPr>
            <w:r>
              <w:rPr>
                <w:rFonts w:asciiTheme="majorHAnsi" w:hAnsiTheme="majorHAnsi" w:cstheme="majorHAnsi"/>
                <w:color w:val="70AD47" w:themeColor="accent6"/>
                <w:sz w:val="16"/>
                <w:szCs w:val="16"/>
              </w:rPr>
              <w:t xml:space="preserve">Explore mark making. </w:t>
            </w:r>
            <w:hyperlink r:id="rId134" w:history="1">
              <w:r w:rsidRPr="009D6C49">
                <w:rPr>
                  <w:rStyle w:val="Hyperlink"/>
                  <w:rFonts w:asciiTheme="majorHAnsi" w:hAnsiTheme="majorHAnsi" w:cstheme="majorHAnsi"/>
                  <w:sz w:val="16"/>
                  <w:szCs w:val="16"/>
                </w:rPr>
                <w:t>Typography &amp; Maps</w:t>
              </w:r>
            </w:hyperlink>
            <w:r>
              <w:rPr>
                <w:rFonts w:asciiTheme="majorHAnsi" w:hAnsiTheme="majorHAnsi" w:cstheme="majorHAnsi"/>
                <w:color w:val="7030A0"/>
                <w:sz w:val="16"/>
                <w:szCs w:val="16"/>
              </w:rPr>
              <w:t xml:space="preserve"> </w:t>
            </w:r>
            <w:hyperlink r:id="rId135" w:history="1">
              <w:r w:rsidRPr="002541B4">
                <w:rPr>
                  <w:rStyle w:val="Hyperlink"/>
                  <w:rFonts w:asciiTheme="majorHAnsi" w:hAnsiTheme="majorHAnsi" w:cstheme="majorHAnsi"/>
                  <w:sz w:val="16"/>
                  <w:szCs w:val="16"/>
                </w:rPr>
                <w:t>Mixed Media Landscapes</w:t>
              </w:r>
            </w:hyperlink>
            <w:r>
              <w:rPr>
                <w:rFonts w:asciiTheme="majorHAnsi" w:hAnsiTheme="majorHAnsi" w:cstheme="majorHAnsi"/>
                <w:color w:val="7030A0"/>
                <w:sz w:val="16"/>
                <w:szCs w:val="16"/>
              </w:rPr>
              <w:t xml:space="preserve"> </w:t>
            </w:r>
            <w:hyperlink r:id="rId136" w:history="1">
              <w:r w:rsidRPr="002541B4">
                <w:rPr>
                  <w:rStyle w:val="Hyperlink"/>
                  <w:rFonts w:asciiTheme="majorHAnsi" w:hAnsiTheme="majorHAnsi" w:cstheme="majorHAnsi"/>
                  <w:sz w:val="16"/>
                  <w:szCs w:val="16"/>
                </w:rPr>
                <w:t>Set Design</w:t>
              </w:r>
            </w:hyperlink>
            <w:r>
              <w:rPr>
                <w:rFonts w:asciiTheme="majorHAnsi" w:hAnsiTheme="majorHAnsi" w:cstheme="majorHAnsi"/>
                <w:color w:val="7030A0"/>
                <w:sz w:val="16"/>
                <w:szCs w:val="16"/>
              </w:rPr>
              <w:t xml:space="preserve"> </w:t>
            </w:r>
          </w:p>
          <w:p w14:paraId="6D8C80CB" w14:textId="77777777" w:rsidR="00746CBD" w:rsidRDefault="00746CBD" w:rsidP="00122105">
            <w:pPr>
              <w:rPr>
                <w:rFonts w:asciiTheme="majorHAnsi" w:hAnsiTheme="majorHAnsi" w:cstheme="majorHAnsi"/>
                <w:color w:val="70AD47" w:themeColor="accent6"/>
                <w:sz w:val="16"/>
                <w:szCs w:val="16"/>
              </w:rPr>
            </w:pPr>
          </w:p>
          <w:p w14:paraId="4235E295" w14:textId="6888C378" w:rsidR="00746CBD" w:rsidRDefault="00746CBD" w:rsidP="00122105">
            <w:pPr>
              <w:rPr>
                <w:rFonts w:asciiTheme="majorHAnsi" w:hAnsiTheme="majorHAnsi" w:cstheme="majorHAnsi"/>
                <w:color w:val="70AD47" w:themeColor="accent6"/>
                <w:sz w:val="16"/>
                <w:szCs w:val="16"/>
              </w:rPr>
            </w:pPr>
            <w:r>
              <w:rPr>
                <w:rFonts w:asciiTheme="majorHAnsi" w:hAnsiTheme="majorHAnsi" w:cstheme="majorHAnsi"/>
                <w:color w:val="70AD47" w:themeColor="accent6"/>
                <w:sz w:val="16"/>
                <w:szCs w:val="16"/>
              </w:rPr>
              <w:t xml:space="preserve">Brainstorm ideas generated when reading poetry or prose. </w:t>
            </w:r>
            <w:hyperlink r:id="rId137" w:history="1">
              <w:r w:rsidRPr="002541B4">
                <w:rPr>
                  <w:rStyle w:val="Hyperlink"/>
                  <w:rFonts w:asciiTheme="majorHAnsi" w:hAnsiTheme="majorHAnsi" w:cstheme="majorHAnsi"/>
                  <w:sz w:val="16"/>
                  <w:szCs w:val="16"/>
                </w:rPr>
                <w:t>Set Design</w:t>
              </w:r>
            </w:hyperlink>
          </w:p>
          <w:p w14:paraId="28424B44" w14:textId="77777777" w:rsidR="00746CBD" w:rsidRDefault="00746CBD" w:rsidP="00122105">
            <w:pPr>
              <w:rPr>
                <w:rFonts w:asciiTheme="majorHAnsi" w:hAnsiTheme="majorHAnsi" w:cstheme="majorHAnsi"/>
                <w:color w:val="70AD47" w:themeColor="accent6"/>
                <w:sz w:val="16"/>
                <w:szCs w:val="16"/>
              </w:rPr>
            </w:pPr>
          </w:p>
          <w:p w14:paraId="26D01CAE" w14:textId="3FCD9630" w:rsidR="00746CBD" w:rsidRPr="006756AF" w:rsidRDefault="00746CBD" w:rsidP="002541B4">
            <w:pPr>
              <w:rPr>
                <w:rFonts w:asciiTheme="majorHAnsi" w:hAnsiTheme="majorHAnsi" w:cstheme="majorHAnsi"/>
                <w:color w:val="7030A0"/>
                <w:sz w:val="16"/>
                <w:szCs w:val="16"/>
              </w:rPr>
            </w:pPr>
            <w:r>
              <w:rPr>
                <w:rFonts w:asciiTheme="majorHAnsi" w:hAnsiTheme="majorHAnsi" w:cstheme="majorHAnsi"/>
                <w:color w:val="70AD47" w:themeColor="accent6"/>
                <w:sz w:val="16"/>
                <w:szCs w:val="16"/>
              </w:rPr>
              <w:t xml:space="preserve">Make visual notes to capture, consolidate and reflect upon the artists studied. </w:t>
            </w:r>
            <w:hyperlink r:id="rId138" w:history="1">
              <w:r w:rsidRPr="009D6C49">
                <w:rPr>
                  <w:rStyle w:val="Hyperlink"/>
                  <w:rFonts w:asciiTheme="majorHAnsi" w:hAnsiTheme="majorHAnsi" w:cstheme="majorHAnsi"/>
                  <w:sz w:val="16"/>
                  <w:szCs w:val="16"/>
                </w:rPr>
                <w:t>Typography &amp; Maps</w:t>
              </w:r>
            </w:hyperlink>
            <w:r>
              <w:rPr>
                <w:rFonts w:asciiTheme="majorHAnsi" w:hAnsiTheme="majorHAnsi" w:cstheme="majorHAnsi"/>
                <w:color w:val="7030A0"/>
                <w:sz w:val="16"/>
                <w:szCs w:val="16"/>
              </w:rPr>
              <w:t xml:space="preserve"> </w:t>
            </w:r>
            <w:hyperlink r:id="rId139" w:history="1">
              <w:r w:rsidRPr="002541B4">
                <w:rPr>
                  <w:rStyle w:val="Hyperlink"/>
                  <w:rFonts w:asciiTheme="majorHAnsi" w:hAnsiTheme="majorHAnsi" w:cstheme="majorHAnsi"/>
                  <w:sz w:val="16"/>
                  <w:szCs w:val="16"/>
                </w:rPr>
                <w:t>Mixed Media Landscapes</w:t>
              </w:r>
            </w:hyperlink>
            <w:r>
              <w:rPr>
                <w:rFonts w:asciiTheme="majorHAnsi" w:hAnsiTheme="majorHAnsi" w:cstheme="majorHAnsi"/>
                <w:color w:val="7030A0"/>
                <w:sz w:val="16"/>
                <w:szCs w:val="16"/>
              </w:rPr>
              <w:t xml:space="preserve"> </w:t>
            </w:r>
            <w:hyperlink r:id="rId140" w:history="1">
              <w:r w:rsidRPr="002541B4">
                <w:rPr>
                  <w:rStyle w:val="Hyperlink"/>
                  <w:rFonts w:asciiTheme="majorHAnsi" w:hAnsiTheme="majorHAnsi" w:cstheme="majorHAnsi"/>
                  <w:sz w:val="16"/>
                  <w:szCs w:val="16"/>
                </w:rPr>
                <w:t>Set Design</w:t>
              </w:r>
            </w:hyperlink>
            <w:r>
              <w:rPr>
                <w:rFonts w:asciiTheme="majorHAnsi" w:hAnsiTheme="majorHAnsi" w:cstheme="majorHAnsi"/>
                <w:color w:val="7030A0"/>
                <w:sz w:val="16"/>
                <w:szCs w:val="16"/>
              </w:rPr>
              <w:t xml:space="preserve"> </w:t>
            </w:r>
          </w:p>
          <w:p w14:paraId="5F2359C8" w14:textId="77777777" w:rsidR="00746CBD" w:rsidRDefault="00746CBD" w:rsidP="00122105">
            <w:pPr>
              <w:rPr>
                <w:rFonts w:asciiTheme="majorHAnsi" w:hAnsiTheme="majorHAnsi" w:cstheme="majorHAnsi"/>
                <w:color w:val="70AD47" w:themeColor="accent6"/>
                <w:sz w:val="16"/>
                <w:szCs w:val="16"/>
              </w:rPr>
            </w:pPr>
          </w:p>
          <w:p w14:paraId="6A382C5D" w14:textId="4D0790FE" w:rsidR="00746CBD" w:rsidRDefault="00746CBD" w:rsidP="00122105">
            <w:pPr>
              <w:rPr>
                <w:rFonts w:asciiTheme="majorHAnsi" w:hAnsiTheme="majorHAnsi" w:cstheme="majorHAnsi"/>
                <w:color w:val="70AD47" w:themeColor="accent6"/>
                <w:sz w:val="16"/>
                <w:szCs w:val="16"/>
              </w:rPr>
            </w:pPr>
            <w:r>
              <w:rPr>
                <w:rFonts w:asciiTheme="majorHAnsi" w:hAnsiTheme="majorHAnsi" w:cstheme="majorHAnsi"/>
                <w:color w:val="70AD47" w:themeColor="accent6"/>
                <w:sz w:val="16"/>
                <w:szCs w:val="16"/>
              </w:rPr>
              <w:t xml:space="preserve">Explore ideas relating to design (though do not use sketchbooks to design on paper), exploring thoughts about inspiration source, materials, textures, colours, mood, lighting etc. </w:t>
            </w:r>
            <w:hyperlink r:id="rId141" w:history="1">
              <w:r w:rsidRPr="002541B4">
                <w:rPr>
                  <w:rStyle w:val="Hyperlink"/>
                  <w:rFonts w:asciiTheme="majorHAnsi" w:hAnsiTheme="majorHAnsi" w:cstheme="majorHAnsi"/>
                  <w:sz w:val="16"/>
                  <w:szCs w:val="16"/>
                </w:rPr>
                <w:t>Set Design</w:t>
              </w:r>
            </w:hyperlink>
            <w:r>
              <w:rPr>
                <w:rFonts w:asciiTheme="majorHAnsi" w:hAnsiTheme="majorHAnsi" w:cstheme="majorHAnsi"/>
                <w:color w:val="7030A0"/>
                <w:sz w:val="16"/>
                <w:szCs w:val="16"/>
              </w:rPr>
              <w:t xml:space="preserve"> </w:t>
            </w:r>
          </w:p>
          <w:p w14:paraId="080ADC68" w14:textId="77777777" w:rsidR="00746CBD" w:rsidRDefault="00746CBD" w:rsidP="00122105">
            <w:pPr>
              <w:rPr>
                <w:rFonts w:asciiTheme="majorHAnsi" w:hAnsiTheme="majorHAnsi" w:cstheme="majorHAnsi"/>
                <w:color w:val="70AD47" w:themeColor="accent6"/>
                <w:sz w:val="16"/>
                <w:szCs w:val="16"/>
              </w:rPr>
            </w:pPr>
          </w:p>
          <w:p w14:paraId="23B6357C" w14:textId="3C9D65A3" w:rsidR="00746CBD" w:rsidRPr="002541B4" w:rsidRDefault="00746CBD" w:rsidP="00122105">
            <w:pPr>
              <w:rPr>
                <w:rFonts w:asciiTheme="majorHAnsi" w:hAnsiTheme="majorHAnsi" w:cstheme="majorHAnsi"/>
                <w:color w:val="7030A0"/>
                <w:sz w:val="16"/>
                <w:szCs w:val="16"/>
              </w:rPr>
            </w:pPr>
            <w:r>
              <w:rPr>
                <w:rFonts w:asciiTheme="majorHAnsi" w:hAnsiTheme="majorHAnsi" w:cstheme="majorHAnsi"/>
                <w:color w:val="70AD47" w:themeColor="accent6"/>
                <w:sz w:val="16"/>
                <w:szCs w:val="16"/>
              </w:rPr>
              <w:t xml:space="preserve">Experiment with different media and different marks to capture the energy of a landscape.  Explore colour, and colour mixing, working intuitively to mix hues and tints, but able to articulate the processes involved. </w:t>
            </w:r>
            <w:hyperlink r:id="rId142" w:history="1">
              <w:r w:rsidRPr="002541B4">
                <w:rPr>
                  <w:rStyle w:val="Hyperlink"/>
                  <w:rFonts w:asciiTheme="majorHAnsi" w:hAnsiTheme="majorHAnsi" w:cstheme="majorHAnsi"/>
                  <w:sz w:val="16"/>
                  <w:szCs w:val="16"/>
                </w:rPr>
                <w:t>Mixed Media Landscapes</w:t>
              </w:r>
            </w:hyperlink>
          </w:p>
          <w:p w14:paraId="202E9643" w14:textId="77777777" w:rsidR="00746CBD" w:rsidRDefault="00746CBD" w:rsidP="00122105">
            <w:pPr>
              <w:rPr>
                <w:rFonts w:asciiTheme="majorHAnsi" w:hAnsiTheme="majorHAnsi" w:cstheme="majorHAnsi"/>
                <w:color w:val="70AD47" w:themeColor="accent6"/>
                <w:sz w:val="16"/>
                <w:szCs w:val="16"/>
              </w:rPr>
            </w:pPr>
          </w:p>
          <w:p w14:paraId="69A2C67F" w14:textId="77777777" w:rsidR="00746CBD" w:rsidRDefault="00746CBD" w:rsidP="00122105">
            <w:pPr>
              <w:rPr>
                <w:rFonts w:asciiTheme="majorHAnsi" w:hAnsiTheme="majorHAnsi" w:cstheme="majorHAnsi"/>
                <w:color w:val="70AD47" w:themeColor="accent6"/>
                <w:sz w:val="16"/>
                <w:szCs w:val="16"/>
              </w:rPr>
            </w:pPr>
          </w:p>
          <w:p w14:paraId="7820353C" w14:textId="77777777" w:rsidR="00746CBD" w:rsidRDefault="00746CBD" w:rsidP="00122105"/>
        </w:tc>
        <w:tc>
          <w:tcPr>
            <w:tcW w:w="3119" w:type="dxa"/>
            <w:gridSpan w:val="2"/>
          </w:tcPr>
          <w:p w14:paraId="413ACCF3" w14:textId="35FFA947" w:rsidR="00746CBD" w:rsidRPr="006756AF" w:rsidRDefault="00746CBD" w:rsidP="00122105">
            <w:pPr>
              <w:rPr>
                <w:rFonts w:asciiTheme="majorHAnsi" w:hAnsiTheme="majorHAnsi" w:cstheme="majorHAnsi"/>
                <w:color w:val="7030A0"/>
                <w:sz w:val="16"/>
                <w:szCs w:val="16"/>
              </w:rPr>
            </w:pPr>
            <w:r w:rsidRPr="006756AF">
              <w:rPr>
                <w:rFonts w:asciiTheme="majorHAnsi" w:hAnsiTheme="majorHAnsi" w:cstheme="majorHAnsi"/>
                <w:color w:val="7030A0"/>
                <w:sz w:val="16"/>
                <w:szCs w:val="16"/>
              </w:rPr>
              <w:t xml:space="preserve">Understand </w:t>
            </w:r>
            <w:r>
              <w:rPr>
                <w:rFonts w:asciiTheme="majorHAnsi" w:hAnsiTheme="majorHAnsi" w:cstheme="majorHAnsi"/>
                <w:color w:val="7030A0"/>
                <w:sz w:val="16"/>
                <w:szCs w:val="16"/>
              </w:rPr>
              <w:t xml:space="preserve">that there is a tradition of artists working from land, sea or cityscapes. That artists use a variety of media to capture the energy of a place, and that artists often work outdoors to do this. </w:t>
            </w:r>
            <w:hyperlink r:id="rId143" w:history="1">
              <w:r w:rsidRPr="002541B4">
                <w:rPr>
                  <w:rStyle w:val="Hyperlink"/>
                  <w:rFonts w:asciiTheme="majorHAnsi" w:hAnsiTheme="majorHAnsi" w:cstheme="majorHAnsi"/>
                  <w:sz w:val="16"/>
                  <w:szCs w:val="16"/>
                </w:rPr>
                <w:t>Mixed Media Landscapes</w:t>
              </w:r>
            </w:hyperlink>
          </w:p>
          <w:p w14:paraId="07D55DDF" w14:textId="77777777" w:rsidR="00746CBD" w:rsidRPr="006756AF" w:rsidRDefault="009C77EE" w:rsidP="00122105">
            <w:pPr>
              <w:rPr>
                <w:rFonts w:asciiTheme="majorHAnsi" w:hAnsiTheme="majorHAnsi" w:cstheme="majorHAnsi"/>
                <w:color w:val="7030A0"/>
                <w:sz w:val="16"/>
                <w:szCs w:val="16"/>
              </w:rPr>
            </w:pPr>
            <w:r>
              <w:rPr>
                <w:rFonts w:asciiTheme="majorHAnsi" w:hAnsiTheme="majorHAnsi" w:cstheme="majorHAnsi"/>
                <w:noProof/>
                <w:color w:val="7030A0"/>
                <w:sz w:val="16"/>
                <w:szCs w:val="16"/>
              </w:rPr>
              <w:pict w14:anchorId="3F15A0C5">
                <v:rect id="_x0000_i1048" style="width:468pt;height:.05pt" o:hralign="center" o:hrstd="t" o:hr="t" fillcolor="#a0a0a0" stroked="f"/>
              </w:pict>
            </w:r>
          </w:p>
          <w:p w14:paraId="1F7EF474" w14:textId="7A47BF77" w:rsidR="00746CBD" w:rsidRPr="00664DC3" w:rsidRDefault="00746CBD" w:rsidP="00122105">
            <w:pPr>
              <w:rPr>
                <w:rFonts w:asciiTheme="majorHAnsi" w:hAnsiTheme="majorHAnsi" w:cstheme="majorHAnsi"/>
                <w:color w:val="70AD47" w:themeColor="accent6"/>
                <w:sz w:val="16"/>
                <w:szCs w:val="16"/>
              </w:rPr>
            </w:pPr>
            <w:r w:rsidRPr="005934E4">
              <w:rPr>
                <w:rFonts w:asciiTheme="majorHAnsi" w:hAnsiTheme="majorHAnsi" w:cstheme="majorHAnsi"/>
                <w:color w:val="70AD47" w:themeColor="accent6"/>
                <w:sz w:val="16"/>
                <w:szCs w:val="16"/>
              </w:rPr>
              <w:t xml:space="preserve">See column 3 “printmaking” </w:t>
            </w:r>
            <w:r>
              <w:rPr>
                <w:rFonts w:asciiTheme="majorHAnsi" w:hAnsiTheme="majorHAnsi" w:cstheme="majorHAnsi"/>
                <w:color w:val="70AD47" w:themeColor="accent6"/>
                <w:sz w:val="16"/>
                <w:szCs w:val="16"/>
              </w:rPr>
              <w:t xml:space="preserve">to explore how print is combined with paint and collage to </w:t>
            </w:r>
            <w:r w:rsidRPr="00664DC3">
              <w:rPr>
                <w:rFonts w:asciiTheme="majorHAnsi" w:hAnsiTheme="majorHAnsi" w:cstheme="majorHAnsi"/>
                <w:color w:val="70AD47" w:themeColor="accent6"/>
                <w:sz w:val="16"/>
                <w:szCs w:val="16"/>
              </w:rPr>
              <w:t xml:space="preserve">create a cohesive artwork. </w:t>
            </w:r>
            <w:hyperlink r:id="rId144" w:history="1">
              <w:r w:rsidRPr="009D6C49">
                <w:rPr>
                  <w:rStyle w:val="Hyperlink"/>
                  <w:rFonts w:asciiTheme="majorHAnsi" w:hAnsiTheme="majorHAnsi" w:cstheme="majorHAnsi"/>
                  <w:sz w:val="16"/>
                  <w:szCs w:val="16"/>
                </w:rPr>
                <w:t>Making MonoTypes</w:t>
              </w:r>
            </w:hyperlink>
          </w:p>
          <w:p w14:paraId="6474C1B5" w14:textId="77777777" w:rsidR="00746CBD" w:rsidRPr="00664DC3" w:rsidRDefault="00746CBD" w:rsidP="00122105">
            <w:pPr>
              <w:rPr>
                <w:rFonts w:asciiTheme="majorHAnsi" w:hAnsiTheme="majorHAnsi" w:cstheme="majorHAnsi"/>
                <w:color w:val="70AD47" w:themeColor="accent6"/>
                <w:sz w:val="16"/>
                <w:szCs w:val="16"/>
              </w:rPr>
            </w:pPr>
          </w:p>
          <w:p w14:paraId="6E38261A" w14:textId="269015BA" w:rsidR="00746CBD" w:rsidRPr="002541B4" w:rsidRDefault="00746CBD" w:rsidP="00122105">
            <w:pPr>
              <w:rPr>
                <w:rFonts w:asciiTheme="majorHAnsi" w:hAnsiTheme="majorHAnsi" w:cstheme="majorHAnsi"/>
                <w:color w:val="7030A0"/>
                <w:sz w:val="16"/>
                <w:szCs w:val="16"/>
              </w:rPr>
            </w:pPr>
            <w:r w:rsidRPr="00664DC3">
              <w:rPr>
                <w:rFonts w:asciiTheme="majorHAnsi" w:hAnsiTheme="majorHAnsi" w:cstheme="majorHAnsi"/>
                <w:color w:val="70AD47" w:themeColor="accent6"/>
                <w:sz w:val="16"/>
                <w:szCs w:val="16"/>
              </w:rPr>
              <w:t xml:space="preserve">Explore how you can you paint (possibly combined with drawing) to capture your response to a place. Explore how the media you choose, combined with the marks you make and how you use your body will affect the end result. Think about colour, composition and mark making. Think about light and dark, movement and energy. </w:t>
            </w:r>
            <w:hyperlink r:id="rId145" w:history="1">
              <w:r w:rsidRPr="002541B4">
                <w:rPr>
                  <w:rStyle w:val="Hyperlink"/>
                  <w:rFonts w:asciiTheme="majorHAnsi" w:hAnsiTheme="majorHAnsi" w:cstheme="majorHAnsi"/>
                  <w:sz w:val="16"/>
                  <w:szCs w:val="16"/>
                </w:rPr>
                <w:t>Mixed Media Landscapes</w:t>
              </w:r>
            </w:hyperlink>
          </w:p>
          <w:p w14:paraId="7B1A9C1E" w14:textId="77777777" w:rsidR="00746CBD" w:rsidRPr="00664DC3" w:rsidRDefault="00746CBD" w:rsidP="00122105">
            <w:pPr>
              <w:rPr>
                <w:rFonts w:asciiTheme="majorHAnsi" w:hAnsiTheme="majorHAnsi" w:cstheme="majorHAnsi"/>
                <w:color w:val="70AD47" w:themeColor="accent6"/>
                <w:sz w:val="16"/>
                <w:szCs w:val="16"/>
              </w:rPr>
            </w:pPr>
          </w:p>
          <w:p w14:paraId="4CA17713" w14:textId="6B329A04" w:rsidR="00746CBD" w:rsidRDefault="00746CBD" w:rsidP="00122105">
            <w:r w:rsidRPr="00664DC3">
              <w:rPr>
                <w:rFonts w:asciiTheme="majorHAnsi" w:hAnsiTheme="majorHAnsi" w:cstheme="majorHAnsi"/>
                <w:color w:val="70AD47" w:themeColor="accent6"/>
                <w:sz w:val="16"/>
                <w:szCs w:val="16"/>
              </w:rPr>
              <w:t xml:space="preserve">Mix colour intuitively to create painted sheets. Use pattern to decorate, working with more paint or ink. Transform these 2d patterned sheets into </w:t>
            </w:r>
            <w:r>
              <w:rPr>
                <w:rFonts w:asciiTheme="majorHAnsi" w:hAnsiTheme="majorHAnsi" w:cstheme="majorHAnsi"/>
                <w:color w:val="70AD47" w:themeColor="accent6"/>
                <w:sz w:val="16"/>
                <w:szCs w:val="16"/>
              </w:rPr>
              <w:t xml:space="preserve">3d forms or collaged elements to explore fashion design (see column 6 “making”). </w:t>
            </w:r>
            <w:hyperlink r:id="rId146" w:history="1">
              <w:r w:rsidRPr="00FE2D10">
                <w:rPr>
                  <w:rStyle w:val="Hyperlink"/>
                  <w:rFonts w:asciiTheme="majorHAnsi" w:hAnsiTheme="majorHAnsi" w:cstheme="majorHAnsi"/>
                  <w:sz w:val="16"/>
                  <w:szCs w:val="16"/>
                </w:rPr>
                <w:t>Fashion Design</w:t>
              </w:r>
            </w:hyperlink>
          </w:p>
        </w:tc>
        <w:tc>
          <w:tcPr>
            <w:tcW w:w="3118" w:type="dxa"/>
          </w:tcPr>
          <w:p w14:paraId="5836DD3B" w14:textId="2B6A405D" w:rsidR="00746CBD" w:rsidRDefault="00746CBD" w:rsidP="00122105">
            <w:pPr>
              <w:rPr>
                <w:rFonts w:asciiTheme="majorHAnsi" w:hAnsiTheme="majorHAnsi" w:cstheme="majorHAnsi"/>
                <w:color w:val="7030A0"/>
                <w:sz w:val="16"/>
                <w:szCs w:val="16"/>
              </w:rPr>
            </w:pPr>
            <w:r w:rsidRPr="006756AF">
              <w:rPr>
                <w:rFonts w:asciiTheme="majorHAnsi" w:hAnsiTheme="majorHAnsi" w:cstheme="majorHAnsi"/>
                <w:color w:val="7030A0"/>
                <w:sz w:val="16"/>
                <w:szCs w:val="16"/>
              </w:rPr>
              <w:t xml:space="preserve">Understand </w:t>
            </w:r>
            <w:r>
              <w:rPr>
                <w:rFonts w:asciiTheme="majorHAnsi" w:hAnsiTheme="majorHAnsi" w:cstheme="majorHAnsi"/>
                <w:color w:val="7030A0"/>
                <w:sz w:val="16"/>
                <w:szCs w:val="16"/>
              </w:rPr>
              <w:t xml:space="preserve">that set designers can design/make sets for theatres or for animations. </w:t>
            </w:r>
            <w:hyperlink r:id="rId147" w:history="1">
              <w:r w:rsidRPr="002541B4">
                <w:rPr>
                  <w:rStyle w:val="Hyperlink"/>
                  <w:rFonts w:asciiTheme="majorHAnsi" w:hAnsiTheme="majorHAnsi" w:cstheme="majorHAnsi"/>
                  <w:sz w:val="16"/>
                  <w:szCs w:val="16"/>
                </w:rPr>
                <w:t>Set Design</w:t>
              </w:r>
            </w:hyperlink>
          </w:p>
          <w:p w14:paraId="4BD20D4E" w14:textId="77777777" w:rsidR="00746CBD" w:rsidRDefault="00746CBD" w:rsidP="00122105">
            <w:pPr>
              <w:rPr>
                <w:rFonts w:asciiTheme="majorHAnsi" w:hAnsiTheme="majorHAnsi" w:cstheme="majorHAnsi"/>
                <w:color w:val="7030A0"/>
                <w:sz w:val="16"/>
                <w:szCs w:val="16"/>
              </w:rPr>
            </w:pPr>
          </w:p>
          <w:p w14:paraId="54554040" w14:textId="4B0FC7FC" w:rsidR="00746CBD" w:rsidRDefault="00746CBD" w:rsidP="00122105">
            <w:pPr>
              <w:rPr>
                <w:rFonts w:asciiTheme="majorHAnsi" w:hAnsiTheme="majorHAnsi" w:cstheme="majorHAnsi"/>
                <w:color w:val="7030A0"/>
                <w:sz w:val="16"/>
                <w:szCs w:val="16"/>
              </w:rPr>
            </w:pPr>
            <w:r>
              <w:rPr>
                <w:rFonts w:asciiTheme="majorHAnsi" w:hAnsiTheme="majorHAnsi" w:cstheme="majorHAnsi"/>
                <w:color w:val="7030A0"/>
                <w:sz w:val="16"/>
                <w:szCs w:val="16"/>
              </w:rPr>
              <w:t xml:space="preserve">Understand that designers often create scaled models to test and share ideas with others. </w:t>
            </w:r>
            <w:hyperlink r:id="rId148" w:history="1">
              <w:r w:rsidRPr="002541B4">
                <w:rPr>
                  <w:rStyle w:val="Hyperlink"/>
                  <w:rFonts w:asciiTheme="majorHAnsi" w:hAnsiTheme="majorHAnsi" w:cstheme="majorHAnsi"/>
                  <w:sz w:val="16"/>
                  <w:szCs w:val="16"/>
                </w:rPr>
                <w:t>Set Design</w:t>
              </w:r>
            </w:hyperlink>
          </w:p>
          <w:p w14:paraId="658ECC10" w14:textId="77777777" w:rsidR="00746CBD" w:rsidRDefault="00746CBD" w:rsidP="00122105">
            <w:pPr>
              <w:rPr>
                <w:rFonts w:asciiTheme="majorHAnsi" w:hAnsiTheme="majorHAnsi" w:cstheme="majorHAnsi"/>
                <w:color w:val="7030A0"/>
                <w:sz w:val="16"/>
                <w:szCs w:val="16"/>
              </w:rPr>
            </w:pPr>
          </w:p>
          <w:p w14:paraId="11C97B93" w14:textId="77777777" w:rsidR="00746CBD" w:rsidRPr="006756AF" w:rsidRDefault="009C77EE" w:rsidP="00122105">
            <w:pPr>
              <w:rPr>
                <w:rFonts w:asciiTheme="majorHAnsi" w:hAnsiTheme="majorHAnsi" w:cstheme="majorHAnsi"/>
                <w:color w:val="7030A0"/>
                <w:sz w:val="16"/>
                <w:szCs w:val="16"/>
              </w:rPr>
            </w:pPr>
            <w:r>
              <w:rPr>
                <w:rFonts w:asciiTheme="majorHAnsi" w:hAnsiTheme="majorHAnsi" w:cstheme="majorHAnsi"/>
                <w:noProof/>
                <w:color w:val="7030A0"/>
                <w:sz w:val="16"/>
                <w:szCs w:val="16"/>
              </w:rPr>
              <w:pict w14:anchorId="42FB17A2">
                <v:rect id="_x0000_i1049" style="width:468pt;height:.05pt" o:hralign="center" o:hrstd="t" o:hr="t" fillcolor="#a0a0a0" stroked="f"/>
              </w:pict>
            </w:r>
          </w:p>
          <w:p w14:paraId="1BA20051" w14:textId="3777E624" w:rsidR="00746CBD" w:rsidRPr="00664DC3" w:rsidRDefault="00746CBD" w:rsidP="00122105">
            <w:pPr>
              <w:rPr>
                <w:rFonts w:asciiTheme="majorHAnsi" w:hAnsiTheme="majorHAnsi" w:cstheme="majorHAnsi"/>
                <w:color w:val="70AD47" w:themeColor="accent6"/>
                <w:sz w:val="16"/>
                <w:szCs w:val="16"/>
              </w:rPr>
            </w:pPr>
            <w:r w:rsidRPr="00664DC3">
              <w:rPr>
                <w:rFonts w:asciiTheme="majorHAnsi" w:hAnsiTheme="majorHAnsi" w:cstheme="majorHAnsi"/>
                <w:color w:val="70AD47" w:themeColor="accent6"/>
                <w:sz w:val="16"/>
                <w:szCs w:val="16"/>
              </w:rPr>
              <w:t xml:space="preserve">Use Design through Making, inspired by a brief, to create a scale model “set” for a theatre production or an animation. </w:t>
            </w:r>
            <w:hyperlink r:id="rId149" w:history="1">
              <w:r w:rsidRPr="002541B4">
                <w:rPr>
                  <w:rStyle w:val="Hyperlink"/>
                  <w:rFonts w:asciiTheme="majorHAnsi" w:hAnsiTheme="majorHAnsi" w:cstheme="majorHAnsi"/>
                  <w:sz w:val="16"/>
                  <w:szCs w:val="16"/>
                </w:rPr>
                <w:t>Set Design</w:t>
              </w:r>
            </w:hyperlink>
          </w:p>
          <w:p w14:paraId="30F2E1B1" w14:textId="77777777" w:rsidR="00746CBD" w:rsidRPr="00664DC3" w:rsidRDefault="00746CBD" w:rsidP="00122105">
            <w:pPr>
              <w:rPr>
                <w:rFonts w:asciiTheme="majorHAnsi" w:hAnsiTheme="majorHAnsi" w:cstheme="majorHAnsi"/>
                <w:color w:val="70AD47" w:themeColor="accent6"/>
                <w:sz w:val="16"/>
                <w:szCs w:val="16"/>
              </w:rPr>
            </w:pPr>
          </w:p>
          <w:p w14:paraId="70C91AF7" w14:textId="0DC4B385" w:rsidR="00746CBD" w:rsidRPr="00664DC3" w:rsidRDefault="00746CBD" w:rsidP="00122105">
            <w:pPr>
              <w:rPr>
                <w:rFonts w:asciiTheme="majorHAnsi" w:hAnsiTheme="majorHAnsi" w:cstheme="majorHAnsi"/>
                <w:color w:val="70AD47" w:themeColor="accent6"/>
                <w:sz w:val="16"/>
                <w:szCs w:val="16"/>
              </w:rPr>
            </w:pPr>
            <w:r w:rsidRPr="00664DC3">
              <w:rPr>
                <w:rFonts w:asciiTheme="majorHAnsi" w:hAnsiTheme="majorHAnsi" w:cstheme="majorHAnsi"/>
                <w:color w:val="70AD47" w:themeColor="accent6"/>
                <w:sz w:val="16"/>
                <w:szCs w:val="16"/>
              </w:rPr>
              <w:t xml:space="preserve">Construct with a variety of media, using tools. Think about scale, foreground, background, lighting, texture, space, structure and intention. </w:t>
            </w:r>
            <w:hyperlink r:id="rId150" w:history="1">
              <w:r w:rsidRPr="002541B4">
                <w:rPr>
                  <w:rStyle w:val="Hyperlink"/>
                  <w:rFonts w:asciiTheme="majorHAnsi" w:hAnsiTheme="majorHAnsi" w:cstheme="majorHAnsi"/>
                  <w:sz w:val="16"/>
                  <w:szCs w:val="16"/>
                </w:rPr>
                <w:t>Set Design</w:t>
              </w:r>
            </w:hyperlink>
          </w:p>
          <w:p w14:paraId="6E1C637F" w14:textId="77777777" w:rsidR="00746CBD" w:rsidRPr="00664DC3" w:rsidRDefault="00746CBD" w:rsidP="00122105">
            <w:pPr>
              <w:rPr>
                <w:rFonts w:asciiTheme="majorHAnsi" w:hAnsiTheme="majorHAnsi" w:cstheme="majorHAnsi"/>
                <w:color w:val="70AD47" w:themeColor="accent6"/>
                <w:sz w:val="16"/>
                <w:szCs w:val="16"/>
              </w:rPr>
            </w:pPr>
          </w:p>
          <w:p w14:paraId="6962045E" w14:textId="05AA28AF" w:rsidR="00746CBD" w:rsidRDefault="00746CBD" w:rsidP="00122105"/>
        </w:tc>
        <w:tc>
          <w:tcPr>
            <w:tcW w:w="3537" w:type="dxa"/>
            <w:gridSpan w:val="2"/>
          </w:tcPr>
          <w:p w14:paraId="7F69328B" w14:textId="77777777" w:rsidR="00746CBD" w:rsidRDefault="00746CBD" w:rsidP="00122105">
            <w:pPr>
              <w:rPr>
                <w:rFonts w:asciiTheme="majorHAnsi" w:hAnsiTheme="majorHAnsi" w:cstheme="majorHAnsi"/>
                <w:color w:val="7030A0"/>
                <w:sz w:val="16"/>
                <w:szCs w:val="16"/>
              </w:rPr>
            </w:pPr>
            <w:r w:rsidRPr="006756AF">
              <w:rPr>
                <w:rFonts w:asciiTheme="majorHAnsi" w:hAnsiTheme="majorHAnsi" w:cstheme="majorHAnsi"/>
                <w:color w:val="7030A0"/>
                <w:sz w:val="16"/>
                <w:szCs w:val="16"/>
              </w:rPr>
              <w:t>Look at the work of designers</w:t>
            </w:r>
            <w:r>
              <w:rPr>
                <w:rFonts w:asciiTheme="majorHAnsi" w:hAnsiTheme="majorHAnsi" w:cstheme="majorHAnsi"/>
                <w:color w:val="7030A0"/>
                <w:sz w:val="16"/>
                <w:szCs w:val="16"/>
              </w:rPr>
              <w:t xml:space="preserve">, artists, animators, architects. </w:t>
            </w:r>
          </w:p>
          <w:p w14:paraId="01C4E826" w14:textId="77777777" w:rsidR="00746CBD" w:rsidRDefault="00746CBD" w:rsidP="00122105">
            <w:pPr>
              <w:rPr>
                <w:rFonts w:asciiTheme="majorHAnsi" w:hAnsiTheme="majorHAnsi" w:cstheme="majorHAnsi"/>
                <w:color w:val="7030A0"/>
                <w:sz w:val="16"/>
                <w:szCs w:val="16"/>
              </w:rPr>
            </w:pPr>
          </w:p>
          <w:p w14:paraId="7A0AB1C6" w14:textId="77777777" w:rsidR="00746CBD" w:rsidRDefault="00746CBD" w:rsidP="00122105">
            <w:pPr>
              <w:rPr>
                <w:rFonts w:asciiTheme="majorHAnsi" w:hAnsiTheme="majorHAnsi" w:cstheme="majorHAnsi"/>
                <w:color w:val="7030A0"/>
                <w:sz w:val="16"/>
                <w:szCs w:val="16"/>
              </w:rPr>
            </w:pPr>
            <w:r>
              <w:rPr>
                <w:rFonts w:asciiTheme="majorHAnsi" w:hAnsiTheme="majorHAnsi" w:cstheme="majorHAnsi"/>
                <w:color w:val="7030A0"/>
                <w:sz w:val="16"/>
                <w:szCs w:val="16"/>
              </w:rPr>
              <w:t xml:space="preserve">Understand the processes, intentions an outcomes of different artists, using visual notes in a sketchbook to help consolidate and own the learning.  </w:t>
            </w:r>
          </w:p>
          <w:p w14:paraId="0752ED13" w14:textId="77777777" w:rsidR="00746CBD" w:rsidRPr="006756AF" w:rsidRDefault="00746CBD" w:rsidP="00122105">
            <w:pPr>
              <w:rPr>
                <w:rFonts w:asciiTheme="majorHAnsi" w:hAnsiTheme="majorHAnsi" w:cstheme="majorHAnsi"/>
                <w:color w:val="7030A0"/>
                <w:sz w:val="16"/>
                <w:szCs w:val="16"/>
              </w:rPr>
            </w:pPr>
          </w:p>
          <w:p w14:paraId="135DAAED" w14:textId="7F3C5F00" w:rsidR="00746CBD" w:rsidRPr="006756AF" w:rsidRDefault="00746CBD" w:rsidP="00122105">
            <w:pPr>
              <w:rPr>
                <w:rFonts w:asciiTheme="majorHAnsi" w:hAnsiTheme="majorHAnsi" w:cstheme="majorHAnsi"/>
                <w:color w:val="7030A0"/>
                <w:sz w:val="16"/>
                <w:szCs w:val="16"/>
              </w:rPr>
            </w:pPr>
            <w:r w:rsidRPr="006756AF">
              <w:rPr>
                <w:rFonts w:asciiTheme="majorHAnsi" w:hAnsiTheme="majorHAnsi" w:cstheme="majorHAnsi"/>
                <w:color w:val="7030A0"/>
                <w:sz w:val="16"/>
                <w:szCs w:val="16"/>
              </w:rPr>
              <w:t>Understand we may all have different responses in terms of our thoughts and the things we make. That we may share similarities. Understand all responses are valid.</w:t>
            </w:r>
            <w:r>
              <w:rPr>
                <w:rFonts w:asciiTheme="majorHAnsi" w:hAnsiTheme="majorHAnsi" w:cstheme="majorHAnsi"/>
                <w:color w:val="7030A0"/>
                <w:sz w:val="16"/>
                <w:szCs w:val="16"/>
              </w:rPr>
              <w:t xml:space="preserve"> </w:t>
            </w:r>
            <w:hyperlink r:id="rId151" w:history="1">
              <w:r w:rsidRPr="004E44FE">
                <w:rPr>
                  <w:rStyle w:val="Hyperlink"/>
                  <w:rFonts w:asciiTheme="majorHAnsi" w:hAnsiTheme="majorHAnsi" w:cstheme="majorHAnsi"/>
                  <w:sz w:val="16"/>
                  <w:szCs w:val="16"/>
                </w:rPr>
                <w:t>All Pathways for Year 5</w:t>
              </w:r>
            </w:hyperlink>
          </w:p>
          <w:p w14:paraId="0B730258" w14:textId="77777777" w:rsidR="00746CBD" w:rsidRPr="006756AF" w:rsidRDefault="009C77EE" w:rsidP="00122105">
            <w:pPr>
              <w:rPr>
                <w:rFonts w:asciiTheme="majorHAnsi" w:hAnsiTheme="majorHAnsi" w:cstheme="majorHAnsi"/>
                <w:b/>
                <w:bCs/>
                <w:color w:val="7030A0"/>
                <w:sz w:val="16"/>
                <w:szCs w:val="16"/>
              </w:rPr>
            </w:pPr>
            <w:r>
              <w:rPr>
                <w:rFonts w:asciiTheme="majorHAnsi" w:hAnsiTheme="majorHAnsi" w:cstheme="majorHAnsi"/>
                <w:b/>
                <w:bCs/>
                <w:noProof/>
                <w:color w:val="7030A0"/>
                <w:sz w:val="16"/>
                <w:szCs w:val="16"/>
              </w:rPr>
              <w:pict w14:anchorId="33A8B922">
                <v:rect id="_x0000_i1050" style="width:468pt;height:.05pt" o:hralign="center" o:hrstd="t" o:hr="t" fillcolor="#a0a0a0" stroked="f"/>
              </w:pict>
            </w:r>
          </w:p>
          <w:p w14:paraId="562D9EF1" w14:textId="77777777" w:rsidR="00746CBD" w:rsidRPr="009B0FE2" w:rsidRDefault="00746CBD" w:rsidP="00122105">
            <w:pPr>
              <w:rPr>
                <w:rFonts w:asciiTheme="majorHAnsi" w:hAnsiTheme="majorHAnsi" w:cstheme="majorHAnsi"/>
                <w:color w:val="70AD47" w:themeColor="accent6"/>
                <w:sz w:val="16"/>
                <w:szCs w:val="16"/>
              </w:rPr>
            </w:pPr>
            <w:r w:rsidRPr="009B0FE2">
              <w:rPr>
                <w:rFonts w:asciiTheme="majorHAnsi" w:hAnsiTheme="majorHAnsi" w:cstheme="majorHAnsi"/>
                <w:color w:val="70AD47" w:themeColor="accent6"/>
                <w:sz w:val="16"/>
                <w:szCs w:val="16"/>
              </w:rPr>
              <w:t>Reflect upon the artists’ work, and share your response verbally (“I liked…</w:t>
            </w:r>
            <w:r>
              <w:rPr>
                <w:rFonts w:asciiTheme="majorHAnsi" w:hAnsiTheme="majorHAnsi" w:cstheme="majorHAnsi"/>
                <w:color w:val="70AD47" w:themeColor="accent6"/>
                <w:sz w:val="16"/>
                <w:szCs w:val="16"/>
              </w:rPr>
              <w:t xml:space="preserve"> I didn’t understand… it reminded me of… It links to…</w:t>
            </w:r>
            <w:r w:rsidRPr="009B0FE2">
              <w:rPr>
                <w:rFonts w:asciiTheme="majorHAnsi" w:hAnsiTheme="majorHAnsi" w:cstheme="majorHAnsi"/>
                <w:color w:val="70AD47" w:themeColor="accent6"/>
                <w:sz w:val="16"/>
                <w:szCs w:val="16"/>
              </w:rPr>
              <w:t>”).</w:t>
            </w:r>
          </w:p>
          <w:p w14:paraId="2F376D80" w14:textId="77777777" w:rsidR="00746CBD" w:rsidRPr="009B0FE2" w:rsidRDefault="00746CBD" w:rsidP="00122105">
            <w:pPr>
              <w:rPr>
                <w:rFonts w:asciiTheme="majorHAnsi" w:hAnsiTheme="majorHAnsi" w:cstheme="majorHAnsi"/>
                <w:color w:val="70AD47" w:themeColor="accent6"/>
                <w:sz w:val="16"/>
                <w:szCs w:val="16"/>
              </w:rPr>
            </w:pPr>
          </w:p>
          <w:p w14:paraId="7C709B31" w14:textId="77777777" w:rsidR="00746CBD" w:rsidRDefault="00746CBD" w:rsidP="00122105">
            <w:pPr>
              <w:rPr>
                <w:rFonts w:asciiTheme="majorHAnsi" w:hAnsiTheme="majorHAnsi" w:cstheme="majorHAnsi"/>
                <w:color w:val="70AD47" w:themeColor="accent6"/>
                <w:sz w:val="16"/>
                <w:szCs w:val="16"/>
              </w:rPr>
            </w:pPr>
            <w:r w:rsidRPr="009B0FE2">
              <w:rPr>
                <w:rFonts w:asciiTheme="majorHAnsi" w:hAnsiTheme="majorHAnsi" w:cstheme="majorHAnsi"/>
                <w:color w:val="70AD47" w:themeColor="accent6"/>
                <w:sz w:val="16"/>
                <w:szCs w:val="16"/>
              </w:rPr>
              <w:t>Present your own artwork (journey and any final outcome), reflect and share verbally (“I enjoyed… This went well</w:t>
            </w:r>
            <w:r>
              <w:rPr>
                <w:rFonts w:asciiTheme="majorHAnsi" w:hAnsiTheme="majorHAnsi" w:cstheme="majorHAnsi"/>
                <w:color w:val="70AD47" w:themeColor="accent6"/>
                <w:sz w:val="16"/>
                <w:szCs w:val="16"/>
              </w:rPr>
              <w:t>… I would have liked… next time I might.. I was inspired  by….</w:t>
            </w:r>
            <w:r w:rsidRPr="009B0FE2">
              <w:rPr>
                <w:rFonts w:asciiTheme="majorHAnsi" w:hAnsiTheme="majorHAnsi" w:cstheme="majorHAnsi"/>
                <w:color w:val="70AD47" w:themeColor="accent6"/>
                <w:sz w:val="16"/>
                <w:szCs w:val="16"/>
              </w:rPr>
              <w:t>).</w:t>
            </w:r>
            <w:r>
              <w:rPr>
                <w:rFonts w:asciiTheme="majorHAnsi" w:hAnsiTheme="majorHAnsi" w:cstheme="majorHAnsi"/>
                <w:color w:val="70AD47" w:themeColor="accent6"/>
                <w:sz w:val="16"/>
                <w:szCs w:val="16"/>
              </w:rPr>
              <w:t xml:space="preserve"> </w:t>
            </w:r>
            <w:r w:rsidRPr="009B0FE2">
              <w:rPr>
                <w:rFonts w:asciiTheme="majorHAnsi" w:hAnsiTheme="majorHAnsi" w:cstheme="majorHAnsi"/>
                <w:color w:val="70AD47" w:themeColor="accent6"/>
                <w:sz w:val="16"/>
                <w:szCs w:val="16"/>
              </w:rPr>
              <w:t xml:space="preserve">Talk about intention. </w:t>
            </w:r>
          </w:p>
          <w:p w14:paraId="06FEA2E3" w14:textId="77777777" w:rsidR="00746CBD" w:rsidRDefault="00746CBD" w:rsidP="00122105">
            <w:pPr>
              <w:rPr>
                <w:rFonts w:asciiTheme="majorHAnsi" w:hAnsiTheme="majorHAnsi" w:cstheme="majorHAnsi"/>
                <w:color w:val="70AD47" w:themeColor="accent6"/>
                <w:sz w:val="16"/>
                <w:szCs w:val="16"/>
              </w:rPr>
            </w:pPr>
          </w:p>
          <w:p w14:paraId="71BB8A25" w14:textId="77777777" w:rsidR="00746CBD" w:rsidRPr="009B0FE2" w:rsidRDefault="00746CBD" w:rsidP="00122105">
            <w:pPr>
              <w:rPr>
                <w:rFonts w:asciiTheme="majorHAnsi" w:hAnsiTheme="majorHAnsi" w:cstheme="majorHAnsi"/>
                <w:color w:val="70AD47" w:themeColor="accent6"/>
                <w:sz w:val="16"/>
                <w:szCs w:val="16"/>
              </w:rPr>
            </w:pPr>
            <w:r>
              <w:rPr>
                <w:rFonts w:asciiTheme="majorHAnsi" w:hAnsiTheme="majorHAnsi" w:cstheme="majorHAnsi"/>
                <w:color w:val="70AD47" w:themeColor="accent6"/>
                <w:sz w:val="16"/>
                <w:szCs w:val="16"/>
              </w:rPr>
              <w:t xml:space="preserve">Work collaboratively to present outcomes to others where appropriate. Present as a team. </w:t>
            </w:r>
          </w:p>
          <w:p w14:paraId="42AFA9AC" w14:textId="77777777" w:rsidR="00746CBD" w:rsidRPr="009B0FE2" w:rsidRDefault="00746CBD" w:rsidP="00122105">
            <w:pPr>
              <w:rPr>
                <w:rFonts w:asciiTheme="majorHAnsi" w:hAnsiTheme="majorHAnsi" w:cstheme="majorHAnsi"/>
                <w:color w:val="70AD47" w:themeColor="accent6"/>
                <w:sz w:val="16"/>
                <w:szCs w:val="16"/>
              </w:rPr>
            </w:pPr>
          </w:p>
          <w:p w14:paraId="680D0B9E" w14:textId="77777777" w:rsidR="00746CBD" w:rsidRPr="009B0FE2" w:rsidRDefault="00746CBD" w:rsidP="00122105">
            <w:pPr>
              <w:rPr>
                <w:rFonts w:asciiTheme="majorHAnsi" w:hAnsiTheme="majorHAnsi" w:cstheme="majorHAnsi"/>
                <w:color w:val="70AD47" w:themeColor="accent6"/>
                <w:sz w:val="16"/>
                <w:szCs w:val="16"/>
              </w:rPr>
            </w:pPr>
            <w:r w:rsidRPr="009B0FE2">
              <w:rPr>
                <w:rFonts w:asciiTheme="majorHAnsi" w:hAnsiTheme="majorHAnsi" w:cstheme="majorHAnsi"/>
                <w:color w:val="70AD47" w:themeColor="accent6"/>
                <w:sz w:val="16"/>
                <w:szCs w:val="16"/>
              </w:rPr>
              <w:t xml:space="preserve">Share responses to classmates work, appreciating similarities and differences. </w:t>
            </w:r>
            <w:r>
              <w:rPr>
                <w:rFonts w:asciiTheme="majorHAnsi" w:hAnsiTheme="majorHAnsi" w:cstheme="majorHAnsi"/>
                <w:color w:val="70AD47" w:themeColor="accent6"/>
                <w:sz w:val="16"/>
                <w:szCs w:val="16"/>
              </w:rPr>
              <w:t xml:space="preserve">Listen to feedback about your own work and respond. </w:t>
            </w:r>
          </w:p>
          <w:p w14:paraId="578387F6" w14:textId="77777777" w:rsidR="00746CBD" w:rsidRPr="009B0FE2" w:rsidRDefault="00746CBD" w:rsidP="00122105">
            <w:pPr>
              <w:rPr>
                <w:rFonts w:asciiTheme="majorHAnsi" w:hAnsiTheme="majorHAnsi" w:cstheme="majorHAnsi"/>
                <w:color w:val="70AD47" w:themeColor="accent6"/>
                <w:sz w:val="16"/>
                <w:szCs w:val="16"/>
              </w:rPr>
            </w:pPr>
          </w:p>
          <w:p w14:paraId="6C03C0DB" w14:textId="77777777" w:rsidR="00746CBD" w:rsidRDefault="00746CBD" w:rsidP="00122105">
            <w:pPr>
              <w:rPr>
                <w:rFonts w:asciiTheme="majorHAnsi" w:hAnsiTheme="majorHAnsi" w:cstheme="majorHAnsi"/>
                <w:color w:val="70AD47" w:themeColor="accent6"/>
                <w:sz w:val="16"/>
                <w:szCs w:val="16"/>
              </w:rPr>
            </w:pPr>
            <w:r w:rsidRPr="009B0FE2">
              <w:rPr>
                <w:rFonts w:asciiTheme="majorHAnsi" w:hAnsiTheme="majorHAnsi" w:cstheme="majorHAnsi"/>
                <w:color w:val="70AD47" w:themeColor="accent6"/>
                <w:sz w:val="16"/>
                <w:szCs w:val="16"/>
              </w:rPr>
              <w:t>Document work using still image (photography) or by making a drawing of the work. If using photography consider lighting and focus. Some children may make films thinking about viewpoint, lighting &amp; perspective.</w:t>
            </w:r>
          </w:p>
          <w:p w14:paraId="670A7F40" w14:textId="77777777" w:rsidR="00746CBD" w:rsidRDefault="00746CBD" w:rsidP="00122105">
            <w:pPr>
              <w:rPr>
                <w:rFonts w:asciiTheme="majorHAnsi" w:hAnsiTheme="majorHAnsi" w:cstheme="majorHAnsi"/>
                <w:color w:val="70AD47" w:themeColor="accent6"/>
                <w:sz w:val="16"/>
                <w:szCs w:val="16"/>
              </w:rPr>
            </w:pPr>
          </w:p>
          <w:p w14:paraId="18C0B775" w14:textId="7273ED66" w:rsidR="00746CBD" w:rsidRPr="009D286E" w:rsidRDefault="00746CBD" w:rsidP="00122105">
            <w:pPr>
              <w:rPr>
                <w:rFonts w:asciiTheme="majorHAnsi" w:hAnsiTheme="majorHAnsi" w:cstheme="majorHAnsi"/>
                <w:color w:val="70AD47" w:themeColor="accent6"/>
                <w:sz w:val="16"/>
                <w:szCs w:val="16"/>
              </w:rPr>
            </w:pPr>
            <w:r w:rsidRPr="009D286E">
              <w:rPr>
                <w:rFonts w:asciiTheme="majorHAnsi" w:hAnsiTheme="majorHAnsi" w:cstheme="majorHAnsi"/>
                <w:color w:val="70AD47" w:themeColor="accent6"/>
                <w:sz w:val="16"/>
                <w:szCs w:val="16"/>
              </w:rPr>
              <w:t xml:space="preserve">Discuss the ways in which artists have a responsibility to themselves/society. What purpose does art serve? </w:t>
            </w:r>
            <w:hyperlink r:id="rId152" w:history="1">
              <w:r w:rsidRPr="004E44FE">
                <w:rPr>
                  <w:rStyle w:val="Hyperlink"/>
                  <w:rFonts w:asciiTheme="majorHAnsi" w:hAnsiTheme="majorHAnsi" w:cstheme="majorHAnsi"/>
                  <w:sz w:val="16"/>
                  <w:szCs w:val="16"/>
                </w:rPr>
                <w:t>All Pathways for Year 5</w:t>
              </w:r>
            </w:hyperlink>
          </w:p>
          <w:p w14:paraId="704E7CA3" w14:textId="77777777" w:rsidR="00746CBD" w:rsidRDefault="00746CBD" w:rsidP="00122105"/>
        </w:tc>
      </w:tr>
    </w:tbl>
    <w:p w14:paraId="46F2F91F" w14:textId="0F369C68" w:rsidR="003C1595" w:rsidRDefault="003C1595"/>
    <w:tbl>
      <w:tblPr>
        <w:tblStyle w:val="TableGrid"/>
        <w:tblW w:w="0" w:type="auto"/>
        <w:tblLook w:val="04A0" w:firstRow="1" w:lastRow="0" w:firstColumn="1" w:lastColumn="0" w:noHBand="0" w:noVBand="1"/>
      </w:tblPr>
      <w:tblGrid>
        <w:gridCol w:w="1980"/>
        <w:gridCol w:w="2126"/>
        <w:gridCol w:w="2410"/>
        <w:gridCol w:w="2778"/>
        <w:gridCol w:w="482"/>
        <w:gridCol w:w="4394"/>
      </w:tblGrid>
      <w:tr w:rsidR="00746CBD" w14:paraId="7580B9B4" w14:textId="77777777" w:rsidTr="00746CBD">
        <w:trPr>
          <w:gridAfter w:val="2"/>
          <w:wAfter w:w="4876" w:type="dxa"/>
        </w:trPr>
        <w:tc>
          <w:tcPr>
            <w:tcW w:w="1980" w:type="dxa"/>
          </w:tcPr>
          <w:p w14:paraId="0EEBD48C" w14:textId="60A676CC" w:rsidR="00746CBD" w:rsidRDefault="00746CBD" w:rsidP="00C73663">
            <w:r>
              <w:rPr>
                <w:b/>
                <w:bCs/>
                <w:sz w:val="28"/>
                <w:szCs w:val="28"/>
              </w:rPr>
              <w:lastRenderedPageBreak/>
              <w:t>Year 6</w:t>
            </w:r>
          </w:p>
        </w:tc>
        <w:tc>
          <w:tcPr>
            <w:tcW w:w="4536" w:type="dxa"/>
            <w:gridSpan w:val="2"/>
          </w:tcPr>
          <w:p w14:paraId="7680CBC5" w14:textId="76A11E77" w:rsidR="00746CBD" w:rsidRDefault="00746CBD" w:rsidP="00C73663">
            <w:r>
              <w:rPr>
                <w:color w:val="7030A0"/>
              </w:rPr>
              <w:t xml:space="preserve">Purple = </w:t>
            </w:r>
            <w:r w:rsidRPr="00AA2FDC">
              <w:rPr>
                <w:color w:val="7030A0"/>
              </w:rPr>
              <w:t>Substantive Knowledge</w:t>
            </w:r>
          </w:p>
        </w:tc>
        <w:tc>
          <w:tcPr>
            <w:tcW w:w="2778" w:type="dxa"/>
          </w:tcPr>
          <w:p w14:paraId="0AB24EAB" w14:textId="4EE1C2A4" w:rsidR="00746CBD" w:rsidRDefault="00746CBD" w:rsidP="00C73663">
            <w:r w:rsidRPr="00AA2FDC">
              <w:rPr>
                <w:b/>
                <w:bCs/>
              </w:rPr>
              <w:t>www.accessart.org.uk</w:t>
            </w:r>
          </w:p>
        </w:tc>
      </w:tr>
      <w:tr w:rsidR="00746CBD" w14:paraId="51594455" w14:textId="77777777" w:rsidTr="00746CBD">
        <w:tc>
          <w:tcPr>
            <w:tcW w:w="1980" w:type="dxa"/>
          </w:tcPr>
          <w:p w14:paraId="66612872" w14:textId="1B484A62" w:rsidR="00746CBD" w:rsidRDefault="00746CBD" w:rsidP="00CE3AE9">
            <w:r>
              <w:rPr>
                <w:b/>
                <w:bCs/>
                <w:sz w:val="28"/>
                <w:szCs w:val="28"/>
              </w:rPr>
              <w:t>Drawing</w:t>
            </w:r>
          </w:p>
        </w:tc>
        <w:tc>
          <w:tcPr>
            <w:tcW w:w="2126" w:type="dxa"/>
          </w:tcPr>
          <w:p w14:paraId="38599992" w14:textId="3F5A412E" w:rsidR="00746CBD" w:rsidRDefault="00746CBD" w:rsidP="00CE3AE9">
            <w:r>
              <w:rPr>
                <w:b/>
                <w:bCs/>
                <w:sz w:val="28"/>
                <w:szCs w:val="28"/>
              </w:rPr>
              <w:t>Sketchbooks</w:t>
            </w:r>
          </w:p>
        </w:tc>
        <w:tc>
          <w:tcPr>
            <w:tcW w:w="2410" w:type="dxa"/>
          </w:tcPr>
          <w:p w14:paraId="60654F0D" w14:textId="048368AB" w:rsidR="00746CBD" w:rsidRDefault="00746CBD" w:rsidP="00CE3AE9">
            <w:r>
              <w:rPr>
                <w:b/>
                <w:bCs/>
                <w:sz w:val="28"/>
                <w:szCs w:val="28"/>
              </w:rPr>
              <w:t>Printmaking</w:t>
            </w:r>
          </w:p>
        </w:tc>
        <w:tc>
          <w:tcPr>
            <w:tcW w:w="3260" w:type="dxa"/>
            <w:gridSpan w:val="2"/>
          </w:tcPr>
          <w:p w14:paraId="1231D4BD" w14:textId="4C93AF2B" w:rsidR="00746CBD" w:rsidRDefault="00746CBD" w:rsidP="00CE3AE9">
            <w:r>
              <w:rPr>
                <w:b/>
                <w:bCs/>
                <w:sz w:val="28"/>
                <w:szCs w:val="28"/>
              </w:rPr>
              <w:t>Making</w:t>
            </w:r>
          </w:p>
        </w:tc>
        <w:tc>
          <w:tcPr>
            <w:tcW w:w="4394" w:type="dxa"/>
          </w:tcPr>
          <w:p w14:paraId="51E4CB54" w14:textId="510236AE" w:rsidR="00746CBD" w:rsidRDefault="00746CBD" w:rsidP="00CE3AE9">
            <w:r w:rsidRPr="003F4BE6">
              <w:rPr>
                <w:b/>
                <w:bCs/>
                <w:sz w:val="18"/>
                <w:szCs w:val="18"/>
              </w:rPr>
              <w:t>Purpose/Visual Literacy/Articulation</w:t>
            </w:r>
          </w:p>
        </w:tc>
      </w:tr>
      <w:tr w:rsidR="00746CBD" w14:paraId="6069F551" w14:textId="77777777" w:rsidTr="00746CBD">
        <w:tc>
          <w:tcPr>
            <w:tcW w:w="1980" w:type="dxa"/>
          </w:tcPr>
          <w:p w14:paraId="2E659FA4" w14:textId="4E2FF2FC" w:rsidR="00746CBD" w:rsidRDefault="00746CBD" w:rsidP="00716506">
            <w:pPr>
              <w:rPr>
                <w:rFonts w:asciiTheme="majorHAnsi" w:hAnsiTheme="majorHAnsi" w:cstheme="majorHAnsi"/>
                <w:color w:val="7030A0"/>
                <w:sz w:val="16"/>
                <w:szCs w:val="16"/>
              </w:rPr>
            </w:pPr>
            <w:r w:rsidRPr="006756AF">
              <w:rPr>
                <w:rFonts w:asciiTheme="majorHAnsi" w:hAnsiTheme="majorHAnsi" w:cstheme="majorHAnsi"/>
                <w:color w:val="7030A0"/>
                <w:sz w:val="16"/>
                <w:szCs w:val="16"/>
              </w:rPr>
              <w:t xml:space="preserve">Understand that </w:t>
            </w:r>
            <w:r>
              <w:rPr>
                <w:rFonts w:asciiTheme="majorHAnsi" w:hAnsiTheme="majorHAnsi" w:cstheme="majorHAnsi"/>
                <w:color w:val="7030A0"/>
                <w:sz w:val="16"/>
                <w:szCs w:val="16"/>
              </w:rPr>
              <w:t xml:space="preserve">there is often a close relationship between drawing and making. Understand that we can transform 2d drawings into 3d objects. </w:t>
            </w:r>
            <w:hyperlink r:id="rId153" w:history="1">
              <w:r w:rsidRPr="0053645C">
                <w:rPr>
                  <w:rStyle w:val="Hyperlink"/>
                  <w:rFonts w:asciiTheme="majorHAnsi" w:hAnsiTheme="majorHAnsi" w:cstheme="majorHAnsi"/>
                  <w:sz w:val="16"/>
                  <w:szCs w:val="16"/>
                </w:rPr>
                <w:t>2D to 2D</w:t>
              </w:r>
            </w:hyperlink>
          </w:p>
          <w:p w14:paraId="0BAA1107" w14:textId="77777777" w:rsidR="00746CBD" w:rsidRDefault="00746CBD" w:rsidP="00716506">
            <w:pPr>
              <w:rPr>
                <w:rFonts w:asciiTheme="majorHAnsi" w:hAnsiTheme="majorHAnsi" w:cstheme="majorHAnsi"/>
                <w:color w:val="7030A0"/>
                <w:sz w:val="16"/>
                <w:szCs w:val="16"/>
              </w:rPr>
            </w:pPr>
          </w:p>
          <w:p w14:paraId="165BE0BC" w14:textId="1DBCF54D" w:rsidR="00746CBD" w:rsidRDefault="00746CBD" w:rsidP="00716506">
            <w:pPr>
              <w:rPr>
                <w:rFonts w:asciiTheme="majorHAnsi" w:hAnsiTheme="majorHAnsi" w:cstheme="majorHAnsi"/>
                <w:color w:val="7030A0"/>
                <w:sz w:val="16"/>
                <w:szCs w:val="16"/>
              </w:rPr>
            </w:pPr>
            <w:r>
              <w:rPr>
                <w:rFonts w:asciiTheme="majorHAnsi" w:hAnsiTheme="majorHAnsi" w:cstheme="majorHAnsi"/>
                <w:color w:val="7030A0"/>
                <w:sz w:val="16"/>
                <w:szCs w:val="16"/>
              </w:rPr>
              <w:t xml:space="preserve">Understand that graphic designers use typography and image to create packaging which we aspire to use. </w:t>
            </w:r>
            <w:hyperlink r:id="rId154" w:history="1">
              <w:r w:rsidRPr="0053645C">
                <w:rPr>
                  <w:rStyle w:val="Hyperlink"/>
                  <w:rFonts w:asciiTheme="majorHAnsi" w:hAnsiTheme="majorHAnsi" w:cstheme="majorHAnsi"/>
                  <w:sz w:val="16"/>
                  <w:szCs w:val="16"/>
                </w:rPr>
                <w:t>2D to 2D</w:t>
              </w:r>
            </w:hyperlink>
          </w:p>
          <w:p w14:paraId="5DC93FB2" w14:textId="77777777" w:rsidR="00746CBD" w:rsidRDefault="00746CBD" w:rsidP="00716506">
            <w:pPr>
              <w:rPr>
                <w:rFonts w:asciiTheme="majorHAnsi" w:hAnsiTheme="majorHAnsi" w:cstheme="majorHAnsi"/>
                <w:color w:val="7030A0"/>
                <w:sz w:val="16"/>
                <w:szCs w:val="16"/>
              </w:rPr>
            </w:pPr>
          </w:p>
          <w:p w14:paraId="0C9D80BC" w14:textId="751B567F" w:rsidR="00746CBD" w:rsidRPr="006756AF" w:rsidRDefault="00746CBD" w:rsidP="00716506">
            <w:pPr>
              <w:rPr>
                <w:rFonts w:asciiTheme="majorHAnsi" w:hAnsiTheme="majorHAnsi" w:cstheme="majorHAnsi"/>
                <w:color w:val="7030A0"/>
                <w:sz w:val="16"/>
                <w:szCs w:val="16"/>
              </w:rPr>
            </w:pPr>
            <w:r>
              <w:rPr>
                <w:rFonts w:asciiTheme="majorHAnsi" w:hAnsiTheme="majorHAnsi" w:cstheme="majorHAnsi"/>
                <w:color w:val="7030A0"/>
                <w:sz w:val="16"/>
                <w:szCs w:val="16"/>
              </w:rPr>
              <w:t xml:space="preserve">Understand that there are technical processes we can use to help us see, draw and scale up our work. </w:t>
            </w:r>
            <w:hyperlink r:id="rId155" w:history="1">
              <w:r w:rsidRPr="0053645C">
                <w:rPr>
                  <w:rStyle w:val="Hyperlink"/>
                  <w:rFonts w:asciiTheme="majorHAnsi" w:hAnsiTheme="majorHAnsi" w:cstheme="majorHAnsi"/>
                  <w:sz w:val="16"/>
                  <w:szCs w:val="16"/>
                </w:rPr>
                <w:t>2D to 2D</w:t>
              </w:r>
            </w:hyperlink>
          </w:p>
          <w:p w14:paraId="11606373" w14:textId="77777777" w:rsidR="00746CBD" w:rsidRPr="006756AF" w:rsidRDefault="009C77EE" w:rsidP="00716506">
            <w:pPr>
              <w:rPr>
                <w:rFonts w:asciiTheme="majorHAnsi" w:hAnsiTheme="majorHAnsi" w:cstheme="majorHAnsi"/>
                <w:color w:val="7030A0"/>
                <w:sz w:val="16"/>
                <w:szCs w:val="16"/>
              </w:rPr>
            </w:pPr>
            <w:r>
              <w:rPr>
                <w:rFonts w:asciiTheme="majorHAnsi" w:hAnsiTheme="majorHAnsi" w:cstheme="majorHAnsi"/>
                <w:noProof/>
                <w:color w:val="7030A0"/>
                <w:sz w:val="16"/>
                <w:szCs w:val="16"/>
              </w:rPr>
              <w:pict w14:anchorId="3DBA6C40">
                <v:rect id="_x0000_i1051" style="width:468pt;height:.05pt" o:hralign="center" o:hrstd="t" o:hr="t" fillcolor="#a0a0a0" stroked="f"/>
              </w:pict>
            </w:r>
          </w:p>
          <w:p w14:paraId="39D3DA44" w14:textId="6601F2DC" w:rsidR="00746CBD" w:rsidRPr="0053645C" w:rsidRDefault="00746CBD" w:rsidP="00716506">
            <w:pPr>
              <w:rPr>
                <w:rFonts w:asciiTheme="majorHAnsi" w:hAnsiTheme="majorHAnsi" w:cstheme="majorHAnsi"/>
                <w:color w:val="70AD47" w:themeColor="accent6"/>
                <w:sz w:val="16"/>
                <w:szCs w:val="16"/>
              </w:rPr>
            </w:pPr>
            <w:r w:rsidRPr="0053645C">
              <w:rPr>
                <w:rFonts w:asciiTheme="majorHAnsi" w:hAnsiTheme="majorHAnsi" w:cstheme="majorHAnsi"/>
                <w:color w:val="70AD47" w:themeColor="accent6"/>
                <w:sz w:val="16"/>
                <w:szCs w:val="16"/>
              </w:rPr>
              <w:t xml:space="preserve"> Explore using negative and positive space to “see” and draw a simple element/object. </w:t>
            </w:r>
            <w:hyperlink r:id="rId156" w:history="1">
              <w:r w:rsidRPr="0053645C">
                <w:rPr>
                  <w:rStyle w:val="Hyperlink"/>
                  <w:rFonts w:asciiTheme="majorHAnsi" w:hAnsiTheme="majorHAnsi" w:cstheme="majorHAnsi"/>
                  <w:sz w:val="16"/>
                  <w:szCs w:val="16"/>
                </w:rPr>
                <w:t>2D to 2D</w:t>
              </w:r>
            </w:hyperlink>
          </w:p>
          <w:p w14:paraId="0F6931FB" w14:textId="77777777" w:rsidR="00746CBD" w:rsidRPr="0053645C" w:rsidRDefault="00746CBD" w:rsidP="00716506">
            <w:pPr>
              <w:rPr>
                <w:rFonts w:asciiTheme="majorHAnsi" w:hAnsiTheme="majorHAnsi" w:cstheme="majorHAnsi"/>
                <w:color w:val="70AD47" w:themeColor="accent6"/>
                <w:sz w:val="16"/>
                <w:szCs w:val="16"/>
              </w:rPr>
            </w:pPr>
          </w:p>
          <w:p w14:paraId="51AF2467" w14:textId="60FF8BBB" w:rsidR="00746CBD" w:rsidRPr="0053645C" w:rsidRDefault="00746CBD" w:rsidP="00716506">
            <w:pPr>
              <w:rPr>
                <w:rFonts w:asciiTheme="majorHAnsi" w:hAnsiTheme="majorHAnsi" w:cstheme="majorHAnsi"/>
                <w:color w:val="70AD47" w:themeColor="accent6"/>
                <w:sz w:val="16"/>
                <w:szCs w:val="16"/>
              </w:rPr>
            </w:pPr>
            <w:r w:rsidRPr="0053645C">
              <w:rPr>
                <w:rFonts w:asciiTheme="majorHAnsi" w:hAnsiTheme="majorHAnsi" w:cstheme="majorHAnsi"/>
                <w:color w:val="70AD47" w:themeColor="accent6"/>
                <w:sz w:val="16"/>
                <w:szCs w:val="16"/>
              </w:rPr>
              <w:t>Use the grid system to scale up the image above, transferring the image onto card.</w:t>
            </w:r>
            <w:r>
              <w:rPr>
                <w:rFonts w:asciiTheme="majorHAnsi" w:hAnsiTheme="majorHAnsi" w:cstheme="majorHAnsi"/>
                <w:color w:val="70AD47" w:themeColor="accent6"/>
                <w:sz w:val="16"/>
                <w:szCs w:val="16"/>
              </w:rPr>
              <w:t xml:space="preserve"> </w:t>
            </w:r>
            <w:hyperlink r:id="rId157" w:history="1">
              <w:r w:rsidRPr="0053645C">
                <w:rPr>
                  <w:rStyle w:val="Hyperlink"/>
                  <w:rFonts w:asciiTheme="majorHAnsi" w:hAnsiTheme="majorHAnsi" w:cstheme="majorHAnsi"/>
                  <w:sz w:val="16"/>
                  <w:szCs w:val="16"/>
                </w:rPr>
                <w:t>2D to 2D</w:t>
              </w:r>
            </w:hyperlink>
          </w:p>
          <w:p w14:paraId="4714626D" w14:textId="77777777" w:rsidR="00746CBD" w:rsidRPr="0053645C" w:rsidRDefault="00746CBD" w:rsidP="00716506">
            <w:pPr>
              <w:rPr>
                <w:rFonts w:asciiTheme="majorHAnsi" w:hAnsiTheme="majorHAnsi" w:cstheme="majorHAnsi"/>
                <w:color w:val="70AD47" w:themeColor="accent6"/>
                <w:sz w:val="16"/>
                <w:szCs w:val="16"/>
              </w:rPr>
            </w:pPr>
          </w:p>
          <w:p w14:paraId="689F6384" w14:textId="11272631" w:rsidR="00746CBD" w:rsidRDefault="00746CBD" w:rsidP="00716506">
            <w:r w:rsidRPr="0053645C">
              <w:rPr>
                <w:rFonts w:asciiTheme="majorHAnsi" w:hAnsiTheme="majorHAnsi" w:cstheme="majorHAnsi"/>
                <w:color w:val="70AD47" w:themeColor="accent6"/>
                <w:sz w:val="16"/>
                <w:szCs w:val="16"/>
              </w:rPr>
              <w:t>Use collage to add tonal marks to the “flat image”.</w:t>
            </w:r>
            <w:r>
              <w:rPr>
                <w:rFonts w:asciiTheme="majorHAnsi" w:hAnsiTheme="majorHAnsi" w:cstheme="majorHAnsi"/>
                <w:color w:val="70AD47" w:themeColor="accent6"/>
                <w:sz w:val="16"/>
                <w:szCs w:val="16"/>
              </w:rPr>
              <w:t xml:space="preserve"> </w:t>
            </w:r>
            <w:hyperlink r:id="rId158" w:history="1">
              <w:r w:rsidRPr="0053645C">
                <w:rPr>
                  <w:rStyle w:val="Hyperlink"/>
                  <w:rFonts w:asciiTheme="majorHAnsi" w:hAnsiTheme="majorHAnsi" w:cstheme="majorHAnsi"/>
                  <w:sz w:val="16"/>
                  <w:szCs w:val="16"/>
                </w:rPr>
                <w:t>2D to 2D</w:t>
              </w:r>
            </w:hyperlink>
          </w:p>
        </w:tc>
        <w:tc>
          <w:tcPr>
            <w:tcW w:w="2126" w:type="dxa"/>
          </w:tcPr>
          <w:p w14:paraId="03EC4B5F" w14:textId="77777777" w:rsidR="00746CBD" w:rsidRPr="00677616" w:rsidRDefault="00746CBD" w:rsidP="00716506">
            <w:pPr>
              <w:rPr>
                <w:rFonts w:asciiTheme="majorHAnsi" w:hAnsiTheme="majorHAnsi" w:cstheme="majorHAnsi"/>
                <w:color w:val="7030A0"/>
                <w:sz w:val="16"/>
                <w:szCs w:val="16"/>
              </w:rPr>
            </w:pPr>
            <w:r w:rsidRPr="006704AA">
              <w:rPr>
                <w:rFonts w:asciiTheme="majorHAnsi" w:hAnsiTheme="majorHAnsi" w:cstheme="majorHAnsi"/>
                <w:color w:val="70AD47" w:themeColor="accent6"/>
                <w:sz w:val="16"/>
                <w:szCs w:val="16"/>
              </w:rPr>
              <w:t>Use sketchbooks to:</w:t>
            </w:r>
          </w:p>
          <w:p w14:paraId="1B142F4A" w14:textId="77777777" w:rsidR="00746CBD" w:rsidRDefault="00746CBD" w:rsidP="00716506">
            <w:pPr>
              <w:rPr>
                <w:rFonts w:asciiTheme="majorHAnsi" w:hAnsiTheme="majorHAnsi" w:cstheme="majorHAnsi"/>
                <w:color w:val="7030A0"/>
                <w:sz w:val="16"/>
                <w:szCs w:val="16"/>
              </w:rPr>
            </w:pPr>
          </w:p>
          <w:p w14:paraId="7066F110" w14:textId="108ECF3F" w:rsidR="00746CBD" w:rsidRPr="00A2365F" w:rsidRDefault="00746CBD" w:rsidP="00716506">
            <w:pPr>
              <w:rPr>
                <w:rFonts w:asciiTheme="majorHAnsi" w:hAnsiTheme="majorHAnsi" w:cstheme="majorHAnsi"/>
                <w:color w:val="70AD47" w:themeColor="accent6"/>
                <w:sz w:val="16"/>
                <w:szCs w:val="16"/>
              </w:rPr>
            </w:pPr>
            <w:r w:rsidRPr="00A2365F">
              <w:rPr>
                <w:rFonts w:asciiTheme="majorHAnsi" w:hAnsiTheme="majorHAnsi" w:cstheme="majorHAnsi"/>
                <w:color w:val="70AD47" w:themeColor="accent6"/>
                <w:sz w:val="16"/>
                <w:szCs w:val="16"/>
              </w:rPr>
              <w:t>Practise seeing negative and positive shapes.</w:t>
            </w:r>
            <w:r>
              <w:rPr>
                <w:rFonts w:asciiTheme="majorHAnsi" w:hAnsiTheme="majorHAnsi" w:cstheme="majorHAnsi"/>
                <w:color w:val="70AD47" w:themeColor="accent6"/>
                <w:sz w:val="16"/>
                <w:szCs w:val="16"/>
              </w:rPr>
              <w:t xml:space="preserve"> </w:t>
            </w:r>
            <w:hyperlink r:id="rId159" w:history="1">
              <w:r w:rsidRPr="0053645C">
                <w:rPr>
                  <w:rStyle w:val="Hyperlink"/>
                  <w:rFonts w:asciiTheme="majorHAnsi" w:hAnsiTheme="majorHAnsi" w:cstheme="majorHAnsi"/>
                  <w:sz w:val="16"/>
                  <w:szCs w:val="16"/>
                </w:rPr>
                <w:t>2D to 2D</w:t>
              </w:r>
            </w:hyperlink>
            <w:r>
              <w:rPr>
                <w:rFonts w:asciiTheme="majorHAnsi" w:hAnsiTheme="majorHAnsi" w:cstheme="majorHAnsi"/>
                <w:color w:val="7030A0"/>
                <w:sz w:val="16"/>
                <w:szCs w:val="16"/>
              </w:rPr>
              <w:t xml:space="preserve"> </w:t>
            </w:r>
            <w:hyperlink r:id="rId160" w:history="1">
              <w:r w:rsidRPr="00275DBA">
                <w:rPr>
                  <w:rStyle w:val="Hyperlink"/>
                  <w:rFonts w:asciiTheme="majorHAnsi" w:hAnsiTheme="majorHAnsi" w:cstheme="majorHAnsi"/>
                  <w:sz w:val="16"/>
                  <w:szCs w:val="16"/>
                </w:rPr>
                <w:t>Activism</w:t>
              </w:r>
            </w:hyperlink>
          </w:p>
          <w:p w14:paraId="383AE215" w14:textId="77777777" w:rsidR="00746CBD" w:rsidRPr="00A2365F" w:rsidRDefault="00746CBD" w:rsidP="00716506">
            <w:pPr>
              <w:rPr>
                <w:rFonts w:asciiTheme="majorHAnsi" w:hAnsiTheme="majorHAnsi" w:cstheme="majorHAnsi"/>
                <w:color w:val="70AD47" w:themeColor="accent6"/>
                <w:sz w:val="16"/>
                <w:szCs w:val="16"/>
              </w:rPr>
            </w:pPr>
          </w:p>
          <w:p w14:paraId="46000F6D" w14:textId="25BBCF08" w:rsidR="00746CBD" w:rsidRDefault="00746CBD" w:rsidP="00716506">
            <w:pPr>
              <w:rPr>
                <w:rFonts w:asciiTheme="majorHAnsi" w:hAnsiTheme="majorHAnsi" w:cstheme="majorHAnsi"/>
                <w:color w:val="70AD47" w:themeColor="accent6"/>
                <w:sz w:val="16"/>
                <w:szCs w:val="16"/>
              </w:rPr>
            </w:pPr>
            <w:r w:rsidRPr="00A2365F">
              <w:rPr>
                <w:rFonts w:asciiTheme="majorHAnsi" w:hAnsiTheme="majorHAnsi" w:cstheme="majorHAnsi"/>
                <w:color w:val="70AD47" w:themeColor="accent6"/>
                <w:sz w:val="16"/>
                <w:szCs w:val="16"/>
              </w:rPr>
              <w:t>Using the grid method to scale up an image.</w:t>
            </w:r>
            <w:r>
              <w:rPr>
                <w:rFonts w:asciiTheme="majorHAnsi" w:hAnsiTheme="majorHAnsi" w:cstheme="majorHAnsi"/>
                <w:color w:val="7030A0"/>
                <w:sz w:val="16"/>
                <w:szCs w:val="16"/>
              </w:rPr>
              <w:t xml:space="preserve"> </w:t>
            </w:r>
            <w:hyperlink r:id="rId161" w:history="1">
              <w:r w:rsidRPr="0053645C">
                <w:rPr>
                  <w:rStyle w:val="Hyperlink"/>
                  <w:rFonts w:asciiTheme="majorHAnsi" w:hAnsiTheme="majorHAnsi" w:cstheme="majorHAnsi"/>
                  <w:sz w:val="16"/>
                  <w:szCs w:val="16"/>
                </w:rPr>
                <w:t>2D to 2D</w:t>
              </w:r>
            </w:hyperlink>
          </w:p>
          <w:p w14:paraId="0B5CB399" w14:textId="77777777" w:rsidR="00746CBD" w:rsidRDefault="00746CBD" w:rsidP="00716506">
            <w:pPr>
              <w:rPr>
                <w:rFonts w:asciiTheme="majorHAnsi" w:hAnsiTheme="majorHAnsi" w:cstheme="majorHAnsi"/>
                <w:color w:val="70AD47" w:themeColor="accent6"/>
                <w:sz w:val="16"/>
                <w:szCs w:val="16"/>
              </w:rPr>
            </w:pPr>
          </w:p>
          <w:p w14:paraId="7E62B6BD" w14:textId="7AAAEAA8" w:rsidR="00746CBD" w:rsidRDefault="00746CBD" w:rsidP="00716506">
            <w:pPr>
              <w:rPr>
                <w:rFonts w:asciiTheme="majorHAnsi" w:hAnsiTheme="majorHAnsi" w:cstheme="majorHAnsi"/>
                <w:color w:val="70AD47" w:themeColor="accent6"/>
                <w:sz w:val="16"/>
                <w:szCs w:val="16"/>
              </w:rPr>
            </w:pPr>
            <w:r>
              <w:rPr>
                <w:rFonts w:asciiTheme="majorHAnsi" w:hAnsiTheme="majorHAnsi" w:cstheme="majorHAnsi"/>
                <w:color w:val="70AD47" w:themeColor="accent6"/>
                <w:sz w:val="16"/>
                <w:szCs w:val="16"/>
              </w:rPr>
              <w:t xml:space="preserve">Explore what your passions, hopes and fears might be. What makes you you? How can you find visual equivalents for the words in your head? </w:t>
            </w:r>
            <w:hyperlink r:id="rId162" w:history="1">
              <w:r w:rsidRPr="00275DBA">
                <w:rPr>
                  <w:rStyle w:val="Hyperlink"/>
                  <w:rFonts w:asciiTheme="majorHAnsi" w:hAnsiTheme="majorHAnsi" w:cstheme="majorHAnsi"/>
                  <w:sz w:val="16"/>
                  <w:szCs w:val="16"/>
                </w:rPr>
                <w:t>Activism</w:t>
              </w:r>
            </w:hyperlink>
            <w:r>
              <w:rPr>
                <w:rFonts w:asciiTheme="majorHAnsi" w:hAnsiTheme="majorHAnsi" w:cstheme="majorHAnsi"/>
                <w:color w:val="7030A0"/>
                <w:sz w:val="16"/>
                <w:szCs w:val="16"/>
              </w:rPr>
              <w:t xml:space="preserve"> </w:t>
            </w:r>
          </w:p>
          <w:p w14:paraId="2C097FC6" w14:textId="77777777" w:rsidR="00746CBD" w:rsidRDefault="00746CBD" w:rsidP="00716506">
            <w:pPr>
              <w:rPr>
                <w:rFonts w:asciiTheme="majorHAnsi" w:hAnsiTheme="majorHAnsi" w:cstheme="majorHAnsi"/>
                <w:color w:val="70AD47" w:themeColor="accent6"/>
                <w:sz w:val="16"/>
                <w:szCs w:val="16"/>
              </w:rPr>
            </w:pPr>
          </w:p>
          <w:p w14:paraId="0377A660" w14:textId="09F93109" w:rsidR="00746CBD" w:rsidRDefault="00746CBD" w:rsidP="00716506">
            <w:pPr>
              <w:rPr>
                <w:rFonts w:asciiTheme="majorHAnsi" w:hAnsiTheme="majorHAnsi" w:cstheme="majorHAnsi"/>
                <w:color w:val="70AD47" w:themeColor="accent6"/>
                <w:sz w:val="16"/>
                <w:szCs w:val="16"/>
              </w:rPr>
            </w:pPr>
            <w:r>
              <w:rPr>
                <w:rFonts w:asciiTheme="majorHAnsi" w:hAnsiTheme="majorHAnsi" w:cstheme="majorHAnsi"/>
                <w:color w:val="70AD47" w:themeColor="accent6"/>
                <w:sz w:val="16"/>
                <w:szCs w:val="16"/>
              </w:rPr>
              <w:t xml:space="preserve">Explore colour: make colours, collect colours, experiment with how colours work together. </w:t>
            </w:r>
            <w:hyperlink r:id="rId163" w:history="1">
              <w:r w:rsidRPr="00275DBA">
                <w:rPr>
                  <w:rStyle w:val="Hyperlink"/>
                  <w:rFonts w:asciiTheme="majorHAnsi" w:hAnsiTheme="majorHAnsi" w:cstheme="majorHAnsi"/>
                  <w:sz w:val="16"/>
                  <w:szCs w:val="16"/>
                </w:rPr>
                <w:t>Activism</w:t>
              </w:r>
            </w:hyperlink>
            <w:r>
              <w:rPr>
                <w:rFonts w:asciiTheme="majorHAnsi" w:hAnsiTheme="majorHAnsi" w:cstheme="majorHAnsi"/>
                <w:color w:val="7030A0"/>
                <w:sz w:val="16"/>
                <w:szCs w:val="16"/>
              </w:rPr>
              <w:t xml:space="preserve"> </w:t>
            </w:r>
          </w:p>
          <w:p w14:paraId="20366361" w14:textId="77777777" w:rsidR="00746CBD" w:rsidRDefault="00746CBD" w:rsidP="00716506">
            <w:pPr>
              <w:rPr>
                <w:rFonts w:asciiTheme="majorHAnsi" w:hAnsiTheme="majorHAnsi" w:cstheme="majorHAnsi"/>
                <w:color w:val="7030A0"/>
                <w:sz w:val="16"/>
                <w:szCs w:val="16"/>
              </w:rPr>
            </w:pPr>
          </w:p>
          <w:p w14:paraId="3B9F933A" w14:textId="37DADF71" w:rsidR="00746CBD" w:rsidRDefault="00746CBD" w:rsidP="00716506">
            <w:pPr>
              <w:rPr>
                <w:rFonts w:asciiTheme="majorHAnsi" w:hAnsiTheme="majorHAnsi" w:cstheme="majorHAnsi"/>
                <w:color w:val="70AD47" w:themeColor="accent6"/>
                <w:sz w:val="16"/>
                <w:szCs w:val="16"/>
              </w:rPr>
            </w:pPr>
            <w:r w:rsidRPr="00FC285A">
              <w:rPr>
                <w:rFonts w:asciiTheme="majorHAnsi" w:hAnsiTheme="majorHAnsi" w:cstheme="majorHAnsi"/>
                <w:color w:val="70AD47" w:themeColor="accent6"/>
                <w:sz w:val="16"/>
                <w:szCs w:val="16"/>
              </w:rPr>
              <w:t xml:space="preserve">Explore combinations and layering of media. </w:t>
            </w:r>
            <w:hyperlink r:id="rId164" w:history="1">
              <w:r w:rsidRPr="00275DBA">
                <w:rPr>
                  <w:rStyle w:val="Hyperlink"/>
                  <w:rFonts w:asciiTheme="majorHAnsi" w:hAnsiTheme="majorHAnsi" w:cstheme="majorHAnsi"/>
                  <w:sz w:val="16"/>
                  <w:szCs w:val="16"/>
                </w:rPr>
                <w:t>Activism</w:t>
              </w:r>
            </w:hyperlink>
            <w:r>
              <w:rPr>
                <w:rFonts w:asciiTheme="majorHAnsi" w:hAnsiTheme="majorHAnsi" w:cstheme="majorHAnsi"/>
                <w:color w:val="7030A0"/>
                <w:sz w:val="16"/>
                <w:szCs w:val="16"/>
              </w:rPr>
              <w:t xml:space="preserve">  </w:t>
            </w:r>
          </w:p>
          <w:p w14:paraId="709B3176" w14:textId="77777777" w:rsidR="00746CBD" w:rsidRDefault="00746CBD" w:rsidP="00716506"/>
          <w:p w14:paraId="0CDBE988" w14:textId="373D513B" w:rsidR="00746CBD" w:rsidRDefault="00746CBD" w:rsidP="00716506">
            <w:pPr>
              <w:rPr>
                <w:rFonts w:asciiTheme="majorHAnsi" w:hAnsiTheme="majorHAnsi" w:cstheme="majorHAnsi"/>
                <w:color w:val="7030A0"/>
                <w:sz w:val="16"/>
                <w:szCs w:val="16"/>
              </w:rPr>
            </w:pPr>
            <w:r w:rsidRPr="00275DBA">
              <w:rPr>
                <w:rFonts w:asciiTheme="majorHAnsi" w:hAnsiTheme="majorHAnsi" w:cstheme="majorHAnsi"/>
                <w:color w:val="70AD47" w:themeColor="accent6"/>
                <w:sz w:val="15"/>
                <w:szCs w:val="15"/>
              </w:rPr>
              <w:t>Develop Mark Making</w:t>
            </w:r>
            <w:r>
              <w:rPr>
                <w:rFonts w:asciiTheme="majorHAnsi" w:hAnsiTheme="majorHAnsi" w:cstheme="majorHAnsi"/>
                <w:color w:val="70AD47" w:themeColor="accent6"/>
                <w:sz w:val="15"/>
                <w:szCs w:val="15"/>
              </w:rPr>
              <w:t xml:space="preserve"> </w:t>
            </w:r>
            <w:hyperlink r:id="rId165" w:history="1">
              <w:r w:rsidRPr="00275DBA">
                <w:rPr>
                  <w:rStyle w:val="Hyperlink"/>
                  <w:rFonts w:asciiTheme="majorHAnsi" w:hAnsiTheme="majorHAnsi" w:cstheme="majorHAnsi"/>
                  <w:sz w:val="16"/>
                  <w:szCs w:val="16"/>
                </w:rPr>
                <w:t>Activism</w:t>
              </w:r>
            </w:hyperlink>
            <w:r>
              <w:rPr>
                <w:rFonts w:asciiTheme="majorHAnsi" w:hAnsiTheme="majorHAnsi" w:cstheme="majorHAnsi"/>
                <w:color w:val="7030A0"/>
                <w:sz w:val="16"/>
                <w:szCs w:val="16"/>
              </w:rPr>
              <w:t xml:space="preserve"> </w:t>
            </w:r>
            <w:hyperlink r:id="rId166" w:history="1">
              <w:r w:rsidRPr="0053645C">
                <w:rPr>
                  <w:rStyle w:val="Hyperlink"/>
                  <w:rFonts w:asciiTheme="majorHAnsi" w:hAnsiTheme="majorHAnsi" w:cstheme="majorHAnsi"/>
                  <w:sz w:val="16"/>
                  <w:szCs w:val="16"/>
                </w:rPr>
                <w:t xml:space="preserve">2D to </w:t>
              </w:r>
              <w:r>
                <w:rPr>
                  <w:rStyle w:val="Hyperlink"/>
                  <w:rFonts w:asciiTheme="majorHAnsi" w:hAnsiTheme="majorHAnsi" w:cstheme="majorHAnsi"/>
                  <w:sz w:val="16"/>
                  <w:szCs w:val="16"/>
                </w:rPr>
                <w:t>3</w:t>
              </w:r>
              <w:r w:rsidRPr="0053645C">
                <w:rPr>
                  <w:rStyle w:val="Hyperlink"/>
                  <w:rFonts w:asciiTheme="majorHAnsi" w:hAnsiTheme="majorHAnsi" w:cstheme="majorHAnsi"/>
                  <w:sz w:val="16"/>
                  <w:szCs w:val="16"/>
                </w:rPr>
                <w:t>D</w:t>
              </w:r>
            </w:hyperlink>
            <w:r>
              <w:rPr>
                <w:rFonts w:asciiTheme="majorHAnsi" w:hAnsiTheme="majorHAnsi" w:cstheme="majorHAnsi"/>
                <w:color w:val="7030A0"/>
                <w:sz w:val="16"/>
                <w:szCs w:val="16"/>
              </w:rPr>
              <w:t xml:space="preserve"> </w:t>
            </w:r>
          </w:p>
          <w:p w14:paraId="2C15EB0A" w14:textId="77777777" w:rsidR="00746CBD" w:rsidRDefault="00746CBD" w:rsidP="00716506">
            <w:pPr>
              <w:rPr>
                <w:rFonts w:asciiTheme="majorHAnsi" w:hAnsiTheme="majorHAnsi" w:cstheme="majorHAnsi"/>
                <w:color w:val="7030A0"/>
                <w:sz w:val="15"/>
                <w:szCs w:val="15"/>
              </w:rPr>
            </w:pPr>
          </w:p>
          <w:p w14:paraId="45B9BBB5" w14:textId="3BF9C312" w:rsidR="00746CBD" w:rsidRPr="00275DBA" w:rsidRDefault="00746CBD" w:rsidP="00716506">
            <w:pPr>
              <w:rPr>
                <w:rFonts w:asciiTheme="majorHAnsi" w:hAnsiTheme="majorHAnsi" w:cstheme="majorHAnsi"/>
                <w:sz w:val="15"/>
                <w:szCs w:val="15"/>
              </w:rPr>
            </w:pPr>
            <w:r>
              <w:rPr>
                <w:rFonts w:asciiTheme="majorHAnsi" w:hAnsiTheme="majorHAnsi" w:cstheme="majorHAnsi"/>
                <w:color w:val="70AD47" w:themeColor="accent6"/>
                <w:sz w:val="16"/>
                <w:szCs w:val="16"/>
              </w:rPr>
              <w:t xml:space="preserve">Make visual notes to capture, consolidate and reflect upon the artists studied. </w:t>
            </w:r>
            <w:hyperlink r:id="rId167" w:history="1">
              <w:r w:rsidRPr="00275DBA">
                <w:rPr>
                  <w:rStyle w:val="Hyperlink"/>
                  <w:rFonts w:asciiTheme="majorHAnsi" w:hAnsiTheme="majorHAnsi" w:cstheme="majorHAnsi"/>
                  <w:sz w:val="16"/>
                  <w:szCs w:val="16"/>
                </w:rPr>
                <w:t>Activism</w:t>
              </w:r>
            </w:hyperlink>
            <w:r>
              <w:rPr>
                <w:rFonts w:asciiTheme="majorHAnsi" w:hAnsiTheme="majorHAnsi" w:cstheme="majorHAnsi"/>
                <w:color w:val="7030A0"/>
                <w:sz w:val="16"/>
                <w:szCs w:val="16"/>
              </w:rPr>
              <w:t xml:space="preserve"> </w:t>
            </w:r>
            <w:hyperlink r:id="rId168" w:history="1">
              <w:r w:rsidRPr="0053645C">
                <w:rPr>
                  <w:rStyle w:val="Hyperlink"/>
                  <w:rFonts w:asciiTheme="majorHAnsi" w:hAnsiTheme="majorHAnsi" w:cstheme="majorHAnsi"/>
                  <w:sz w:val="16"/>
                  <w:szCs w:val="16"/>
                </w:rPr>
                <w:t>2D to 2D</w:t>
              </w:r>
            </w:hyperlink>
            <w:r>
              <w:rPr>
                <w:rFonts w:asciiTheme="majorHAnsi" w:hAnsiTheme="majorHAnsi" w:cstheme="majorHAnsi"/>
                <w:color w:val="7030A0"/>
                <w:sz w:val="16"/>
                <w:szCs w:val="16"/>
              </w:rPr>
              <w:t xml:space="preserve"> </w:t>
            </w:r>
            <w:hyperlink r:id="rId169" w:history="1">
              <w:r w:rsidRPr="00DE7B6D">
                <w:rPr>
                  <w:rStyle w:val="Hyperlink"/>
                  <w:rFonts w:asciiTheme="majorHAnsi" w:hAnsiTheme="majorHAnsi" w:cstheme="majorHAnsi"/>
                  <w:sz w:val="16"/>
                  <w:szCs w:val="16"/>
                </w:rPr>
                <w:t>Take a Seat</w:t>
              </w:r>
            </w:hyperlink>
            <w:r>
              <w:rPr>
                <w:rFonts w:asciiTheme="majorHAnsi" w:hAnsiTheme="majorHAnsi" w:cstheme="majorHAnsi"/>
                <w:color w:val="7030A0"/>
                <w:sz w:val="16"/>
                <w:szCs w:val="16"/>
              </w:rPr>
              <w:t xml:space="preserve"> </w:t>
            </w:r>
          </w:p>
        </w:tc>
        <w:tc>
          <w:tcPr>
            <w:tcW w:w="2410" w:type="dxa"/>
          </w:tcPr>
          <w:p w14:paraId="503268F5" w14:textId="3233637E" w:rsidR="00746CBD" w:rsidRDefault="00746CBD" w:rsidP="00716506">
            <w:pPr>
              <w:rPr>
                <w:rFonts w:asciiTheme="majorHAnsi" w:hAnsiTheme="majorHAnsi" w:cstheme="majorHAnsi"/>
                <w:color w:val="7030A0"/>
                <w:sz w:val="16"/>
                <w:szCs w:val="16"/>
              </w:rPr>
            </w:pPr>
            <w:r w:rsidRPr="006756AF">
              <w:rPr>
                <w:rFonts w:asciiTheme="majorHAnsi" w:hAnsiTheme="majorHAnsi" w:cstheme="majorHAnsi"/>
                <w:color w:val="7030A0"/>
                <w:sz w:val="16"/>
                <w:szCs w:val="16"/>
              </w:rPr>
              <w:t xml:space="preserve">Understand </w:t>
            </w:r>
            <w:r>
              <w:rPr>
                <w:rFonts w:asciiTheme="majorHAnsi" w:hAnsiTheme="majorHAnsi" w:cstheme="majorHAnsi"/>
                <w:color w:val="7030A0"/>
                <w:sz w:val="16"/>
                <w:szCs w:val="16"/>
              </w:rPr>
              <w:t xml:space="preserve">that artists sometimes use their skills, vision and creativity to speak on behalf of communities they represent, to try to change the world for the better. </w:t>
            </w:r>
            <w:hyperlink r:id="rId170" w:history="1">
              <w:r w:rsidRPr="00275DBA">
                <w:rPr>
                  <w:rStyle w:val="Hyperlink"/>
                  <w:rFonts w:asciiTheme="majorHAnsi" w:hAnsiTheme="majorHAnsi" w:cstheme="majorHAnsi"/>
                  <w:sz w:val="16"/>
                  <w:szCs w:val="16"/>
                </w:rPr>
                <w:t>Activism</w:t>
              </w:r>
            </w:hyperlink>
          </w:p>
          <w:p w14:paraId="38F16EB9" w14:textId="77777777" w:rsidR="00746CBD" w:rsidRDefault="00746CBD" w:rsidP="00716506">
            <w:pPr>
              <w:rPr>
                <w:rFonts w:asciiTheme="majorHAnsi" w:hAnsiTheme="majorHAnsi" w:cstheme="majorHAnsi"/>
                <w:color w:val="7030A0"/>
                <w:sz w:val="16"/>
                <w:szCs w:val="16"/>
              </w:rPr>
            </w:pPr>
          </w:p>
          <w:p w14:paraId="21318261" w14:textId="653CF32F" w:rsidR="00746CBD" w:rsidRPr="006756AF" w:rsidRDefault="00746CBD" w:rsidP="00716506">
            <w:pPr>
              <w:rPr>
                <w:rFonts w:asciiTheme="majorHAnsi" w:hAnsiTheme="majorHAnsi" w:cstheme="majorHAnsi"/>
                <w:color w:val="7030A0"/>
                <w:sz w:val="16"/>
                <w:szCs w:val="16"/>
              </w:rPr>
            </w:pPr>
            <w:r>
              <w:rPr>
                <w:rFonts w:asciiTheme="majorHAnsi" w:hAnsiTheme="majorHAnsi" w:cstheme="majorHAnsi"/>
                <w:color w:val="7030A0"/>
                <w:sz w:val="16"/>
                <w:szCs w:val="16"/>
              </w:rPr>
              <w:t xml:space="preserve">Understand that the nature of the object (artwork in gallery, graffiti on wall, zine) can be specific to the intention of the artist. </w:t>
            </w:r>
            <w:hyperlink r:id="rId171" w:history="1">
              <w:r w:rsidRPr="00275DBA">
                <w:rPr>
                  <w:rStyle w:val="Hyperlink"/>
                  <w:rFonts w:asciiTheme="majorHAnsi" w:hAnsiTheme="majorHAnsi" w:cstheme="majorHAnsi"/>
                  <w:sz w:val="16"/>
                  <w:szCs w:val="16"/>
                </w:rPr>
                <w:t>Activism</w:t>
              </w:r>
            </w:hyperlink>
          </w:p>
          <w:p w14:paraId="03638E8C" w14:textId="77777777" w:rsidR="00746CBD" w:rsidRPr="006756AF" w:rsidRDefault="009C77EE" w:rsidP="00716506">
            <w:pPr>
              <w:rPr>
                <w:rFonts w:asciiTheme="majorHAnsi" w:hAnsiTheme="majorHAnsi" w:cstheme="majorHAnsi"/>
                <w:color w:val="7030A0"/>
                <w:sz w:val="16"/>
                <w:szCs w:val="16"/>
              </w:rPr>
            </w:pPr>
            <w:r>
              <w:rPr>
                <w:rFonts w:asciiTheme="majorHAnsi" w:hAnsiTheme="majorHAnsi" w:cstheme="majorHAnsi"/>
                <w:noProof/>
                <w:color w:val="7030A0"/>
                <w:sz w:val="16"/>
                <w:szCs w:val="16"/>
              </w:rPr>
              <w:pict w14:anchorId="78CC0D36">
                <v:rect id="_x0000_i1052" style="width:468pt;height:.05pt" o:hralign="center" o:hrstd="t" o:hr="t" fillcolor="#a0a0a0" stroked="f"/>
              </w:pict>
            </w:r>
          </w:p>
          <w:p w14:paraId="1D603307" w14:textId="77BD53A4" w:rsidR="00746CBD" w:rsidRPr="0053645C" w:rsidRDefault="00746CBD" w:rsidP="00716506">
            <w:pPr>
              <w:rPr>
                <w:rFonts w:asciiTheme="majorHAnsi" w:hAnsiTheme="majorHAnsi" w:cstheme="majorHAnsi"/>
                <w:color w:val="70AD47" w:themeColor="accent6"/>
                <w:sz w:val="16"/>
                <w:szCs w:val="16"/>
              </w:rPr>
            </w:pPr>
            <w:r w:rsidRPr="0053645C">
              <w:rPr>
                <w:rFonts w:asciiTheme="majorHAnsi" w:hAnsiTheme="majorHAnsi" w:cstheme="majorHAnsi"/>
                <w:color w:val="70AD47" w:themeColor="accent6"/>
                <w:sz w:val="16"/>
                <w:szCs w:val="16"/>
              </w:rPr>
              <w:t xml:space="preserve">Explore what kinds of topics or themes YOU care about. Articulate your fears, hopes, dreams. Think about what you could create (possibly working collaboratively) to share your voice and passion with the world. </w:t>
            </w:r>
            <w:hyperlink r:id="rId172" w:history="1">
              <w:r w:rsidRPr="00275DBA">
                <w:rPr>
                  <w:rStyle w:val="Hyperlink"/>
                  <w:rFonts w:asciiTheme="majorHAnsi" w:hAnsiTheme="majorHAnsi" w:cstheme="majorHAnsi"/>
                  <w:sz w:val="16"/>
                  <w:szCs w:val="16"/>
                </w:rPr>
                <w:t>Activism</w:t>
              </w:r>
            </w:hyperlink>
            <w:r>
              <w:rPr>
                <w:rFonts w:asciiTheme="majorHAnsi" w:hAnsiTheme="majorHAnsi" w:cstheme="majorHAnsi"/>
                <w:color w:val="7030A0"/>
                <w:sz w:val="16"/>
                <w:szCs w:val="16"/>
              </w:rPr>
              <w:t xml:space="preserve"> </w:t>
            </w:r>
          </w:p>
          <w:p w14:paraId="0E9266CB" w14:textId="77777777" w:rsidR="00746CBD" w:rsidRPr="0053645C" w:rsidRDefault="00746CBD" w:rsidP="00716506">
            <w:pPr>
              <w:rPr>
                <w:rFonts w:asciiTheme="majorHAnsi" w:hAnsiTheme="majorHAnsi" w:cstheme="majorHAnsi"/>
                <w:color w:val="70AD47" w:themeColor="accent6"/>
                <w:sz w:val="16"/>
                <w:szCs w:val="16"/>
              </w:rPr>
            </w:pPr>
          </w:p>
          <w:p w14:paraId="217E25A8" w14:textId="30216F0F" w:rsidR="00746CBD" w:rsidRPr="0053645C" w:rsidRDefault="00746CBD" w:rsidP="00716506">
            <w:pPr>
              <w:rPr>
                <w:rFonts w:asciiTheme="majorHAnsi" w:hAnsiTheme="majorHAnsi" w:cstheme="majorHAnsi"/>
                <w:color w:val="70AD47" w:themeColor="accent6"/>
                <w:sz w:val="16"/>
                <w:szCs w:val="16"/>
              </w:rPr>
            </w:pPr>
            <w:r w:rsidRPr="0053645C">
              <w:rPr>
                <w:rFonts w:asciiTheme="majorHAnsi" w:hAnsiTheme="majorHAnsi" w:cstheme="majorHAnsi"/>
                <w:color w:val="70AD47" w:themeColor="accent6"/>
                <w:sz w:val="16"/>
                <w:szCs w:val="16"/>
              </w:rPr>
              <w:t xml:space="preserve">Use screenprinting and/or monoprinting over collaged and painted sheets to create your piece of activist art. </w:t>
            </w:r>
            <w:hyperlink r:id="rId173" w:history="1">
              <w:r w:rsidRPr="00275DBA">
                <w:rPr>
                  <w:rStyle w:val="Hyperlink"/>
                  <w:rFonts w:asciiTheme="majorHAnsi" w:hAnsiTheme="majorHAnsi" w:cstheme="majorHAnsi"/>
                  <w:sz w:val="16"/>
                  <w:szCs w:val="16"/>
                </w:rPr>
                <w:t>Activism</w:t>
              </w:r>
            </w:hyperlink>
          </w:p>
          <w:p w14:paraId="7F776270" w14:textId="77777777" w:rsidR="00746CBD" w:rsidRPr="0053645C" w:rsidRDefault="00746CBD" w:rsidP="00716506">
            <w:pPr>
              <w:rPr>
                <w:rFonts w:asciiTheme="majorHAnsi" w:hAnsiTheme="majorHAnsi" w:cstheme="majorHAnsi"/>
                <w:color w:val="70AD47" w:themeColor="accent6"/>
                <w:sz w:val="16"/>
                <w:szCs w:val="16"/>
              </w:rPr>
            </w:pPr>
          </w:p>
          <w:p w14:paraId="22085CAC" w14:textId="0DAE5A02" w:rsidR="00746CBD" w:rsidRPr="0053645C" w:rsidRDefault="00746CBD" w:rsidP="00716506">
            <w:pPr>
              <w:rPr>
                <w:rFonts w:asciiTheme="majorHAnsi" w:hAnsiTheme="majorHAnsi" w:cstheme="majorHAnsi"/>
                <w:color w:val="70AD47" w:themeColor="accent6"/>
                <w:sz w:val="16"/>
                <w:szCs w:val="16"/>
              </w:rPr>
            </w:pPr>
            <w:r w:rsidRPr="0053645C">
              <w:rPr>
                <w:rFonts w:asciiTheme="majorHAnsi" w:hAnsiTheme="majorHAnsi" w:cstheme="majorHAnsi"/>
                <w:color w:val="70AD47" w:themeColor="accent6"/>
                <w:sz w:val="16"/>
                <w:szCs w:val="16"/>
              </w:rPr>
              <w:t xml:space="preserve">Or create a zine using similar methods. </w:t>
            </w:r>
            <w:hyperlink r:id="rId174" w:history="1">
              <w:r w:rsidRPr="00275DBA">
                <w:rPr>
                  <w:rStyle w:val="Hyperlink"/>
                  <w:rFonts w:asciiTheme="majorHAnsi" w:hAnsiTheme="majorHAnsi" w:cstheme="majorHAnsi"/>
                  <w:sz w:val="16"/>
                  <w:szCs w:val="16"/>
                </w:rPr>
                <w:t>Activism</w:t>
              </w:r>
            </w:hyperlink>
          </w:p>
          <w:p w14:paraId="35D8013C" w14:textId="77777777" w:rsidR="00746CBD" w:rsidRDefault="00746CBD" w:rsidP="00716506">
            <w:pPr>
              <w:rPr>
                <w:rFonts w:asciiTheme="majorHAnsi" w:hAnsiTheme="majorHAnsi" w:cstheme="majorHAnsi"/>
                <w:color w:val="70AD47" w:themeColor="accent6"/>
                <w:sz w:val="16"/>
                <w:szCs w:val="16"/>
              </w:rPr>
            </w:pPr>
          </w:p>
          <w:p w14:paraId="0162F928" w14:textId="77777777" w:rsidR="00746CBD" w:rsidRDefault="00746CBD" w:rsidP="00716506"/>
        </w:tc>
        <w:tc>
          <w:tcPr>
            <w:tcW w:w="3260" w:type="dxa"/>
            <w:gridSpan w:val="2"/>
          </w:tcPr>
          <w:p w14:paraId="4F41A73B" w14:textId="0BDD04D6" w:rsidR="00746CBD" w:rsidRDefault="00746CBD" w:rsidP="00716506">
            <w:pPr>
              <w:rPr>
                <w:rFonts w:asciiTheme="majorHAnsi" w:hAnsiTheme="majorHAnsi" w:cstheme="majorHAnsi"/>
                <w:color w:val="7030A0"/>
                <w:sz w:val="16"/>
                <w:szCs w:val="16"/>
              </w:rPr>
            </w:pPr>
            <w:r>
              <w:rPr>
                <w:rFonts w:asciiTheme="majorHAnsi" w:hAnsiTheme="majorHAnsi" w:cstheme="majorHAnsi"/>
                <w:color w:val="7030A0"/>
                <w:sz w:val="16"/>
                <w:szCs w:val="16"/>
              </w:rPr>
              <w:t xml:space="preserve">Understand that designers &amp; makers sometimes work towards briefs, but always brings their own experience in the project to bear. </w:t>
            </w:r>
            <w:hyperlink r:id="rId175" w:history="1">
              <w:r w:rsidRPr="00DE7B6D">
                <w:rPr>
                  <w:rStyle w:val="Hyperlink"/>
                  <w:rFonts w:asciiTheme="majorHAnsi" w:hAnsiTheme="majorHAnsi" w:cstheme="majorHAnsi"/>
                  <w:sz w:val="16"/>
                  <w:szCs w:val="16"/>
                </w:rPr>
                <w:t>Take a Seat</w:t>
              </w:r>
            </w:hyperlink>
          </w:p>
          <w:p w14:paraId="24B96BB6" w14:textId="77777777" w:rsidR="00746CBD" w:rsidRDefault="00746CBD" w:rsidP="00716506">
            <w:pPr>
              <w:rPr>
                <w:rFonts w:asciiTheme="majorHAnsi" w:hAnsiTheme="majorHAnsi" w:cstheme="majorHAnsi"/>
                <w:color w:val="7030A0"/>
                <w:sz w:val="16"/>
                <w:szCs w:val="16"/>
              </w:rPr>
            </w:pPr>
          </w:p>
          <w:p w14:paraId="7865E075" w14:textId="390F49C7" w:rsidR="00746CBD" w:rsidRDefault="00746CBD" w:rsidP="00716506">
            <w:pPr>
              <w:rPr>
                <w:rFonts w:asciiTheme="majorHAnsi" w:hAnsiTheme="majorHAnsi" w:cstheme="majorHAnsi"/>
                <w:color w:val="7030A0"/>
                <w:sz w:val="16"/>
                <w:szCs w:val="16"/>
              </w:rPr>
            </w:pPr>
            <w:r>
              <w:rPr>
                <w:rFonts w:asciiTheme="majorHAnsi" w:hAnsiTheme="majorHAnsi" w:cstheme="majorHAnsi"/>
                <w:color w:val="7030A0"/>
                <w:sz w:val="16"/>
                <w:szCs w:val="16"/>
              </w:rPr>
              <w:t xml:space="preserve">Understand that artists and designers add colour, texture, meaning and richness to our life. </w:t>
            </w:r>
            <w:hyperlink r:id="rId176" w:history="1">
              <w:r w:rsidRPr="00DE7B6D">
                <w:rPr>
                  <w:rStyle w:val="Hyperlink"/>
                  <w:rFonts w:asciiTheme="majorHAnsi" w:hAnsiTheme="majorHAnsi" w:cstheme="majorHAnsi"/>
                  <w:sz w:val="16"/>
                  <w:szCs w:val="16"/>
                </w:rPr>
                <w:t>Take a Seat</w:t>
              </w:r>
            </w:hyperlink>
          </w:p>
          <w:p w14:paraId="7760E34F" w14:textId="77777777" w:rsidR="00746CBD" w:rsidRDefault="00746CBD" w:rsidP="00716506">
            <w:pPr>
              <w:rPr>
                <w:rFonts w:asciiTheme="majorHAnsi" w:hAnsiTheme="majorHAnsi" w:cstheme="majorHAnsi"/>
                <w:color w:val="7030A0"/>
                <w:sz w:val="16"/>
                <w:szCs w:val="16"/>
              </w:rPr>
            </w:pPr>
          </w:p>
          <w:p w14:paraId="5AFD42D0" w14:textId="1A8E2E70" w:rsidR="00746CBD" w:rsidRPr="006756AF" w:rsidRDefault="00746CBD" w:rsidP="00716506">
            <w:pPr>
              <w:rPr>
                <w:rFonts w:asciiTheme="majorHAnsi" w:hAnsiTheme="majorHAnsi" w:cstheme="majorHAnsi"/>
                <w:color w:val="7030A0"/>
                <w:sz w:val="16"/>
                <w:szCs w:val="16"/>
              </w:rPr>
            </w:pPr>
            <w:r>
              <w:rPr>
                <w:rFonts w:asciiTheme="majorHAnsi" w:hAnsiTheme="majorHAnsi" w:cstheme="majorHAnsi"/>
                <w:color w:val="7030A0"/>
                <w:sz w:val="16"/>
                <w:szCs w:val="16"/>
              </w:rPr>
              <w:t xml:space="preserve">Understand that artists reinvent. Understand that as artists, we can take the work of others and re-form it to suit us. That we can be inspired by the past and make things for the future. </w:t>
            </w:r>
            <w:hyperlink r:id="rId177" w:history="1">
              <w:r w:rsidRPr="00DE7B6D">
                <w:rPr>
                  <w:rStyle w:val="Hyperlink"/>
                  <w:rFonts w:asciiTheme="majorHAnsi" w:hAnsiTheme="majorHAnsi" w:cstheme="majorHAnsi"/>
                  <w:sz w:val="16"/>
                  <w:szCs w:val="16"/>
                </w:rPr>
                <w:t>Take a Seat</w:t>
              </w:r>
            </w:hyperlink>
            <w:r>
              <w:rPr>
                <w:rFonts w:asciiTheme="majorHAnsi" w:hAnsiTheme="majorHAnsi" w:cstheme="majorHAnsi"/>
                <w:color w:val="7030A0"/>
                <w:sz w:val="16"/>
                <w:szCs w:val="16"/>
              </w:rPr>
              <w:t xml:space="preserve"> </w:t>
            </w:r>
          </w:p>
          <w:p w14:paraId="40F8FBCE" w14:textId="77777777" w:rsidR="00746CBD" w:rsidRPr="006756AF" w:rsidRDefault="009C77EE" w:rsidP="00716506">
            <w:pPr>
              <w:rPr>
                <w:rFonts w:asciiTheme="majorHAnsi" w:hAnsiTheme="majorHAnsi" w:cstheme="majorHAnsi"/>
                <w:color w:val="7030A0"/>
                <w:sz w:val="16"/>
                <w:szCs w:val="16"/>
              </w:rPr>
            </w:pPr>
            <w:r>
              <w:rPr>
                <w:rFonts w:asciiTheme="majorHAnsi" w:hAnsiTheme="majorHAnsi" w:cstheme="majorHAnsi"/>
                <w:noProof/>
                <w:color w:val="7030A0"/>
                <w:sz w:val="16"/>
                <w:szCs w:val="16"/>
              </w:rPr>
              <w:pict w14:anchorId="03CCCA04">
                <v:rect id="_x0000_i1053" style="width:468pt;height:.05pt" o:hralign="center" o:hrstd="t" o:hr="t" fillcolor="#a0a0a0" stroked="f"/>
              </w:pict>
            </w:r>
          </w:p>
          <w:p w14:paraId="0B457FDB" w14:textId="77777777" w:rsidR="00746CBD" w:rsidRPr="0053645C" w:rsidRDefault="00746CBD" w:rsidP="00716506">
            <w:pPr>
              <w:rPr>
                <w:rFonts w:asciiTheme="majorHAnsi" w:hAnsiTheme="majorHAnsi" w:cstheme="majorHAnsi"/>
                <w:color w:val="70AD47" w:themeColor="accent6"/>
                <w:sz w:val="16"/>
                <w:szCs w:val="16"/>
              </w:rPr>
            </w:pPr>
          </w:p>
          <w:p w14:paraId="0446A1E5" w14:textId="0B8C8A71" w:rsidR="00746CBD" w:rsidRPr="0053645C" w:rsidRDefault="00746CBD" w:rsidP="00716506">
            <w:pPr>
              <w:rPr>
                <w:rFonts w:asciiTheme="majorHAnsi" w:hAnsiTheme="majorHAnsi" w:cstheme="majorHAnsi"/>
                <w:color w:val="70AD47" w:themeColor="accent6"/>
                <w:sz w:val="16"/>
                <w:szCs w:val="16"/>
              </w:rPr>
            </w:pPr>
            <w:r w:rsidRPr="0053645C">
              <w:rPr>
                <w:rFonts w:asciiTheme="majorHAnsi" w:hAnsiTheme="majorHAnsi" w:cstheme="majorHAnsi"/>
                <w:color w:val="70AD47" w:themeColor="accent6"/>
                <w:sz w:val="16"/>
                <w:szCs w:val="16"/>
              </w:rPr>
              <w:t xml:space="preserve">Use a variety of materials to design (through making) and construct a scaled piece of furniture. Bring your personality and character to the piece. Let your nature inform the choice of materials and shapes you use. </w:t>
            </w:r>
            <w:hyperlink r:id="rId178" w:history="1">
              <w:r w:rsidRPr="00DE7B6D">
                <w:rPr>
                  <w:rStyle w:val="Hyperlink"/>
                  <w:rFonts w:asciiTheme="majorHAnsi" w:hAnsiTheme="majorHAnsi" w:cstheme="majorHAnsi"/>
                  <w:sz w:val="16"/>
                  <w:szCs w:val="16"/>
                </w:rPr>
                <w:t>Take a Seat</w:t>
              </w:r>
            </w:hyperlink>
            <w:r>
              <w:rPr>
                <w:rFonts w:asciiTheme="majorHAnsi" w:hAnsiTheme="majorHAnsi" w:cstheme="majorHAnsi"/>
                <w:color w:val="7030A0"/>
                <w:sz w:val="16"/>
                <w:szCs w:val="16"/>
              </w:rPr>
              <w:t xml:space="preserve"> </w:t>
            </w:r>
          </w:p>
          <w:p w14:paraId="24BD7D8C" w14:textId="77777777" w:rsidR="00746CBD" w:rsidRPr="0053645C" w:rsidRDefault="00746CBD" w:rsidP="00716506">
            <w:pPr>
              <w:rPr>
                <w:rFonts w:asciiTheme="majorHAnsi" w:hAnsiTheme="majorHAnsi" w:cstheme="majorHAnsi"/>
                <w:color w:val="70AD47" w:themeColor="accent6"/>
                <w:sz w:val="16"/>
                <w:szCs w:val="16"/>
              </w:rPr>
            </w:pPr>
          </w:p>
          <w:p w14:paraId="7BCEDB25" w14:textId="77777777" w:rsidR="00746CBD" w:rsidRDefault="00746CBD" w:rsidP="00716506">
            <w:pPr>
              <w:rPr>
                <w:rFonts w:asciiTheme="majorHAnsi" w:hAnsiTheme="majorHAnsi" w:cstheme="majorHAnsi"/>
                <w:color w:val="70AD47" w:themeColor="accent6"/>
                <w:sz w:val="16"/>
                <w:szCs w:val="16"/>
              </w:rPr>
            </w:pPr>
          </w:p>
          <w:p w14:paraId="2666CE0F" w14:textId="77777777" w:rsidR="00746CBD" w:rsidRDefault="00746CBD" w:rsidP="00716506"/>
        </w:tc>
        <w:tc>
          <w:tcPr>
            <w:tcW w:w="4394" w:type="dxa"/>
          </w:tcPr>
          <w:p w14:paraId="4A08F7AB" w14:textId="77777777" w:rsidR="00746CBD" w:rsidRDefault="00746CBD" w:rsidP="00716506">
            <w:pPr>
              <w:rPr>
                <w:rFonts w:asciiTheme="majorHAnsi" w:hAnsiTheme="majorHAnsi" w:cstheme="majorHAnsi"/>
                <w:color w:val="7030A0"/>
                <w:sz w:val="16"/>
                <w:szCs w:val="16"/>
              </w:rPr>
            </w:pPr>
            <w:r w:rsidRPr="006756AF">
              <w:rPr>
                <w:rFonts w:asciiTheme="majorHAnsi" w:hAnsiTheme="majorHAnsi" w:cstheme="majorHAnsi"/>
                <w:color w:val="7030A0"/>
                <w:sz w:val="16"/>
                <w:szCs w:val="16"/>
              </w:rPr>
              <w:t xml:space="preserve">Look at the work of designers, </w:t>
            </w:r>
            <w:r>
              <w:rPr>
                <w:rFonts w:asciiTheme="majorHAnsi" w:hAnsiTheme="majorHAnsi" w:cstheme="majorHAnsi"/>
                <w:color w:val="7030A0"/>
                <w:sz w:val="16"/>
                <w:szCs w:val="16"/>
              </w:rPr>
              <w:t xml:space="preserve">artists, art activists, installation artists, craftspeople and puppeteers. </w:t>
            </w:r>
          </w:p>
          <w:p w14:paraId="5512327D" w14:textId="77777777" w:rsidR="00746CBD" w:rsidRDefault="00746CBD" w:rsidP="00716506">
            <w:pPr>
              <w:rPr>
                <w:rFonts w:asciiTheme="majorHAnsi" w:hAnsiTheme="majorHAnsi" w:cstheme="majorHAnsi"/>
                <w:color w:val="7030A0"/>
                <w:sz w:val="16"/>
                <w:szCs w:val="16"/>
              </w:rPr>
            </w:pPr>
          </w:p>
          <w:p w14:paraId="3627C2C6" w14:textId="77777777" w:rsidR="00746CBD" w:rsidRPr="006756AF" w:rsidRDefault="00746CBD" w:rsidP="00716506">
            <w:pPr>
              <w:rPr>
                <w:rFonts w:asciiTheme="majorHAnsi" w:hAnsiTheme="majorHAnsi" w:cstheme="majorHAnsi"/>
                <w:color w:val="7030A0"/>
                <w:sz w:val="16"/>
                <w:szCs w:val="16"/>
              </w:rPr>
            </w:pPr>
            <w:r w:rsidRPr="006756AF">
              <w:rPr>
                <w:rFonts w:asciiTheme="majorHAnsi" w:hAnsiTheme="majorHAnsi" w:cstheme="majorHAnsi"/>
                <w:color w:val="7030A0"/>
                <w:sz w:val="16"/>
                <w:szCs w:val="16"/>
              </w:rPr>
              <w:t xml:space="preserve">Understand </w:t>
            </w:r>
            <w:r>
              <w:rPr>
                <w:rFonts w:asciiTheme="majorHAnsi" w:hAnsiTheme="majorHAnsi" w:cstheme="majorHAnsi"/>
                <w:color w:val="7030A0"/>
                <w:sz w:val="16"/>
                <w:szCs w:val="16"/>
              </w:rPr>
              <w:t xml:space="preserve">that artists use art to explore their own experience, and that as viewers we can use our visual literacy skills to learn more about both the artist and ourselves. </w:t>
            </w:r>
          </w:p>
          <w:p w14:paraId="2E67E5D8" w14:textId="77777777" w:rsidR="00746CBD" w:rsidRPr="006756AF" w:rsidRDefault="00746CBD" w:rsidP="00716506">
            <w:pPr>
              <w:rPr>
                <w:rFonts w:asciiTheme="majorHAnsi" w:hAnsiTheme="majorHAnsi" w:cstheme="majorHAnsi"/>
                <w:color w:val="7030A0"/>
                <w:sz w:val="16"/>
                <w:szCs w:val="16"/>
              </w:rPr>
            </w:pPr>
          </w:p>
          <w:p w14:paraId="62E966FC" w14:textId="6678D9C4" w:rsidR="00746CBD" w:rsidRPr="006756AF" w:rsidRDefault="00746CBD" w:rsidP="00716506">
            <w:pPr>
              <w:rPr>
                <w:rFonts w:asciiTheme="majorHAnsi" w:hAnsiTheme="majorHAnsi" w:cstheme="majorHAnsi"/>
                <w:color w:val="7030A0"/>
                <w:sz w:val="16"/>
                <w:szCs w:val="16"/>
              </w:rPr>
            </w:pPr>
            <w:r w:rsidRPr="006756AF">
              <w:rPr>
                <w:rFonts w:asciiTheme="majorHAnsi" w:hAnsiTheme="majorHAnsi" w:cstheme="majorHAnsi"/>
                <w:color w:val="7030A0"/>
                <w:sz w:val="16"/>
                <w:szCs w:val="16"/>
              </w:rPr>
              <w:t>Understand we may all have different responses in terms of our thoughts and the things we make. That we may share similarities. Understand all responses are valid.</w:t>
            </w:r>
            <w:r>
              <w:rPr>
                <w:rFonts w:asciiTheme="majorHAnsi" w:hAnsiTheme="majorHAnsi" w:cstheme="majorHAnsi"/>
                <w:color w:val="7030A0"/>
                <w:sz w:val="16"/>
                <w:szCs w:val="16"/>
              </w:rPr>
              <w:t xml:space="preserve"> </w:t>
            </w:r>
            <w:hyperlink r:id="rId179" w:history="1">
              <w:r w:rsidRPr="0053645C">
                <w:rPr>
                  <w:rStyle w:val="Hyperlink"/>
                  <w:rFonts w:asciiTheme="majorHAnsi" w:hAnsiTheme="majorHAnsi" w:cstheme="majorHAnsi"/>
                  <w:sz w:val="16"/>
                  <w:szCs w:val="16"/>
                </w:rPr>
                <w:t>All Pathways for Year 6</w:t>
              </w:r>
            </w:hyperlink>
          </w:p>
          <w:p w14:paraId="2F20B162" w14:textId="77777777" w:rsidR="00746CBD" w:rsidRPr="006756AF" w:rsidRDefault="009C77EE" w:rsidP="00716506">
            <w:pPr>
              <w:rPr>
                <w:rFonts w:asciiTheme="majorHAnsi" w:hAnsiTheme="majorHAnsi" w:cstheme="majorHAnsi"/>
                <w:b/>
                <w:bCs/>
                <w:color w:val="7030A0"/>
                <w:sz w:val="16"/>
                <w:szCs w:val="16"/>
              </w:rPr>
            </w:pPr>
            <w:r>
              <w:rPr>
                <w:rFonts w:asciiTheme="majorHAnsi" w:hAnsiTheme="majorHAnsi" w:cstheme="majorHAnsi"/>
                <w:b/>
                <w:bCs/>
                <w:noProof/>
                <w:color w:val="7030A0"/>
                <w:sz w:val="16"/>
                <w:szCs w:val="16"/>
              </w:rPr>
              <w:pict w14:anchorId="234B3D2F">
                <v:rect id="_x0000_i1054" style="width:468pt;height:.05pt" o:hralign="center" o:hrstd="t" o:hr="t" fillcolor="#a0a0a0" stroked="f"/>
              </w:pict>
            </w:r>
          </w:p>
          <w:p w14:paraId="1441BC4B" w14:textId="77777777" w:rsidR="00746CBD" w:rsidRPr="009B0FE2" w:rsidRDefault="00746CBD" w:rsidP="00716506">
            <w:pPr>
              <w:rPr>
                <w:rFonts w:asciiTheme="majorHAnsi" w:hAnsiTheme="majorHAnsi" w:cstheme="majorHAnsi"/>
                <w:color w:val="70AD47" w:themeColor="accent6"/>
                <w:sz w:val="16"/>
                <w:szCs w:val="16"/>
              </w:rPr>
            </w:pPr>
            <w:r w:rsidRPr="009B0FE2">
              <w:rPr>
                <w:rFonts w:asciiTheme="majorHAnsi" w:hAnsiTheme="majorHAnsi" w:cstheme="majorHAnsi"/>
                <w:color w:val="70AD47" w:themeColor="accent6"/>
                <w:sz w:val="16"/>
                <w:szCs w:val="16"/>
              </w:rPr>
              <w:t>Reflect upon the artists’ work, and share your response verbally (“I liked…</w:t>
            </w:r>
            <w:r>
              <w:rPr>
                <w:rFonts w:asciiTheme="majorHAnsi" w:hAnsiTheme="majorHAnsi" w:cstheme="majorHAnsi"/>
                <w:color w:val="70AD47" w:themeColor="accent6"/>
                <w:sz w:val="16"/>
                <w:szCs w:val="16"/>
              </w:rPr>
              <w:t xml:space="preserve"> I didn’t understand… it reminded me of… It links to…</w:t>
            </w:r>
            <w:r w:rsidRPr="009B0FE2">
              <w:rPr>
                <w:rFonts w:asciiTheme="majorHAnsi" w:hAnsiTheme="majorHAnsi" w:cstheme="majorHAnsi"/>
                <w:color w:val="70AD47" w:themeColor="accent6"/>
                <w:sz w:val="16"/>
                <w:szCs w:val="16"/>
              </w:rPr>
              <w:t>”).</w:t>
            </w:r>
          </w:p>
          <w:p w14:paraId="38E14BDC" w14:textId="77777777" w:rsidR="00746CBD" w:rsidRPr="009B0FE2" w:rsidRDefault="00746CBD" w:rsidP="00716506">
            <w:pPr>
              <w:rPr>
                <w:rFonts w:asciiTheme="majorHAnsi" w:hAnsiTheme="majorHAnsi" w:cstheme="majorHAnsi"/>
                <w:color w:val="70AD47" w:themeColor="accent6"/>
                <w:sz w:val="16"/>
                <w:szCs w:val="16"/>
              </w:rPr>
            </w:pPr>
          </w:p>
          <w:p w14:paraId="3627FCC2" w14:textId="77777777" w:rsidR="00746CBD" w:rsidRDefault="00746CBD" w:rsidP="00716506">
            <w:pPr>
              <w:rPr>
                <w:rFonts w:asciiTheme="majorHAnsi" w:hAnsiTheme="majorHAnsi" w:cstheme="majorHAnsi"/>
                <w:color w:val="70AD47" w:themeColor="accent6"/>
                <w:sz w:val="16"/>
                <w:szCs w:val="16"/>
              </w:rPr>
            </w:pPr>
            <w:r w:rsidRPr="009B0FE2">
              <w:rPr>
                <w:rFonts w:asciiTheme="majorHAnsi" w:hAnsiTheme="majorHAnsi" w:cstheme="majorHAnsi"/>
                <w:color w:val="70AD47" w:themeColor="accent6"/>
                <w:sz w:val="16"/>
                <w:szCs w:val="16"/>
              </w:rPr>
              <w:t>Present your own artwork (journey and any final outcome), reflect and share verbally (“I enjoyed… This went well</w:t>
            </w:r>
            <w:r>
              <w:rPr>
                <w:rFonts w:asciiTheme="majorHAnsi" w:hAnsiTheme="majorHAnsi" w:cstheme="majorHAnsi"/>
                <w:color w:val="70AD47" w:themeColor="accent6"/>
                <w:sz w:val="16"/>
                <w:szCs w:val="16"/>
              </w:rPr>
              <w:t>… I would have liked… next time I might.. I was inspired  by….</w:t>
            </w:r>
            <w:r w:rsidRPr="009B0FE2">
              <w:rPr>
                <w:rFonts w:asciiTheme="majorHAnsi" w:hAnsiTheme="majorHAnsi" w:cstheme="majorHAnsi"/>
                <w:color w:val="70AD47" w:themeColor="accent6"/>
                <w:sz w:val="16"/>
                <w:szCs w:val="16"/>
              </w:rPr>
              <w:t>).</w:t>
            </w:r>
            <w:r>
              <w:rPr>
                <w:rFonts w:asciiTheme="majorHAnsi" w:hAnsiTheme="majorHAnsi" w:cstheme="majorHAnsi"/>
                <w:color w:val="70AD47" w:themeColor="accent6"/>
                <w:sz w:val="16"/>
                <w:szCs w:val="16"/>
              </w:rPr>
              <w:t xml:space="preserve"> </w:t>
            </w:r>
            <w:r w:rsidRPr="009B0FE2">
              <w:rPr>
                <w:rFonts w:asciiTheme="majorHAnsi" w:hAnsiTheme="majorHAnsi" w:cstheme="majorHAnsi"/>
                <w:color w:val="70AD47" w:themeColor="accent6"/>
                <w:sz w:val="16"/>
                <w:szCs w:val="16"/>
              </w:rPr>
              <w:t xml:space="preserve">Talk about intention. </w:t>
            </w:r>
          </w:p>
          <w:p w14:paraId="37185D0B" w14:textId="77777777" w:rsidR="00746CBD" w:rsidRDefault="00746CBD" w:rsidP="00716506">
            <w:pPr>
              <w:rPr>
                <w:rFonts w:asciiTheme="majorHAnsi" w:hAnsiTheme="majorHAnsi" w:cstheme="majorHAnsi"/>
                <w:color w:val="70AD47" w:themeColor="accent6"/>
                <w:sz w:val="16"/>
                <w:szCs w:val="16"/>
              </w:rPr>
            </w:pPr>
          </w:p>
          <w:p w14:paraId="3CB63C2C" w14:textId="77777777" w:rsidR="00746CBD" w:rsidRPr="009B0FE2" w:rsidRDefault="00746CBD" w:rsidP="00716506">
            <w:pPr>
              <w:rPr>
                <w:rFonts w:asciiTheme="majorHAnsi" w:hAnsiTheme="majorHAnsi" w:cstheme="majorHAnsi"/>
                <w:color w:val="70AD47" w:themeColor="accent6"/>
                <w:sz w:val="16"/>
                <w:szCs w:val="16"/>
              </w:rPr>
            </w:pPr>
            <w:r>
              <w:rPr>
                <w:rFonts w:asciiTheme="majorHAnsi" w:hAnsiTheme="majorHAnsi" w:cstheme="majorHAnsi"/>
                <w:color w:val="70AD47" w:themeColor="accent6"/>
                <w:sz w:val="16"/>
                <w:szCs w:val="16"/>
              </w:rPr>
              <w:t xml:space="preserve">Work collaboratively to present outcomes to others where appropriate. Present as a team. </w:t>
            </w:r>
          </w:p>
          <w:p w14:paraId="362F4145" w14:textId="77777777" w:rsidR="00746CBD" w:rsidRPr="009B0FE2" w:rsidRDefault="00746CBD" w:rsidP="00716506">
            <w:pPr>
              <w:rPr>
                <w:rFonts w:asciiTheme="majorHAnsi" w:hAnsiTheme="majorHAnsi" w:cstheme="majorHAnsi"/>
                <w:color w:val="70AD47" w:themeColor="accent6"/>
                <w:sz w:val="16"/>
                <w:szCs w:val="16"/>
              </w:rPr>
            </w:pPr>
          </w:p>
          <w:p w14:paraId="4DE7D360" w14:textId="77777777" w:rsidR="00746CBD" w:rsidRPr="009B0FE2" w:rsidRDefault="00746CBD" w:rsidP="00716506">
            <w:pPr>
              <w:rPr>
                <w:rFonts w:asciiTheme="majorHAnsi" w:hAnsiTheme="majorHAnsi" w:cstheme="majorHAnsi"/>
                <w:color w:val="70AD47" w:themeColor="accent6"/>
                <w:sz w:val="16"/>
                <w:szCs w:val="16"/>
              </w:rPr>
            </w:pPr>
            <w:r w:rsidRPr="009B0FE2">
              <w:rPr>
                <w:rFonts w:asciiTheme="majorHAnsi" w:hAnsiTheme="majorHAnsi" w:cstheme="majorHAnsi"/>
                <w:color w:val="70AD47" w:themeColor="accent6"/>
                <w:sz w:val="16"/>
                <w:szCs w:val="16"/>
              </w:rPr>
              <w:t xml:space="preserve">Share responses to classmates work, appreciating similarities and differences. </w:t>
            </w:r>
            <w:r>
              <w:rPr>
                <w:rFonts w:asciiTheme="majorHAnsi" w:hAnsiTheme="majorHAnsi" w:cstheme="majorHAnsi"/>
                <w:color w:val="70AD47" w:themeColor="accent6"/>
                <w:sz w:val="16"/>
                <w:szCs w:val="16"/>
              </w:rPr>
              <w:t xml:space="preserve">Listen to feedback about your own work and respond. </w:t>
            </w:r>
          </w:p>
          <w:p w14:paraId="51A4E583" w14:textId="77777777" w:rsidR="00746CBD" w:rsidRPr="009B0FE2" w:rsidRDefault="00746CBD" w:rsidP="00716506">
            <w:pPr>
              <w:rPr>
                <w:rFonts w:asciiTheme="majorHAnsi" w:hAnsiTheme="majorHAnsi" w:cstheme="majorHAnsi"/>
                <w:color w:val="70AD47" w:themeColor="accent6"/>
                <w:sz w:val="16"/>
                <w:szCs w:val="16"/>
              </w:rPr>
            </w:pPr>
          </w:p>
          <w:p w14:paraId="673B138D" w14:textId="1115E7FF" w:rsidR="00746CBD" w:rsidRDefault="00746CBD" w:rsidP="00716506">
            <w:r w:rsidRPr="009B0FE2">
              <w:rPr>
                <w:rFonts w:asciiTheme="majorHAnsi" w:hAnsiTheme="majorHAnsi" w:cstheme="majorHAnsi"/>
                <w:color w:val="70AD47" w:themeColor="accent6"/>
                <w:sz w:val="16"/>
                <w:szCs w:val="16"/>
              </w:rPr>
              <w:t>Document work using still image (photography) or by making a drawing of the work. If using photography consider lighting and focus. Some children may make films thinking about viewpoint, lighting &amp; perspective.</w:t>
            </w:r>
            <w:r>
              <w:rPr>
                <w:rFonts w:asciiTheme="majorHAnsi" w:hAnsiTheme="majorHAnsi" w:cstheme="majorHAnsi"/>
                <w:color w:val="70AD47" w:themeColor="accent6"/>
                <w:sz w:val="16"/>
                <w:szCs w:val="16"/>
              </w:rPr>
              <w:t xml:space="preserve"> </w:t>
            </w:r>
            <w:hyperlink r:id="rId180" w:history="1">
              <w:r w:rsidRPr="0053645C">
                <w:rPr>
                  <w:rStyle w:val="Hyperlink"/>
                  <w:rFonts w:asciiTheme="majorHAnsi" w:hAnsiTheme="majorHAnsi" w:cstheme="majorHAnsi"/>
                  <w:sz w:val="16"/>
                  <w:szCs w:val="16"/>
                </w:rPr>
                <w:t>All Pathways for Year 6</w:t>
              </w:r>
            </w:hyperlink>
          </w:p>
        </w:tc>
      </w:tr>
    </w:tbl>
    <w:p w14:paraId="642B9A48" w14:textId="77777777" w:rsidR="003C1595" w:rsidRDefault="003C1595"/>
    <w:sectPr w:rsidR="003C1595" w:rsidSect="00AF0E68">
      <w:pgSz w:w="16840" w:h="11900" w:orient="landscape"/>
      <w:pgMar w:top="720" w:right="720" w:bottom="720" w:left="720" w:header="708" w:footer="708"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NTFPreCursivefk">
    <w:panose1 w:val="03000400000000000000"/>
    <w:charset w:val="00"/>
    <w:family w:val="script"/>
    <w:pitch w:val="variable"/>
    <w:sig w:usb0="00000003" w:usb1="1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1595"/>
    <w:rsid w:val="00012CC1"/>
    <w:rsid w:val="00035523"/>
    <w:rsid w:val="000A662E"/>
    <w:rsid w:val="000B1E14"/>
    <w:rsid w:val="000E1635"/>
    <w:rsid w:val="00122105"/>
    <w:rsid w:val="00123B44"/>
    <w:rsid w:val="00144AA4"/>
    <w:rsid w:val="00172A2B"/>
    <w:rsid w:val="00172AC6"/>
    <w:rsid w:val="00192359"/>
    <w:rsid w:val="00197AF7"/>
    <w:rsid w:val="001C3BAB"/>
    <w:rsid w:val="00214259"/>
    <w:rsid w:val="00243CCB"/>
    <w:rsid w:val="002541B4"/>
    <w:rsid w:val="00275DBA"/>
    <w:rsid w:val="002B08B5"/>
    <w:rsid w:val="00324896"/>
    <w:rsid w:val="003272AF"/>
    <w:rsid w:val="003303DE"/>
    <w:rsid w:val="003304B3"/>
    <w:rsid w:val="00346E7F"/>
    <w:rsid w:val="00382040"/>
    <w:rsid w:val="003A739F"/>
    <w:rsid w:val="003B3B2D"/>
    <w:rsid w:val="003C1595"/>
    <w:rsid w:val="003E3F4D"/>
    <w:rsid w:val="00445A31"/>
    <w:rsid w:val="00465D88"/>
    <w:rsid w:val="00485395"/>
    <w:rsid w:val="004D5EC7"/>
    <w:rsid w:val="004E44FE"/>
    <w:rsid w:val="005061A5"/>
    <w:rsid w:val="0050752D"/>
    <w:rsid w:val="0053645C"/>
    <w:rsid w:val="005531C2"/>
    <w:rsid w:val="0055459A"/>
    <w:rsid w:val="00664DC3"/>
    <w:rsid w:val="006801DA"/>
    <w:rsid w:val="006B43C9"/>
    <w:rsid w:val="00716506"/>
    <w:rsid w:val="00746CBD"/>
    <w:rsid w:val="00754B0C"/>
    <w:rsid w:val="007B6291"/>
    <w:rsid w:val="00827406"/>
    <w:rsid w:val="008A73C1"/>
    <w:rsid w:val="008B3D1C"/>
    <w:rsid w:val="008B59E6"/>
    <w:rsid w:val="008E41EC"/>
    <w:rsid w:val="00910BE5"/>
    <w:rsid w:val="00930CD3"/>
    <w:rsid w:val="00935A2F"/>
    <w:rsid w:val="009555A8"/>
    <w:rsid w:val="00963F28"/>
    <w:rsid w:val="009641A0"/>
    <w:rsid w:val="009C77EE"/>
    <w:rsid w:val="009D4D41"/>
    <w:rsid w:val="009D6C49"/>
    <w:rsid w:val="00A75F65"/>
    <w:rsid w:val="00AA2FDC"/>
    <w:rsid w:val="00AF0E68"/>
    <w:rsid w:val="00B53650"/>
    <w:rsid w:val="00B80EB4"/>
    <w:rsid w:val="00BE521A"/>
    <w:rsid w:val="00C24909"/>
    <w:rsid w:val="00C44F07"/>
    <w:rsid w:val="00C51A58"/>
    <w:rsid w:val="00C56D57"/>
    <w:rsid w:val="00C73663"/>
    <w:rsid w:val="00CE3AE9"/>
    <w:rsid w:val="00D00EE2"/>
    <w:rsid w:val="00D226C0"/>
    <w:rsid w:val="00D3610F"/>
    <w:rsid w:val="00D93139"/>
    <w:rsid w:val="00DC5A0E"/>
    <w:rsid w:val="00DE02BC"/>
    <w:rsid w:val="00DE7B6D"/>
    <w:rsid w:val="00E04F0D"/>
    <w:rsid w:val="00E275C3"/>
    <w:rsid w:val="00E5047B"/>
    <w:rsid w:val="00ED38F3"/>
    <w:rsid w:val="00EE2E8C"/>
    <w:rsid w:val="00EE430B"/>
    <w:rsid w:val="00FB733B"/>
    <w:rsid w:val="00FE2D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58"/>
    <o:shapelayout v:ext="edit">
      <o:idmap v:ext="edit" data="1"/>
    </o:shapelayout>
  </w:shapeDefaults>
  <w:decimalSymbol w:val="."/>
  <w:listSeparator w:val=","/>
  <w14:docId w14:val="28E33AA6"/>
  <w15:chartTrackingRefBased/>
  <w15:docId w15:val="{13D0C3CA-2BA3-447E-ACCC-9D2BA57B97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C15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44F07"/>
    <w:rPr>
      <w:color w:val="0563C1" w:themeColor="hyperlink"/>
      <w:u w:val="single"/>
    </w:rPr>
  </w:style>
  <w:style w:type="character" w:styleId="UnresolvedMention">
    <w:name w:val="Unresolved Mention"/>
    <w:basedOn w:val="DefaultParagraphFont"/>
    <w:uiPriority w:val="99"/>
    <w:semiHidden/>
    <w:unhideWhenUsed/>
    <w:rsid w:val="00C44F07"/>
    <w:rPr>
      <w:color w:val="605E5C"/>
      <w:shd w:val="clear" w:color="auto" w:fill="E1DFDD"/>
    </w:rPr>
  </w:style>
  <w:style w:type="paragraph" w:styleId="NoSpacing">
    <w:name w:val="No Spacing"/>
    <w:link w:val="NoSpacingChar"/>
    <w:uiPriority w:val="1"/>
    <w:qFormat/>
    <w:rsid w:val="00AF0E68"/>
    <w:rPr>
      <w:rFonts w:eastAsiaTheme="minorEastAsia"/>
      <w:sz w:val="22"/>
      <w:szCs w:val="22"/>
      <w:lang w:val="en-US" w:eastAsia="zh-CN"/>
    </w:rPr>
  </w:style>
  <w:style w:type="character" w:customStyle="1" w:styleId="NoSpacingChar">
    <w:name w:val="No Spacing Char"/>
    <w:basedOn w:val="DefaultParagraphFont"/>
    <w:link w:val="NoSpacing"/>
    <w:uiPriority w:val="1"/>
    <w:rsid w:val="00AF0E68"/>
    <w:rPr>
      <w:rFonts w:eastAsiaTheme="minorEastAsia"/>
      <w:sz w:val="22"/>
      <w:szCs w:val="22"/>
      <w:lang w:val="en-US" w:eastAsia="zh-CN"/>
    </w:rPr>
  </w:style>
  <w:style w:type="character" w:styleId="FollowedHyperlink">
    <w:name w:val="FollowedHyperlink"/>
    <w:basedOn w:val="DefaultParagraphFont"/>
    <w:uiPriority w:val="99"/>
    <w:semiHidden/>
    <w:unhideWhenUsed/>
    <w:rsid w:val="00B80EB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accessart.org.uk/the-art-of-display/" TargetMode="External"/><Relationship Id="rId21" Type="http://schemas.openxmlformats.org/officeDocument/2006/relationships/hyperlink" Target="https://www.accessart.org.uk/pathway-making-birds/" TargetMode="External"/><Relationship Id="rId42" Type="http://schemas.openxmlformats.org/officeDocument/2006/relationships/hyperlink" Target="https://www.accessart.org.uk/explore-draw/" TargetMode="External"/><Relationship Id="rId63" Type="http://schemas.openxmlformats.org/officeDocument/2006/relationships/hyperlink" Target="https://www.accessart.org.uk/music-and-art/" TargetMode="External"/><Relationship Id="rId84" Type="http://schemas.openxmlformats.org/officeDocument/2006/relationships/hyperlink" Target="https://www.accessart.org.uk/gestural-drawing-with-charcoal/" TargetMode="External"/><Relationship Id="rId138" Type="http://schemas.openxmlformats.org/officeDocument/2006/relationships/hyperlink" Target="https://www.accessart.org.uk/typography-and-maps/" TargetMode="External"/><Relationship Id="rId159" Type="http://schemas.openxmlformats.org/officeDocument/2006/relationships/hyperlink" Target="https://www.accessart.org.uk/2d-drawing-to-3d-making/" TargetMode="External"/><Relationship Id="rId170" Type="http://schemas.openxmlformats.org/officeDocument/2006/relationships/hyperlink" Target="https://www.accessart.org.uk/activism/" TargetMode="External"/><Relationship Id="rId107" Type="http://schemas.openxmlformats.org/officeDocument/2006/relationships/hyperlink" Target="https://www.accessart.org.uk/storytelling-through-drawing/" TargetMode="External"/><Relationship Id="rId11" Type="http://schemas.openxmlformats.org/officeDocument/2006/relationships/hyperlink" Target="https://www.accessart.org.uk/spirals/" TargetMode="External"/><Relationship Id="rId32" Type="http://schemas.openxmlformats.org/officeDocument/2006/relationships/hyperlink" Target="https://www.accessart.org.uk/pathway-making-birds/" TargetMode="External"/><Relationship Id="rId53" Type="http://schemas.openxmlformats.org/officeDocument/2006/relationships/hyperlink" Target="https://www.accessart.org.uk/music-and-art/" TargetMode="External"/><Relationship Id="rId74" Type="http://schemas.openxmlformats.org/officeDocument/2006/relationships/hyperlink" Target="https://www.accessart.org.uk/gestural-drawing-with-charcoal/" TargetMode="External"/><Relationship Id="rId128" Type="http://schemas.openxmlformats.org/officeDocument/2006/relationships/hyperlink" Target="https://www.accessart.org.uk/typography-and-maps/" TargetMode="External"/><Relationship Id="rId149" Type="http://schemas.openxmlformats.org/officeDocument/2006/relationships/hyperlink" Target="https://www.accessart.org.uk/set-design/" TargetMode="External"/><Relationship Id="rId5" Type="http://schemas.openxmlformats.org/officeDocument/2006/relationships/image" Target="media/image1.png"/><Relationship Id="rId95" Type="http://schemas.openxmlformats.org/officeDocument/2006/relationships/hyperlink" Target="https://www.accessart.org.uk/animated-drawings/" TargetMode="External"/><Relationship Id="rId160" Type="http://schemas.openxmlformats.org/officeDocument/2006/relationships/hyperlink" Target="https://www.accessart.org.uk/activism/" TargetMode="External"/><Relationship Id="rId181" Type="http://schemas.openxmlformats.org/officeDocument/2006/relationships/fontTable" Target="fontTable.xml"/><Relationship Id="rId22" Type="http://schemas.openxmlformats.org/officeDocument/2006/relationships/hyperlink" Target="https://www.accessart.org.uk/exploring-watercolour-pathway/" TargetMode="External"/><Relationship Id="rId43" Type="http://schemas.openxmlformats.org/officeDocument/2006/relationships/hyperlink" Target="https://www.accessart.org.uk/music-and-art/" TargetMode="External"/><Relationship Id="rId64" Type="http://schemas.openxmlformats.org/officeDocument/2006/relationships/hyperlink" Target="https://www.accessart.org.uk/explore-draw/" TargetMode="External"/><Relationship Id="rId118" Type="http://schemas.openxmlformats.org/officeDocument/2006/relationships/hyperlink" Target="https://www.accessart.org.uk/storytelling-through-drawing/" TargetMode="External"/><Relationship Id="rId139" Type="http://schemas.openxmlformats.org/officeDocument/2006/relationships/hyperlink" Target="https://www.accessart.org.uk/mixed-media-land-and-city-scapes/" TargetMode="External"/><Relationship Id="rId85" Type="http://schemas.openxmlformats.org/officeDocument/2006/relationships/hyperlink" Target="https://www.accessart.org.uk/animated-drawings/" TargetMode="External"/><Relationship Id="rId150" Type="http://schemas.openxmlformats.org/officeDocument/2006/relationships/hyperlink" Target="https://www.accessart.org.uk/set-design/" TargetMode="External"/><Relationship Id="rId171" Type="http://schemas.openxmlformats.org/officeDocument/2006/relationships/hyperlink" Target="https://www.accessart.org.uk/activism/" TargetMode="External"/><Relationship Id="rId12" Type="http://schemas.openxmlformats.org/officeDocument/2006/relationships/hyperlink" Target="https://www.accessart.org.uk/spirals/" TargetMode="External"/><Relationship Id="rId33" Type="http://schemas.openxmlformats.org/officeDocument/2006/relationships/hyperlink" Target="https://www.accessart.org.uk/pathway-making-birds/" TargetMode="External"/><Relationship Id="rId108" Type="http://schemas.openxmlformats.org/officeDocument/2006/relationships/hyperlink" Target="https://www.accessart.org.uk/exploring-pattern/" TargetMode="External"/><Relationship Id="rId129" Type="http://schemas.openxmlformats.org/officeDocument/2006/relationships/hyperlink" Target="https://www.accessart.org.uk/typography-and-maps/" TargetMode="External"/><Relationship Id="rId54" Type="http://schemas.openxmlformats.org/officeDocument/2006/relationships/hyperlink" Target="https://www.accessart.org.uk/explore-draw/" TargetMode="External"/><Relationship Id="rId75" Type="http://schemas.openxmlformats.org/officeDocument/2006/relationships/hyperlink" Target="https://www.accessart.org.uk/gestural-drawing-with-charcoal/" TargetMode="External"/><Relationship Id="rId96" Type="http://schemas.openxmlformats.org/officeDocument/2006/relationships/hyperlink" Target="https://www.accessart.org.uk/full-primary-art-curriculum/" TargetMode="External"/><Relationship Id="rId140" Type="http://schemas.openxmlformats.org/officeDocument/2006/relationships/hyperlink" Target="https://www.accessart.org.uk/set-design/" TargetMode="External"/><Relationship Id="rId161" Type="http://schemas.openxmlformats.org/officeDocument/2006/relationships/hyperlink" Target="https://www.accessart.org.uk/2d-drawing-to-3d-making/" TargetMode="External"/><Relationship Id="rId182" Type="http://schemas.openxmlformats.org/officeDocument/2006/relationships/theme" Target="theme/theme1.xml"/><Relationship Id="rId6" Type="http://schemas.openxmlformats.org/officeDocument/2006/relationships/hyperlink" Target="https://www.accessart.org.uk/spirals/" TargetMode="External"/><Relationship Id="rId23" Type="http://schemas.openxmlformats.org/officeDocument/2006/relationships/hyperlink" Target="https://www.accessart.org.uk/exploring-watercolour-pathway/" TargetMode="External"/><Relationship Id="rId119" Type="http://schemas.openxmlformats.org/officeDocument/2006/relationships/hyperlink" Target="https://www.accessart.org.uk/exploring-pattern/" TargetMode="External"/><Relationship Id="rId44" Type="http://schemas.openxmlformats.org/officeDocument/2006/relationships/hyperlink" Target="https://www.accessart.org.uk/exploring-the-world-through-mono-print/" TargetMode="External"/><Relationship Id="rId60" Type="http://schemas.openxmlformats.org/officeDocument/2006/relationships/hyperlink" Target="https://www.accessart.org.uk/music-and-art/" TargetMode="External"/><Relationship Id="rId65" Type="http://schemas.openxmlformats.org/officeDocument/2006/relationships/hyperlink" Target="https://www.accessart.org.uk/explore-draw/" TargetMode="External"/><Relationship Id="rId81" Type="http://schemas.openxmlformats.org/officeDocument/2006/relationships/hyperlink" Target="https://www.accessart.org.uk/gestural-drawing-with-charcoal/" TargetMode="External"/><Relationship Id="rId86" Type="http://schemas.openxmlformats.org/officeDocument/2006/relationships/hyperlink" Target="https://www.accessart.org.uk/working-with-shape-and-colour/" TargetMode="External"/><Relationship Id="rId130" Type="http://schemas.openxmlformats.org/officeDocument/2006/relationships/hyperlink" Target="https://www.accessart.org.uk/typography-and-maps/" TargetMode="External"/><Relationship Id="rId135" Type="http://schemas.openxmlformats.org/officeDocument/2006/relationships/hyperlink" Target="https://www.accessart.org.uk/mixed-media-land-and-city-scapes/" TargetMode="External"/><Relationship Id="rId151" Type="http://schemas.openxmlformats.org/officeDocument/2006/relationships/hyperlink" Target="https://www.accessart.org.uk/full-primary-art-curriculum/" TargetMode="External"/><Relationship Id="rId156" Type="http://schemas.openxmlformats.org/officeDocument/2006/relationships/hyperlink" Target="https://www.accessart.org.uk/2d-drawing-to-3d-making/" TargetMode="External"/><Relationship Id="rId177" Type="http://schemas.openxmlformats.org/officeDocument/2006/relationships/hyperlink" Target="https://www.accessart.org.uk/take-a-seat/" TargetMode="External"/><Relationship Id="rId172" Type="http://schemas.openxmlformats.org/officeDocument/2006/relationships/hyperlink" Target="https://www.accessart.org.uk/activism/" TargetMode="External"/><Relationship Id="rId13" Type="http://schemas.openxmlformats.org/officeDocument/2006/relationships/hyperlink" Target="https://www.accessart.org.uk/simple-printmaking/" TargetMode="External"/><Relationship Id="rId18" Type="http://schemas.openxmlformats.org/officeDocument/2006/relationships/hyperlink" Target="https://www.accessart.org.uk/pathway-making-birds/" TargetMode="External"/><Relationship Id="rId39" Type="http://schemas.openxmlformats.org/officeDocument/2006/relationships/hyperlink" Target="https://www.accessart.org.uk/explore-draw/" TargetMode="External"/><Relationship Id="rId109" Type="http://schemas.openxmlformats.org/officeDocument/2006/relationships/hyperlink" Target="https://www.accessart.org.uk/sculptural-food/" TargetMode="External"/><Relationship Id="rId34" Type="http://schemas.openxmlformats.org/officeDocument/2006/relationships/hyperlink" Target="https://www.accessart.org.uk/pathway-making-birds/" TargetMode="External"/><Relationship Id="rId50" Type="http://schemas.openxmlformats.org/officeDocument/2006/relationships/hyperlink" Target="https://www.accessart.org.uk/explore-draw/" TargetMode="External"/><Relationship Id="rId55" Type="http://schemas.openxmlformats.org/officeDocument/2006/relationships/hyperlink" Target="https://www.accessart.org.uk/exploring-the-world-through-mono-print/" TargetMode="External"/><Relationship Id="rId76" Type="http://schemas.openxmlformats.org/officeDocument/2006/relationships/hyperlink" Target="https://www.accessart.org.uk/animated-drawings/" TargetMode="External"/><Relationship Id="rId97" Type="http://schemas.openxmlformats.org/officeDocument/2006/relationships/hyperlink" Target="https://www.accessart.org.uk/full-primary-art-curriculum/" TargetMode="External"/><Relationship Id="rId104" Type="http://schemas.openxmlformats.org/officeDocument/2006/relationships/hyperlink" Target="https://www.accessart.org.uk/exploring-pattern/" TargetMode="External"/><Relationship Id="rId120" Type="http://schemas.openxmlformats.org/officeDocument/2006/relationships/hyperlink" Target="https://www.accessart.org.uk/sculptural-food/" TargetMode="External"/><Relationship Id="rId125" Type="http://schemas.openxmlformats.org/officeDocument/2006/relationships/hyperlink" Target="https://www.accessart.org.uk/sculptural-food/" TargetMode="External"/><Relationship Id="rId141" Type="http://schemas.openxmlformats.org/officeDocument/2006/relationships/hyperlink" Target="https://www.accessart.org.uk/set-design/" TargetMode="External"/><Relationship Id="rId146" Type="http://schemas.openxmlformats.org/officeDocument/2006/relationships/hyperlink" Target="https://www.accessart.org.uk/fashion/" TargetMode="External"/><Relationship Id="rId167" Type="http://schemas.openxmlformats.org/officeDocument/2006/relationships/hyperlink" Target="https://www.accessart.org.uk/activism/" TargetMode="External"/><Relationship Id="rId7" Type="http://schemas.openxmlformats.org/officeDocument/2006/relationships/hyperlink" Target="https://www.accessart.org.uk/pathway-making-birds/" TargetMode="External"/><Relationship Id="rId71" Type="http://schemas.openxmlformats.org/officeDocument/2006/relationships/hyperlink" Target="https://www.accessart.org.uk/gestural-drawing-with-charcoal/" TargetMode="External"/><Relationship Id="rId92" Type="http://schemas.openxmlformats.org/officeDocument/2006/relationships/hyperlink" Target="https://www.accessart.org.uk/working-with-shape-and-colour/" TargetMode="External"/><Relationship Id="rId162" Type="http://schemas.openxmlformats.org/officeDocument/2006/relationships/hyperlink" Target="https://www.accessart.org.uk/activism/" TargetMode="External"/><Relationship Id="rId2" Type="http://schemas.openxmlformats.org/officeDocument/2006/relationships/styles" Target="styles.xml"/><Relationship Id="rId29" Type="http://schemas.openxmlformats.org/officeDocument/2006/relationships/hyperlink" Target="https://www.accessart.org.uk/pathway-making-birds/" TargetMode="External"/><Relationship Id="rId24" Type="http://schemas.openxmlformats.org/officeDocument/2006/relationships/hyperlink" Target="https://www.accessart.org.uk/exploring-watercolour-pathway/" TargetMode="External"/><Relationship Id="rId40" Type="http://schemas.openxmlformats.org/officeDocument/2006/relationships/hyperlink" Target="https://www.accessart.org.uk/explore-draw/" TargetMode="External"/><Relationship Id="rId45" Type="http://schemas.openxmlformats.org/officeDocument/2006/relationships/hyperlink" Target="https://www.accessart.org.uk/explore-draw/" TargetMode="External"/><Relationship Id="rId66" Type="http://schemas.openxmlformats.org/officeDocument/2006/relationships/hyperlink" Target="https://www.accessart.org.uk/explore-draw/" TargetMode="External"/><Relationship Id="rId87" Type="http://schemas.openxmlformats.org/officeDocument/2006/relationships/hyperlink" Target="https://www.accessart.org.uk/animated-drawings/" TargetMode="External"/><Relationship Id="rId110" Type="http://schemas.openxmlformats.org/officeDocument/2006/relationships/hyperlink" Target="https://www.accessart.org.uk/storytelling-through-drawing/" TargetMode="External"/><Relationship Id="rId115" Type="http://schemas.openxmlformats.org/officeDocument/2006/relationships/hyperlink" Target="https://www.accessart.org.uk/sculptural-food/" TargetMode="External"/><Relationship Id="rId131" Type="http://schemas.openxmlformats.org/officeDocument/2006/relationships/hyperlink" Target="https://www.accessart.org.uk/typography-and-maps/" TargetMode="External"/><Relationship Id="rId136" Type="http://schemas.openxmlformats.org/officeDocument/2006/relationships/hyperlink" Target="https://www.accessart.org.uk/set-design/" TargetMode="External"/><Relationship Id="rId157" Type="http://schemas.openxmlformats.org/officeDocument/2006/relationships/hyperlink" Target="https://www.accessart.org.uk/2d-drawing-to-3d-making/" TargetMode="External"/><Relationship Id="rId178" Type="http://schemas.openxmlformats.org/officeDocument/2006/relationships/hyperlink" Target="https://www.accessart.org.uk/take-a-seat/" TargetMode="External"/><Relationship Id="rId61" Type="http://schemas.openxmlformats.org/officeDocument/2006/relationships/hyperlink" Target="https://www.accessart.org.uk/exploring-the-world-through-mono-print/" TargetMode="External"/><Relationship Id="rId82" Type="http://schemas.openxmlformats.org/officeDocument/2006/relationships/hyperlink" Target="https://www.accessart.org.uk/working-with-shape-and-colour/" TargetMode="External"/><Relationship Id="rId152" Type="http://schemas.openxmlformats.org/officeDocument/2006/relationships/hyperlink" Target="https://www.accessart.org.uk/full-primary-art-curriculum/" TargetMode="External"/><Relationship Id="rId173" Type="http://schemas.openxmlformats.org/officeDocument/2006/relationships/hyperlink" Target="https://www.accessart.org.uk/activism/" TargetMode="External"/><Relationship Id="rId19" Type="http://schemas.openxmlformats.org/officeDocument/2006/relationships/hyperlink" Target="https://www.accessart.org.uk/spirals/" TargetMode="External"/><Relationship Id="rId14" Type="http://schemas.openxmlformats.org/officeDocument/2006/relationships/hyperlink" Target="https://www.accessart.org.uk/spirals/" TargetMode="External"/><Relationship Id="rId30" Type="http://schemas.openxmlformats.org/officeDocument/2006/relationships/hyperlink" Target="https://www.accessart.org.uk/pathway-making-birds/" TargetMode="External"/><Relationship Id="rId35" Type="http://schemas.openxmlformats.org/officeDocument/2006/relationships/hyperlink" Target="https://www.accessart.org.uk/pathway-making-birds/" TargetMode="External"/><Relationship Id="rId56" Type="http://schemas.openxmlformats.org/officeDocument/2006/relationships/hyperlink" Target="https://www.accessart.org.uk/expressive-painting/" TargetMode="External"/><Relationship Id="rId77" Type="http://schemas.openxmlformats.org/officeDocument/2006/relationships/hyperlink" Target="https://www.accessart.org.uk/full-primary-art-curriculum/" TargetMode="External"/><Relationship Id="rId100" Type="http://schemas.openxmlformats.org/officeDocument/2006/relationships/hyperlink" Target="https://www.accessart.org.uk/exploring-pattern/" TargetMode="External"/><Relationship Id="rId105" Type="http://schemas.openxmlformats.org/officeDocument/2006/relationships/hyperlink" Target="https://www.accessart.org.uk/storytelling-through-drawing/" TargetMode="External"/><Relationship Id="rId126" Type="http://schemas.openxmlformats.org/officeDocument/2006/relationships/hyperlink" Target="https://www.accessart.org.uk/full-primary-art-curriculum/" TargetMode="External"/><Relationship Id="rId147" Type="http://schemas.openxmlformats.org/officeDocument/2006/relationships/hyperlink" Target="https://www.accessart.org.uk/set-design/" TargetMode="External"/><Relationship Id="rId168" Type="http://schemas.openxmlformats.org/officeDocument/2006/relationships/hyperlink" Target="https://www.accessart.org.uk/2d-drawing-to-3d-making/" TargetMode="External"/><Relationship Id="rId8" Type="http://schemas.openxmlformats.org/officeDocument/2006/relationships/hyperlink" Target="https://www.accessart.org.uk/spirals/" TargetMode="External"/><Relationship Id="rId51" Type="http://schemas.openxmlformats.org/officeDocument/2006/relationships/hyperlink" Target="https://www.accessart.org.uk/explore-draw/" TargetMode="External"/><Relationship Id="rId72" Type="http://schemas.openxmlformats.org/officeDocument/2006/relationships/hyperlink" Target="https://www.accessart.org.uk/gestural-drawing-with-charcoal/" TargetMode="External"/><Relationship Id="rId93" Type="http://schemas.openxmlformats.org/officeDocument/2006/relationships/hyperlink" Target="https://www.accessart.org.uk/working-with-shape-and-colour/" TargetMode="External"/><Relationship Id="rId98" Type="http://schemas.openxmlformats.org/officeDocument/2006/relationships/hyperlink" Target="https://www.accessart.org.uk/storytelling-through-drawing/" TargetMode="External"/><Relationship Id="rId121" Type="http://schemas.openxmlformats.org/officeDocument/2006/relationships/hyperlink" Target="https://www.accessart.org.uk/sculptural-food/" TargetMode="External"/><Relationship Id="rId142" Type="http://schemas.openxmlformats.org/officeDocument/2006/relationships/hyperlink" Target="https://www.accessart.org.uk/mixed-media-land-and-city-scapes/" TargetMode="External"/><Relationship Id="rId163" Type="http://schemas.openxmlformats.org/officeDocument/2006/relationships/hyperlink" Target="https://www.accessart.org.uk/activism/" TargetMode="External"/><Relationship Id="rId3" Type="http://schemas.openxmlformats.org/officeDocument/2006/relationships/settings" Target="settings.xml"/><Relationship Id="rId25" Type="http://schemas.openxmlformats.org/officeDocument/2006/relationships/hyperlink" Target="https://www.accessart.org.uk/exploring-watercolour-pathway/" TargetMode="External"/><Relationship Id="rId46" Type="http://schemas.openxmlformats.org/officeDocument/2006/relationships/hyperlink" Target="https://www.accessart.org.uk/music-and-art/" TargetMode="External"/><Relationship Id="rId67" Type="http://schemas.openxmlformats.org/officeDocument/2006/relationships/hyperlink" Target="https://www.accessart.org.uk/music-and-art/" TargetMode="External"/><Relationship Id="rId116" Type="http://schemas.openxmlformats.org/officeDocument/2006/relationships/hyperlink" Target="https://www.accessart.org.uk/exploring-pattern/" TargetMode="External"/><Relationship Id="rId137" Type="http://schemas.openxmlformats.org/officeDocument/2006/relationships/hyperlink" Target="https://www.accessart.org.uk/set-design/" TargetMode="External"/><Relationship Id="rId158" Type="http://schemas.openxmlformats.org/officeDocument/2006/relationships/hyperlink" Target="https://www.accessart.org.uk/2d-drawing-to-3d-making/" TargetMode="External"/><Relationship Id="rId20" Type="http://schemas.openxmlformats.org/officeDocument/2006/relationships/hyperlink" Target="https://www.accessart.org.uk/exploring-watercolour-pathway/" TargetMode="External"/><Relationship Id="rId41" Type="http://schemas.openxmlformats.org/officeDocument/2006/relationships/hyperlink" Target="https://www.accessart.org.uk/explore-draw/" TargetMode="External"/><Relationship Id="rId62" Type="http://schemas.openxmlformats.org/officeDocument/2006/relationships/hyperlink" Target="https://www.accessart.org.uk/exploring-the-world-through-mono-print/" TargetMode="External"/><Relationship Id="rId83" Type="http://schemas.openxmlformats.org/officeDocument/2006/relationships/hyperlink" Target="https://www.accessart.org.uk/animated-drawings/" TargetMode="External"/><Relationship Id="rId88" Type="http://schemas.openxmlformats.org/officeDocument/2006/relationships/hyperlink" Target="https://www.accessart.org.uk/using-natural-materials-to-make-images/" TargetMode="External"/><Relationship Id="rId111" Type="http://schemas.openxmlformats.org/officeDocument/2006/relationships/hyperlink" Target="https://www.accessart.org.uk/exploring-pattern/" TargetMode="External"/><Relationship Id="rId132" Type="http://schemas.openxmlformats.org/officeDocument/2006/relationships/hyperlink" Target="https://www.accessart.org.uk/typography-and-maps/" TargetMode="External"/><Relationship Id="rId153" Type="http://schemas.openxmlformats.org/officeDocument/2006/relationships/hyperlink" Target="https://www.accessart.org.uk/2d-drawing-to-3d-making/" TargetMode="External"/><Relationship Id="rId174" Type="http://schemas.openxmlformats.org/officeDocument/2006/relationships/hyperlink" Target="https://www.accessart.org.uk/activism/" TargetMode="External"/><Relationship Id="rId179" Type="http://schemas.openxmlformats.org/officeDocument/2006/relationships/hyperlink" Target="https://www.accessart.org.uk/full-primary-art-curriculum/" TargetMode="External"/><Relationship Id="rId15" Type="http://schemas.openxmlformats.org/officeDocument/2006/relationships/hyperlink" Target="https://www.accessart.org.uk/exploring-watercolour-pathway/" TargetMode="External"/><Relationship Id="rId36" Type="http://schemas.openxmlformats.org/officeDocument/2006/relationships/hyperlink" Target="https://www.accessart.org.uk/full-primary-art-curriculum/" TargetMode="External"/><Relationship Id="rId57" Type="http://schemas.openxmlformats.org/officeDocument/2006/relationships/hyperlink" Target="https://www.accessart.org.uk/music-and-art/" TargetMode="External"/><Relationship Id="rId106" Type="http://schemas.openxmlformats.org/officeDocument/2006/relationships/hyperlink" Target="https://www.accessart.org.uk/full-primary-art-curriculum/" TargetMode="External"/><Relationship Id="rId127" Type="http://schemas.openxmlformats.org/officeDocument/2006/relationships/hyperlink" Target="https://www.accessart.org.uk/full-primary-art-curriculum/" TargetMode="External"/><Relationship Id="rId10" Type="http://schemas.openxmlformats.org/officeDocument/2006/relationships/hyperlink" Target="https://www.accessart.org.uk/pathway-making-birds/" TargetMode="External"/><Relationship Id="rId31" Type="http://schemas.openxmlformats.org/officeDocument/2006/relationships/hyperlink" Target="https://www.accessart.org.uk/pathway-making-birds/" TargetMode="External"/><Relationship Id="rId52" Type="http://schemas.openxmlformats.org/officeDocument/2006/relationships/hyperlink" Target="https://www.accessart.org.uk/exploring-the-world-through-mono-print/" TargetMode="External"/><Relationship Id="rId73" Type="http://schemas.openxmlformats.org/officeDocument/2006/relationships/hyperlink" Target="https://www.accessart.org.uk/gestural-drawing-with-charcoal/" TargetMode="External"/><Relationship Id="rId78" Type="http://schemas.openxmlformats.org/officeDocument/2006/relationships/hyperlink" Target="https://www.accessart.org.uk/full-primary-art-curriculum/" TargetMode="External"/><Relationship Id="rId94" Type="http://schemas.openxmlformats.org/officeDocument/2006/relationships/hyperlink" Target="https://www.accessart.org.uk/animated-drawings/" TargetMode="External"/><Relationship Id="rId99" Type="http://schemas.openxmlformats.org/officeDocument/2006/relationships/hyperlink" Target="https://www.accessart.org.uk/exploring-pattern/" TargetMode="External"/><Relationship Id="rId101" Type="http://schemas.openxmlformats.org/officeDocument/2006/relationships/hyperlink" Target="https://www.accessart.org.uk/exploring-pattern/" TargetMode="External"/><Relationship Id="rId122" Type="http://schemas.openxmlformats.org/officeDocument/2006/relationships/hyperlink" Target="https://www.accessart.org.uk/sculptural-food/" TargetMode="External"/><Relationship Id="rId143" Type="http://schemas.openxmlformats.org/officeDocument/2006/relationships/hyperlink" Target="https://www.accessart.org.uk/mixed-media-land-and-city-scapes/" TargetMode="External"/><Relationship Id="rId148" Type="http://schemas.openxmlformats.org/officeDocument/2006/relationships/hyperlink" Target="https://www.accessart.org.uk/set-design/" TargetMode="External"/><Relationship Id="rId164" Type="http://schemas.openxmlformats.org/officeDocument/2006/relationships/hyperlink" Target="https://www.accessart.org.uk/activism/" TargetMode="External"/><Relationship Id="rId169" Type="http://schemas.openxmlformats.org/officeDocument/2006/relationships/hyperlink" Target="https://www.accessart.org.uk/take-a-seat/" TargetMode="External"/><Relationship Id="rId4" Type="http://schemas.openxmlformats.org/officeDocument/2006/relationships/webSettings" Target="webSettings.xml"/><Relationship Id="rId9" Type="http://schemas.openxmlformats.org/officeDocument/2006/relationships/hyperlink" Target="https://www.accessart.org.uk/spirals/" TargetMode="External"/><Relationship Id="rId180" Type="http://schemas.openxmlformats.org/officeDocument/2006/relationships/hyperlink" Target="https://www.accessart.org.uk/full-primary-art-curriculum/" TargetMode="External"/><Relationship Id="rId26" Type="http://schemas.openxmlformats.org/officeDocument/2006/relationships/hyperlink" Target="https://www.accessart.org.uk/exploring-watercolour-pathway/" TargetMode="External"/><Relationship Id="rId47" Type="http://schemas.openxmlformats.org/officeDocument/2006/relationships/hyperlink" Target="https://www.accessart.org.uk/music-and-art/" TargetMode="External"/><Relationship Id="rId68" Type="http://schemas.openxmlformats.org/officeDocument/2006/relationships/hyperlink" Target="https://www.accessart.org.uk/full-primary-art-curriculum/" TargetMode="External"/><Relationship Id="rId89" Type="http://schemas.openxmlformats.org/officeDocument/2006/relationships/hyperlink" Target="https://www.accessart.org.uk/working-with-shape-and-colour/" TargetMode="External"/><Relationship Id="rId112" Type="http://schemas.openxmlformats.org/officeDocument/2006/relationships/hyperlink" Target="https://www.accessart.org.uk/sculptural-food/" TargetMode="External"/><Relationship Id="rId133" Type="http://schemas.openxmlformats.org/officeDocument/2006/relationships/hyperlink" Target="https://www.accessart.org.uk/set-design/" TargetMode="External"/><Relationship Id="rId154" Type="http://schemas.openxmlformats.org/officeDocument/2006/relationships/hyperlink" Target="https://www.accessart.org.uk/2d-drawing-to-3d-making/" TargetMode="External"/><Relationship Id="rId175" Type="http://schemas.openxmlformats.org/officeDocument/2006/relationships/hyperlink" Target="https://www.accessart.org.uk/take-a-seat/" TargetMode="External"/><Relationship Id="rId16" Type="http://schemas.openxmlformats.org/officeDocument/2006/relationships/hyperlink" Target="https://www.accessart.org.uk/flora-and-fauna/" TargetMode="External"/><Relationship Id="rId37" Type="http://schemas.openxmlformats.org/officeDocument/2006/relationships/hyperlink" Target="https://www.accessart.org.uk/full-primary-art-curriculum/" TargetMode="External"/><Relationship Id="rId58" Type="http://schemas.openxmlformats.org/officeDocument/2006/relationships/hyperlink" Target="https://www.accessart.org.uk/explore-draw/" TargetMode="External"/><Relationship Id="rId79" Type="http://schemas.openxmlformats.org/officeDocument/2006/relationships/hyperlink" Target="https://www.accessart.org.uk/full-primary-art-curriculum/" TargetMode="External"/><Relationship Id="rId102" Type="http://schemas.openxmlformats.org/officeDocument/2006/relationships/hyperlink" Target="https://www.accessart.org.uk/storytelling-through-drawing/" TargetMode="External"/><Relationship Id="rId123" Type="http://schemas.openxmlformats.org/officeDocument/2006/relationships/hyperlink" Target="https://www.accessart.org.uk/sculptural-food/" TargetMode="External"/><Relationship Id="rId144" Type="http://schemas.openxmlformats.org/officeDocument/2006/relationships/hyperlink" Target="https://www.accessart.org.uk/making-monotypes/" TargetMode="External"/><Relationship Id="rId90" Type="http://schemas.openxmlformats.org/officeDocument/2006/relationships/hyperlink" Target="https://www.accessart.org.uk/working-with-shape-and-colour/" TargetMode="External"/><Relationship Id="rId165" Type="http://schemas.openxmlformats.org/officeDocument/2006/relationships/hyperlink" Target="https://www.accessart.org.uk/activism/" TargetMode="External"/><Relationship Id="rId27" Type="http://schemas.openxmlformats.org/officeDocument/2006/relationships/hyperlink" Target="https://www.accessart.org.uk/exploring-watercolour-pathway/" TargetMode="External"/><Relationship Id="rId48" Type="http://schemas.openxmlformats.org/officeDocument/2006/relationships/hyperlink" Target="https://www.accessart.org.uk/full-primary-art-curriculum/" TargetMode="External"/><Relationship Id="rId69" Type="http://schemas.openxmlformats.org/officeDocument/2006/relationships/hyperlink" Target="https://www.accessart.org.uk/full-primary-art-curriculum/" TargetMode="External"/><Relationship Id="rId113" Type="http://schemas.openxmlformats.org/officeDocument/2006/relationships/hyperlink" Target="https://www.accessart.org.uk/storytelling-through-drawing/" TargetMode="External"/><Relationship Id="rId134" Type="http://schemas.openxmlformats.org/officeDocument/2006/relationships/hyperlink" Target="https://www.accessart.org.uk/typography-and-maps/" TargetMode="External"/><Relationship Id="rId80" Type="http://schemas.openxmlformats.org/officeDocument/2006/relationships/hyperlink" Target="https://www.accessart.org.uk/gestural-drawing-with-charcoal/" TargetMode="External"/><Relationship Id="rId155" Type="http://schemas.openxmlformats.org/officeDocument/2006/relationships/hyperlink" Target="https://www.accessart.org.uk/2d-drawing-to-3d-making/" TargetMode="External"/><Relationship Id="rId176" Type="http://schemas.openxmlformats.org/officeDocument/2006/relationships/hyperlink" Target="https://www.accessart.org.uk/take-a-seat/" TargetMode="External"/><Relationship Id="rId17" Type="http://schemas.openxmlformats.org/officeDocument/2006/relationships/hyperlink" Target="https://www.accessart.org.uk/spirals/" TargetMode="External"/><Relationship Id="rId38" Type="http://schemas.openxmlformats.org/officeDocument/2006/relationships/hyperlink" Target="https://www.accessart.org.uk/explore-draw/" TargetMode="External"/><Relationship Id="rId59" Type="http://schemas.openxmlformats.org/officeDocument/2006/relationships/hyperlink" Target="https://www.accessart.org.uk/exploring-the-world-through-mono-print/" TargetMode="External"/><Relationship Id="rId103" Type="http://schemas.openxmlformats.org/officeDocument/2006/relationships/hyperlink" Target="https://www.accessart.org.uk/storytelling-through-drawing/" TargetMode="External"/><Relationship Id="rId124" Type="http://schemas.openxmlformats.org/officeDocument/2006/relationships/hyperlink" Target="https://www.accessart.org.uk/sculptural-food/" TargetMode="External"/><Relationship Id="rId70" Type="http://schemas.openxmlformats.org/officeDocument/2006/relationships/hyperlink" Target="https://www.accessart.org.uk/gestural-drawing-with-charcoal/" TargetMode="External"/><Relationship Id="rId91" Type="http://schemas.openxmlformats.org/officeDocument/2006/relationships/hyperlink" Target="https://www.accessart.org.uk/working-with-shape-and-colour/" TargetMode="External"/><Relationship Id="rId145" Type="http://schemas.openxmlformats.org/officeDocument/2006/relationships/hyperlink" Target="https://www.accessart.org.uk/mixed-media-land-and-city-scapes/" TargetMode="External"/><Relationship Id="rId166" Type="http://schemas.openxmlformats.org/officeDocument/2006/relationships/hyperlink" Target="https://www.accessart.org.uk/2d-drawing-to-3d-making/" TargetMode="External"/><Relationship Id="rId1" Type="http://schemas.openxmlformats.org/officeDocument/2006/relationships/customXml" Target="../customXml/item1.xml"/><Relationship Id="rId28" Type="http://schemas.openxmlformats.org/officeDocument/2006/relationships/hyperlink" Target="https://www.accessart.org.uk/pathway-making-birds/" TargetMode="External"/><Relationship Id="rId49" Type="http://schemas.openxmlformats.org/officeDocument/2006/relationships/hyperlink" Target="https://www.accessart.org.uk/explore-draw/" TargetMode="External"/><Relationship Id="rId114" Type="http://schemas.openxmlformats.org/officeDocument/2006/relationships/hyperlink" Target="https://www.accessart.org.uk/exploring-patter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Version="2003"/>
</file>

<file path=customXml/itemProps1.xml><?xml version="1.0" encoding="utf-8"?>
<ds:datastoreItem xmlns:ds="http://schemas.openxmlformats.org/officeDocument/2006/customXml" ds:itemID="{E379ACD6-3163-C04A-8BEC-2A07324E9F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7</Pages>
  <Words>5563</Words>
  <Characters>31711</Characters>
  <Application>Microsoft Office Word</Application>
  <DocSecurity>0</DocSecurity>
  <Lines>264</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 Briggs</dc:creator>
  <cp:keywords/>
  <dc:description/>
  <cp:lastModifiedBy>Rachel Chilton-Jones</cp:lastModifiedBy>
  <cp:revision>3</cp:revision>
  <dcterms:created xsi:type="dcterms:W3CDTF">2022-05-18T12:15:00Z</dcterms:created>
  <dcterms:modified xsi:type="dcterms:W3CDTF">2026-10-12T09:59:00Z</dcterms:modified>
</cp:coreProperties>
</file>