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FA" w:rsidRPr="00F27B2D" w:rsidRDefault="00F27B2D" w:rsidP="00F27B2D">
      <w:pPr>
        <w:jc w:val="center"/>
        <w:rPr>
          <w:rFonts w:ascii="Century Gothic" w:hAnsi="Century Gothic"/>
          <w:sz w:val="28"/>
          <w:szCs w:val="28"/>
        </w:rPr>
      </w:pPr>
      <w:r w:rsidRPr="00F27B2D">
        <w:rPr>
          <w:rFonts w:ascii="Century Gothic" w:hAnsi="Century Gothic"/>
          <w:sz w:val="28"/>
          <w:szCs w:val="28"/>
        </w:rPr>
        <w:t xml:space="preserve">Living things and their habitats – Lesson 1 - Life Cycles </w:t>
      </w:r>
    </w:p>
    <w:p w:rsidR="00F27B2D" w:rsidRPr="00F27B2D" w:rsidRDefault="00F27B2D" w:rsidP="00F27B2D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F27B2D">
        <w:rPr>
          <w:rFonts w:ascii="Century Gothic" w:hAnsi="Century Gothic"/>
          <w:sz w:val="28"/>
          <w:szCs w:val="28"/>
          <w:u w:val="single"/>
        </w:rPr>
        <w:t>Life Cycle of a Frog</w:t>
      </w:r>
    </w:p>
    <w:p w:rsidR="00F27B2D" w:rsidRPr="00F27B2D" w:rsidRDefault="00F27B2D" w:rsidP="00F27B2D">
      <w:pPr>
        <w:rPr>
          <w:rFonts w:ascii="Century Gothic" w:hAnsi="Century Gothic"/>
          <w:sz w:val="28"/>
          <w:szCs w:val="28"/>
        </w:rPr>
      </w:pPr>
      <w:r w:rsidRPr="00F27B2D">
        <w:rPr>
          <w:rFonts w:ascii="Century Gothic" w:hAnsi="Century Gothic"/>
          <w:sz w:val="28"/>
          <w:szCs w:val="28"/>
        </w:rPr>
        <w:t>Label, illustrate and describe what happens at each stage of the frog’s life cycle</w:t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0.2pt;margin-top:359.95pt;width:182pt;height:33.1pt;z-index:251663360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3 ____________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pict>
          <v:shape id="_x0000_s1028" type="#_x0000_t202" style="position:absolute;left:0;text-align:left;margin-left:-27.1pt;margin-top:334.7pt;width:171.1pt;height:33.1pt;z-index:251662336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4 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pict>
          <v:shape id="_x0000_s1027" type="#_x0000_t202" style="position:absolute;left:0;text-align:left;margin-left:380.55pt;margin-top:111.85pt;width:166.25pt;height:33.1pt;z-index:251661312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2 ___________</w:t>
                  </w:r>
                </w:p>
              </w:txbxContent>
            </v:textbox>
          </v:shape>
        </w:pict>
      </w:r>
      <w:r w:rsidRPr="00F27B2D">
        <w:rPr>
          <w:rFonts w:ascii="Century Gothic" w:hAnsi="Century Gothic"/>
          <w:noProof/>
          <w:sz w:val="28"/>
          <w:szCs w:val="28"/>
          <w:lang w:val="en-US" w:eastAsia="zh-TW"/>
        </w:rPr>
        <w:pict>
          <v:shape id="_x0000_s1026" type="#_x0000_t202" style="position:absolute;left:0;text-align:left;margin-left:16.6pt;margin-top:6.8pt;width:175.1pt;height:33.1pt;z-index:251660288;mso-width-relative:margin;mso-height-relative:margin">
            <v:textbox>
              <w:txbxContent>
                <w:p w:rsidR="00F27B2D" w:rsidRPr="00F27B2D" w:rsidRDefault="00F27B2D">
                  <w:pPr>
                    <w:rPr>
                      <w:b/>
                      <w:sz w:val="48"/>
                      <w:szCs w:val="48"/>
                    </w:rPr>
                  </w:pPr>
                  <w:r w:rsidRPr="00F27B2D">
                    <w:rPr>
                      <w:b/>
                      <w:sz w:val="48"/>
                      <w:szCs w:val="48"/>
                    </w:rPr>
                    <w:t>1</w:t>
                  </w:r>
                  <w:r>
                    <w:rPr>
                      <w:b/>
                      <w:sz w:val="48"/>
                      <w:szCs w:val="48"/>
                    </w:rPr>
                    <w:t xml:space="preserve"> 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drawing>
          <wp:inline distT="0" distB="0" distL="0" distR="0">
            <wp:extent cx="6645910" cy="6176362"/>
            <wp:effectExtent l="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Pr="00F27B2D" w:rsidRDefault="00F27B2D" w:rsidP="00F27B2D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F27B2D">
        <w:rPr>
          <w:rFonts w:ascii="Century Gothic" w:hAnsi="Century Gothic"/>
          <w:sz w:val="28"/>
          <w:szCs w:val="28"/>
          <w:u w:val="single"/>
        </w:rPr>
        <w:lastRenderedPageBreak/>
        <w:t xml:space="preserve">Life Cycle of a </w:t>
      </w:r>
      <w:r>
        <w:rPr>
          <w:rFonts w:ascii="Century Gothic" w:hAnsi="Century Gothic"/>
          <w:sz w:val="28"/>
          <w:szCs w:val="28"/>
          <w:u w:val="single"/>
        </w:rPr>
        <w:t>Butterfly</w:t>
      </w:r>
    </w:p>
    <w:p w:rsidR="00F27B2D" w:rsidRPr="00F27B2D" w:rsidRDefault="00F27B2D" w:rsidP="00F27B2D">
      <w:pPr>
        <w:rPr>
          <w:rFonts w:ascii="Century Gothic" w:hAnsi="Century Gothic"/>
          <w:sz w:val="28"/>
          <w:szCs w:val="28"/>
        </w:rPr>
      </w:pPr>
      <w:r w:rsidRPr="00F27B2D">
        <w:rPr>
          <w:rFonts w:ascii="Century Gothic" w:hAnsi="Century Gothic"/>
          <w:sz w:val="28"/>
          <w:szCs w:val="28"/>
        </w:rPr>
        <w:t>Label, illustrate and describe what happens at each stage of the frog’s life cycle</w:t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w:pict>
          <v:shape id="_x0000_s1033" type="#_x0000_t202" style="position:absolute;left:0;text-align:left;margin-left:350.2pt;margin-top:359.95pt;width:182pt;height:33.1pt;z-index:251668480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3 ____________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pict>
          <v:shape id="_x0000_s1032" type="#_x0000_t202" style="position:absolute;left:0;text-align:left;margin-left:-27.1pt;margin-top:334.7pt;width:171.1pt;height:33.1pt;z-index:251667456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4 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pict>
          <v:shape id="_x0000_s1031" type="#_x0000_t202" style="position:absolute;left:0;text-align:left;margin-left:380.55pt;margin-top:111.85pt;width:166.25pt;height:33.1pt;z-index:251666432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2 ___________</w:t>
                  </w:r>
                </w:p>
              </w:txbxContent>
            </v:textbox>
          </v:shape>
        </w:pict>
      </w:r>
      <w:r w:rsidRPr="00F27B2D">
        <w:rPr>
          <w:rFonts w:ascii="Century Gothic" w:hAnsi="Century Gothic"/>
          <w:noProof/>
          <w:sz w:val="28"/>
          <w:szCs w:val="28"/>
          <w:lang w:val="en-US" w:eastAsia="zh-TW"/>
        </w:rPr>
        <w:pict>
          <v:shape id="_x0000_s1030" type="#_x0000_t202" style="position:absolute;left:0;text-align:left;margin-left:16.6pt;margin-top:6.8pt;width:175.1pt;height:33.1pt;z-index:251665408;mso-width-relative:margin;mso-height-relative:margin">
            <v:textbox>
              <w:txbxContent>
                <w:p w:rsidR="00F27B2D" w:rsidRPr="00F27B2D" w:rsidRDefault="00F27B2D" w:rsidP="00F27B2D">
                  <w:pPr>
                    <w:rPr>
                      <w:b/>
                      <w:sz w:val="48"/>
                      <w:szCs w:val="48"/>
                    </w:rPr>
                  </w:pPr>
                  <w:r w:rsidRPr="00F27B2D">
                    <w:rPr>
                      <w:b/>
                      <w:sz w:val="48"/>
                      <w:szCs w:val="48"/>
                    </w:rPr>
                    <w:t>1</w:t>
                  </w:r>
                  <w:r>
                    <w:rPr>
                      <w:b/>
                      <w:sz w:val="48"/>
                      <w:szCs w:val="48"/>
                    </w:rPr>
                    <w:t xml:space="preserve"> ___________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sz w:val="28"/>
          <w:szCs w:val="28"/>
          <w:lang w:eastAsia="en-GB"/>
        </w:rPr>
        <w:drawing>
          <wp:inline distT="0" distB="0" distL="0" distR="0">
            <wp:extent cx="6645910" cy="6176362"/>
            <wp:effectExtent l="0" t="0" r="0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</w:t>
      </w:r>
      <w:r>
        <w:rPr>
          <w:rFonts w:ascii="Century Gothic" w:hAnsi="Century Gothic"/>
          <w:sz w:val="32"/>
          <w:szCs w:val="32"/>
        </w:rPr>
        <w:tab/>
        <w:t>____________________________________________________________</w:t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Think about the two lifecycles.</w:t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How are they </w:t>
      </w:r>
      <w:r w:rsidR="000E66EC">
        <w:rPr>
          <w:rFonts w:ascii="Century Gothic" w:hAnsi="Century Gothic"/>
          <w:sz w:val="32"/>
          <w:szCs w:val="32"/>
        </w:rPr>
        <w:t>similar</w:t>
      </w:r>
      <w:r>
        <w:rPr>
          <w:rFonts w:ascii="Century Gothic" w:hAnsi="Century Gothic"/>
          <w:sz w:val="32"/>
          <w:szCs w:val="32"/>
        </w:rPr>
        <w:t>? What is different about them?</w:t>
      </w:r>
    </w:p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F27B2D" w:rsidTr="00F27B2D">
        <w:tc>
          <w:tcPr>
            <w:tcW w:w="5341" w:type="dxa"/>
          </w:tcPr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Similarities</w:t>
            </w:r>
          </w:p>
        </w:tc>
        <w:tc>
          <w:tcPr>
            <w:tcW w:w="5341" w:type="dxa"/>
          </w:tcPr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Differences</w:t>
            </w:r>
          </w:p>
        </w:tc>
      </w:tr>
      <w:tr w:rsidR="00F27B2D" w:rsidTr="00F27B2D">
        <w:tc>
          <w:tcPr>
            <w:tcW w:w="5341" w:type="dxa"/>
          </w:tcPr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341" w:type="dxa"/>
          </w:tcPr>
          <w:p w:rsidR="00F27B2D" w:rsidRDefault="00F27B2D" w:rsidP="00F27B2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F27B2D" w:rsidRDefault="00F27B2D" w:rsidP="00F27B2D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</w:t>
      </w:r>
    </w:p>
    <w:p w:rsidR="00F27B2D" w:rsidRPr="00F27B2D" w:rsidRDefault="00F27B2D" w:rsidP="00F27B2D">
      <w:pPr>
        <w:rPr>
          <w:rFonts w:ascii="Century Gothic" w:hAnsi="Century Gothic"/>
          <w:sz w:val="28"/>
          <w:szCs w:val="28"/>
        </w:rPr>
      </w:pPr>
    </w:p>
    <w:sectPr w:rsidR="00F27B2D" w:rsidRPr="00F27B2D" w:rsidSect="00F27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7B2D"/>
    <w:rsid w:val="000E66EC"/>
    <w:rsid w:val="001536FA"/>
    <w:rsid w:val="00616E33"/>
    <w:rsid w:val="00F2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069E70-0D11-45A3-A792-6B57C2822D60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589FA54-01CA-4117-9BF0-452B31B43CE6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endParaRPr lang="en-GB"/>
        </a:p>
      </dgm:t>
    </dgm:pt>
    <dgm:pt modelId="{FE2C29F7-5C44-4B8A-A63A-A1082794252B}" type="parTrans" cxnId="{352CF882-6B4B-410A-B2FE-C0FD23F9B00C}">
      <dgm:prSet/>
      <dgm:spPr/>
      <dgm:t>
        <a:bodyPr/>
        <a:lstStyle/>
        <a:p>
          <a:endParaRPr lang="en-GB"/>
        </a:p>
      </dgm:t>
    </dgm:pt>
    <dgm:pt modelId="{3AB43626-D085-42F3-8CF3-D393A98A329C}" type="sibTrans" cxnId="{352CF882-6B4B-410A-B2FE-C0FD23F9B00C}">
      <dgm:prSet/>
      <dgm:spPr/>
      <dgm:t>
        <a:bodyPr/>
        <a:lstStyle/>
        <a:p>
          <a:endParaRPr lang="en-GB"/>
        </a:p>
      </dgm:t>
    </dgm:pt>
    <dgm:pt modelId="{6212E6DC-4D85-4430-8BB9-D6868B6FEDBF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096AEEC5-1785-4DBF-8B63-74E252D44124}" type="parTrans" cxnId="{9CD4C290-2D0B-470A-8A56-CF48BEAE67EC}">
      <dgm:prSet/>
      <dgm:spPr/>
      <dgm:t>
        <a:bodyPr/>
        <a:lstStyle/>
        <a:p>
          <a:endParaRPr lang="en-GB"/>
        </a:p>
      </dgm:t>
    </dgm:pt>
    <dgm:pt modelId="{56B3F1F2-5FDD-448D-A7EF-EC500FDC6299}" type="sibTrans" cxnId="{9CD4C290-2D0B-470A-8A56-CF48BEAE67EC}">
      <dgm:prSet/>
      <dgm:spPr/>
      <dgm:t>
        <a:bodyPr/>
        <a:lstStyle/>
        <a:p>
          <a:endParaRPr lang="en-GB"/>
        </a:p>
      </dgm:t>
    </dgm:pt>
    <dgm:pt modelId="{38B2BFDA-0D82-4C30-A222-EF9F40EDD477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1D668E81-8A72-4238-95D6-CEA648B4B1DC}" type="parTrans" cxnId="{C383BF99-47A1-48D4-B0C1-8131E230FD3F}">
      <dgm:prSet/>
      <dgm:spPr/>
      <dgm:t>
        <a:bodyPr/>
        <a:lstStyle/>
        <a:p>
          <a:endParaRPr lang="en-GB"/>
        </a:p>
      </dgm:t>
    </dgm:pt>
    <dgm:pt modelId="{65A9A7A3-3813-46BA-B385-1183B28ED129}" type="sibTrans" cxnId="{C383BF99-47A1-48D4-B0C1-8131E230FD3F}">
      <dgm:prSet/>
      <dgm:spPr/>
      <dgm:t>
        <a:bodyPr/>
        <a:lstStyle/>
        <a:p>
          <a:endParaRPr lang="en-GB"/>
        </a:p>
      </dgm:t>
    </dgm:pt>
    <dgm:pt modelId="{CFA17DC5-41A2-4DEE-8487-12D51EADF4F1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55A371CD-4CA7-42E2-81EA-224FB2F6E4CF}" type="parTrans" cxnId="{21569EE3-885A-4AB9-B36A-9CD57F94E7A8}">
      <dgm:prSet/>
      <dgm:spPr/>
      <dgm:t>
        <a:bodyPr/>
        <a:lstStyle/>
        <a:p>
          <a:endParaRPr lang="en-GB"/>
        </a:p>
      </dgm:t>
    </dgm:pt>
    <dgm:pt modelId="{697475FA-2A42-4CB9-9D40-EE63CE9C1CD1}" type="sibTrans" cxnId="{21569EE3-885A-4AB9-B36A-9CD57F94E7A8}">
      <dgm:prSet/>
      <dgm:spPr/>
      <dgm:t>
        <a:bodyPr/>
        <a:lstStyle/>
        <a:p>
          <a:endParaRPr lang="en-GB"/>
        </a:p>
      </dgm:t>
    </dgm:pt>
    <dgm:pt modelId="{C6537748-5BEB-4868-BD7C-8E95CC1BDCF9}" type="pres">
      <dgm:prSet presAssocID="{8F069E70-0D11-45A3-A792-6B57C2822D60}" presName="cycle" presStyleCnt="0">
        <dgm:presLayoutVars>
          <dgm:dir/>
          <dgm:resizeHandles val="exact"/>
        </dgm:presLayoutVars>
      </dgm:prSet>
      <dgm:spPr/>
    </dgm:pt>
    <dgm:pt modelId="{051B6122-88BF-4E48-8A4A-27B1BE52910B}" type="pres">
      <dgm:prSet presAssocID="{6589FA54-01CA-4117-9BF0-452B31B43CE6}" presName="node" presStyleLbl="node1" presStyleIdx="0" presStyleCnt="4">
        <dgm:presLayoutVars>
          <dgm:bulletEnabled val="1"/>
        </dgm:presLayoutVars>
      </dgm:prSet>
      <dgm:spPr/>
    </dgm:pt>
    <dgm:pt modelId="{1CD4ABB9-7243-466B-AA11-1B22AFD6BE16}" type="pres">
      <dgm:prSet presAssocID="{3AB43626-D085-42F3-8CF3-D393A98A329C}" presName="sibTrans" presStyleLbl="sibTrans2D1" presStyleIdx="0" presStyleCnt="4"/>
      <dgm:spPr/>
    </dgm:pt>
    <dgm:pt modelId="{10301563-028B-404F-919B-0CDACA8A5B36}" type="pres">
      <dgm:prSet presAssocID="{3AB43626-D085-42F3-8CF3-D393A98A329C}" presName="connectorText" presStyleLbl="sibTrans2D1" presStyleIdx="0" presStyleCnt="4"/>
      <dgm:spPr/>
    </dgm:pt>
    <dgm:pt modelId="{9B7745EF-47B1-48C0-82E8-01263A7C5ED6}" type="pres">
      <dgm:prSet presAssocID="{6212E6DC-4D85-4430-8BB9-D6868B6FEDBF}" presName="node" presStyleLbl="node1" presStyleIdx="1" presStyleCnt="4">
        <dgm:presLayoutVars>
          <dgm:bulletEnabled val="1"/>
        </dgm:presLayoutVars>
      </dgm:prSet>
      <dgm:spPr/>
    </dgm:pt>
    <dgm:pt modelId="{FDD613DE-8362-4B59-ABD6-D8F46BB9B987}" type="pres">
      <dgm:prSet presAssocID="{56B3F1F2-5FDD-448D-A7EF-EC500FDC6299}" presName="sibTrans" presStyleLbl="sibTrans2D1" presStyleIdx="1" presStyleCnt="4"/>
      <dgm:spPr/>
    </dgm:pt>
    <dgm:pt modelId="{6677B4C7-FBC4-4E60-AC29-703E230C50B1}" type="pres">
      <dgm:prSet presAssocID="{56B3F1F2-5FDD-448D-A7EF-EC500FDC6299}" presName="connectorText" presStyleLbl="sibTrans2D1" presStyleIdx="1" presStyleCnt="4"/>
      <dgm:spPr/>
    </dgm:pt>
    <dgm:pt modelId="{74316A4A-628E-43CD-A322-0E9B8B07D4A5}" type="pres">
      <dgm:prSet presAssocID="{38B2BFDA-0D82-4C30-A222-EF9F40EDD477}" presName="node" presStyleLbl="node1" presStyleIdx="2" presStyleCnt="4">
        <dgm:presLayoutVars>
          <dgm:bulletEnabled val="1"/>
        </dgm:presLayoutVars>
      </dgm:prSet>
      <dgm:spPr/>
    </dgm:pt>
    <dgm:pt modelId="{EAB18A67-1E1B-4F53-92A3-5BFD31E9ACC7}" type="pres">
      <dgm:prSet presAssocID="{65A9A7A3-3813-46BA-B385-1183B28ED129}" presName="sibTrans" presStyleLbl="sibTrans2D1" presStyleIdx="2" presStyleCnt="4"/>
      <dgm:spPr/>
    </dgm:pt>
    <dgm:pt modelId="{58AEB42E-CEBD-4316-B59A-D8D69D6FF337}" type="pres">
      <dgm:prSet presAssocID="{65A9A7A3-3813-46BA-B385-1183B28ED129}" presName="connectorText" presStyleLbl="sibTrans2D1" presStyleIdx="2" presStyleCnt="4"/>
      <dgm:spPr/>
    </dgm:pt>
    <dgm:pt modelId="{94717321-9233-42B0-95AE-4D8E1B618023}" type="pres">
      <dgm:prSet presAssocID="{CFA17DC5-41A2-4DEE-8487-12D51EADF4F1}" presName="node" presStyleLbl="node1" presStyleIdx="3" presStyleCnt="4">
        <dgm:presLayoutVars>
          <dgm:bulletEnabled val="1"/>
        </dgm:presLayoutVars>
      </dgm:prSet>
      <dgm:spPr/>
    </dgm:pt>
    <dgm:pt modelId="{182A44E3-009C-472A-8A1C-D8EC1DD80DAC}" type="pres">
      <dgm:prSet presAssocID="{697475FA-2A42-4CB9-9D40-EE63CE9C1CD1}" presName="sibTrans" presStyleLbl="sibTrans2D1" presStyleIdx="3" presStyleCnt="4"/>
      <dgm:spPr/>
    </dgm:pt>
    <dgm:pt modelId="{6DABBCAE-184E-467A-B4D2-6B071FF02A61}" type="pres">
      <dgm:prSet presAssocID="{697475FA-2A42-4CB9-9D40-EE63CE9C1CD1}" presName="connectorText" presStyleLbl="sibTrans2D1" presStyleIdx="3" presStyleCnt="4"/>
      <dgm:spPr/>
    </dgm:pt>
  </dgm:ptLst>
  <dgm:cxnLst>
    <dgm:cxn modelId="{84DC56CE-11B8-45DB-8CB8-4AB9F5DBFA5E}" type="presOf" srcId="{CFA17DC5-41A2-4DEE-8487-12D51EADF4F1}" destId="{94717321-9233-42B0-95AE-4D8E1B618023}" srcOrd="0" destOrd="0" presId="urn:microsoft.com/office/officeart/2005/8/layout/cycle2"/>
    <dgm:cxn modelId="{EEE6222C-3A47-4E05-B07E-31AB433064A1}" type="presOf" srcId="{65A9A7A3-3813-46BA-B385-1183B28ED129}" destId="{EAB18A67-1E1B-4F53-92A3-5BFD31E9ACC7}" srcOrd="0" destOrd="0" presId="urn:microsoft.com/office/officeart/2005/8/layout/cycle2"/>
    <dgm:cxn modelId="{C0C2C00D-D9B3-495C-A8D7-70001772A826}" type="presOf" srcId="{3AB43626-D085-42F3-8CF3-D393A98A329C}" destId="{1CD4ABB9-7243-466B-AA11-1B22AFD6BE16}" srcOrd="0" destOrd="0" presId="urn:microsoft.com/office/officeart/2005/8/layout/cycle2"/>
    <dgm:cxn modelId="{DDD1FC24-246C-4210-87F4-B5168F4638EE}" type="presOf" srcId="{56B3F1F2-5FDD-448D-A7EF-EC500FDC6299}" destId="{FDD613DE-8362-4B59-ABD6-D8F46BB9B987}" srcOrd="0" destOrd="0" presId="urn:microsoft.com/office/officeart/2005/8/layout/cycle2"/>
    <dgm:cxn modelId="{ED726E01-2C5A-47AF-8F37-0A736CFC8F38}" type="presOf" srcId="{65A9A7A3-3813-46BA-B385-1183B28ED129}" destId="{58AEB42E-CEBD-4316-B59A-D8D69D6FF337}" srcOrd="1" destOrd="0" presId="urn:microsoft.com/office/officeart/2005/8/layout/cycle2"/>
    <dgm:cxn modelId="{A30F42D1-BB10-40B3-84BE-BFBC52603C8F}" type="presOf" srcId="{6589FA54-01CA-4117-9BF0-452B31B43CE6}" destId="{051B6122-88BF-4E48-8A4A-27B1BE52910B}" srcOrd="0" destOrd="0" presId="urn:microsoft.com/office/officeart/2005/8/layout/cycle2"/>
    <dgm:cxn modelId="{C61695AF-439E-4318-8248-E877D26D21AF}" type="presOf" srcId="{38B2BFDA-0D82-4C30-A222-EF9F40EDD477}" destId="{74316A4A-628E-43CD-A322-0E9B8B07D4A5}" srcOrd="0" destOrd="0" presId="urn:microsoft.com/office/officeart/2005/8/layout/cycle2"/>
    <dgm:cxn modelId="{8BCF50A2-0BC0-44E5-B6C7-2D089EE19D82}" type="presOf" srcId="{3AB43626-D085-42F3-8CF3-D393A98A329C}" destId="{10301563-028B-404F-919B-0CDACA8A5B36}" srcOrd="1" destOrd="0" presId="urn:microsoft.com/office/officeart/2005/8/layout/cycle2"/>
    <dgm:cxn modelId="{352CF882-6B4B-410A-B2FE-C0FD23F9B00C}" srcId="{8F069E70-0D11-45A3-A792-6B57C2822D60}" destId="{6589FA54-01CA-4117-9BF0-452B31B43CE6}" srcOrd="0" destOrd="0" parTransId="{FE2C29F7-5C44-4B8A-A63A-A1082794252B}" sibTransId="{3AB43626-D085-42F3-8CF3-D393A98A329C}"/>
    <dgm:cxn modelId="{778D5CA0-4849-49B4-A53D-CF3A9AD41FE9}" type="presOf" srcId="{6212E6DC-4D85-4430-8BB9-D6868B6FEDBF}" destId="{9B7745EF-47B1-48C0-82E8-01263A7C5ED6}" srcOrd="0" destOrd="0" presId="urn:microsoft.com/office/officeart/2005/8/layout/cycle2"/>
    <dgm:cxn modelId="{21569EE3-885A-4AB9-B36A-9CD57F94E7A8}" srcId="{8F069E70-0D11-45A3-A792-6B57C2822D60}" destId="{CFA17DC5-41A2-4DEE-8487-12D51EADF4F1}" srcOrd="3" destOrd="0" parTransId="{55A371CD-4CA7-42E2-81EA-224FB2F6E4CF}" sibTransId="{697475FA-2A42-4CB9-9D40-EE63CE9C1CD1}"/>
    <dgm:cxn modelId="{5F50D1E6-0CFD-4AC1-9863-A0C68C3E05E8}" type="presOf" srcId="{8F069E70-0D11-45A3-A792-6B57C2822D60}" destId="{C6537748-5BEB-4868-BD7C-8E95CC1BDCF9}" srcOrd="0" destOrd="0" presId="urn:microsoft.com/office/officeart/2005/8/layout/cycle2"/>
    <dgm:cxn modelId="{9CD4C290-2D0B-470A-8A56-CF48BEAE67EC}" srcId="{8F069E70-0D11-45A3-A792-6B57C2822D60}" destId="{6212E6DC-4D85-4430-8BB9-D6868B6FEDBF}" srcOrd="1" destOrd="0" parTransId="{096AEEC5-1785-4DBF-8B63-74E252D44124}" sibTransId="{56B3F1F2-5FDD-448D-A7EF-EC500FDC6299}"/>
    <dgm:cxn modelId="{97DA203A-42F3-449E-AA69-CDBB3AFB0DBB}" type="presOf" srcId="{697475FA-2A42-4CB9-9D40-EE63CE9C1CD1}" destId="{182A44E3-009C-472A-8A1C-D8EC1DD80DAC}" srcOrd="0" destOrd="0" presId="urn:microsoft.com/office/officeart/2005/8/layout/cycle2"/>
    <dgm:cxn modelId="{C7B9A786-F870-4740-9DC4-5E5396A7210F}" type="presOf" srcId="{697475FA-2A42-4CB9-9D40-EE63CE9C1CD1}" destId="{6DABBCAE-184E-467A-B4D2-6B071FF02A61}" srcOrd="1" destOrd="0" presId="urn:microsoft.com/office/officeart/2005/8/layout/cycle2"/>
    <dgm:cxn modelId="{EE5FC27B-D166-4F1F-B9E6-1AA401E62D69}" type="presOf" srcId="{56B3F1F2-5FDD-448D-A7EF-EC500FDC6299}" destId="{6677B4C7-FBC4-4E60-AC29-703E230C50B1}" srcOrd="1" destOrd="0" presId="urn:microsoft.com/office/officeart/2005/8/layout/cycle2"/>
    <dgm:cxn modelId="{C383BF99-47A1-48D4-B0C1-8131E230FD3F}" srcId="{8F069E70-0D11-45A3-A792-6B57C2822D60}" destId="{38B2BFDA-0D82-4C30-A222-EF9F40EDD477}" srcOrd="2" destOrd="0" parTransId="{1D668E81-8A72-4238-95D6-CEA648B4B1DC}" sibTransId="{65A9A7A3-3813-46BA-B385-1183B28ED129}"/>
    <dgm:cxn modelId="{D632A988-CADA-4C3F-B18C-745FCAF1CD51}" type="presParOf" srcId="{C6537748-5BEB-4868-BD7C-8E95CC1BDCF9}" destId="{051B6122-88BF-4E48-8A4A-27B1BE52910B}" srcOrd="0" destOrd="0" presId="urn:microsoft.com/office/officeart/2005/8/layout/cycle2"/>
    <dgm:cxn modelId="{26E7D667-4932-4F2D-9ED8-1CD0F0C29836}" type="presParOf" srcId="{C6537748-5BEB-4868-BD7C-8E95CC1BDCF9}" destId="{1CD4ABB9-7243-466B-AA11-1B22AFD6BE16}" srcOrd="1" destOrd="0" presId="urn:microsoft.com/office/officeart/2005/8/layout/cycle2"/>
    <dgm:cxn modelId="{41BFDD25-6B35-4307-9140-69A0049EE453}" type="presParOf" srcId="{1CD4ABB9-7243-466B-AA11-1B22AFD6BE16}" destId="{10301563-028B-404F-919B-0CDACA8A5B36}" srcOrd="0" destOrd="0" presId="urn:microsoft.com/office/officeart/2005/8/layout/cycle2"/>
    <dgm:cxn modelId="{DE004125-FD47-493D-8879-00F3E9A7722A}" type="presParOf" srcId="{C6537748-5BEB-4868-BD7C-8E95CC1BDCF9}" destId="{9B7745EF-47B1-48C0-82E8-01263A7C5ED6}" srcOrd="2" destOrd="0" presId="urn:microsoft.com/office/officeart/2005/8/layout/cycle2"/>
    <dgm:cxn modelId="{5A083962-ACF4-47F5-BB6A-2364FD095E0C}" type="presParOf" srcId="{C6537748-5BEB-4868-BD7C-8E95CC1BDCF9}" destId="{FDD613DE-8362-4B59-ABD6-D8F46BB9B987}" srcOrd="3" destOrd="0" presId="urn:microsoft.com/office/officeart/2005/8/layout/cycle2"/>
    <dgm:cxn modelId="{92A4F259-9974-42CC-9D63-3E3025EC3873}" type="presParOf" srcId="{FDD613DE-8362-4B59-ABD6-D8F46BB9B987}" destId="{6677B4C7-FBC4-4E60-AC29-703E230C50B1}" srcOrd="0" destOrd="0" presId="urn:microsoft.com/office/officeart/2005/8/layout/cycle2"/>
    <dgm:cxn modelId="{EA0D324E-254B-4825-A5BE-904F3F6119CB}" type="presParOf" srcId="{C6537748-5BEB-4868-BD7C-8E95CC1BDCF9}" destId="{74316A4A-628E-43CD-A322-0E9B8B07D4A5}" srcOrd="4" destOrd="0" presId="urn:microsoft.com/office/officeart/2005/8/layout/cycle2"/>
    <dgm:cxn modelId="{C714C4DA-399B-4FA5-9FF5-908E34B5A222}" type="presParOf" srcId="{C6537748-5BEB-4868-BD7C-8E95CC1BDCF9}" destId="{EAB18A67-1E1B-4F53-92A3-5BFD31E9ACC7}" srcOrd="5" destOrd="0" presId="urn:microsoft.com/office/officeart/2005/8/layout/cycle2"/>
    <dgm:cxn modelId="{CB8A7683-83C4-45FC-BB29-CF378A875CEA}" type="presParOf" srcId="{EAB18A67-1E1B-4F53-92A3-5BFD31E9ACC7}" destId="{58AEB42E-CEBD-4316-B59A-D8D69D6FF337}" srcOrd="0" destOrd="0" presId="urn:microsoft.com/office/officeart/2005/8/layout/cycle2"/>
    <dgm:cxn modelId="{3D2958E9-3C1D-4D26-86ED-86F3C5539584}" type="presParOf" srcId="{C6537748-5BEB-4868-BD7C-8E95CC1BDCF9}" destId="{94717321-9233-42B0-95AE-4D8E1B618023}" srcOrd="6" destOrd="0" presId="urn:microsoft.com/office/officeart/2005/8/layout/cycle2"/>
    <dgm:cxn modelId="{741E5B99-25DC-4B88-B22B-B802FB05A8D8}" type="presParOf" srcId="{C6537748-5BEB-4868-BD7C-8E95CC1BDCF9}" destId="{182A44E3-009C-472A-8A1C-D8EC1DD80DAC}" srcOrd="7" destOrd="0" presId="urn:microsoft.com/office/officeart/2005/8/layout/cycle2"/>
    <dgm:cxn modelId="{A411EA1B-9B5B-4A61-8AC3-E38D9BD6CBD1}" type="presParOf" srcId="{182A44E3-009C-472A-8A1C-D8EC1DD80DAC}" destId="{6DABBCAE-184E-467A-B4D2-6B071FF02A61}" srcOrd="0" destOrd="0" presId="urn:microsoft.com/office/officeart/2005/8/layout/cycle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069E70-0D11-45A3-A792-6B57C2822D60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589FA54-01CA-4117-9BF0-452B31B43CE6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endParaRPr lang="en-GB"/>
        </a:p>
      </dgm:t>
    </dgm:pt>
    <dgm:pt modelId="{FE2C29F7-5C44-4B8A-A63A-A1082794252B}" type="parTrans" cxnId="{352CF882-6B4B-410A-B2FE-C0FD23F9B00C}">
      <dgm:prSet/>
      <dgm:spPr/>
      <dgm:t>
        <a:bodyPr/>
        <a:lstStyle/>
        <a:p>
          <a:endParaRPr lang="en-GB"/>
        </a:p>
      </dgm:t>
    </dgm:pt>
    <dgm:pt modelId="{3AB43626-D085-42F3-8CF3-D393A98A329C}" type="sibTrans" cxnId="{352CF882-6B4B-410A-B2FE-C0FD23F9B00C}">
      <dgm:prSet/>
      <dgm:spPr/>
      <dgm:t>
        <a:bodyPr/>
        <a:lstStyle/>
        <a:p>
          <a:endParaRPr lang="en-GB"/>
        </a:p>
      </dgm:t>
    </dgm:pt>
    <dgm:pt modelId="{6212E6DC-4D85-4430-8BB9-D6868B6FEDBF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096AEEC5-1785-4DBF-8B63-74E252D44124}" type="parTrans" cxnId="{9CD4C290-2D0B-470A-8A56-CF48BEAE67EC}">
      <dgm:prSet/>
      <dgm:spPr/>
      <dgm:t>
        <a:bodyPr/>
        <a:lstStyle/>
        <a:p>
          <a:endParaRPr lang="en-GB"/>
        </a:p>
      </dgm:t>
    </dgm:pt>
    <dgm:pt modelId="{56B3F1F2-5FDD-448D-A7EF-EC500FDC6299}" type="sibTrans" cxnId="{9CD4C290-2D0B-470A-8A56-CF48BEAE67EC}">
      <dgm:prSet/>
      <dgm:spPr/>
      <dgm:t>
        <a:bodyPr/>
        <a:lstStyle/>
        <a:p>
          <a:endParaRPr lang="en-GB"/>
        </a:p>
      </dgm:t>
    </dgm:pt>
    <dgm:pt modelId="{38B2BFDA-0D82-4C30-A222-EF9F40EDD477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1D668E81-8A72-4238-95D6-CEA648B4B1DC}" type="parTrans" cxnId="{C383BF99-47A1-48D4-B0C1-8131E230FD3F}">
      <dgm:prSet/>
      <dgm:spPr/>
      <dgm:t>
        <a:bodyPr/>
        <a:lstStyle/>
        <a:p>
          <a:endParaRPr lang="en-GB"/>
        </a:p>
      </dgm:t>
    </dgm:pt>
    <dgm:pt modelId="{65A9A7A3-3813-46BA-B385-1183B28ED129}" type="sibTrans" cxnId="{C383BF99-47A1-48D4-B0C1-8131E230FD3F}">
      <dgm:prSet/>
      <dgm:spPr/>
      <dgm:t>
        <a:bodyPr/>
        <a:lstStyle/>
        <a:p>
          <a:endParaRPr lang="en-GB"/>
        </a:p>
      </dgm:t>
    </dgm:pt>
    <dgm:pt modelId="{CFA17DC5-41A2-4DEE-8487-12D51EADF4F1}">
      <dgm:prSet phldrT="[Text]" phldr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55A371CD-4CA7-42E2-81EA-224FB2F6E4CF}" type="parTrans" cxnId="{21569EE3-885A-4AB9-B36A-9CD57F94E7A8}">
      <dgm:prSet/>
      <dgm:spPr/>
      <dgm:t>
        <a:bodyPr/>
        <a:lstStyle/>
        <a:p>
          <a:endParaRPr lang="en-GB"/>
        </a:p>
      </dgm:t>
    </dgm:pt>
    <dgm:pt modelId="{697475FA-2A42-4CB9-9D40-EE63CE9C1CD1}" type="sibTrans" cxnId="{21569EE3-885A-4AB9-B36A-9CD57F94E7A8}">
      <dgm:prSet/>
      <dgm:spPr/>
      <dgm:t>
        <a:bodyPr/>
        <a:lstStyle/>
        <a:p>
          <a:endParaRPr lang="en-GB"/>
        </a:p>
      </dgm:t>
    </dgm:pt>
    <dgm:pt modelId="{C6537748-5BEB-4868-BD7C-8E95CC1BDCF9}" type="pres">
      <dgm:prSet presAssocID="{8F069E70-0D11-45A3-A792-6B57C2822D60}" presName="cycle" presStyleCnt="0">
        <dgm:presLayoutVars>
          <dgm:dir/>
          <dgm:resizeHandles val="exact"/>
        </dgm:presLayoutVars>
      </dgm:prSet>
      <dgm:spPr/>
    </dgm:pt>
    <dgm:pt modelId="{051B6122-88BF-4E48-8A4A-27B1BE52910B}" type="pres">
      <dgm:prSet presAssocID="{6589FA54-01CA-4117-9BF0-452B31B43CE6}" presName="node" presStyleLbl="node1" presStyleIdx="0" presStyleCnt="4">
        <dgm:presLayoutVars>
          <dgm:bulletEnabled val="1"/>
        </dgm:presLayoutVars>
      </dgm:prSet>
      <dgm:spPr/>
    </dgm:pt>
    <dgm:pt modelId="{1CD4ABB9-7243-466B-AA11-1B22AFD6BE16}" type="pres">
      <dgm:prSet presAssocID="{3AB43626-D085-42F3-8CF3-D393A98A329C}" presName="sibTrans" presStyleLbl="sibTrans2D1" presStyleIdx="0" presStyleCnt="4"/>
      <dgm:spPr/>
    </dgm:pt>
    <dgm:pt modelId="{10301563-028B-404F-919B-0CDACA8A5B36}" type="pres">
      <dgm:prSet presAssocID="{3AB43626-D085-42F3-8CF3-D393A98A329C}" presName="connectorText" presStyleLbl="sibTrans2D1" presStyleIdx="0" presStyleCnt="4"/>
      <dgm:spPr/>
    </dgm:pt>
    <dgm:pt modelId="{9B7745EF-47B1-48C0-82E8-01263A7C5ED6}" type="pres">
      <dgm:prSet presAssocID="{6212E6DC-4D85-4430-8BB9-D6868B6FEDBF}" presName="node" presStyleLbl="node1" presStyleIdx="1" presStyleCnt="4">
        <dgm:presLayoutVars>
          <dgm:bulletEnabled val="1"/>
        </dgm:presLayoutVars>
      </dgm:prSet>
      <dgm:spPr/>
    </dgm:pt>
    <dgm:pt modelId="{FDD613DE-8362-4B59-ABD6-D8F46BB9B987}" type="pres">
      <dgm:prSet presAssocID="{56B3F1F2-5FDD-448D-A7EF-EC500FDC6299}" presName="sibTrans" presStyleLbl="sibTrans2D1" presStyleIdx="1" presStyleCnt="4"/>
      <dgm:spPr/>
    </dgm:pt>
    <dgm:pt modelId="{6677B4C7-FBC4-4E60-AC29-703E230C50B1}" type="pres">
      <dgm:prSet presAssocID="{56B3F1F2-5FDD-448D-A7EF-EC500FDC6299}" presName="connectorText" presStyleLbl="sibTrans2D1" presStyleIdx="1" presStyleCnt="4"/>
      <dgm:spPr/>
    </dgm:pt>
    <dgm:pt modelId="{74316A4A-628E-43CD-A322-0E9B8B07D4A5}" type="pres">
      <dgm:prSet presAssocID="{38B2BFDA-0D82-4C30-A222-EF9F40EDD477}" presName="node" presStyleLbl="node1" presStyleIdx="2" presStyleCnt="4">
        <dgm:presLayoutVars>
          <dgm:bulletEnabled val="1"/>
        </dgm:presLayoutVars>
      </dgm:prSet>
      <dgm:spPr/>
    </dgm:pt>
    <dgm:pt modelId="{EAB18A67-1E1B-4F53-92A3-5BFD31E9ACC7}" type="pres">
      <dgm:prSet presAssocID="{65A9A7A3-3813-46BA-B385-1183B28ED129}" presName="sibTrans" presStyleLbl="sibTrans2D1" presStyleIdx="2" presStyleCnt="4"/>
      <dgm:spPr/>
    </dgm:pt>
    <dgm:pt modelId="{58AEB42E-CEBD-4316-B59A-D8D69D6FF337}" type="pres">
      <dgm:prSet presAssocID="{65A9A7A3-3813-46BA-B385-1183B28ED129}" presName="connectorText" presStyleLbl="sibTrans2D1" presStyleIdx="2" presStyleCnt="4"/>
      <dgm:spPr/>
    </dgm:pt>
    <dgm:pt modelId="{94717321-9233-42B0-95AE-4D8E1B618023}" type="pres">
      <dgm:prSet presAssocID="{CFA17DC5-41A2-4DEE-8487-12D51EADF4F1}" presName="node" presStyleLbl="node1" presStyleIdx="3" presStyleCnt="4">
        <dgm:presLayoutVars>
          <dgm:bulletEnabled val="1"/>
        </dgm:presLayoutVars>
      </dgm:prSet>
      <dgm:spPr/>
    </dgm:pt>
    <dgm:pt modelId="{182A44E3-009C-472A-8A1C-D8EC1DD80DAC}" type="pres">
      <dgm:prSet presAssocID="{697475FA-2A42-4CB9-9D40-EE63CE9C1CD1}" presName="sibTrans" presStyleLbl="sibTrans2D1" presStyleIdx="3" presStyleCnt="4"/>
      <dgm:spPr/>
    </dgm:pt>
    <dgm:pt modelId="{6DABBCAE-184E-467A-B4D2-6B071FF02A61}" type="pres">
      <dgm:prSet presAssocID="{697475FA-2A42-4CB9-9D40-EE63CE9C1CD1}" presName="connectorText" presStyleLbl="sibTrans2D1" presStyleIdx="3" presStyleCnt="4"/>
      <dgm:spPr/>
    </dgm:pt>
  </dgm:ptLst>
  <dgm:cxnLst>
    <dgm:cxn modelId="{3D8FE9BD-E1B0-45C4-B657-96AC7B0A0CC0}" type="presOf" srcId="{6212E6DC-4D85-4430-8BB9-D6868B6FEDBF}" destId="{9B7745EF-47B1-48C0-82E8-01263A7C5ED6}" srcOrd="0" destOrd="0" presId="urn:microsoft.com/office/officeart/2005/8/layout/cycle2"/>
    <dgm:cxn modelId="{DE971272-CE5A-4454-B0EE-7620BF63AE08}" type="presOf" srcId="{6589FA54-01CA-4117-9BF0-452B31B43CE6}" destId="{051B6122-88BF-4E48-8A4A-27B1BE52910B}" srcOrd="0" destOrd="0" presId="urn:microsoft.com/office/officeart/2005/8/layout/cycle2"/>
    <dgm:cxn modelId="{FDDA4C57-C7C5-4F04-AE61-E7F3BB46A7E0}" type="presOf" srcId="{3AB43626-D085-42F3-8CF3-D393A98A329C}" destId="{10301563-028B-404F-919B-0CDACA8A5B36}" srcOrd="1" destOrd="0" presId="urn:microsoft.com/office/officeart/2005/8/layout/cycle2"/>
    <dgm:cxn modelId="{1ECF44CE-FDAD-44EB-98D0-0166B8547A2C}" type="presOf" srcId="{65A9A7A3-3813-46BA-B385-1183B28ED129}" destId="{58AEB42E-CEBD-4316-B59A-D8D69D6FF337}" srcOrd="1" destOrd="0" presId="urn:microsoft.com/office/officeart/2005/8/layout/cycle2"/>
    <dgm:cxn modelId="{DCCAF081-3ADD-4C87-B040-2359C8F08757}" type="presOf" srcId="{697475FA-2A42-4CB9-9D40-EE63CE9C1CD1}" destId="{6DABBCAE-184E-467A-B4D2-6B071FF02A61}" srcOrd="1" destOrd="0" presId="urn:microsoft.com/office/officeart/2005/8/layout/cycle2"/>
    <dgm:cxn modelId="{EE48EDAE-C9BD-457A-B93E-755A2816FC5B}" type="presOf" srcId="{CFA17DC5-41A2-4DEE-8487-12D51EADF4F1}" destId="{94717321-9233-42B0-95AE-4D8E1B618023}" srcOrd="0" destOrd="0" presId="urn:microsoft.com/office/officeart/2005/8/layout/cycle2"/>
    <dgm:cxn modelId="{684B28B2-8B1F-4F73-AA45-FBC3E9A6ADC6}" type="presOf" srcId="{697475FA-2A42-4CB9-9D40-EE63CE9C1CD1}" destId="{182A44E3-009C-472A-8A1C-D8EC1DD80DAC}" srcOrd="0" destOrd="0" presId="urn:microsoft.com/office/officeart/2005/8/layout/cycle2"/>
    <dgm:cxn modelId="{60BA33D1-4E3F-43FE-ADF4-44E4FEE386A7}" type="presOf" srcId="{38B2BFDA-0D82-4C30-A222-EF9F40EDD477}" destId="{74316A4A-628E-43CD-A322-0E9B8B07D4A5}" srcOrd="0" destOrd="0" presId="urn:microsoft.com/office/officeart/2005/8/layout/cycle2"/>
    <dgm:cxn modelId="{352CF882-6B4B-410A-B2FE-C0FD23F9B00C}" srcId="{8F069E70-0D11-45A3-A792-6B57C2822D60}" destId="{6589FA54-01CA-4117-9BF0-452B31B43CE6}" srcOrd="0" destOrd="0" parTransId="{FE2C29F7-5C44-4B8A-A63A-A1082794252B}" sibTransId="{3AB43626-D085-42F3-8CF3-D393A98A329C}"/>
    <dgm:cxn modelId="{E630AE3B-EA1C-443D-A4CB-D2F1823767F4}" type="presOf" srcId="{56B3F1F2-5FDD-448D-A7EF-EC500FDC6299}" destId="{FDD613DE-8362-4B59-ABD6-D8F46BB9B987}" srcOrd="0" destOrd="0" presId="urn:microsoft.com/office/officeart/2005/8/layout/cycle2"/>
    <dgm:cxn modelId="{21569EE3-885A-4AB9-B36A-9CD57F94E7A8}" srcId="{8F069E70-0D11-45A3-A792-6B57C2822D60}" destId="{CFA17DC5-41A2-4DEE-8487-12D51EADF4F1}" srcOrd="3" destOrd="0" parTransId="{55A371CD-4CA7-42E2-81EA-224FB2F6E4CF}" sibTransId="{697475FA-2A42-4CB9-9D40-EE63CE9C1CD1}"/>
    <dgm:cxn modelId="{CB53F03E-2BED-4DBE-80EB-FF288D8A8C71}" type="presOf" srcId="{3AB43626-D085-42F3-8CF3-D393A98A329C}" destId="{1CD4ABB9-7243-466B-AA11-1B22AFD6BE16}" srcOrd="0" destOrd="0" presId="urn:microsoft.com/office/officeart/2005/8/layout/cycle2"/>
    <dgm:cxn modelId="{347B0CB8-E06E-4629-93DB-02A352728BBD}" type="presOf" srcId="{56B3F1F2-5FDD-448D-A7EF-EC500FDC6299}" destId="{6677B4C7-FBC4-4E60-AC29-703E230C50B1}" srcOrd="1" destOrd="0" presId="urn:microsoft.com/office/officeart/2005/8/layout/cycle2"/>
    <dgm:cxn modelId="{C8072E63-C24A-4A98-9AD9-0EE92EA9D777}" type="presOf" srcId="{65A9A7A3-3813-46BA-B385-1183B28ED129}" destId="{EAB18A67-1E1B-4F53-92A3-5BFD31E9ACC7}" srcOrd="0" destOrd="0" presId="urn:microsoft.com/office/officeart/2005/8/layout/cycle2"/>
    <dgm:cxn modelId="{9CD4C290-2D0B-470A-8A56-CF48BEAE67EC}" srcId="{8F069E70-0D11-45A3-A792-6B57C2822D60}" destId="{6212E6DC-4D85-4430-8BB9-D6868B6FEDBF}" srcOrd="1" destOrd="0" parTransId="{096AEEC5-1785-4DBF-8B63-74E252D44124}" sibTransId="{56B3F1F2-5FDD-448D-A7EF-EC500FDC6299}"/>
    <dgm:cxn modelId="{C383BF99-47A1-48D4-B0C1-8131E230FD3F}" srcId="{8F069E70-0D11-45A3-A792-6B57C2822D60}" destId="{38B2BFDA-0D82-4C30-A222-EF9F40EDD477}" srcOrd="2" destOrd="0" parTransId="{1D668E81-8A72-4238-95D6-CEA648B4B1DC}" sibTransId="{65A9A7A3-3813-46BA-B385-1183B28ED129}"/>
    <dgm:cxn modelId="{753D3E0F-638B-445A-A3C6-DC80E21D4A64}" type="presOf" srcId="{8F069E70-0D11-45A3-A792-6B57C2822D60}" destId="{C6537748-5BEB-4868-BD7C-8E95CC1BDCF9}" srcOrd="0" destOrd="0" presId="urn:microsoft.com/office/officeart/2005/8/layout/cycle2"/>
    <dgm:cxn modelId="{19C93C7D-2F0A-4420-969C-F0024B8788C1}" type="presParOf" srcId="{C6537748-5BEB-4868-BD7C-8E95CC1BDCF9}" destId="{051B6122-88BF-4E48-8A4A-27B1BE52910B}" srcOrd="0" destOrd="0" presId="urn:microsoft.com/office/officeart/2005/8/layout/cycle2"/>
    <dgm:cxn modelId="{42424ED8-EE44-44C5-AABD-EE7E12EECED9}" type="presParOf" srcId="{C6537748-5BEB-4868-BD7C-8E95CC1BDCF9}" destId="{1CD4ABB9-7243-466B-AA11-1B22AFD6BE16}" srcOrd="1" destOrd="0" presId="urn:microsoft.com/office/officeart/2005/8/layout/cycle2"/>
    <dgm:cxn modelId="{BA793339-794D-4385-B84B-4EA93EDF66DA}" type="presParOf" srcId="{1CD4ABB9-7243-466B-AA11-1B22AFD6BE16}" destId="{10301563-028B-404F-919B-0CDACA8A5B36}" srcOrd="0" destOrd="0" presId="urn:microsoft.com/office/officeart/2005/8/layout/cycle2"/>
    <dgm:cxn modelId="{11705666-74E5-492B-A514-7C041534BE41}" type="presParOf" srcId="{C6537748-5BEB-4868-BD7C-8E95CC1BDCF9}" destId="{9B7745EF-47B1-48C0-82E8-01263A7C5ED6}" srcOrd="2" destOrd="0" presId="urn:microsoft.com/office/officeart/2005/8/layout/cycle2"/>
    <dgm:cxn modelId="{49C38BC5-B5B5-42FF-96B8-3B35DEDB03D3}" type="presParOf" srcId="{C6537748-5BEB-4868-BD7C-8E95CC1BDCF9}" destId="{FDD613DE-8362-4B59-ABD6-D8F46BB9B987}" srcOrd="3" destOrd="0" presId="urn:microsoft.com/office/officeart/2005/8/layout/cycle2"/>
    <dgm:cxn modelId="{6C6003C2-64D1-49E9-BFD0-2599B81CEBA8}" type="presParOf" srcId="{FDD613DE-8362-4B59-ABD6-D8F46BB9B987}" destId="{6677B4C7-FBC4-4E60-AC29-703E230C50B1}" srcOrd="0" destOrd="0" presId="urn:microsoft.com/office/officeart/2005/8/layout/cycle2"/>
    <dgm:cxn modelId="{4699005C-3D56-43D2-80D7-0572D155AD3B}" type="presParOf" srcId="{C6537748-5BEB-4868-BD7C-8E95CC1BDCF9}" destId="{74316A4A-628E-43CD-A322-0E9B8B07D4A5}" srcOrd="4" destOrd="0" presId="urn:microsoft.com/office/officeart/2005/8/layout/cycle2"/>
    <dgm:cxn modelId="{F6D126A7-CC68-4D22-8FA5-BA4524716990}" type="presParOf" srcId="{C6537748-5BEB-4868-BD7C-8E95CC1BDCF9}" destId="{EAB18A67-1E1B-4F53-92A3-5BFD31E9ACC7}" srcOrd="5" destOrd="0" presId="urn:microsoft.com/office/officeart/2005/8/layout/cycle2"/>
    <dgm:cxn modelId="{2C43D7C4-F370-48D8-BC6E-FFCE51AD2D9A}" type="presParOf" srcId="{EAB18A67-1E1B-4F53-92A3-5BFD31E9ACC7}" destId="{58AEB42E-CEBD-4316-B59A-D8D69D6FF337}" srcOrd="0" destOrd="0" presId="urn:microsoft.com/office/officeart/2005/8/layout/cycle2"/>
    <dgm:cxn modelId="{4287CF13-220F-4C39-8316-7EE817E21D69}" type="presParOf" srcId="{C6537748-5BEB-4868-BD7C-8E95CC1BDCF9}" destId="{94717321-9233-42B0-95AE-4D8E1B618023}" srcOrd="6" destOrd="0" presId="urn:microsoft.com/office/officeart/2005/8/layout/cycle2"/>
    <dgm:cxn modelId="{1A6CAA7B-EA39-430A-A904-8495E7BAD8E9}" type="presParOf" srcId="{C6537748-5BEB-4868-BD7C-8E95CC1BDCF9}" destId="{182A44E3-009C-472A-8A1C-D8EC1DD80DAC}" srcOrd="7" destOrd="0" presId="urn:microsoft.com/office/officeart/2005/8/layout/cycle2"/>
    <dgm:cxn modelId="{3CFECCAC-A238-491B-99B4-CDB9998AFB5D}" type="presParOf" srcId="{182A44E3-009C-472A-8A1C-D8EC1DD80DAC}" destId="{6DABBCAE-184E-467A-B4D2-6B071FF02A61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F376-EA1C-48C8-83EB-A0B07AFF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2021-02-21T20:44:00Z</dcterms:created>
  <dcterms:modified xsi:type="dcterms:W3CDTF">2021-02-21T21:01:00Z</dcterms:modified>
</cp:coreProperties>
</file>