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710"/>
        <w:tblW w:w="15640" w:type="dxa"/>
        <w:tblLook w:val="04A0" w:firstRow="1" w:lastRow="0" w:firstColumn="1" w:lastColumn="0" w:noHBand="0" w:noVBand="1"/>
      </w:tblPr>
      <w:tblGrid>
        <w:gridCol w:w="5213"/>
        <w:gridCol w:w="5213"/>
        <w:gridCol w:w="5214"/>
      </w:tblGrid>
      <w:tr w:rsidR="00781F86" w:rsidRPr="0059719A" w:rsidTr="00781F86">
        <w:trPr>
          <w:trHeight w:val="577"/>
        </w:trPr>
        <w:tc>
          <w:tcPr>
            <w:tcW w:w="5213" w:type="dxa"/>
          </w:tcPr>
          <w:p w:rsidR="00781F86" w:rsidRPr="0059719A" w:rsidRDefault="00781F86" w:rsidP="006D5D77">
            <w:pPr>
              <w:jc w:val="center"/>
              <w:rPr>
                <w:b/>
                <w:sz w:val="48"/>
              </w:rPr>
            </w:pPr>
            <w:bookmarkStart w:id="0" w:name="_GoBack"/>
            <w:bookmarkEnd w:id="0"/>
            <w:r w:rsidRPr="0059719A">
              <w:rPr>
                <w:b/>
                <w:sz w:val="48"/>
              </w:rPr>
              <w:t>*</w:t>
            </w:r>
          </w:p>
        </w:tc>
        <w:tc>
          <w:tcPr>
            <w:tcW w:w="5213" w:type="dxa"/>
          </w:tcPr>
          <w:p w:rsidR="00781F86" w:rsidRPr="0059719A" w:rsidRDefault="00781F86" w:rsidP="006D5D77">
            <w:pPr>
              <w:jc w:val="center"/>
              <w:rPr>
                <w:b/>
                <w:sz w:val="48"/>
              </w:rPr>
            </w:pPr>
            <w:r w:rsidRPr="0059719A">
              <w:rPr>
                <w:b/>
                <w:sz w:val="48"/>
              </w:rPr>
              <w:t>**</w:t>
            </w:r>
          </w:p>
        </w:tc>
        <w:tc>
          <w:tcPr>
            <w:tcW w:w="5214" w:type="dxa"/>
          </w:tcPr>
          <w:p w:rsidR="00781F86" w:rsidRPr="0059719A" w:rsidRDefault="00781F86" w:rsidP="006D5D77">
            <w:pPr>
              <w:jc w:val="center"/>
              <w:rPr>
                <w:b/>
                <w:sz w:val="48"/>
              </w:rPr>
            </w:pPr>
            <w:r w:rsidRPr="0059719A">
              <w:rPr>
                <w:b/>
                <w:sz w:val="48"/>
              </w:rPr>
              <w:t>***</w:t>
            </w:r>
          </w:p>
        </w:tc>
      </w:tr>
      <w:tr w:rsidR="00781F86" w:rsidRPr="0059719A" w:rsidTr="00781F86">
        <w:trPr>
          <w:trHeight w:val="562"/>
        </w:trPr>
        <w:tc>
          <w:tcPr>
            <w:tcW w:w="5213" w:type="dxa"/>
          </w:tcPr>
          <w:p w:rsidR="00781F86" w:rsidRPr="0059719A" w:rsidRDefault="00781F86" w:rsidP="006D5D77">
            <w:pPr>
              <w:rPr>
                <w:sz w:val="32"/>
              </w:rPr>
            </w:pPr>
            <w:r>
              <w:rPr>
                <w:sz w:val="32"/>
              </w:rPr>
              <w:t xml:space="preserve">Change the </w:t>
            </w:r>
            <w:r w:rsidRPr="00650C14">
              <w:rPr>
                <w:b/>
                <w:sz w:val="32"/>
                <w:u w:val="single"/>
              </w:rPr>
              <w:t>colour</w:t>
            </w:r>
            <w:r>
              <w:rPr>
                <w:sz w:val="32"/>
              </w:rPr>
              <w:t xml:space="preserve"> and </w:t>
            </w:r>
            <w:r w:rsidRPr="00650C14">
              <w:rPr>
                <w:b/>
                <w:sz w:val="32"/>
                <w:u w:val="single"/>
              </w:rPr>
              <w:t>style</w:t>
            </w:r>
            <w:r>
              <w:rPr>
                <w:sz w:val="32"/>
              </w:rPr>
              <w:t xml:space="preserve"> of the font on your slides.</w:t>
            </w:r>
          </w:p>
        </w:tc>
        <w:tc>
          <w:tcPr>
            <w:tcW w:w="5213" w:type="dxa"/>
          </w:tcPr>
          <w:p w:rsidR="00781F86" w:rsidRPr="0059719A" w:rsidRDefault="00781F86" w:rsidP="006D5D77">
            <w:pPr>
              <w:rPr>
                <w:sz w:val="32"/>
              </w:rPr>
            </w:pPr>
            <w:r>
              <w:rPr>
                <w:sz w:val="32"/>
              </w:rPr>
              <w:t xml:space="preserve">Change the </w:t>
            </w:r>
            <w:r w:rsidRPr="00553727">
              <w:rPr>
                <w:b/>
                <w:sz w:val="32"/>
                <w:u w:val="single"/>
              </w:rPr>
              <w:t>colour</w:t>
            </w:r>
            <w:r>
              <w:rPr>
                <w:sz w:val="32"/>
              </w:rPr>
              <w:t xml:space="preserve"> of your action buttons. </w:t>
            </w:r>
          </w:p>
        </w:tc>
        <w:tc>
          <w:tcPr>
            <w:tcW w:w="5214" w:type="dxa"/>
          </w:tcPr>
          <w:p w:rsidR="00781F86" w:rsidRDefault="00781F86" w:rsidP="00781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</w:t>
            </w:r>
            <w:r w:rsidRPr="00553727">
              <w:rPr>
                <w:b/>
                <w:sz w:val="32"/>
                <w:szCs w:val="32"/>
                <w:u w:val="single"/>
              </w:rPr>
              <w:t>animations</w:t>
            </w:r>
            <w:r>
              <w:rPr>
                <w:sz w:val="32"/>
                <w:szCs w:val="32"/>
              </w:rPr>
              <w:t xml:space="preserve"> to your text and images so that they appear when you click so there is an effect. (For example, the text </w:t>
            </w:r>
            <w:r>
              <w:rPr>
                <w:b/>
                <w:i/>
                <w:sz w:val="32"/>
                <w:szCs w:val="32"/>
              </w:rPr>
              <w:t>floats in</w:t>
            </w:r>
            <w:r>
              <w:rPr>
                <w:sz w:val="32"/>
                <w:szCs w:val="32"/>
              </w:rPr>
              <w:t xml:space="preserve">). </w:t>
            </w:r>
          </w:p>
          <w:p w:rsidR="00781F86" w:rsidRPr="00C944BE" w:rsidRDefault="00781F86" w:rsidP="00781F86">
            <w:pPr>
              <w:rPr>
                <w:sz w:val="32"/>
                <w:szCs w:val="32"/>
              </w:rPr>
            </w:pPr>
          </w:p>
        </w:tc>
      </w:tr>
      <w:tr w:rsidR="00781F86" w:rsidRPr="0059719A" w:rsidTr="00781F86">
        <w:trPr>
          <w:trHeight w:val="562"/>
        </w:trPr>
        <w:tc>
          <w:tcPr>
            <w:tcW w:w="5213" w:type="dxa"/>
          </w:tcPr>
          <w:p w:rsidR="00781F86" w:rsidRDefault="00781F86" w:rsidP="00732C64">
            <w:pPr>
              <w:rPr>
                <w:sz w:val="32"/>
              </w:rPr>
            </w:pPr>
            <w:r w:rsidRPr="0034079E">
              <w:rPr>
                <w:sz w:val="32"/>
              </w:rPr>
              <w:t xml:space="preserve">Change the </w:t>
            </w:r>
            <w:r w:rsidRPr="00553727">
              <w:rPr>
                <w:b/>
                <w:sz w:val="32"/>
                <w:u w:val="single"/>
              </w:rPr>
              <w:t>background</w:t>
            </w:r>
            <w:r w:rsidRPr="0034079E">
              <w:rPr>
                <w:sz w:val="32"/>
              </w:rPr>
              <w:t xml:space="preserve"> colour</w:t>
            </w:r>
            <w:r w:rsidRPr="00553727">
              <w:rPr>
                <w:sz w:val="32"/>
              </w:rPr>
              <w:t>/</w:t>
            </w:r>
            <w:r w:rsidRPr="00553727">
              <w:rPr>
                <w:b/>
                <w:sz w:val="32"/>
                <w:u w:val="single"/>
              </w:rPr>
              <w:t>design</w:t>
            </w:r>
            <w:r>
              <w:rPr>
                <w:sz w:val="32"/>
              </w:rPr>
              <w:t xml:space="preserve"> of the slides</w:t>
            </w:r>
            <w:r w:rsidRPr="0034079E">
              <w:rPr>
                <w:sz w:val="32"/>
              </w:rPr>
              <w:t>.</w:t>
            </w:r>
          </w:p>
          <w:p w:rsidR="00781F86" w:rsidRPr="0059719A" w:rsidRDefault="00781F86" w:rsidP="006D5D77">
            <w:pPr>
              <w:rPr>
                <w:sz w:val="32"/>
              </w:rPr>
            </w:pPr>
          </w:p>
        </w:tc>
        <w:tc>
          <w:tcPr>
            <w:tcW w:w="5213" w:type="dxa"/>
          </w:tcPr>
          <w:p w:rsidR="00781F86" w:rsidRDefault="00781F86" w:rsidP="00DC54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</w:t>
            </w:r>
            <w:r w:rsidRPr="00553727">
              <w:rPr>
                <w:b/>
                <w:sz w:val="32"/>
                <w:szCs w:val="32"/>
                <w:u w:val="single"/>
              </w:rPr>
              <w:t>sounds</w:t>
            </w:r>
            <w:r>
              <w:rPr>
                <w:sz w:val="32"/>
                <w:szCs w:val="32"/>
              </w:rPr>
              <w:t xml:space="preserve"> to your slides so when you press an action button, it makes a sound. </w:t>
            </w:r>
          </w:p>
          <w:p w:rsidR="00781F86" w:rsidRPr="0059719A" w:rsidRDefault="00781F86" w:rsidP="006D5D77">
            <w:pPr>
              <w:rPr>
                <w:sz w:val="32"/>
              </w:rPr>
            </w:pPr>
          </w:p>
        </w:tc>
        <w:tc>
          <w:tcPr>
            <w:tcW w:w="5214" w:type="dxa"/>
          </w:tcPr>
          <w:p w:rsidR="00781F86" w:rsidRPr="00781F86" w:rsidRDefault="00781F86" w:rsidP="00781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a </w:t>
            </w:r>
            <w:r>
              <w:rPr>
                <w:b/>
                <w:sz w:val="32"/>
                <w:szCs w:val="32"/>
                <w:u w:val="single"/>
              </w:rPr>
              <w:t>hyperlink</w:t>
            </w:r>
            <w:r>
              <w:rPr>
                <w:sz w:val="32"/>
                <w:szCs w:val="32"/>
              </w:rPr>
              <w:t xml:space="preserve"> to a relevant video or website. </w:t>
            </w:r>
          </w:p>
        </w:tc>
      </w:tr>
      <w:tr w:rsidR="00781F86" w:rsidRPr="0059719A" w:rsidTr="00781F86">
        <w:trPr>
          <w:trHeight w:val="562"/>
        </w:trPr>
        <w:tc>
          <w:tcPr>
            <w:tcW w:w="5213" w:type="dxa"/>
          </w:tcPr>
          <w:p w:rsidR="00781F86" w:rsidRDefault="00781F86" w:rsidP="00781F86">
            <w:pPr>
              <w:rPr>
                <w:sz w:val="32"/>
              </w:rPr>
            </w:pPr>
            <w:r>
              <w:rPr>
                <w:sz w:val="32"/>
              </w:rPr>
              <w:t>Add appropriate images to your slides.</w:t>
            </w:r>
          </w:p>
          <w:p w:rsidR="00781F86" w:rsidRPr="0034079E" w:rsidRDefault="00781F86" w:rsidP="00732C64">
            <w:pPr>
              <w:rPr>
                <w:sz w:val="32"/>
              </w:rPr>
            </w:pPr>
          </w:p>
        </w:tc>
        <w:tc>
          <w:tcPr>
            <w:tcW w:w="5213" w:type="dxa"/>
          </w:tcPr>
          <w:p w:rsidR="00781F86" w:rsidRDefault="00781F86" w:rsidP="00781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</w:t>
            </w:r>
            <w:r w:rsidRPr="00553727">
              <w:rPr>
                <w:b/>
                <w:sz w:val="32"/>
                <w:szCs w:val="32"/>
                <w:u w:val="single"/>
              </w:rPr>
              <w:t>transitions</w:t>
            </w:r>
            <w:r>
              <w:rPr>
                <w:sz w:val="32"/>
                <w:szCs w:val="32"/>
              </w:rPr>
              <w:t xml:space="preserve"> to your slides so when you click on an action button to go to another slide, there is an effect. (For example, the slides </w:t>
            </w:r>
            <w:r>
              <w:rPr>
                <w:b/>
                <w:i/>
                <w:sz w:val="32"/>
                <w:szCs w:val="32"/>
              </w:rPr>
              <w:t>fades</w:t>
            </w:r>
            <w:r>
              <w:rPr>
                <w:sz w:val="32"/>
                <w:szCs w:val="32"/>
              </w:rPr>
              <w:t xml:space="preserve"> in).</w:t>
            </w:r>
          </w:p>
          <w:p w:rsidR="00781F86" w:rsidRDefault="00781F86" w:rsidP="00DC548E">
            <w:pPr>
              <w:rPr>
                <w:sz w:val="32"/>
                <w:szCs w:val="32"/>
              </w:rPr>
            </w:pPr>
          </w:p>
        </w:tc>
        <w:tc>
          <w:tcPr>
            <w:tcW w:w="5214" w:type="dxa"/>
          </w:tcPr>
          <w:p w:rsidR="00781F86" w:rsidRDefault="00781F86" w:rsidP="00DC548E">
            <w:pPr>
              <w:rPr>
                <w:sz w:val="32"/>
                <w:szCs w:val="32"/>
              </w:rPr>
            </w:pPr>
          </w:p>
        </w:tc>
      </w:tr>
    </w:tbl>
    <w:p w:rsidR="003675C6" w:rsidRPr="0059719A" w:rsidRDefault="006D5D77" w:rsidP="0059719A">
      <w:pPr>
        <w:jc w:val="center"/>
        <w:rPr>
          <w:b/>
          <w:sz w:val="4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DEC41" wp14:editId="277D4AEA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5D77" w:rsidRPr="006D5D77" w:rsidRDefault="00895EEC" w:rsidP="006D5D77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Editing your PowerPoint</w:t>
                            </w:r>
                            <w:r w:rsidR="00F81E8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updated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DEC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1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9YR5a9sAAAAHAQAADwAAAAAAAAAAAAAAAAB3BAAAZHJzL2Rvd25yZXYueG1sUEsF&#10;BgAAAAAEAAQA8wAAAH8FAAAAAA==&#10;" filled="f" stroked="f">
                <v:textbox style="mso-fit-shape-to-text:t">
                  <w:txbxContent>
                    <w:p w:rsidR="006D5D77" w:rsidRPr="006D5D77" w:rsidRDefault="00895EEC" w:rsidP="006D5D77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Editing your PowerPoint</w:t>
                      </w:r>
                      <w:r w:rsidR="00F81E84">
                        <w:rPr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updated version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75C6" w:rsidRPr="0059719A" w:rsidSect="005971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9A"/>
    <w:rsid w:val="00052A60"/>
    <w:rsid w:val="000D48A2"/>
    <w:rsid w:val="003336DE"/>
    <w:rsid w:val="0034079E"/>
    <w:rsid w:val="00370792"/>
    <w:rsid w:val="00496179"/>
    <w:rsid w:val="00553727"/>
    <w:rsid w:val="0059719A"/>
    <w:rsid w:val="00613BFE"/>
    <w:rsid w:val="00650C14"/>
    <w:rsid w:val="006D5D77"/>
    <w:rsid w:val="00732C64"/>
    <w:rsid w:val="00781F86"/>
    <w:rsid w:val="00895EEC"/>
    <w:rsid w:val="00A7324A"/>
    <w:rsid w:val="00C21BAA"/>
    <w:rsid w:val="00C6159E"/>
    <w:rsid w:val="00C77807"/>
    <w:rsid w:val="00C944BE"/>
    <w:rsid w:val="00DC548E"/>
    <w:rsid w:val="00E31F90"/>
    <w:rsid w:val="00E35DE9"/>
    <w:rsid w:val="00F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881A-B739-41A0-A428-42F38348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Cassandra Bailey</cp:lastModifiedBy>
  <cp:revision>2</cp:revision>
  <cp:lastPrinted>2019-04-09T16:14:00Z</cp:lastPrinted>
  <dcterms:created xsi:type="dcterms:W3CDTF">2021-02-05T15:24:00Z</dcterms:created>
  <dcterms:modified xsi:type="dcterms:W3CDTF">2021-02-05T15:24:00Z</dcterms:modified>
</cp:coreProperties>
</file>