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0957A0" w:rsidTr="000957A0">
        <w:tc>
          <w:tcPr>
            <w:tcW w:w="2324" w:type="dxa"/>
          </w:tcPr>
          <w:p w:rsidR="000957A0" w:rsidRPr="000957A0" w:rsidRDefault="000957A0">
            <w:pPr>
              <w:rPr>
                <w:sz w:val="18"/>
              </w:rPr>
            </w:pPr>
            <w:r w:rsidRPr="000957A0">
              <w:rPr>
                <w:sz w:val="18"/>
              </w:rPr>
              <w:t>Para 1</w:t>
            </w:r>
          </w:p>
          <w:p w:rsidR="000957A0" w:rsidRPr="000957A0" w:rsidRDefault="000957A0">
            <w:pPr>
              <w:rPr>
                <w:sz w:val="18"/>
              </w:rPr>
            </w:pPr>
          </w:p>
        </w:tc>
        <w:tc>
          <w:tcPr>
            <w:tcW w:w="2324" w:type="dxa"/>
          </w:tcPr>
          <w:p w:rsidR="000957A0" w:rsidRPr="000957A0" w:rsidRDefault="000957A0">
            <w:pPr>
              <w:rPr>
                <w:sz w:val="18"/>
              </w:rPr>
            </w:pPr>
            <w:r w:rsidRPr="000957A0">
              <w:rPr>
                <w:sz w:val="18"/>
              </w:rPr>
              <w:t>Para 2</w:t>
            </w:r>
          </w:p>
          <w:p w:rsidR="000957A0" w:rsidRPr="000957A0" w:rsidRDefault="000957A0">
            <w:pPr>
              <w:rPr>
                <w:sz w:val="18"/>
              </w:rPr>
            </w:pPr>
          </w:p>
        </w:tc>
        <w:tc>
          <w:tcPr>
            <w:tcW w:w="2325" w:type="dxa"/>
          </w:tcPr>
          <w:p w:rsidR="000957A0" w:rsidRPr="000957A0" w:rsidRDefault="000957A0">
            <w:pPr>
              <w:rPr>
                <w:sz w:val="18"/>
              </w:rPr>
            </w:pPr>
            <w:r w:rsidRPr="000957A0">
              <w:rPr>
                <w:sz w:val="18"/>
              </w:rPr>
              <w:t>Para 3</w:t>
            </w:r>
          </w:p>
          <w:p w:rsidR="000957A0" w:rsidRPr="000957A0" w:rsidRDefault="000957A0">
            <w:pPr>
              <w:rPr>
                <w:sz w:val="18"/>
              </w:rPr>
            </w:pPr>
          </w:p>
        </w:tc>
        <w:tc>
          <w:tcPr>
            <w:tcW w:w="2325" w:type="dxa"/>
          </w:tcPr>
          <w:p w:rsidR="000957A0" w:rsidRPr="000957A0" w:rsidRDefault="000957A0">
            <w:pPr>
              <w:rPr>
                <w:sz w:val="18"/>
              </w:rPr>
            </w:pPr>
            <w:r w:rsidRPr="000957A0">
              <w:rPr>
                <w:sz w:val="18"/>
              </w:rPr>
              <w:t>Para 4</w:t>
            </w:r>
          </w:p>
          <w:p w:rsidR="000957A0" w:rsidRPr="000957A0" w:rsidRDefault="000957A0">
            <w:pPr>
              <w:rPr>
                <w:sz w:val="18"/>
              </w:rPr>
            </w:pPr>
          </w:p>
        </w:tc>
        <w:tc>
          <w:tcPr>
            <w:tcW w:w="2325" w:type="dxa"/>
          </w:tcPr>
          <w:p w:rsidR="000957A0" w:rsidRPr="000957A0" w:rsidRDefault="000957A0">
            <w:pPr>
              <w:rPr>
                <w:sz w:val="18"/>
              </w:rPr>
            </w:pPr>
            <w:r w:rsidRPr="000957A0">
              <w:rPr>
                <w:sz w:val="18"/>
              </w:rPr>
              <w:t>Para 5</w:t>
            </w:r>
          </w:p>
          <w:p w:rsidR="000957A0" w:rsidRDefault="000957A0" w:rsidP="00C50605">
            <w:pPr>
              <w:rPr>
                <w:sz w:val="18"/>
              </w:rPr>
            </w:pPr>
          </w:p>
          <w:p w:rsidR="00C50605" w:rsidRDefault="00C50605" w:rsidP="00C50605">
            <w:pPr>
              <w:rPr>
                <w:sz w:val="18"/>
              </w:rPr>
            </w:pPr>
          </w:p>
          <w:p w:rsidR="00C50605" w:rsidRDefault="00C50605" w:rsidP="00C50605">
            <w:pPr>
              <w:rPr>
                <w:sz w:val="18"/>
              </w:rPr>
            </w:pPr>
          </w:p>
          <w:p w:rsidR="00C50605" w:rsidRDefault="00C50605" w:rsidP="00C50605">
            <w:pPr>
              <w:rPr>
                <w:sz w:val="18"/>
              </w:rPr>
            </w:pPr>
          </w:p>
          <w:p w:rsidR="00C50605" w:rsidRPr="000957A0" w:rsidRDefault="00C50605" w:rsidP="00C50605">
            <w:pPr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2325" w:type="dxa"/>
          </w:tcPr>
          <w:p w:rsidR="000957A0" w:rsidRPr="000957A0" w:rsidRDefault="000957A0">
            <w:pPr>
              <w:rPr>
                <w:sz w:val="18"/>
              </w:rPr>
            </w:pPr>
            <w:r w:rsidRPr="000957A0">
              <w:rPr>
                <w:sz w:val="18"/>
              </w:rPr>
              <w:t>Para 6</w:t>
            </w:r>
          </w:p>
          <w:p w:rsidR="000957A0" w:rsidRPr="000957A0" w:rsidRDefault="000957A0">
            <w:pPr>
              <w:rPr>
                <w:sz w:val="18"/>
              </w:rPr>
            </w:pPr>
          </w:p>
        </w:tc>
      </w:tr>
      <w:tr w:rsidR="000957A0" w:rsidTr="000957A0">
        <w:tc>
          <w:tcPr>
            <w:tcW w:w="2324" w:type="dxa"/>
          </w:tcPr>
          <w:p w:rsidR="000957A0" w:rsidRDefault="000957A0"/>
          <w:p w:rsidR="000957A0" w:rsidRDefault="000957A0"/>
          <w:p w:rsidR="000957A0" w:rsidRDefault="000957A0"/>
          <w:p w:rsidR="000957A0" w:rsidRDefault="000957A0"/>
          <w:p w:rsidR="000957A0" w:rsidRDefault="000957A0"/>
          <w:p w:rsidR="000957A0" w:rsidRDefault="000957A0"/>
          <w:p w:rsidR="000957A0" w:rsidRDefault="000957A0"/>
          <w:p w:rsidR="000957A0" w:rsidRDefault="000957A0"/>
          <w:p w:rsidR="000957A0" w:rsidRDefault="000957A0"/>
          <w:p w:rsidR="000957A0" w:rsidRDefault="000957A0"/>
          <w:p w:rsidR="000957A0" w:rsidRDefault="000957A0"/>
          <w:p w:rsidR="000957A0" w:rsidRDefault="000957A0"/>
          <w:p w:rsidR="000957A0" w:rsidRDefault="000957A0"/>
          <w:p w:rsidR="000957A0" w:rsidRDefault="000957A0"/>
          <w:p w:rsidR="000957A0" w:rsidRDefault="000957A0"/>
          <w:p w:rsidR="000957A0" w:rsidRDefault="000957A0"/>
          <w:p w:rsidR="000957A0" w:rsidRDefault="000957A0"/>
          <w:p w:rsidR="000957A0" w:rsidRDefault="000957A0"/>
          <w:p w:rsidR="000957A0" w:rsidRDefault="000957A0"/>
          <w:p w:rsidR="000957A0" w:rsidRDefault="000957A0"/>
          <w:p w:rsidR="000957A0" w:rsidRDefault="000957A0"/>
          <w:p w:rsidR="000957A0" w:rsidRDefault="000957A0"/>
          <w:p w:rsidR="000957A0" w:rsidRDefault="000957A0"/>
          <w:p w:rsidR="000957A0" w:rsidRDefault="000957A0"/>
          <w:p w:rsidR="000957A0" w:rsidRDefault="000957A0"/>
        </w:tc>
        <w:tc>
          <w:tcPr>
            <w:tcW w:w="2324" w:type="dxa"/>
          </w:tcPr>
          <w:p w:rsidR="000957A0" w:rsidRDefault="000957A0"/>
        </w:tc>
        <w:tc>
          <w:tcPr>
            <w:tcW w:w="2325" w:type="dxa"/>
          </w:tcPr>
          <w:p w:rsidR="000957A0" w:rsidRDefault="000957A0"/>
        </w:tc>
        <w:tc>
          <w:tcPr>
            <w:tcW w:w="2325" w:type="dxa"/>
          </w:tcPr>
          <w:p w:rsidR="000957A0" w:rsidRDefault="000957A0"/>
        </w:tc>
        <w:tc>
          <w:tcPr>
            <w:tcW w:w="2325" w:type="dxa"/>
          </w:tcPr>
          <w:p w:rsidR="000957A0" w:rsidRDefault="000957A0"/>
        </w:tc>
        <w:tc>
          <w:tcPr>
            <w:tcW w:w="2325" w:type="dxa"/>
          </w:tcPr>
          <w:p w:rsidR="000957A0" w:rsidRDefault="000957A0"/>
        </w:tc>
      </w:tr>
    </w:tbl>
    <w:p w:rsidR="009E193A" w:rsidRDefault="009E193A"/>
    <w:sectPr w:rsidR="009E193A" w:rsidSect="000957A0">
      <w:pgSz w:w="16838" w:h="11906" w:orient="landscape"/>
      <w:pgMar w:top="144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7A0"/>
    <w:rsid w:val="000957A0"/>
    <w:rsid w:val="009E193A"/>
    <w:rsid w:val="00C5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D5D5C"/>
  <w15:chartTrackingRefBased/>
  <w15:docId w15:val="{C3EEA8B9-89CA-4C64-9554-EC6933F97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5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McArdle</dc:creator>
  <cp:keywords/>
  <dc:description/>
  <cp:lastModifiedBy>Anna McArdle</cp:lastModifiedBy>
  <cp:revision>2</cp:revision>
  <dcterms:created xsi:type="dcterms:W3CDTF">2021-01-11T01:41:00Z</dcterms:created>
  <dcterms:modified xsi:type="dcterms:W3CDTF">2021-01-11T01:41:00Z</dcterms:modified>
</cp:coreProperties>
</file>