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7CAAC" w:themeFill="accent2" w:themeFillTint="66"/>
        <w:tblLayout w:type="fixed"/>
        <w:tblLook w:val="04A0" w:firstRow="1" w:lastRow="0" w:firstColumn="1" w:lastColumn="0" w:noHBand="0" w:noVBand="1"/>
      </w:tblPr>
      <w:tblGrid>
        <w:gridCol w:w="732"/>
        <w:gridCol w:w="1223"/>
        <w:gridCol w:w="5602"/>
        <w:gridCol w:w="5603"/>
        <w:gridCol w:w="3395"/>
        <w:gridCol w:w="1795"/>
        <w:gridCol w:w="1796"/>
        <w:gridCol w:w="1796"/>
      </w:tblGrid>
      <w:tr w:rsidR="00246E99" w:rsidRPr="00FD35B2" w14:paraId="6C34B3C7" w14:textId="77777777" w:rsidTr="00C10BD9">
        <w:tc>
          <w:tcPr>
            <w:tcW w:w="21942" w:type="dxa"/>
            <w:gridSpan w:val="8"/>
            <w:shd w:val="clear" w:color="auto" w:fill="FFE599" w:themeFill="accent4" w:themeFillTint="66"/>
          </w:tcPr>
          <w:p w14:paraId="23180997" w14:textId="73ADAF0D" w:rsidR="00246E99" w:rsidRPr="00987B37" w:rsidRDefault="00A67E0C" w:rsidP="00906608">
            <w:pPr>
              <w:jc w:val="center"/>
              <w:rPr>
                <w:rFonts w:cstheme="minorHAnsi"/>
                <w:b/>
                <w:bCs/>
                <w:sz w:val="28"/>
                <w:szCs w:val="28"/>
              </w:rPr>
            </w:pPr>
            <w:r w:rsidRPr="00987B37">
              <w:rPr>
                <w:rFonts w:cstheme="minorHAnsi"/>
                <w:b/>
                <w:bCs/>
                <w:color w:val="ED7D31" w:themeColor="accent2"/>
                <w:sz w:val="28"/>
                <w:szCs w:val="28"/>
              </w:rPr>
              <w:t>Spring 1</w:t>
            </w:r>
            <w:r w:rsidR="001D4B9E">
              <w:rPr>
                <w:rFonts w:cstheme="minorHAnsi"/>
                <w:b/>
                <w:bCs/>
                <w:color w:val="ED7D31" w:themeColor="accent2"/>
                <w:sz w:val="28"/>
                <w:szCs w:val="28"/>
              </w:rPr>
              <w:t xml:space="preserve"> – Winter Wonderland &amp; Journey </w:t>
            </w:r>
            <w:r w:rsidR="00FF6908">
              <w:rPr>
                <w:rFonts w:cstheme="minorHAnsi"/>
                <w:b/>
                <w:bCs/>
                <w:color w:val="ED7D31" w:themeColor="accent2"/>
                <w:sz w:val="28"/>
                <w:szCs w:val="28"/>
              </w:rPr>
              <w:t>Around the World</w:t>
            </w:r>
          </w:p>
        </w:tc>
      </w:tr>
      <w:tr w:rsidR="00C73B23" w:rsidRPr="00FD35B2" w14:paraId="0026133E" w14:textId="77777777" w:rsidTr="00C10BD9">
        <w:trPr>
          <w:trHeight w:val="20"/>
        </w:trPr>
        <w:tc>
          <w:tcPr>
            <w:tcW w:w="21942" w:type="dxa"/>
            <w:gridSpan w:val="8"/>
            <w:shd w:val="clear" w:color="auto" w:fill="auto"/>
          </w:tcPr>
          <w:p w14:paraId="744B19B4" w14:textId="77777777" w:rsidR="00C73B23" w:rsidRPr="00FD35B2" w:rsidRDefault="00C73B23">
            <w:pPr>
              <w:rPr>
                <w:rFonts w:cstheme="minorHAnsi"/>
                <w:sz w:val="10"/>
                <w:szCs w:val="10"/>
              </w:rPr>
            </w:pPr>
          </w:p>
        </w:tc>
      </w:tr>
      <w:tr w:rsidR="000512C7" w:rsidRPr="00FD35B2" w14:paraId="0EADC10B" w14:textId="77777777" w:rsidTr="00C10BD9">
        <w:tc>
          <w:tcPr>
            <w:tcW w:w="1955" w:type="dxa"/>
            <w:gridSpan w:val="2"/>
            <w:shd w:val="clear" w:color="auto" w:fill="FFE599" w:themeFill="accent4" w:themeFillTint="66"/>
          </w:tcPr>
          <w:p w14:paraId="5D96B351" w14:textId="77777777" w:rsidR="000512C7" w:rsidRPr="00FD35B2" w:rsidRDefault="000512C7" w:rsidP="00460864">
            <w:pPr>
              <w:rPr>
                <w:rFonts w:cstheme="minorHAnsi"/>
                <w:sz w:val="22"/>
                <w:szCs w:val="22"/>
              </w:rPr>
            </w:pPr>
          </w:p>
          <w:p w14:paraId="37B97342" w14:textId="77777777" w:rsidR="00210DB6" w:rsidRPr="00FD35B2" w:rsidRDefault="00210DB6" w:rsidP="00210DB6">
            <w:pPr>
              <w:jc w:val="center"/>
              <w:rPr>
                <w:rFonts w:cstheme="minorHAnsi"/>
                <w:sz w:val="21"/>
                <w:szCs w:val="21"/>
              </w:rPr>
            </w:pPr>
            <w:r w:rsidRPr="00FD35B2">
              <w:rPr>
                <w:rFonts w:cstheme="minorHAnsi"/>
                <w:sz w:val="21"/>
                <w:szCs w:val="21"/>
              </w:rPr>
              <w:t>Possible Themes &amp; Interests</w:t>
            </w:r>
          </w:p>
          <w:p w14:paraId="530A2C57" w14:textId="77777777" w:rsidR="00C73B23" w:rsidRPr="00FD35B2" w:rsidRDefault="00210DB6" w:rsidP="00210DB6">
            <w:pPr>
              <w:jc w:val="center"/>
              <w:rPr>
                <w:rFonts w:cstheme="minorHAnsi"/>
                <w:sz w:val="21"/>
                <w:szCs w:val="21"/>
              </w:rPr>
            </w:pPr>
            <w:r w:rsidRPr="00FD35B2">
              <w:rPr>
                <w:rFonts w:cstheme="minorHAnsi"/>
                <w:sz w:val="21"/>
                <w:szCs w:val="21"/>
              </w:rPr>
              <w:t>(based on interests the children have had in past years)</w:t>
            </w:r>
          </w:p>
          <w:p w14:paraId="0DAA661A" w14:textId="428DBFF7" w:rsidR="00210DB6" w:rsidRPr="00FD35B2" w:rsidRDefault="00210DB6" w:rsidP="00210DB6">
            <w:pPr>
              <w:jc w:val="center"/>
              <w:rPr>
                <w:rFonts w:cstheme="minorHAnsi"/>
                <w:sz w:val="21"/>
                <w:szCs w:val="21"/>
              </w:rPr>
            </w:pPr>
          </w:p>
        </w:tc>
        <w:tc>
          <w:tcPr>
            <w:tcW w:w="19987" w:type="dxa"/>
            <w:gridSpan w:val="6"/>
            <w:shd w:val="clear" w:color="auto" w:fill="FFE599" w:themeFill="accent4" w:themeFillTint="66"/>
          </w:tcPr>
          <w:p w14:paraId="1AA12363" w14:textId="77777777" w:rsidR="00543D0F" w:rsidRDefault="00460864" w:rsidP="00460864">
            <w:pPr>
              <w:rPr>
                <w:rFonts w:cstheme="minorHAnsi"/>
                <w:sz w:val="20"/>
                <w:szCs w:val="20"/>
              </w:rPr>
            </w:pPr>
            <w:r w:rsidRPr="00FD35B2">
              <w:rPr>
                <w:rFonts w:cstheme="minorHAnsi"/>
                <w:sz w:val="20"/>
                <w:szCs w:val="20"/>
              </w:rPr>
              <w:t xml:space="preserve"> </w:t>
            </w:r>
            <w:r w:rsidR="00543D0F">
              <w:rPr>
                <w:rFonts w:cstheme="minorHAnsi"/>
                <w:sz w:val="20"/>
                <w:szCs w:val="20"/>
              </w:rPr>
              <w:t xml:space="preserve">                               </w:t>
            </w:r>
          </w:p>
          <w:p w14:paraId="4D4F23F6" w14:textId="5083FCFA" w:rsidR="00543D0F" w:rsidRDefault="00543D0F" w:rsidP="00460864">
            <w:pPr>
              <w:rPr>
                <w:rFonts w:cstheme="minorHAnsi"/>
                <w:sz w:val="20"/>
                <w:szCs w:val="20"/>
              </w:rPr>
            </w:pPr>
            <w:r>
              <w:rPr>
                <w:rFonts w:cstheme="minorHAnsi"/>
                <w:sz w:val="20"/>
                <w:szCs w:val="20"/>
              </w:rPr>
              <w:t xml:space="preserve">           WINTER                         </w:t>
            </w:r>
            <w:r w:rsidR="009C570F">
              <w:rPr>
                <w:rFonts w:cstheme="minorHAnsi"/>
                <w:sz w:val="20"/>
                <w:szCs w:val="20"/>
              </w:rPr>
              <w:t>NORTH &amp; SOUTH POLE</w:t>
            </w:r>
            <w:r w:rsidR="008530CE">
              <w:rPr>
                <w:rFonts w:cstheme="minorHAnsi"/>
                <w:sz w:val="20"/>
                <w:szCs w:val="20"/>
              </w:rPr>
              <w:t xml:space="preserve">         </w:t>
            </w:r>
            <w:r w:rsidR="009B548E">
              <w:rPr>
                <w:rFonts w:cstheme="minorHAnsi"/>
                <w:sz w:val="20"/>
                <w:szCs w:val="20"/>
              </w:rPr>
              <w:t>FRIENDSHIP/FEELINGS      LUNAR</w:t>
            </w:r>
            <w:r w:rsidR="008530CE">
              <w:rPr>
                <w:rFonts w:cstheme="minorHAnsi"/>
                <w:sz w:val="20"/>
                <w:szCs w:val="20"/>
              </w:rPr>
              <w:t xml:space="preserve"> NEW YEAR </w:t>
            </w:r>
            <w:r w:rsidR="00C3066C">
              <w:rPr>
                <w:rFonts w:cstheme="minorHAnsi"/>
                <w:sz w:val="20"/>
                <w:szCs w:val="20"/>
              </w:rPr>
              <w:t>(</w:t>
            </w:r>
            <w:r w:rsidR="00DE70D2">
              <w:rPr>
                <w:rFonts w:cstheme="minorHAnsi"/>
                <w:sz w:val="20"/>
                <w:szCs w:val="20"/>
              </w:rPr>
              <w:t>29.1.2025</w:t>
            </w:r>
            <w:r w:rsidR="00C3066C">
              <w:rPr>
                <w:rFonts w:cstheme="minorHAnsi"/>
                <w:sz w:val="20"/>
                <w:szCs w:val="20"/>
              </w:rPr>
              <w:t>)</w:t>
            </w:r>
            <w:r w:rsidR="008530CE">
              <w:rPr>
                <w:rFonts w:cstheme="minorHAnsi"/>
                <w:sz w:val="20"/>
                <w:szCs w:val="20"/>
              </w:rPr>
              <w:t xml:space="preserve">        VALENTINE’S DAY</w:t>
            </w:r>
            <w:r w:rsidR="00B33034">
              <w:rPr>
                <w:rFonts w:cstheme="minorHAnsi"/>
                <w:sz w:val="20"/>
                <w:szCs w:val="20"/>
              </w:rPr>
              <w:t xml:space="preserve">     MAKING A JOURNEY</w:t>
            </w:r>
            <w:r w:rsidR="00DE70D2">
              <w:rPr>
                <w:rFonts w:cstheme="minorHAnsi"/>
                <w:sz w:val="20"/>
                <w:szCs w:val="20"/>
              </w:rPr>
              <w:t xml:space="preserve">          </w:t>
            </w:r>
          </w:p>
          <w:p w14:paraId="17ED0B7C" w14:textId="164A4E32" w:rsidR="00543D0F" w:rsidRPr="00FD35B2" w:rsidRDefault="00543D0F" w:rsidP="00460864">
            <w:pPr>
              <w:rPr>
                <w:rFonts w:cstheme="minorHAnsi"/>
                <w:sz w:val="20"/>
                <w:szCs w:val="20"/>
              </w:rPr>
            </w:pPr>
            <w:r>
              <w:rPr>
                <w:rFonts w:cstheme="minorHAnsi"/>
                <w:sz w:val="20"/>
                <w:szCs w:val="20"/>
              </w:rPr>
              <w:t xml:space="preserve"> </w:t>
            </w:r>
            <w:r>
              <w:rPr>
                <w:rFonts w:cstheme="minorHAnsi"/>
                <w:noProof/>
                <w:sz w:val="20"/>
                <w:szCs w:val="20"/>
                <w:lang w:eastAsia="en-GB"/>
              </w:rPr>
              <w:drawing>
                <wp:inline distT="0" distB="0" distL="0" distR="0" wp14:anchorId="0B8A4EB7" wp14:editId="020C3BB2">
                  <wp:extent cx="1020131" cy="1041991"/>
                  <wp:effectExtent l="0" t="0" r="0" b="0"/>
                  <wp:docPr id="36" name="Picture 36" descr="A tree with snow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ee with snow on i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45962" cy="1068376"/>
                          </a:xfrm>
                          <a:prstGeom prst="rect">
                            <a:avLst/>
                          </a:prstGeom>
                        </pic:spPr>
                      </pic:pic>
                    </a:graphicData>
                  </a:graphic>
                </wp:inline>
              </w:drawing>
            </w:r>
            <w:r>
              <w:rPr>
                <w:rFonts w:cstheme="minorHAnsi"/>
                <w:sz w:val="20"/>
                <w:szCs w:val="20"/>
              </w:rPr>
              <w:t xml:space="preserve">       </w:t>
            </w:r>
            <w:r w:rsidR="008530CE">
              <w:rPr>
                <w:rFonts w:cstheme="minorHAnsi"/>
                <w:noProof/>
                <w:sz w:val="20"/>
                <w:szCs w:val="20"/>
                <w:lang w:eastAsia="en-GB"/>
              </w:rPr>
              <w:drawing>
                <wp:inline distT="0" distB="0" distL="0" distR="0" wp14:anchorId="46AC7CA1" wp14:editId="3E403984">
                  <wp:extent cx="1508026" cy="1010093"/>
                  <wp:effectExtent l="0" t="0" r="3810" b="6350"/>
                  <wp:docPr id="37" name="Picture 3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y,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3109" cy="1040290"/>
                          </a:xfrm>
                          <a:prstGeom prst="rect">
                            <a:avLst/>
                          </a:prstGeom>
                        </pic:spPr>
                      </pic:pic>
                    </a:graphicData>
                  </a:graphic>
                </wp:inline>
              </w:drawing>
            </w:r>
            <w:r w:rsidR="008530CE">
              <w:rPr>
                <w:rFonts w:cstheme="minorHAnsi"/>
                <w:sz w:val="20"/>
                <w:szCs w:val="20"/>
              </w:rPr>
              <w:t xml:space="preserve">      </w:t>
            </w:r>
            <w:r w:rsidR="008530CE">
              <w:rPr>
                <w:rFonts w:cstheme="minorHAnsi"/>
                <w:noProof/>
                <w:sz w:val="20"/>
                <w:szCs w:val="20"/>
                <w:lang w:eastAsia="en-GB"/>
              </w:rPr>
              <w:drawing>
                <wp:inline distT="0" distB="0" distL="0" distR="0" wp14:anchorId="5F56BF4F" wp14:editId="79EF2F17">
                  <wp:extent cx="1060801" cy="1020726"/>
                  <wp:effectExtent l="0" t="0" r="6350" b="0"/>
                  <wp:docPr id="38" name="Picture 38" descr="Children around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ildren around the wor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139" cy="1049918"/>
                          </a:xfrm>
                          <a:prstGeom prst="rect">
                            <a:avLst/>
                          </a:prstGeom>
                        </pic:spPr>
                      </pic:pic>
                    </a:graphicData>
                  </a:graphic>
                </wp:inline>
              </w:drawing>
            </w:r>
            <w:r w:rsidR="008530CE">
              <w:rPr>
                <w:rFonts w:cstheme="minorHAnsi"/>
                <w:sz w:val="20"/>
                <w:szCs w:val="20"/>
              </w:rPr>
              <w:t xml:space="preserve">     </w:t>
            </w:r>
            <w:bookmarkStart w:id="0" w:name="_GoBack"/>
            <w:r w:rsidR="009B548E">
              <w:rPr>
                <w:rFonts w:cstheme="minorHAnsi"/>
                <w:noProof/>
                <w:sz w:val="20"/>
                <w:szCs w:val="20"/>
                <w:lang w:eastAsia="en-GB"/>
              </w:rPr>
              <w:drawing>
                <wp:inline distT="0" distB="0" distL="0" distR="0" wp14:anchorId="407E88C2" wp14:editId="611AE94F">
                  <wp:extent cx="1684020" cy="96391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nar new year 2024.jfif"/>
                          <pic:cNvPicPr/>
                        </pic:nvPicPr>
                        <pic:blipFill>
                          <a:blip r:embed="rId10">
                            <a:extLst>
                              <a:ext uri="{28A0092B-C50C-407E-A947-70E740481C1C}">
                                <a14:useLocalDpi xmlns:a14="http://schemas.microsoft.com/office/drawing/2010/main" val="0"/>
                              </a:ext>
                            </a:extLst>
                          </a:blip>
                          <a:stretch>
                            <a:fillRect/>
                          </a:stretch>
                        </pic:blipFill>
                        <pic:spPr>
                          <a:xfrm>
                            <a:off x="0" y="0"/>
                            <a:ext cx="1706413" cy="976734"/>
                          </a:xfrm>
                          <a:prstGeom prst="rect">
                            <a:avLst/>
                          </a:prstGeom>
                        </pic:spPr>
                      </pic:pic>
                    </a:graphicData>
                  </a:graphic>
                </wp:inline>
              </w:drawing>
            </w:r>
            <w:bookmarkEnd w:id="0"/>
            <w:r w:rsidR="008530CE">
              <w:rPr>
                <w:rFonts w:cstheme="minorHAnsi"/>
                <w:sz w:val="20"/>
                <w:szCs w:val="20"/>
              </w:rPr>
              <w:t xml:space="preserve">     </w:t>
            </w:r>
            <w:r w:rsidR="008530CE">
              <w:rPr>
                <w:rFonts w:cstheme="minorHAnsi"/>
                <w:noProof/>
                <w:sz w:val="20"/>
                <w:szCs w:val="20"/>
                <w:lang w:eastAsia="en-GB"/>
              </w:rPr>
              <w:drawing>
                <wp:inline distT="0" distB="0" distL="0" distR="0" wp14:anchorId="6FDEE05B" wp14:editId="59662C92">
                  <wp:extent cx="1002706" cy="999461"/>
                  <wp:effectExtent l="0" t="0" r="635" b="4445"/>
                  <wp:docPr id="40" name="Picture 4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7630" cy="1034272"/>
                          </a:xfrm>
                          <a:prstGeom prst="rect">
                            <a:avLst/>
                          </a:prstGeom>
                        </pic:spPr>
                      </pic:pic>
                    </a:graphicData>
                  </a:graphic>
                </wp:inline>
              </w:drawing>
            </w:r>
            <w:r w:rsidR="00B33034">
              <w:rPr>
                <w:rFonts w:cstheme="minorHAnsi"/>
                <w:sz w:val="20"/>
                <w:szCs w:val="20"/>
              </w:rPr>
              <w:t xml:space="preserve">   </w:t>
            </w:r>
            <w:r w:rsidR="00B33034">
              <w:rPr>
                <w:rFonts w:cstheme="minorHAnsi"/>
                <w:noProof/>
                <w:sz w:val="20"/>
                <w:szCs w:val="20"/>
                <w:lang w:eastAsia="en-GB"/>
              </w:rPr>
              <w:drawing>
                <wp:inline distT="0" distB="0" distL="0" distR="0" wp14:anchorId="45838F80" wp14:editId="2CB1B69B">
                  <wp:extent cx="1014537" cy="1014537"/>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travel the wor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3657" cy="1023657"/>
                          </a:xfrm>
                          <a:prstGeom prst="rect">
                            <a:avLst/>
                          </a:prstGeom>
                        </pic:spPr>
                      </pic:pic>
                    </a:graphicData>
                  </a:graphic>
                </wp:inline>
              </w:drawing>
            </w:r>
            <w:r w:rsidR="009B548E">
              <w:rPr>
                <w:rFonts w:cstheme="minorHAnsi"/>
                <w:sz w:val="20"/>
                <w:szCs w:val="20"/>
              </w:rPr>
              <w:t xml:space="preserve">   </w:t>
            </w:r>
          </w:p>
          <w:p w14:paraId="745C296A" w14:textId="68B663F4" w:rsidR="00E22039" w:rsidRPr="00FD35B2" w:rsidRDefault="00543D0F" w:rsidP="00460864">
            <w:pPr>
              <w:rPr>
                <w:rFonts w:cstheme="minorHAnsi"/>
                <w:sz w:val="16"/>
                <w:szCs w:val="16"/>
              </w:rPr>
            </w:pPr>
            <w:r>
              <w:rPr>
                <w:rFonts w:cstheme="minorHAnsi"/>
                <w:sz w:val="16"/>
                <w:szCs w:val="16"/>
              </w:rPr>
              <w:t xml:space="preserve">                     </w:t>
            </w:r>
          </w:p>
        </w:tc>
      </w:tr>
      <w:tr w:rsidR="000512C7" w:rsidRPr="00FD35B2" w14:paraId="21FC54DA" w14:textId="77777777" w:rsidTr="00C10BD9">
        <w:trPr>
          <w:cantSplit/>
          <w:trHeight w:val="1531"/>
        </w:trPr>
        <w:tc>
          <w:tcPr>
            <w:tcW w:w="732" w:type="dxa"/>
            <w:vMerge w:val="restart"/>
            <w:shd w:val="clear" w:color="auto" w:fill="FFE599" w:themeFill="accent4" w:themeFillTint="66"/>
            <w:textDirection w:val="btLr"/>
          </w:tcPr>
          <w:p w14:paraId="41B14CAA" w14:textId="0A106BFF" w:rsidR="003D4804" w:rsidRPr="00FD35B2" w:rsidRDefault="00DC5215" w:rsidP="003D4804">
            <w:pPr>
              <w:ind w:left="113" w:right="113"/>
              <w:jc w:val="center"/>
              <w:rPr>
                <w:rFonts w:cstheme="minorHAnsi"/>
              </w:rPr>
            </w:pPr>
            <w:bookmarkStart w:id="1" w:name="_Hlk67489320"/>
            <w:r w:rsidRPr="00FD35B2">
              <w:rPr>
                <w:rFonts w:cstheme="minorHAnsi"/>
              </w:rPr>
              <w:t xml:space="preserve">Suggested </w:t>
            </w:r>
            <w:r w:rsidR="003D4804" w:rsidRPr="00FD35B2">
              <w:rPr>
                <w:rFonts w:cstheme="minorHAnsi"/>
              </w:rPr>
              <w:t>Texts</w:t>
            </w:r>
          </w:p>
        </w:tc>
        <w:tc>
          <w:tcPr>
            <w:tcW w:w="1223" w:type="dxa"/>
            <w:shd w:val="clear" w:color="auto" w:fill="FFE599" w:themeFill="accent4" w:themeFillTint="66"/>
          </w:tcPr>
          <w:p w14:paraId="2E9DA6CE" w14:textId="77777777" w:rsidR="009937FD" w:rsidRPr="00FD35B2" w:rsidRDefault="009937FD" w:rsidP="003D4804">
            <w:pPr>
              <w:rPr>
                <w:rFonts w:cstheme="minorHAnsi"/>
                <w:sz w:val="20"/>
                <w:szCs w:val="20"/>
              </w:rPr>
            </w:pPr>
          </w:p>
          <w:p w14:paraId="26F3C8E9" w14:textId="769B6565" w:rsidR="003D4804" w:rsidRPr="00FD35B2" w:rsidRDefault="009937FD" w:rsidP="003D4804">
            <w:pPr>
              <w:rPr>
                <w:rFonts w:cstheme="minorHAnsi"/>
              </w:rPr>
            </w:pPr>
            <w:r w:rsidRPr="00FD35B2">
              <w:rPr>
                <w:rFonts w:cstheme="minorHAnsi"/>
              </w:rPr>
              <w:t>Books following possible themes</w:t>
            </w:r>
          </w:p>
        </w:tc>
        <w:tc>
          <w:tcPr>
            <w:tcW w:w="19987" w:type="dxa"/>
            <w:gridSpan w:val="6"/>
            <w:shd w:val="clear" w:color="auto" w:fill="FFE599" w:themeFill="accent4" w:themeFillTint="66"/>
          </w:tcPr>
          <w:p w14:paraId="5BE5B573" w14:textId="6B12856A" w:rsidR="000512C7" w:rsidRDefault="000512C7" w:rsidP="00246E99">
            <w:pPr>
              <w:rPr>
                <w:rFonts w:cstheme="minorHAnsi"/>
                <w:sz w:val="16"/>
                <w:szCs w:val="16"/>
              </w:rPr>
            </w:pPr>
          </w:p>
          <w:p w14:paraId="0A372A2C" w14:textId="75DC365A" w:rsidR="003D4804" w:rsidRDefault="00F059BE" w:rsidP="00246E99">
            <w:pPr>
              <w:rPr>
                <w:rFonts w:cstheme="minorHAnsi"/>
              </w:rPr>
            </w:pPr>
            <w:r>
              <w:rPr>
                <w:rFonts w:cstheme="minorHAnsi"/>
              </w:rPr>
              <w:t xml:space="preserve"> </w:t>
            </w:r>
            <w:r w:rsidR="00543D0F">
              <w:rPr>
                <w:rFonts w:cstheme="minorHAnsi"/>
              </w:rPr>
              <w:t xml:space="preserve">  </w:t>
            </w:r>
            <w:r w:rsidR="006C2DAF">
              <w:rPr>
                <w:rFonts w:cstheme="minorHAnsi"/>
                <w:noProof/>
                <w:lang w:eastAsia="en-GB"/>
              </w:rPr>
              <w:drawing>
                <wp:inline distT="0" distB="0" distL="0" distR="0" wp14:anchorId="2366D098" wp14:editId="7AC093D6">
                  <wp:extent cx="986996" cy="1092209"/>
                  <wp:effectExtent l="0" t="0" r="381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5492" cy="1134809"/>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7E1A45F2" wp14:editId="7EE5BF3B">
                  <wp:extent cx="1063255" cy="1105157"/>
                  <wp:effectExtent l="0" t="0" r="381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7086" cy="111953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45F96D16" wp14:editId="6BEA8D5F">
                  <wp:extent cx="1026714" cy="1103718"/>
                  <wp:effectExtent l="0" t="0" r="2540" b="127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0022" cy="111802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059EE7A7" wp14:editId="622ED6BC">
                  <wp:extent cx="1094421" cy="1099583"/>
                  <wp:effectExtent l="0" t="0" r="0" b="5715"/>
                  <wp:docPr id="44" name="Picture 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4941" cy="1120199"/>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0A8FDB41" wp14:editId="4B6D87D7">
                  <wp:extent cx="935665" cy="1096065"/>
                  <wp:effectExtent l="0" t="0" r="4445"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244" cy="1115487"/>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2BE1A0CC" wp14:editId="367B6461">
                  <wp:extent cx="1096960" cy="1091609"/>
                  <wp:effectExtent l="0" t="0" r="0" b="635"/>
                  <wp:docPr id="46" name="Picture 46" descr="A group of stuffe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oup of stuffed animal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5977" cy="1110534"/>
                          </a:xfrm>
                          <a:prstGeom prst="rect">
                            <a:avLst/>
                          </a:prstGeom>
                        </pic:spPr>
                      </pic:pic>
                    </a:graphicData>
                  </a:graphic>
                </wp:inline>
              </w:drawing>
            </w:r>
            <w:r w:rsidR="006C2DAF">
              <w:rPr>
                <w:rFonts w:cstheme="minorHAnsi"/>
              </w:rPr>
              <w:t xml:space="preserve">  </w:t>
            </w:r>
            <w:r w:rsidR="006C2DAF">
              <w:rPr>
                <w:rFonts w:cstheme="minorHAnsi"/>
                <w:noProof/>
                <w:lang w:eastAsia="en-GB"/>
              </w:rPr>
              <w:drawing>
                <wp:inline distT="0" distB="0" distL="0" distR="0" wp14:anchorId="1719A4F1" wp14:editId="6516B2AA">
                  <wp:extent cx="1306347" cy="1085111"/>
                  <wp:effectExtent l="0" t="0" r="1905" b="0"/>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3082" cy="1099012"/>
                          </a:xfrm>
                          <a:prstGeom prst="rect">
                            <a:avLst/>
                          </a:prstGeom>
                        </pic:spPr>
                      </pic:pic>
                    </a:graphicData>
                  </a:graphic>
                </wp:inline>
              </w:drawing>
            </w:r>
            <w:r w:rsidR="00367090">
              <w:rPr>
                <w:rFonts w:cstheme="minorHAnsi"/>
              </w:rPr>
              <w:t xml:space="preserve">    </w:t>
            </w:r>
            <w:r w:rsidR="00111CD8">
              <w:rPr>
                <w:rFonts w:cstheme="minorHAnsi"/>
                <w:noProof/>
                <w:lang w:eastAsia="en-GB"/>
              </w:rPr>
              <w:drawing>
                <wp:inline distT="0" distB="0" distL="0" distR="0" wp14:anchorId="0F4EEFE2" wp14:editId="23F2ACCE">
                  <wp:extent cx="1348740" cy="1084387"/>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ttle Red Train.jfif"/>
                          <pic:cNvPicPr/>
                        </pic:nvPicPr>
                        <pic:blipFill>
                          <a:blip r:embed="rId20">
                            <a:extLst>
                              <a:ext uri="{28A0092B-C50C-407E-A947-70E740481C1C}">
                                <a14:useLocalDpi xmlns:a14="http://schemas.microsoft.com/office/drawing/2010/main" val="0"/>
                              </a:ext>
                            </a:extLst>
                          </a:blip>
                          <a:stretch>
                            <a:fillRect/>
                          </a:stretch>
                        </pic:blipFill>
                        <pic:spPr>
                          <a:xfrm>
                            <a:off x="0" y="0"/>
                            <a:ext cx="1355106" cy="1089505"/>
                          </a:xfrm>
                          <a:prstGeom prst="rect">
                            <a:avLst/>
                          </a:prstGeom>
                        </pic:spPr>
                      </pic:pic>
                    </a:graphicData>
                  </a:graphic>
                </wp:inline>
              </w:drawing>
            </w:r>
            <w:r w:rsidR="00367090">
              <w:rPr>
                <w:rFonts w:cstheme="minorHAnsi"/>
              </w:rPr>
              <w:t xml:space="preserve"> </w:t>
            </w:r>
            <w:r w:rsidR="00111CD8">
              <w:rPr>
                <w:rFonts w:cstheme="minorHAnsi"/>
              </w:rPr>
              <w:t xml:space="preserve">  </w:t>
            </w:r>
            <w:r w:rsidR="00111CD8">
              <w:rPr>
                <w:rFonts w:cstheme="minorHAnsi"/>
                <w:noProof/>
                <w:lang w:eastAsia="en-GB"/>
              </w:rPr>
              <w:drawing>
                <wp:inline distT="0" distB="0" distL="0" distR="0" wp14:anchorId="44170B7E" wp14:editId="5BFDF600">
                  <wp:extent cx="1041439" cy="1064895"/>
                  <wp:effectExtent l="0" t="0" r="635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Pootle 5.jfif"/>
                          <pic:cNvPicPr/>
                        </pic:nvPicPr>
                        <pic:blipFill>
                          <a:blip r:embed="rId21">
                            <a:extLst>
                              <a:ext uri="{28A0092B-C50C-407E-A947-70E740481C1C}">
                                <a14:useLocalDpi xmlns:a14="http://schemas.microsoft.com/office/drawing/2010/main" val="0"/>
                              </a:ext>
                            </a:extLst>
                          </a:blip>
                          <a:stretch>
                            <a:fillRect/>
                          </a:stretch>
                        </pic:blipFill>
                        <pic:spPr>
                          <a:xfrm>
                            <a:off x="0" y="0"/>
                            <a:ext cx="1050646" cy="1074310"/>
                          </a:xfrm>
                          <a:prstGeom prst="rect">
                            <a:avLst/>
                          </a:prstGeom>
                        </pic:spPr>
                      </pic:pic>
                    </a:graphicData>
                  </a:graphic>
                </wp:inline>
              </w:drawing>
            </w:r>
            <w:r w:rsidR="00111CD8">
              <w:rPr>
                <w:rFonts w:cstheme="minorHAnsi"/>
              </w:rPr>
              <w:t xml:space="preserve">   </w:t>
            </w:r>
            <w:r w:rsidR="00111CD8">
              <w:rPr>
                <w:rFonts w:cstheme="minorHAnsi"/>
                <w:noProof/>
                <w:lang w:eastAsia="en-GB"/>
              </w:rPr>
              <w:drawing>
                <wp:inline distT="0" distB="0" distL="0" distR="0" wp14:anchorId="1C1E21B8" wp14:editId="3218938D">
                  <wp:extent cx="1028700" cy="10518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Pootle in Space.jfif"/>
                          <pic:cNvPicPr/>
                        </pic:nvPicPr>
                        <pic:blipFill>
                          <a:blip r:embed="rId22">
                            <a:extLst>
                              <a:ext uri="{28A0092B-C50C-407E-A947-70E740481C1C}">
                                <a14:useLocalDpi xmlns:a14="http://schemas.microsoft.com/office/drawing/2010/main" val="0"/>
                              </a:ext>
                            </a:extLst>
                          </a:blip>
                          <a:stretch>
                            <a:fillRect/>
                          </a:stretch>
                        </pic:blipFill>
                        <pic:spPr>
                          <a:xfrm>
                            <a:off x="0" y="0"/>
                            <a:ext cx="1053095" cy="1076813"/>
                          </a:xfrm>
                          <a:prstGeom prst="rect">
                            <a:avLst/>
                          </a:prstGeom>
                        </pic:spPr>
                      </pic:pic>
                    </a:graphicData>
                  </a:graphic>
                </wp:inline>
              </w:drawing>
            </w:r>
          </w:p>
          <w:p w14:paraId="5536D8CC" w14:textId="3427FE8D" w:rsidR="009C570F" w:rsidRDefault="009C570F" w:rsidP="00246E99">
            <w:pPr>
              <w:rPr>
                <w:rFonts w:cstheme="minorHAnsi"/>
              </w:rPr>
            </w:pPr>
          </w:p>
          <w:p w14:paraId="7D5D2509" w14:textId="7F53ADD9" w:rsidR="009C570F" w:rsidRDefault="009C570F" w:rsidP="00246E99">
            <w:pPr>
              <w:rPr>
                <w:rFonts w:cstheme="minorHAnsi"/>
              </w:rPr>
            </w:pPr>
            <w:r>
              <w:rPr>
                <w:rFonts w:cstheme="minorHAnsi"/>
                <w:noProof/>
                <w:lang w:eastAsia="en-GB"/>
              </w:rPr>
              <w:drawing>
                <wp:inline distT="0" distB="0" distL="0" distR="0" wp14:anchorId="3286D527" wp14:editId="59F03D8F">
                  <wp:extent cx="1269191" cy="1403498"/>
                  <wp:effectExtent l="0" t="0" r="1270" b="0"/>
                  <wp:docPr id="50" name="Picture 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2360" cy="1429119"/>
                          </a:xfrm>
                          <a:prstGeom prst="rect">
                            <a:avLst/>
                          </a:prstGeom>
                        </pic:spPr>
                      </pic:pic>
                    </a:graphicData>
                  </a:graphic>
                </wp:inline>
              </w:drawing>
            </w:r>
            <w:r>
              <w:rPr>
                <w:rFonts w:cstheme="minorHAnsi"/>
              </w:rPr>
              <w:t xml:space="preserve">    </w:t>
            </w:r>
            <w:r w:rsidR="00367090">
              <w:rPr>
                <w:rFonts w:cstheme="minorHAnsi"/>
                <w:noProof/>
                <w:sz w:val="16"/>
                <w:szCs w:val="16"/>
                <w:lang w:eastAsia="en-GB"/>
              </w:rPr>
              <w:drawing>
                <wp:inline distT="0" distB="0" distL="0" distR="0" wp14:anchorId="7D746557" wp14:editId="67CA5F0A">
                  <wp:extent cx="1497419" cy="1399761"/>
                  <wp:effectExtent l="0" t="0" r="762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p snowy day.jpg"/>
                          <pic:cNvPicPr/>
                        </pic:nvPicPr>
                        <pic:blipFill>
                          <a:blip r:embed="rId24">
                            <a:extLst>
                              <a:ext uri="{28A0092B-C50C-407E-A947-70E740481C1C}">
                                <a14:useLocalDpi xmlns:a14="http://schemas.microsoft.com/office/drawing/2010/main" val="0"/>
                              </a:ext>
                            </a:extLst>
                          </a:blip>
                          <a:stretch>
                            <a:fillRect/>
                          </a:stretch>
                        </pic:blipFill>
                        <pic:spPr>
                          <a:xfrm>
                            <a:off x="0" y="0"/>
                            <a:ext cx="1500409" cy="1402556"/>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011A383E" wp14:editId="65EC528D">
                  <wp:extent cx="1456765" cy="1350335"/>
                  <wp:effectExtent l="0" t="0" r="3810" b="0"/>
                  <wp:docPr id="59" name="Picture 5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9952" cy="1371828"/>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31B2E792" wp14:editId="3B4860A9">
                  <wp:extent cx="1278366" cy="131612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lost and fou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4545" cy="1332781"/>
                          </a:xfrm>
                          <a:prstGeom prst="rect">
                            <a:avLst/>
                          </a:prstGeom>
                        </pic:spPr>
                      </pic:pic>
                    </a:graphicData>
                  </a:graphic>
                </wp:inline>
              </w:drawing>
            </w:r>
            <w:r w:rsidR="00367090">
              <w:rPr>
                <w:rFonts w:cstheme="minorHAnsi"/>
                <w:noProof/>
                <w:lang w:eastAsia="en-GB"/>
              </w:rPr>
              <w:t xml:space="preserve">   </w:t>
            </w:r>
            <w:r w:rsidR="00367090">
              <w:rPr>
                <w:rFonts w:cstheme="minorHAnsi"/>
                <w:noProof/>
                <w:lang w:eastAsia="en-GB"/>
              </w:rPr>
              <w:drawing>
                <wp:inline distT="0" distB="0" distL="0" distR="0" wp14:anchorId="207A3976" wp14:editId="1C5267CB">
                  <wp:extent cx="1061831" cy="1317636"/>
                  <wp:effectExtent l="0" t="0" r="508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gruffalos child.jpg"/>
                          <pic:cNvPicPr/>
                        </pic:nvPicPr>
                        <pic:blipFill>
                          <a:blip r:embed="rId27">
                            <a:extLst>
                              <a:ext uri="{28A0092B-C50C-407E-A947-70E740481C1C}">
                                <a14:useLocalDpi xmlns:a14="http://schemas.microsoft.com/office/drawing/2010/main" val="0"/>
                              </a:ext>
                            </a:extLst>
                          </a:blip>
                          <a:stretch>
                            <a:fillRect/>
                          </a:stretch>
                        </pic:blipFill>
                        <pic:spPr>
                          <a:xfrm>
                            <a:off x="0" y="0"/>
                            <a:ext cx="1071150" cy="1329200"/>
                          </a:xfrm>
                          <a:prstGeom prst="rect">
                            <a:avLst/>
                          </a:prstGeom>
                        </pic:spPr>
                      </pic:pic>
                    </a:graphicData>
                  </a:graphic>
                </wp:inline>
              </w:drawing>
            </w:r>
            <w:r w:rsidR="00106ABE">
              <w:rPr>
                <w:rFonts w:cstheme="minorHAnsi"/>
                <w:noProof/>
                <w:sz w:val="16"/>
                <w:szCs w:val="16"/>
                <w:lang w:eastAsia="en-GB"/>
              </w:rPr>
              <w:drawing>
                <wp:inline distT="0" distB="0" distL="0" distR="0" wp14:anchorId="48415F75" wp14:editId="0EF7FA07">
                  <wp:extent cx="1096700" cy="1057219"/>
                  <wp:effectExtent l="0" t="0" r="825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we all went on a safar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8866" cy="1068947"/>
                          </a:xfrm>
                          <a:prstGeom prst="rect">
                            <a:avLst/>
                          </a:prstGeom>
                        </pic:spPr>
                      </pic:pic>
                    </a:graphicData>
                  </a:graphic>
                </wp:inline>
              </w:drawing>
            </w:r>
          </w:p>
          <w:p w14:paraId="2EB86F17" w14:textId="531EB244" w:rsidR="00650901" w:rsidRDefault="00650901" w:rsidP="00246E99">
            <w:pPr>
              <w:rPr>
                <w:rFonts w:cstheme="minorHAnsi"/>
              </w:rPr>
            </w:pPr>
          </w:p>
          <w:p w14:paraId="02527223" w14:textId="02C4E2C9" w:rsidR="00650901" w:rsidRPr="00FD35B2" w:rsidRDefault="00650901" w:rsidP="00246E99">
            <w:pPr>
              <w:rPr>
                <w:rFonts w:cstheme="minorHAnsi"/>
              </w:rPr>
            </w:pPr>
            <w:r>
              <w:rPr>
                <w:rFonts w:cstheme="minorHAnsi"/>
                <w:noProof/>
                <w:lang w:eastAsia="en-GB"/>
              </w:rPr>
              <w:drawing>
                <wp:inline distT="0" distB="0" distL="0" distR="0" wp14:anchorId="76C1E439" wp14:editId="2B616714">
                  <wp:extent cx="1205732" cy="1244009"/>
                  <wp:effectExtent l="0" t="0" r="1270" b="635"/>
                  <wp:docPr id="463" name="Picture 46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calend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8126" cy="1267114"/>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6D0FC236" wp14:editId="4E39DF70">
                  <wp:extent cx="1255908" cy="1250803"/>
                  <wp:effectExtent l="0" t="0" r="1905" b="0"/>
                  <wp:docPr id="464" name="Picture 464" descr="A cover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cover of a book&#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5743" cy="1260598"/>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64C8565A" wp14:editId="32ED61AC">
                  <wp:extent cx="1158949" cy="1271105"/>
                  <wp:effectExtent l="0" t="0" r="0" b="0"/>
                  <wp:docPr id="467" name="Picture 467" descr="A picture containing text, person,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A picture containing text, person, sign, pos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71179" cy="1284519"/>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3B2BA45D" wp14:editId="35E409C5">
                  <wp:extent cx="1414130" cy="1239546"/>
                  <wp:effectExtent l="0" t="0" r="0" b="5080"/>
                  <wp:docPr id="468" name="Picture 468"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 logo, company na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6780" cy="1250634"/>
                          </a:xfrm>
                          <a:prstGeom prst="rect">
                            <a:avLst/>
                          </a:prstGeom>
                        </pic:spPr>
                      </pic:pic>
                    </a:graphicData>
                  </a:graphic>
                </wp:inline>
              </w:drawing>
            </w:r>
            <w:r>
              <w:rPr>
                <w:rFonts w:cstheme="minorHAnsi"/>
              </w:rPr>
              <w:t xml:space="preserve">   </w:t>
            </w:r>
            <w:r w:rsidR="00573D96">
              <w:rPr>
                <w:rFonts w:cstheme="minorHAnsi"/>
                <w:noProof/>
                <w:lang w:eastAsia="en-GB"/>
              </w:rPr>
              <w:drawing>
                <wp:inline distT="0" distB="0" distL="0" distR="0" wp14:anchorId="75C8B7AD" wp14:editId="7EC87B70">
                  <wp:extent cx="1264088" cy="1248735"/>
                  <wp:effectExtent l="0" t="0" r="6350" b="0"/>
                  <wp:docPr id="469" name="Picture 46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Background patter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2106" cy="1256655"/>
                          </a:xfrm>
                          <a:prstGeom prst="rect">
                            <a:avLst/>
                          </a:prstGeom>
                        </pic:spPr>
                      </pic:pic>
                    </a:graphicData>
                  </a:graphic>
                </wp:inline>
              </w:drawing>
            </w:r>
            <w:r w:rsidR="009B548E">
              <w:rPr>
                <w:rFonts w:cstheme="minorHAnsi"/>
              </w:rPr>
              <w:t xml:space="preserve"> </w:t>
            </w:r>
            <w:r w:rsidR="0006733B">
              <w:rPr>
                <w:rFonts w:cstheme="minorHAnsi"/>
                <w:noProof/>
                <w:sz w:val="16"/>
                <w:szCs w:val="16"/>
                <w:lang w:eastAsia="en-GB"/>
              </w:rPr>
              <w:drawing>
                <wp:inline distT="0" distB="0" distL="0" distR="0" wp14:anchorId="4D73F1D3" wp14:editId="74110D22">
                  <wp:extent cx="1311965" cy="983974"/>
                  <wp:effectExtent l="0" t="0" r="2540" b="698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were going on a bear hu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6917" cy="995188"/>
                          </a:xfrm>
                          <a:prstGeom prst="rect">
                            <a:avLst/>
                          </a:prstGeom>
                        </pic:spPr>
                      </pic:pic>
                    </a:graphicData>
                  </a:graphic>
                </wp:inline>
              </w:drawing>
            </w:r>
            <w:r w:rsidR="00106ABE">
              <w:rPr>
                <w:rFonts w:cstheme="minorHAnsi"/>
                <w:noProof/>
                <w:lang w:eastAsia="en-GB"/>
              </w:rPr>
              <w:drawing>
                <wp:inline distT="0" distB="0" distL="0" distR="0" wp14:anchorId="563CFBA1" wp14:editId="7C8E3BAF">
                  <wp:extent cx="801591" cy="986905"/>
                  <wp:effectExtent l="0" t="0" r="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olar bear.png"/>
                          <pic:cNvPicPr/>
                        </pic:nvPicPr>
                        <pic:blipFill>
                          <a:blip r:embed="rId35">
                            <a:extLst>
                              <a:ext uri="{28A0092B-C50C-407E-A947-70E740481C1C}">
                                <a14:useLocalDpi xmlns:a14="http://schemas.microsoft.com/office/drawing/2010/main" val="0"/>
                              </a:ext>
                            </a:extLst>
                          </a:blip>
                          <a:stretch>
                            <a:fillRect/>
                          </a:stretch>
                        </pic:blipFill>
                        <pic:spPr>
                          <a:xfrm>
                            <a:off x="0" y="0"/>
                            <a:ext cx="822333" cy="1012442"/>
                          </a:xfrm>
                          <a:prstGeom prst="rect">
                            <a:avLst/>
                          </a:prstGeom>
                        </pic:spPr>
                      </pic:pic>
                    </a:graphicData>
                  </a:graphic>
                </wp:inline>
              </w:drawing>
            </w:r>
          </w:p>
          <w:p w14:paraId="3D9F43E4" w14:textId="546C595C" w:rsidR="003D4804" w:rsidRPr="00FD35B2" w:rsidRDefault="000212E3" w:rsidP="00246E99">
            <w:pPr>
              <w:rPr>
                <w:rFonts w:cstheme="minorHAnsi"/>
                <w:sz w:val="16"/>
                <w:szCs w:val="16"/>
              </w:rPr>
            </w:pPr>
            <w:r>
              <w:rPr>
                <w:rFonts w:cstheme="minorHAnsi"/>
                <w:sz w:val="16"/>
                <w:szCs w:val="16"/>
              </w:rPr>
              <w:t xml:space="preserve"> </w:t>
            </w:r>
            <w:r w:rsidR="00650901">
              <w:rPr>
                <w:rFonts w:cstheme="minorHAnsi"/>
                <w:sz w:val="16"/>
                <w:szCs w:val="16"/>
              </w:rPr>
              <w:t xml:space="preserve">  </w:t>
            </w:r>
          </w:p>
        </w:tc>
      </w:tr>
      <w:tr w:rsidR="006F6719" w:rsidRPr="00FD35B2" w14:paraId="5109A549" w14:textId="77777777" w:rsidTr="00C10BD9">
        <w:trPr>
          <w:trHeight w:val="1640"/>
        </w:trPr>
        <w:tc>
          <w:tcPr>
            <w:tcW w:w="732" w:type="dxa"/>
            <w:vMerge/>
            <w:shd w:val="clear" w:color="auto" w:fill="FFE599" w:themeFill="accent4" w:themeFillTint="66"/>
          </w:tcPr>
          <w:p w14:paraId="6E4755BE" w14:textId="77777777" w:rsidR="003D4804" w:rsidRPr="00FD35B2" w:rsidRDefault="003D4804" w:rsidP="00C73B23">
            <w:pPr>
              <w:rPr>
                <w:rFonts w:cstheme="minorHAnsi"/>
                <w:sz w:val="20"/>
                <w:szCs w:val="20"/>
              </w:rPr>
            </w:pPr>
          </w:p>
        </w:tc>
        <w:tc>
          <w:tcPr>
            <w:tcW w:w="1223" w:type="dxa"/>
            <w:shd w:val="clear" w:color="auto" w:fill="FFE599" w:themeFill="accent4" w:themeFillTint="66"/>
          </w:tcPr>
          <w:p w14:paraId="08C1881A" w14:textId="77777777" w:rsidR="000512C7" w:rsidRPr="00FD35B2" w:rsidRDefault="000512C7" w:rsidP="00C73B23">
            <w:pPr>
              <w:rPr>
                <w:rFonts w:cstheme="minorHAnsi"/>
                <w:sz w:val="20"/>
                <w:szCs w:val="20"/>
              </w:rPr>
            </w:pPr>
          </w:p>
          <w:p w14:paraId="26968229" w14:textId="77777777" w:rsidR="00C74D9B" w:rsidRPr="00FD35B2" w:rsidRDefault="00C74D9B" w:rsidP="00C73B23">
            <w:pPr>
              <w:rPr>
                <w:rFonts w:cstheme="minorHAnsi"/>
              </w:rPr>
            </w:pPr>
          </w:p>
          <w:p w14:paraId="4D6BFB01" w14:textId="716E72B5" w:rsidR="003D4804" w:rsidRPr="00FD35B2" w:rsidRDefault="009937FD" w:rsidP="00C73B23">
            <w:pPr>
              <w:rPr>
                <w:rFonts w:cstheme="minorHAnsi"/>
              </w:rPr>
            </w:pPr>
            <w:r w:rsidRPr="00FD35B2">
              <w:rPr>
                <w:rFonts w:cstheme="minorHAnsi"/>
              </w:rPr>
              <w:t>Spring 1</w:t>
            </w:r>
          </w:p>
          <w:p w14:paraId="7D8A01BE" w14:textId="74F7C204" w:rsidR="009937FD" w:rsidRPr="00FD35B2" w:rsidRDefault="009937FD" w:rsidP="00C73B23">
            <w:pPr>
              <w:rPr>
                <w:rFonts w:cstheme="minorHAnsi"/>
              </w:rPr>
            </w:pPr>
            <w:r w:rsidRPr="00FD35B2">
              <w:rPr>
                <w:rFonts w:cstheme="minorHAnsi"/>
              </w:rPr>
              <w:t>Literacy Texts</w:t>
            </w:r>
          </w:p>
        </w:tc>
        <w:tc>
          <w:tcPr>
            <w:tcW w:w="19987" w:type="dxa"/>
            <w:gridSpan w:val="6"/>
            <w:shd w:val="clear" w:color="auto" w:fill="FFE599" w:themeFill="accent4" w:themeFillTint="66"/>
          </w:tcPr>
          <w:p w14:paraId="3CC032D5" w14:textId="31F52B3B" w:rsidR="00210DB6" w:rsidRPr="00573D96" w:rsidRDefault="00106ABE" w:rsidP="00246E99">
            <w:pPr>
              <w:rPr>
                <w:rFonts w:cstheme="minorHAnsi"/>
                <w:sz w:val="11"/>
                <w:szCs w:val="11"/>
              </w:rPr>
            </w:pPr>
            <w:r>
              <w:rPr>
                <w:rFonts w:cstheme="minorHAnsi"/>
                <w:noProof/>
                <w:sz w:val="16"/>
                <w:szCs w:val="16"/>
                <w:lang w:eastAsia="en-GB"/>
              </w:rPr>
              <w:drawing>
                <wp:anchor distT="0" distB="0" distL="114300" distR="114300" simplePos="0" relativeHeight="251666432" behindDoc="0" locked="0" layoutInCell="1" allowOverlap="1" wp14:anchorId="33093967" wp14:editId="27867357">
                  <wp:simplePos x="0" y="0"/>
                  <wp:positionH relativeFrom="column">
                    <wp:posOffset>5743575</wp:posOffset>
                  </wp:positionH>
                  <wp:positionV relativeFrom="paragraph">
                    <wp:posOffset>88900</wp:posOffset>
                  </wp:positionV>
                  <wp:extent cx="741045" cy="1057275"/>
                  <wp:effectExtent l="0" t="0" r="190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aughty bus.jfif"/>
                          <pic:cNvPicPr/>
                        </pic:nvPicPr>
                        <pic:blipFill rotWithShape="1">
                          <a:blip r:embed="rId36">
                            <a:extLst>
                              <a:ext uri="{28A0092B-C50C-407E-A947-70E740481C1C}">
                                <a14:useLocalDpi xmlns:a14="http://schemas.microsoft.com/office/drawing/2010/main" val="0"/>
                              </a:ext>
                            </a:extLst>
                          </a:blip>
                          <a:srcRect l="31247" r="31871"/>
                          <a:stretch/>
                        </pic:blipFill>
                        <pic:spPr bwMode="auto">
                          <a:xfrm>
                            <a:off x="0" y="0"/>
                            <a:ext cx="74104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A7D11" w14:textId="34ADDA67" w:rsidR="00210DB6" w:rsidRPr="00FD35B2" w:rsidRDefault="00106ABE" w:rsidP="00246E99">
            <w:pPr>
              <w:rPr>
                <w:rFonts w:cstheme="minorHAnsi"/>
                <w:sz w:val="16"/>
                <w:szCs w:val="16"/>
              </w:rPr>
            </w:pPr>
            <w:r w:rsidRPr="00FD35B2">
              <w:rPr>
                <w:rFonts w:cstheme="minorHAnsi"/>
                <w:noProof/>
                <w:lang w:eastAsia="en-GB"/>
              </w:rPr>
              <mc:AlternateContent>
                <mc:Choice Requires="wps">
                  <w:drawing>
                    <wp:anchor distT="0" distB="0" distL="114300" distR="114300" simplePos="0" relativeHeight="251662336" behindDoc="0" locked="0" layoutInCell="1" allowOverlap="1" wp14:anchorId="13136A2C" wp14:editId="4AC5B002">
                      <wp:simplePos x="0" y="0"/>
                      <wp:positionH relativeFrom="column">
                        <wp:posOffset>6731635</wp:posOffset>
                      </wp:positionH>
                      <wp:positionV relativeFrom="paragraph">
                        <wp:posOffset>127635</wp:posOffset>
                      </wp:positionV>
                      <wp:extent cx="1443990" cy="904875"/>
                      <wp:effectExtent l="12700" t="12700" r="16510" b="9525"/>
                      <wp:wrapNone/>
                      <wp:docPr id="1" name="Text Box 1"/>
                      <wp:cNvGraphicFramePr/>
                      <a:graphic xmlns:a="http://schemas.openxmlformats.org/drawingml/2006/main">
                        <a:graphicData uri="http://schemas.microsoft.com/office/word/2010/wordprocessingShape">
                          <wps:wsp>
                            <wps:cNvSpPr txBox="1"/>
                            <wps:spPr>
                              <a:xfrm>
                                <a:off x="0" y="0"/>
                                <a:ext cx="1443990" cy="904875"/>
                              </a:xfrm>
                              <a:prstGeom prst="rect">
                                <a:avLst/>
                              </a:prstGeom>
                              <a:solidFill>
                                <a:schemeClr val="accent4">
                                  <a:lumMod val="60000"/>
                                  <a:lumOff val="40000"/>
                                </a:schemeClr>
                              </a:solidFill>
                              <a:ln w="28575">
                                <a:solidFill>
                                  <a:schemeClr val="bg1"/>
                                </a:solidFill>
                              </a:ln>
                            </wps:spPr>
                            <wps:txbx>
                              <w:txbxContent>
                                <w:p w14:paraId="53F9161E" w14:textId="531B2B72" w:rsidR="003E25BD" w:rsidRDefault="003E25BD">
                                  <w:r>
                                    <w:t>+ Daily songs, nursery rhymes and school/class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530.05pt;margin-top:10.05pt;width:113.7pt;height:7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" fillcolor="#ffd966 [1943]" strokecolor="white [3212]" strokeweight="2.25pt">
                      <v:textbox>
                        <w:txbxContent>
                          <w:p w14:paraId="53F9161E" w14:textId="531B2B72" w:rsidR="003E25BD" w:rsidRDefault="003E25BD">
                            <w:bookmarkStart w:id="2" w:name="_GoBack"/>
                            <w:r>
                              <w:t>+ Daily songs, nursery rhymes and school/class songs.</w:t>
                            </w:r>
                            <w:bookmarkEnd w:id="2"/>
                          </w:p>
                        </w:txbxContent>
                      </v:textbox>
                    </v:shape>
                  </w:pict>
                </mc:Fallback>
              </mc:AlternateContent>
            </w:r>
            <w:r>
              <w:rPr>
                <w:rFonts w:cstheme="minorHAnsi"/>
                <w:noProof/>
                <w:sz w:val="16"/>
                <w:szCs w:val="16"/>
                <w:lang w:eastAsia="en-GB"/>
              </w:rPr>
              <w:drawing>
                <wp:anchor distT="0" distB="0" distL="114300" distR="114300" simplePos="0" relativeHeight="251667456" behindDoc="0" locked="0" layoutInCell="1" allowOverlap="1" wp14:anchorId="0FBE7D9B" wp14:editId="5DC85BA3">
                  <wp:simplePos x="0" y="0"/>
                  <wp:positionH relativeFrom="column">
                    <wp:posOffset>4223385</wp:posOffset>
                  </wp:positionH>
                  <wp:positionV relativeFrom="paragraph">
                    <wp:posOffset>14605</wp:posOffset>
                  </wp:positionV>
                  <wp:extent cx="1271905" cy="1057910"/>
                  <wp:effectExtent l="0" t="0" r="4445" b="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the train rid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1905" cy="105791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664384" behindDoc="0" locked="0" layoutInCell="1" allowOverlap="1" wp14:anchorId="2EC87E6D" wp14:editId="1AFCFFA3">
                  <wp:simplePos x="0" y="0"/>
                  <wp:positionH relativeFrom="column">
                    <wp:posOffset>3321685</wp:posOffset>
                  </wp:positionH>
                  <wp:positionV relativeFrom="paragraph">
                    <wp:posOffset>41910</wp:posOffset>
                  </wp:positionV>
                  <wp:extent cx="754380" cy="1031077"/>
                  <wp:effectExtent l="0" t="0" r="762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mma jane's aeroplane.jfif"/>
                          <pic:cNvPicPr/>
                        </pic:nvPicPr>
                        <pic:blipFill rotWithShape="1">
                          <a:blip r:embed="rId38">
                            <a:extLst>
                              <a:ext uri="{28A0092B-C50C-407E-A947-70E740481C1C}">
                                <a14:useLocalDpi xmlns:a14="http://schemas.microsoft.com/office/drawing/2010/main" val="0"/>
                              </a:ext>
                            </a:extLst>
                          </a:blip>
                          <a:srcRect l="13714" r="13143"/>
                          <a:stretch/>
                        </pic:blipFill>
                        <pic:spPr bwMode="auto">
                          <a:xfrm>
                            <a:off x="0" y="0"/>
                            <a:ext cx="754380" cy="1031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665408" behindDoc="0" locked="0" layoutInCell="1" allowOverlap="1" wp14:anchorId="39018E68" wp14:editId="0BA0B8D0">
                  <wp:simplePos x="0" y="0"/>
                  <wp:positionH relativeFrom="column">
                    <wp:posOffset>2404745</wp:posOffset>
                  </wp:positionH>
                  <wp:positionV relativeFrom="paragraph">
                    <wp:posOffset>50165</wp:posOffset>
                  </wp:positionV>
                  <wp:extent cx="737870" cy="988861"/>
                  <wp:effectExtent l="0" t="0" r="5080" b="1905"/>
                  <wp:wrapNone/>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7870" cy="988861"/>
                          </a:xfrm>
                          <a:prstGeom prst="rect">
                            <a:avLst/>
                          </a:prstGeom>
                        </pic:spPr>
                      </pic:pic>
                    </a:graphicData>
                  </a:graphic>
                  <wp14:sizeRelH relativeFrom="page">
                    <wp14:pctWidth>0</wp14:pctWidth>
                  </wp14:sizeRelH>
                  <wp14:sizeRelV relativeFrom="page">
                    <wp14:pctHeight>0</wp14:pctHeight>
                  </wp14:sizeRelV>
                </wp:anchor>
              </w:drawing>
            </w:r>
            <w:r w:rsidR="00543D0F">
              <w:rPr>
                <w:rFonts w:cstheme="minorHAnsi"/>
                <w:sz w:val="16"/>
                <w:szCs w:val="16"/>
              </w:rPr>
              <w:t xml:space="preserve">    </w:t>
            </w:r>
            <w:r>
              <w:rPr>
                <w:rFonts w:cstheme="minorHAnsi"/>
                <w:noProof/>
                <w:sz w:val="16"/>
                <w:szCs w:val="16"/>
                <w:lang w:eastAsia="en-GB"/>
              </w:rPr>
              <w:drawing>
                <wp:inline distT="0" distB="0" distL="0" distR="0" wp14:anchorId="2EF0CC47" wp14:editId="66D98387">
                  <wp:extent cx="835617" cy="1045045"/>
                  <wp:effectExtent l="0" t="0" r="3175" b="317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were going on a lion hun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696" cy="1066405"/>
                          </a:xfrm>
                          <a:prstGeom prst="rect">
                            <a:avLst/>
                          </a:prstGeom>
                        </pic:spPr>
                      </pic:pic>
                    </a:graphicData>
                  </a:graphic>
                </wp:inline>
              </w:drawing>
            </w:r>
            <w:r w:rsidR="00543D0F">
              <w:rPr>
                <w:rFonts w:cstheme="minorHAnsi"/>
                <w:sz w:val="16"/>
                <w:szCs w:val="16"/>
              </w:rPr>
              <w:t xml:space="preserve">       </w:t>
            </w:r>
            <w:r w:rsidR="00C046FE">
              <w:rPr>
                <w:rFonts w:cstheme="minorHAnsi"/>
                <w:sz w:val="16"/>
                <w:szCs w:val="16"/>
              </w:rPr>
              <w:t xml:space="preserve">   </w:t>
            </w:r>
            <w:r w:rsidR="009B548E">
              <w:rPr>
                <w:rFonts w:cstheme="minorHAnsi"/>
                <w:noProof/>
                <w:lang w:eastAsia="en-GB"/>
              </w:rPr>
              <w:drawing>
                <wp:inline distT="0" distB="0" distL="0" distR="0" wp14:anchorId="55DE90A8" wp14:editId="5660549F">
                  <wp:extent cx="1117655" cy="1096366"/>
                  <wp:effectExtent l="0" t="0" r="635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ejk the snowy day.jpg"/>
                          <pic:cNvPicPr/>
                        </pic:nvPicPr>
                        <pic:blipFill>
                          <a:blip r:embed="rId41">
                            <a:extLst>
                              <a:ext uri="{28A0092B-C50C-407E-A947-70E740481C1C}">
                                <a14:useLocalDpi xmlns:a14="http://schemas.microsoft.com/office/drawing/2010/main" val="0"/>
                              </a:ext>
                            </a:extLst>
                          </a:blip>
                          <a:stretch>
                            <a:fillRect/>
                          </a:stretch>
                        </pic:blipFill>
                        <pic:spPr>
                          <a:xfrm>
                            <a:off x="0" y="0"/>
                            <a:ext cx="1135728" cy="1114094"/>
                          </a:xfrm>
                          <a:prstGeom prst="rect">
                            <a:avLst/>
                          </a:prstGeom>
                        </pic:spPr>
                      </pic:pic>
                    </a:graphicData>
                  </a:graphic>
                </wp:inline>
              </w:drawing>
            </w:r>
            <w:r w:rsidR="00C046FE">
              <w:rPr>
                <w:rFonts w:cstheme="minorHAnsi"/>
                <w:sz w:val="16"/>
                <w:szCs w:val="16"/>
              </w:rPr>
              <w:t xml:space="preserve">    </w:t>
            </w:r>
            <w:r w:rsidR="00367090">
              <w:rPr>
                <w:rFonts w:cstheme="minorHAnsi"/>
                <w:sz w:val="16"/>
                <w:szCs w:val="16"/>
              </w:rPr>
              <w:t xml:space="preserve">        </w:t>
            </w:r>
            <w:r w:rsidR="00B33034">
              <w:rPr>
                <w:rFonts w:cstheme="minorHAnsi"/>
                <w:sz w:val="16"/>
                <w:szCs w:val="16"/>
              </w:rPr>
              <w:t xml:space="preserve">  </w:t>
            </w:r>
            <w:r w:rsidR="00A14601">
              <w:rPr>
                <w:rFonts w:cstheme="minorHAnsi"/>
                <w:sz w:val="16"/>
                <w:szCs w:val="16"/>
              </w:rPr>
              <w:t xml:space="preserve">  </w:t>
            </w:r>
            <w:r w:rsidR="0006733B">
              <w:rPr>
                <w:rFonts w:cstheme="minorHAnsi"/>
                <w:noProof/>
                <w:sz w:val="16"/>
                <w:szCs w:val="16"/>
                <w:lang w:eastAsia="en-GB"/>
              </w:rPr>
              <w:t xml:space="preserve">  </w:t>
            </w:r>
          </w:p>
          <w:p w14:paraId="3271C119" w14:textId="3E8C9ACA" w:rsidR="00210DB6" w:rsidRPr="00FD35B2" w:rsidRDefault="00210DB6" w:rsidP="00246E99">
            <w:pPr>
              <w:rPr>
                <w:rFonts w:cstheme="minorHAnsi"/>
                <w:sz w:val="16"/>
                <w:szCs w:val="16"/>
              </w:rPr>
            </w:pPr>
          </w:p>
        </w:tc>
      </w:tr>
      <w:bookmarkEnd w:id="1"/>
      <w:tr w:rsidR="00906608" w:rsidRPr="00FD35B2" w14:paraId="28B8116C" w14:textId="77777777" w:rsidTr="00C10BD9">
        <w:tc>
          <w:tcPr>
            <w:tcW w:w="21942" w:type="dxa"/>
            <w:gridSpan w:val="8"/>
            <w:shd w:val="clear" w:color="auto" w:fill="FFFFFF" w:themeFill="background1"/>
          </w:tcPr>
          <w:p w14:paraId="1A53ED50" w14:textId="066BFC71" w:rsidR="00906608" w:rsidRPr="00FD35B2" w:rsidRDefault="00573D96" w:rsidP="00906608">
            <w:pPr>
              <w:jc w:val="center"/>
              <w:rPr>
                <w:rFonts w:cstheme="minorHAnsi"/>
                <w:smallCaps/>
              </w:rPr>
            </w:pPr>
            <w:r>
              <w:rPr>
                <w:rFonts w:cstheme="minorHAnsi"/>
                <w:b/>
                <w:bCs/>
                <w:smallCaps/>
                <w:noProof/>
                <w:color w:val="ED7D31" w:themeColor="accent2"/>
                <w:sz w:val="32"/>
                <w:szCs w:val="32"/>
                <w:lang w:eastAsia="en-GB"/>
              </w:rPr>
              <mc:AlternateContent>
                <mc:Choice Requires="wps">
                  <w:drawing>
                    <wp:anchor distT="0" distB="0" distL="114300" distR="114300" simplePos="0" relativeHeight="251663360" behindDoc="0" locked="0" layoutInCell="1" allowOverlap="1" wp14:anchorId="7748B553" wp14:editId="0786D3C2">
                      <wp:simplePos x="0" y="0"/>
                      <wp:positionH relativeFrom="column">
                        <wp:posOffset>-52749</wp:posOffset>
                      </wp:positionH>
                      <wp:positionV relativeFrom="paragraph">
                        <wp:posOffset>149860</wp:posOffset>
                      </wp:positionV>
                      <wp:extent cx="13773150" cy="1667244"/>
                      <wp:effectExtent l="12700" t="12700" r="31750" b="22225"/>
                      <wp:wrapNone/>
                      <wp:docPr id="453" name="Text Box 453"/>
                      <wp:cNvGraphicFramePr/>
                      <a:graphic xmlns:a="http://schemas.openxmlformats.org/drawingml/2006/main">
                        <a:graphicData uri="http://schemas.microsoft.com/office/word/2010/wordprocessingShape">
                          <wps:wsp>
                            <wps:cNvSpPr txBox="1"/>
                            <wps:spPr>
                              <a:xfrm>
                                <a:off x="0" y="0"/>
                                <a:ext cx="13773150" cy="1667244"/>
                              </a:xfrm>
                              <a:prstGeom prst="rect">
                                <a:avLst/>
                              </a:prstGeom>
                              <a:solidFill>
                                <a:schemeClr val="lt1"/>
                              </a:solidFill>
                              <a:ln w="38100">
                                <a:solidFill>
                                  <a:schemeClr val="accent4">
                                    <a:lumMod val="60000"/>
                                    <a:lumOff val="40000"/>
                                  </a:schemeClr>
                                </a:solidFill>
                              </a:ln>
                            </wps:spPr>
                            <wps:txbx>
                              <w:txbxContent>
                                <w:p w14:paraId="0ACE0523" w14:textId="77777777" w:rsidR="00557141" w:rsidRPr="00580505" w:rsidRDefault="00557141" w:rsidP="00557141">
                                  <w:r w:rsidRPr="00580505">
                                    <w:rPr>
                                      <w:rFonts w:cstheme="minorHAnsi"/>
                                      <w:sz w:val="28"/>
                                      <w:szCs w:val="28"/>
                                    </w:rPr>
                                    <w:t>Child led interests covered during the half term:</w:t>
                                  </w:r>
                                </w:p>
                                <w:p w14:paraId="1C41AFB4" w14:textId="77777777" w:rsidR="00557141" w:rsidRDefault="00557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8B553" id="Text Box 453" o:spid="_x0000_s1027" type="#_x0000_t202" style="position:absolute;left:0;text-align:left;margin-left:-4.15pt;margin-top:11.8pt;width:1084.5pt;height:13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" fillcolor="white [3201]" strokecolor="#ffd966 [1943]" strokeweight="3pt">
                      <v:textbox>
                        <w:txbxContent>
                          <w:p w14:paraId="0ACE0523" w14:textId="77777777" w:rsidR="00557141" w:rsidRPr="00580505" w:rsidRDefault="00557141" w:rsidP="00557141">
                            <w:r w:rsidRPr="00580505">
                              <w:rPr>
                                <w:rFonts w:cstheme="minorHAnsi"/>
                                <w:sz w:val="28"/>
                                <w:szCs w:val="28"/>
                              </w:rPr>
                              <w:t>Child led interests covered during the half term:</w:t>
                            </w:r>
                          </w:p>
                          <w:p w14:paraId="1C41AFB4" w14:textId="77777777" w:rsidR="00557141" w:rsidRDefault="00557141"/>
                        </w:txbxContent>
                      </v:textbox>
                    </v:shape>
                  </w:pict>
                </mc:Fallback>
              </mc:AlternateContent>
            </w:r>
          </w:p>
          <w:p w14:paraId="3E861245" w14:textId="0E5E33B8" w:rsidR="00210DB6" w:rsidRPr="00FD35B2" w:rsidRDefault="00210DB6" w:rsidP="00906608">
            <w:pPr>
              <w:jc w:val="center"/>
              <w:rPr>
                <w:rFonts w:cstheme="minorHAnsi"/>
                <w:b/>
                <w:bCs/>
                <w:smallCaps/>
                <w:color w:val="ED7D31" w:themeColor="accent2"/>
                <w:sz w:val="32"/>
                <w:szCs w:val="32"/>
              </w:rPr>
            </w:pPr>
          </w:p>
          <w:p w14:paraId="20881E31" w14:textId="77777777" w:rsidR="00210DB6" w:rsidRPr="00FD35B2" w:rsidRDefault="00210DB6" w:rsidP="00573D96">
            <w:pPr>
              <w:rPr>
                <w:rFonts w:cstheme="minorHAnsi"/>
                <w:b/>
                <w:bCs/>
                <w:smallCaps/>
                <w:color w:val="ED7D31" w:themeColor="accent2"/>
                <w:sz w:val="32"/>
                <w:szCs w:val="32"/>
              </w:rPr>
            </w:pPr>
          </w:p>
          <w:p w14:paraId="59797AC3" w14:textId="77777777" w:rsidR="00210DB6" w:rsidRPr="00FD35B2" w:rsidRDefault="00210DB6" w:rsidP="00906608">
            <w:pPr>
              <w:jc w:val="center"/>
              <w:rPr>
                <w:rFonts w:cstheme="minorHAnsi"/>
                <w:b/>
                <w:bCs/>
                <w:smallCaps/>
                <w:color w:val="ED7D31" w:themeColor="accent2"/>
                <w:sz w:val="32"/>
                <w:szCs w:val="32"/>
              </w:rPr>
            </w:pPr>
          </w:p>
          <w:p w14:paraId="2D9C983D" w14:textId="77777777" w:rsidR="00210DB6" w:rsidRPr="00FD35B2" w:rsidRDefault="00210DB6" w:rsidP="00906608">
            <w:pPr>
              <w:jc w:val="center"/>
              <w:rPr>
                <w:rFonts w:cstheme="minorHAnsi"/>
                <w:b/>
                <w:bCs/>
                <w:smallCaps/>
                <w:color w:val="ED7D31" w:themeColor="accent2"/>
                <w:sz w:val="32"/>
                <w:szCs w:val="32"/>
              </w:rPr>
            </w:pPr>
          </w:p>
          <w:p w14:paraId="4C2416C9" w14:textId="2467650E" w:rsidR="00906608" w:rsidRPr="00987B37" w:rsidRDefault="00906608" w:rsidP="00906608">
            <w:pPr>
              <w:jc w:val="center"/>
              <w:rPr>
                <w:rFonts w:cstheme="minorHAnsi"/>
                <w:b/>
                <w:bCs/>
                <w:color w:val="ED7D31" w:themeColor="accent2"/>
                <w:sz w:val="32"/>
                <w:szCs w:val="32"/>
              </w:rPr>
            </w:pPr>
            <w:r w:rsidRPr="00987B37">
              <w:rPr>
                <w:rFonts w:cstheme="minorHAnsi"/>
                <w:b/>
                <w:bCs/>
                <w:color w:val="ED7D31" w:themeColor="accent2"/>
                <w:sz w:val="32"/>
                <w:szCs w:val="32"/>
              </w:rPr>
              <w:t>Prime Areas</w:t>
            </w:r>
          </w:p>
          <w:p w14:paraId="0BA08918" w14:textId="4B4FB6C9" w:rsidR="0030734C" w:rsidRPr="00FD35B2" w:rsidRDefault="0030734C" w:rsidP="00906608">
            <w:pPr>
              <w:jc w:val="center"/>
              <w:rPr>
                <w:rFonts w:cstheme="minorHAnsi"/>
                <w:smallCaps/>
              </w:rPr>
            </w:pPr>
          </w:p>
        </w:tc>
      </w:tr>
      <w:tr w:rsidR="00210DB6" w:rsidRPr="00FD35B2" w14:paraId="45863BD4" w14:textId="77777777" w:rsidTr="00965852">
        <w:trPr>
          <w:trHeight w:val="17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E870727" w:rsidR="00210DB6" w:rsidRPr="00CD4593" w:rsidRDefault="00210DB6" w:rsidP="00210DB6">
            <w:pPr>
              <w:jc w:val="center"/>
              <w:rPr>
                <w:rFonts w:cstheme="minorHAnsi"/>
                <w:sz w:val="28"/>
                <w:szCs w:val="28"/>
              </w:rPr>
            </w:pPr>
            <w:r w:rsidRPr="00CD4593">
              <w:rPr>
                <w:rFonts w:cstheme="minorHAnsi"/>
                <w:sz w:val="28"/>
                <w:szCs w:val="28"/>
              </w:rPr>
              <w:lastRenderedPageBreak/>
              <w:t>Area of learning</w:t>
            </w:r>
          </w:p>
        </w:tc>
        <w:tc>
          <w:tcPr>
            <w:tcW w:w="1120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3A3F32B5" w:rsidR="00210DB6" w:rsidRPr="00CD4593" w:rsidRDefault="00210DB6" w:rsidP="00210DB6">
            <w:pPr>
              <w:jc w:val="center"/>
              <w:rPr>
                <w:rFonts w:cstheme="minorHAnsi"/>
                <w:sz w:val="28"/>
                <w:szCs w:val="28"/>
              </w:rPr>
            </w:pPr>
            <w:r w:rsidRPr="00CD4593">
              <w:rPr>
                <w:rFonts w:cstheme="minorHAnsi"/>
                <w:sz w:val="28"/>
                <w:szCs w:val="28"/>
              </w:rPr>
              <w:t>Objectives/skills</w:t>
            </w:r>
          </w:p>
        </w:tc>
        <w:tc>
          <w:tcPr>
            <w:tcW w:w="3395" w:type="dxa"/>
            <w:vMerge w:val="restart"/>
            <w:tcBorders>
              <w:top w:val="single" w:sz="4" w:space="0" w:color="FFFFFF" w:themeColor="background1"/>
              <w:left w:val="single" w:sz="4" w:space="0" w:color="FFFFFF" w:themeColor="background1"/>
              <w:right w:val="nil"/>
            </w:tcBorders>
            <w:shd w:val="clear" w:color="auto" w:fill="FFFFFF" w:themeFill="background1"/>
          </w:tcPr>
          <w:p w14:paraId="18021D16" w14:textId="77777777" w:rsidR="00210DB6" w:rsidRPr="00CD4593" w:rsidRDefault="00210DB6" w:rsidP="00210DB6">
            <w:pPr>
              <w:jc w:val="center"/>
              <w:rPr>
                <w:rFonts w:cstheme="minorHAnsi"/>
                <w:sz w:val="28"/>
                <w:szCs w:val="28"/>
              </w:rPr>
            </w:pPr>
            <w:r w:rsidRPr="00CD4593">
              <w:rPr>
                <w:rFonts w:cstheme="minorHAnsi"/>
                <w:sz w:val="28"/>
                <w:szCs w:val="28"/>
              </w:rPr>
              <w:t xml:space="preserve">Revisit/ongoing </w:t>
            </w:r>
          </w:p>
          <w:p w14:paraId="31142C5A" w14:textId="2422865F" w:rsidR="00210DB6" w:rsidRPr="00CD4593" w:rsidRDefault="00210DB6" w:rsidP="00210DB6">
            <w:pPr>
              <w:jc w:val="center"/>
              <w:rPr>
                <w:rFonts w:cstheme="minorHAnsi"/>
                <w:sz w:val="28"/>
                <w:szCs w:val="28"/>
              </w:rPr>
            </w:pPr>
            <w:r w:rsidRPr="00CD4593">
              <w:rPr>
                <w:rFonts w:cstheme="minorHAnsi"/>
                <w:sz w:val="28"/>
                <w:szCs w:val="28"/>
              </w:rPr>
              <w:t>throughout the year</w:t>
            </w:r>
          </w:p>
        </w:tc>
        <w:tc>
          <w:tcPr>
            <w:tcW w:w="5387" w:type="dxa"/>
            <w:gridSpan w:val="3"/>
            <w:tcBorders>
              <w:top w:val="nil"/>
              <w:left w:val="nil"/>
              <w:bottom w:val="nil"/>
              <w:right w:val="nil"/>
            </w:tcBorders>
            <w:shd w:val="clear" w:color="auto" w:fill="FFFFFF" w:themeFill="background1"/>
          </w:tcPr>
          <w:p w14:paraId="571E6E9C" w14:textId="144D96FF" w:rsidR="00210DB6" w:rsidRPr="00965852" w:rsidRDefault="00987B37" w:rsidP="00210DB6">
            <w:pPr>
              <w:jc w:val="center"/>
              <w:rPr>
                <w:rFonts w:cstheme="minorHAnsi"/>
                <w:sz w:val="28"/>
                <w:szCs w:val="28"/>
              </w:rPr>
            </w:pPr>
            <w:r w:rsidRPr="00965852">
              <w:rPr>
                <w:rFonts w:cstheme="minorHAnsi"/>
                <w:sz w:val="28"/>
                <w:szCs w:val="28"/>
              </w:rPr>
              <w:t>B</w:t>
            </w:r>
            <w:r w:rsidR="00210DB6" w:rsidRPr="00965852">
              <w:rPr>
                <w:rFonts w:cstheme="minorHAnsi"/>
                <w:sz w:val="28"/>
                <w:szCs w:val="28"/>
              </w:rPr>
              <w:t>est fit assessment</w:t>
            </w:r>
          </w:p>
        </w:tc>
      </w:tr>
      <w:tr w:rsidR="00210DB6" w:rsidRPr="00FD35B2" w14:paraId="6D4324EF" w14:textId="77777777" w:rsidTr="00FD35B2">
        <w:trPr>
          <w:trHeight w:val="17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62A238E" w14:textId="77777777" w:rsidR="00210DB6" w:rsidRPr="00CD4593" w:rsidRDefault="00210DB6" w:rsidP="00210DB6">
            <w:pPr>
              <w:jc w:val="center"/>
              <w:rPr>
                <w:rFonts w:cstheme="minorHAnsi"/>
                <w:sz w:val="28"/>
                <w:szCs w:val="28"/>
              </w:rPr>
            </w:pPr>
          </w:p>
        </w:tc>
        <w:tc>
          <w:tcPr>
            <w:tcW w:w="1120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9A2BD87" w14:textId="77777777" w:rsidR="00210DB6" w:rsidRPr="00CD4593" w:rsidRDefault="00210DB6" w:rsidP="00210DB6">
            <w:pPr>
              <w:jc w:val="center"/>
              <w:rPr>
                <w:rFonts w:cstheme="minorHAnsi"/>
                <w:sz w:val="28"/>
                <w:szCs w:val="28"/>
              </w:rPr>
            </w:pPr>
          </w:p>
        </w:tc>
        <w:tc>
          <w:tcPr>
            <w:tcW w:w="339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34DADB3" w14:textId="77777777" w:rsidR="00210DB6" w:rsidRPr="00CD4593" w:rsidRDefault="00210DB6" w:rsidP="00210DB6">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08974E5" w14:textId="4D86B627" w:rsidR="00210DB6" w:rsidRPr="00CD4593" w:rsidRDefault="00210DB6" w:rsidP="00210DB6">
            <w:pPr>
              <w:jc w:val="center"/>
              <w:rPr>
                <w:rFonts w:cstheme="minorHAnsi"/>
                <w:sz w:val="28"/>
                <w:szCs w:val="28"/>
              </w:rPr>
            </w:pPr>
            <w:r w:rsidRPr="00CD4593">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456698E" w14:textId="31E6E72E" w:rsidR="00210DB6" w:rsidRPr="00CD4593" w:rsidRDefault="00210DB6" w:rsidP="00210DB6">
            <w:pPr>
              <w:jc w:val="center"/>
              <w:rPr>
                <w:rFonts w:cstheme="minorHAnsi"/>
                <w:sz w:val="28"/>
                <w:szCs w:val="28"/>
              </w:rPr>
            </w:pPr>
            <w:r w:rsidRPr="00CD4593">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60D74B6" w14:textId="023FABCD" w:rsidR="00210DB6" w:rsidRPr="00CD4593" w:rsidRDefault="00210DB6" w:rsidP="00210DB6">
            <w:pPr>
              <w:jc w:val="center"/>
              <w:rPr>
                <w:rFonts w:cstheme="minorHAnsi"/>
                <w:sz w:val="28"/>
                <w:szCs w:val="28"/>
              </w:rPr>
            </w:pPr>
            <w:r w:rsidRPr="00CD4593">
              <w:rPr>
                <w:rFonts w:cstheme="minorHAnsi"/>
                <w:sz w:val="18"/>
                <w:szCs w:val="18"/>
              </w:rPr>
              <w:t>extra focus assessment needed</w:t>
            </w:r>
          </w:p>
        </w:tc>
      </w:tr>
      <w:tr w:rsidR="00512556" w:rsidRPr="00FD35B2" w14:paraId="5FF063B9" w14:textId="77777777" w:rsidTr="002D6449">
        <w:tc>
          <w:tcPr>
            <w:tcW w:w="1955" w:type="dxa"/>
            <w:gridSpan w:val="2"/>
            <w:shd w:val="clear" w:color="auto" w:fill="9CC2E5" w:themeFill="accent5" w:themeFillTint="99"/>
          </w:tcPr>
          <w:p w14:paraId="377DE5A8" w14:textId="7FFDD9FD" w:rsidR="00512556" w:rsidRDefault="00512556" w:rsidP="00512556">
            <w:pPr>
              <w:rPr>
                <w:rFonts w:cstheme="minorHAnsi"/>
                <w:b/>
                <w:bCs/>
                <w:color w:val="FFFFFF" w:themeColor="background1"/>
              </w:rPr>
            </w:pPr>
            <w:r w:rsidRPr="00FD35B2">
              <w:rPr>
                <w:rFonts w:cstheme="minorHAnsi"/>
                <w:b/>
                <w:bCs/>
                <w:color w:val="FFFFFF" w:themeColor="background1"/>
              </w:rPr>
              <w:t>Communication and Language</w:t>
            </w:r>
          </w:p>
          <w:p w14:paraId="48A0C435" w14:textId="061256D9" w:rsidR="00512556" w:rsidRDefault="00512556" w:rsidP="00512556">
            <w:pPr>
              <w:rPr>
                <w:rFonts w:cstheme="minorHAnsi"/>
                <w:b/>
                <w:bCs/>
                <w:color w:val="FFFFFF" w:themeColor="background1"/>
              </w:rPr>
            </w:pPr>
          </w:p>
          <w:p w14:paraId="089A85BF" w14:textId="77777777" w:rsidR="00512556" w:rsidRPr="00FD35B2" w:rsidRDefault="00512556" w:rsidP="00512556">
            <w:pPr>
              <w:rPr>
                <w:rFonts w:cstheme="minorHAnsi"/>
                <w:b/>
                <w:bCs/>
                <w:color w:val="FFFFFF" w:themeColor="background1"/>
              </w:rPr>
            </w:pPr>
          </w:p>
          <w:p w14:paraId="79DDCDED" w14:textId="4895D505" w:rsidR="00512556" w:rsidRPr="00FD35B2" w:rsidRDefault="00512556" w:rsidP="00512556">
            <w:pPr>
              <w:rPr>
                <w:rFonts w:cstheme="minorHAnsi"/>
              </w:rPr>
            </w:pPr>
            <w:r>
              <w:rPr>
                <w:noProof/>
                <w:lang w:eastAsia="en-GB"/>
              </w:rPr>
              <w:drawing>
                <wp:inline distT="0" distB="0" distL="0" distR="0" wp14:anchorId="371A078B" wp14:editId="7CA03A75">
                  <wp:extent cx="1104265" cy="833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4265" cy="833120"/>
                          </a:xfrm>
                          <a:prstGeom prst="rect">
                            <a:avLst/>
                          </a:prstGeom>
                        </pic:spPr>
                      </pic:pic>
                    </a:graphicData>
                  </a:graphic>
                </wp:inline>
              </w:drawing>
            </w:r>
          </w:p>
          <w:p w14:paraId="35B388D8" w14:textId="77777777" w:rsidR="00512556" w:rsidRPr="00FD35B2" w:rsidRDefault="00512556" w:rsidP="00512556">
            <w:pPr>
              <w:rPr>
                <w:rFonts w:cstheme="minorHAnsi"/>
              </w:rPr>
            </w:pPr>
          </w:p>
          <w:p w14:paraId="684FEC8F" w14:textId="73E02AFB" w:rsidR="00512556" w:rsidRPr="00FD35B2" w:rsidRDefault="00512556" w:rsidP="00512556">
            <w:pPr>
              <w:rPr>
                <w:rFonts w:cstheme="minorHAnsi"/>
              </w:rPr>
            </w:pPr>
          </w:p>
        </w:tc>
        <w:tc>
          <w:tcPr>
            <w:tcW w:w="11205" w:type="dxa"/>
            <w:gridSpan w:val="2"/>
            <w:shd w:val="clear" w:color="auto" w:fill="9CC2E5" w:themeFill="accent5" w:themeFillTint="99"/>
          </w:tcPr>
          <w:p w14:paraId="1A33FD90" w14:textId="1A45F30A"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Listening: </w:t>
            </w:r>
          </w:p>
          <w:p w14:paraId="088975C4" w14:textId="58F7AEC5" w:rsidR="00512556" w:rsidRPr="00FD35B2" w:rsidRDefault="00512556" w:rsidP="00512556">
            <w:pPr>
              <w:autoSpaceDE w:val="0"/>
              <w:autoSpaceDN w:val="0"/>
              <w:adjustRightInd w:val="0"/>
              <w:spacing w:line="276" w:lineRule="auto"/>
              <w:contextualSpacing/>
              <w:rPr>
                <w:rFonts w:eastAsia="Times New Roman" w:cstheme="minorHAnsi"/>
                <w:sz w:val="20"/>
                <w:szCs w:val="20"/>
                <w:lang w:eastAsia="en-GB"/>
              </w:rPr>
            </w:pPr>
            <w:r w:rsidRPr="00F82DF6">
              <w:rPr>
                <w:rFonts w:eastAsia="Times New Roman" w:cstheme="minorHAnsi"/>
                <w:sz w:val="20"/>
                <w:szCs w:val="20"/>
                <w:lang w:eastAsia="en-GB"/>
              </w:rPr>
              <w:t xml:space="preserve">Listen attentively in a range of situations and know how to listen carefully </w:t>
            </w:r>
            <w:r w:rsidRPr="00FD35B2">
              <w:rPr>
                <w:rFonts w:eastAsia="Times New Roman" w:cstheme="minorHAnsi"/>
                <w:sz w:val="20"/>
                <w:szCs w:val="20"/>
                <w:lang w:eastAsia="en-GB"/>
              </w:rPr>
              <w:t>e.g.,</w:t>
            </w:r>
            <w:r w:rsidRPr="00F82DF6">
              <w:rPr>
                <w:rFonts w:eastAsia="Times New Roman" w:cstheme="minorHAnsi"/>
                <w:sz w:val="20"/>
                <w:szCs w:val="20"/>
                <w:lang w:eastAsia="en-GB"/>
              </w:rPr>
              <w:t xml:space="preserve"> understand they need to look at who is talking to them and think about what they are saying.</w:t>
            </w:r>
          </w:p>
          <w:p w14:paraId="39A60A7C" w14:textId="77777777"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Attention: </w:t>
            </w:r>
          </w:p>
          <w:p w14:paraId="4AE78FB2" w14:textId="31ED19CE"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82DF6">
              <w:rPr>
                <w:rFonts w:eastAsia="Times New Roman" w:cstheme="minorHAnsi"/>
                <w:sz w:val="20"/>
                <w:szCs w:val="20"/>
                <w:lang w:eastAsia="en-GB"/>
              </w:rPr>
              <w:t>Maintains attention, concentrates, and sits quietly during appropriate activity for a short time in the classroom.</w:t>
            </w:r>
          </w:p>
          <w:p w14:paraId="1FC2F591" w14:textId="1C92302A"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Respond: </w:t>
            </w:r>
          </w:p>
          <w:p w14:paraId="16AA49B9" w14:textId="71B65221" w:rsid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Make predictions about what might happen next or story endings in response to texts read.</w:t>
            </w:r>
          </w:p>
          <w:p w14:paraId="29C5861A" w14:textId="77777777" w:rsidR="00512556" w:rsidRP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512556">
              <w:rPr>
                <w:rFonts w:eastAsia="Times New Roman" w:cstheme="minorHAnsi"/>
                <w:sz w:val="20"/>
                <w:szCs w:val="20"/>
                <w:lang w:eastAsia="en-GB"/>
              </w:rPr>
              <w:t>Engage in non-fiction books.</w:t>
            </w:r>
          </w:p>
          <w:p w14:paraId="1DDB0B63" w14:textId="77777777" w:rsidR="00512556" w:rsidRPr="00B86BAB"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Link events in a story to their own experiences. Introduce a storyline into their play.</w:t>
            </w:r>
          </w:p>
          <w:p w14:paraId="012FC2E6" w14:textId="292D59F2" w:rsidR="00512556" w:rsidRPr="00FD35B2" w:rsidRDefault="00512556" w:rsidP="00512556">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D35B2">
              <w:rPr>
                <w:rFonts w:eastAsia="Times New Roman" w:cstheme="minorHAnsi"/>
                <w:b/>
                <w:bCs/>
                <w:color w:val="FFFFFF" w:themeColor="background1"/>
                <w:sz w:val="20"/>
                <w:szCs w:val="20"/>
                <w:lang w:eastAsia="en-GB"/>
              </w:rPr>
              <w:t>Understanding:</w:t>
            </w:r>
            <w:r w:rsidRPr="00FD35B2">
              <w:rPr>
                <w:rFonts w:eastAsia="Times New Roman" w:cstheme="minorHAnsi"/>
                <w:color w:val="FFFFFF" w:themeColor="background1"/>
                <w:sz w:val="20"/>
                <w:szCs w:val="20"/>
                <w:lang w:eastAsia="en-GB"/>
              </w:rPr>
              <w:t xml:space="preserve"> </w:t>
            </w:r>
          </w:p>
          <w:p w14:paraId="79EE16DC" w14:textId="77777777" w:rsidR="00512556"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Consider the listener and takes turns to listen and speak in different contexts.</w:t>
            </w:r>
          </w:p>
          <w:p w14:paraId="1F7E23CA" w14:textId="0794FE57" w:rsidR="00512556" w:rsidRPr="00FD35B2" w:rsidRDefault="00512556" w:rsidP="00512556">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Speaking:</w:t>
            </w:r>
          </w:p>
          <w:p w14:paraId="066D330B" w14:textId="77777777" w:rsidR="00512556" w:rsidRPr="00B86BAB" w:rsidRDefault="00512556" w:rsidP="00512556">
            <w:pPr>
              <w:autoSpaceDE w:val="0"/>
              <w:autoSpaceDN w:val="0"/>
              <w:adjustRightInd w:val="0"/>
              <w:spacing w:line="276" w:lineRule="auto"/>
              <w:contextualSpacing/>
              <w:rPr>
                <w:rFonts w:eastAsia="Times New Roman" w:cstheme="minorHAnsi"/>
                <w:b/>
                <w:bCs/>
                <w:sz w:val="20"/>
                <w:szCs w:val="20"/>
                <w:lang w:eastAsia="en-GB"/>
              </w:rPr>
            </w:pPr>
            <w:r w:rsidRPr="00B86BAB">
              <w:rPr>
                <w:rFonts w:eastAsia="Times New Roman" w:cstheme="minorHAnsi"/>
                <w:sz w:val="20"/>
                <w:szCs w:val="20"/>
                <w:lang w:eastAsia="en-GB"/>
              </w:rPr>
              <w:t>Use talk to pretend objects stand for something else in play.</w:t>
            </w:r>
          </w:p>
          <w:p w14:paraId="264BDB27" w14:textId="77777777" w:rsidR="00512556" w:rsidRPr="00B86BAB" w:rsidRDefault="00512556" w:rsidP="00512556">
            <w:pPr>
              <w:autoSpaceDE w:val="0"/>
              <w:autoSpaceDN w:val="0"/>
              <w:adjustRightInd w:val="0"/>
              <w:spacing w:line="276" w:lineRule="auto"/>
              <w:contextualSpacing/>
              <w:rPr>
                <w:rFonts w:eastAsia="Times New Roman" w:cstheme="minorHAnsi"/>
                <w:sz w:val="20"/>
                <w:szCs w:val="20"/>
                <w:lang w:eastAsia="en-GB"/>
              </w:rPr>
            </w:pPr>
            <w:r w:rsidRPr="00B86BAB">
              <w:rPr>
                <w:rFonts w:eastAsia="Times New Roman" w:cstheme="minorHAnsi"/>
                <w:sz w:val="20"/>
                <w:szCs w:val="20"/>
                <w:lang w:eastAsia="en-GB"/>
              </w:rPr>
              <w:t>Demonstrate use of past tense verbs, such as "ran" or "fell" but may still get confused. Offer explanations for why things happen. Recount events that happen in their day.</w:t>
            </w:r>
          </w:p>
          <w:p w14:paraId="5D332115" w14:textId="77B410C9" w:rsidR="00512556" w:rsidRPr="00FD35B2" w:rsidRDefault="00512556" w:rsidP="00512556">
            <w:pPr>
              <w:autoSpaceDE w:val="0"/>
              <w:autoSpaceDN w:val="0"/>
              <w:adjustRightInd w:val="0"/>
              <w:spacing w:line="276" w:lineRule="auto"/>
              <w:contextualSpacing/>
              <w:rPr>
                <w:rFonts w:eastAsia="Times New Roman" w:cstheme="minorHAnsi"/>
                <w:sz w:val="20"/>
                <w:szCs w:val="20"/>
                <w:lang w:eastAsia="en-GB"/>
              </w:rPr>
            </w:pPr>
          </w:p>
        </w:tc>
        <w:tc>
          <w:tcPr>
            <w:tcW w:w="3395"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18CEF6C6" w14:textId="77777777" w:rsidR="00512556" w:rsidRPr="00202A41" w:rsidRDefault="00512556" w:rsidP="00512556">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56DDCA71" w14:textId="77777777" w:rsidR="00512556" w:rsidRPr="00202A41" w:rsidRDefault="00512556" w:rsidP="00512556">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7F11B1E9" w14:textId="2774F51B" w:rsidR="00512556" w:rsidRPr="00965852" w:rsidRDefault="00512556" w:rsidP="00965852">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r w:rsidRPr="00202A41">
              <w:rPr>
                <w:rFonts w:cstheme="minorHAnsi"/>
                <w:sz w:val="20"/>
                <w:szCs w:val="20"/>
              </w:rPr>
              <w:t xml:space="preserve"> Listen to and talk about stories to </w:t>
            </w:r>
            <w:r w:rsidR="00965852">
              <w:rPr>
                <w:rFonts w:cstheme="minorHAnsi"/>
                <w:sz w:val="20"/>
                <w:szCs w:val="20"/>
              </w:rPr>
              <w:t xml:space="preserve">  </w:t>
            </w:r>
            <w:r w:rsidRPr="00202A41">
              <w:rPr>
                <w:rFonts w:cstheme="minorHAnsi"/>
                <w:sz w:val="20"/>
                <w:szCs w:val="20"/>
              </w:rPr>
              <w:t>build familiarity</w:t>
            </w:r>
            <w:r w:rsidR="00965852">
              <w:rPr>
                <w:rFonts w:cstheme="minorHAnsi"/>
                <w:sz w:val="20"/>
                <w:szCs w:val="20"/>
              </w:rPr>
              <w:t xml:space="preserve"> </w:t>
            </w:r>
            <w:r w:rsidRPr="00202A41">
              <w:rPr>
                <w:rFonts w:cstheme="minorHAnsi"/>
                <w:sz w:val="20"/>
                <w:szCs w:val="20"/>
              </w:rPr>
              <w:t>and understanding.</w:t>
            </w:r>
          </w:p>
          <w:p w14:paraId="64E32ACF" w14:textId="77777777" w:rsidR="00512556" w:rsidRPr="00202A41" w:rsidRDefault="00512556" w:rsidP="00512556">
            <w:pPr>
              <w:rPr>
                <w:rFonts w:cstheme="minorHAnsi"/>
                <w:sz w:val="20"/>
                <w:szCs w:val="20"/>
              </w:rPr>
            </w:pPr>
          </w:p>
          <w:p w14:paraId="79EE2814" w14:textId="77777777" w:rsidR="00512556" w:rsidRPr="00202A41" w:rsidRDefault="00512556" w:rsidP="00512556">
            <w:pPr>
              <w:rPr>
                <w:rFonts w:cstheme="minorHAnsi"/>
                <w:sz w:val="20"/>
                <w:szCs w:val="20"/>
              </w:rPr>
            </w:pPr>
          </w:p>
          <w:p w14:paraId="1F2BC088" w14:textId="77777777" w:rsidR="00512556" w:rsidRPr="00FD35B2" w:rsidRDefault="00512556" w:rsidP="00512556">
            <w:pPr>
              <w:rPr>
                <w:rFonts w:cstheme="minorHAnsi"/>
              </w:rPr>
            </w:pPr>
          </w:p>
        </w:tc>
        <w:tc>
          <w:tcPr>
            <w:tcW w:w="1795" w:type="dxa"/>
            <w:tcBorders>
              <w:left w:val="single" w:sz="48" w:space="0" w:color="FFFFFF"/>
              <w:right w:val="single" w:sz="24" w:space="0" w:color="FFFFFF"/>
            </w:tcBorders>
            <w:shd w:val="clear" w:color="auto" w:fill="9CC2E5" w:themeFill="accent5" w:themeFillTint="99"/>
          </w:tcPr>
          <w:p w14:paraId="786482E1" w14:textId="77777777" w:rsidR="00512556" w:rsidRPr="00FD35B2" w:rsidRDefault="00512556" w:rsidP="00512556">
            <w:pPr>
              <w:rPr>
                <w:rFonts w:cstheme="minorHAnsi"/>
              </w:rPr>
            </w:pPr>
          </w:p>
          <w:p w14:paraId="2CFC2E8C" w14:textId="77777777" w:rsidR="00512556" w:rsidRPr="00FD35B2" w:rsidRDefault="00512556" w:rsidP="00512556">
            <w:pPr>
              <w:rPr>
                <w:rFonts w:cstheme="minorHAnsi"/>
              </w:rPr>
            </w:pPr>
          </w:p>
        </w:tc>
        <w:tc>
          <w:tcPr>
            <w:tcW w:w="1796" w:type="dxa"/>
            <w:tcBorders>
              <w:left w:val="single" w:sz="24" w:space="0" w:color="FFFFFF"/>
              <w:right w:val="single" w:sz="24" w:space="0" w:color="FFFFFF"/>
            </w:tcBorders>
            <w:shd w:val="clear" w:color="auto" w:fill="9CC2E5" w:themeFill="accent5" w:themeFillTint="99"/>
          </w:tcPr>
          <w:p w14:paraId="0B9BB2C7" w14:textId="77777777" w:rsidR="00512556" w:rsidRPr="00FD35B2" w:rsidRDefault="00512556" w:rsidP="00512556">
            <w:pPr>
              <w:rPr>
                <w:rFonts w:cstheme="minorHAnsi"/>
              </w:rPr>
            </w:pPr>
          </w:p>
          <w:p w14:paraId="5FD9436A" w14:textId="77777777" w:rsidR="00512556" w:rsidRPr="00FD35B2" w:rsidRDefault="00512556" w:rsidP="00512556">
            <w:pPr>
              <w:rPr>
                <w:rFonts w:cstheme="minorHAnsi"/>
              </w:rPr>
            </w:pPr>
          </w:p>
        </w:tc>
        <w:tc>
          <w:tcPr>
            <w:tcW w:w="1796" w:type="dxa"/>
            <w:tcBorders>
              <w:left w:val="single" w:sz="24" w:space="0" w:color="FFFFFF"/>
            </w:tcBorders>
            <w:shd w:val="clear" w:color="auto" w:fill="9CC2E5" w:themeFill="accent5" w:themeFillTint="99"/>
          </w:tcPr>
          <w:p w14:paraId="0D891B7E" w14:textId="66D9A4EB" w:rsidR="00512556" w:rsidRPr="00FD35B2" w:rsidRDefault="00512556" w:rsidP="00512556">
            <w:pPr>
              <w:rPr>
                <w:rFonts w:cstheme="minorHAnsi"/>
              </w:rPr>
            </w:pPr>
          </w:p>
        </w:tc>
      </w:tr>
      <w:tr w:rsidR="00F0028D" w:rsidRPr="00FD35B2" w14:paraId="2586035E" w14:textId="77777777" w:rsidTr="00987B37">
        <w:tc>
          <w:tcPr>
            <w:tcW w:w="1955" w:type="dxa"/>
            <w:gridSpan w:val="2"/>
            <w:shd w:val="clear" w:color="auto" w:fill="A8D08D" w:themeFill="accent6" w:themeFillTint="99"/>
          </w:tcPr>
          <w:p w14:paraId="41F150EC" w14:textId="77777777" w:rsidR="00F0028D" w:rsidRPr="00FD35B2" w:rsidRDefault="00F0028D">
            <w:pPr>
              <w:rPr>
                <w:rFonts w:cstheme="minorHAnsi"/>
                <w:b/>
                <w:bCs/>
                <w:color w:val="FFFFFF" w:themeColor="background1"/>
              </w:rPr>
            </w:pPr>
            <w:r w:rsidRPr="00FD35B2">
              <w:rPr>
                <w:rFonts w:cstheme="minorHAnsi"/>
                <w:b/>
                <w:bCs/>
                <w:color w:val="FFFFFF" w:themeColor="background1"/>
              </w:rPr>
              <w:t xml:space="preserve">Personal, Social </w:t>
            </w:r>
          </w:p>
          <w:p w14:paraId="0EC167E6" w14:textId="61C81C5C" w:rsidR="00F0028D" w:rsidRDefault="00F0028D">
            <w:pPr>
              <w:rPr>
                <w:rFonts w:cstheme="minorHAnsi"/>
                <w:b/>
                <w:bCs/>
                <w:color w:val="FFFFFF" w:themeColor="background1"/>
              </w:rPr>
            </w:pPr>
            <w:r w:rsidRPr="00FD35B2">
              <w:rPr>
                <w:rFonts w:cstheme="minorHAnsi"/>
                <w:b/>
                <w:bCs/>
                <w:color w:val="FFFFFF" w:themeColor="background1"/>
              </w:rPr>
              <w:t>and Emotional Development</w:t>
            </w:r>
          </w:p>
          <w:p w14:paraId="54F4E8F6" w14:textId="245A1576" w:rsidR="00B86BAB" w:rsidRDefault="00B86BAB">
            <w:pPr>
              <w:rPr>
                <w:rFonts w:cstheme="minorHAnsi"/>
                <w:b/>
                <w:bCs/>
                <w:color w:val="FFFFFF" w:themeColor="background1"/>
              </w:rPr>
            </w:pPr>
          </w:p>
          <w:p w14:paraId="2EF6090A" w14:textId="1242EAC7" w:rsidR="00B86BAB" w:rsidRPr="00FD35B2" w:rsidRDefault="00B86BAB">
            <w:pPr>
              <w:rPr>
                <w:rFonts w:cstheme="minorHAnsi"/>
                <w:b/>
                <w:bCs/>
                <w:color w:val="FFFFFF" w:themeColor="background1"/>
              </w:rPr>
            </w:pPr>
            <w:r>
              <w:rPr>
                <w:noProof/>
                <w:lang w:eastAsia="en-GB"/>
              </w:rPr>
              <w:drawing>
                <wp:inline distT="0" distB="0" distL="0" distR="0" wp14:anchorId="2C359E66" wp14:editId="200A7B2F">
                  <wp:extent cx="1104265" cy="11233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265" cy="1123315"/>
                          </a:xfrm>
                          <a:prstGeom prst="rect">
                            <a:avLst/>
                          </a:prstGeom>
                        </pic:spPr>
                      </pic:pic>
                    </a:graphicData>
                  </a:graphic>
                </wp:inline>
              </w:drawing>
            </w:r>
          </w:p>
          <w:p w14:paraId="5BF7C21B" w14:textId="77777777" w:rsidR="00F0028D" w:rsidRPr="00FD35B2" w:rsidRDefault="00F0028D">
            <w:pPr>
              <w:rPr>
                <w:rFonts w:cstheme="minorHAnsi"/>
              </w:rPr>
            </w:pPr>
          </w:p>
          <w:p w14:paraId="242E9DD4" w14:textId="4D31E8EB" w:rsidR="00F0028D" w:rsidRPr="00FD35B2" w:rsidRDefault="00F0028D">
            <w:pPr>
              <w:rPr>
                <w:rFonts w:cstheme="minorHAnsi"/>
              </w:rPr>
            </w:pPr>
          </w:p>
        </w:tc>
        <w:tc>
          <w:tcPr>
            <w:tcW w:w="11205" w:type="dxa"/>
            <w:gridSpan w:val="2"/>
            <w:shd w:val="clear" w:color="auto" w:fill="A8D08D" w:themeFill="accent6" w:themeFillTint="99"/>
          </w:tcPr>
          <w:p w14:paraId="213E1717" w14:textId="55C495AD" w:rsidR="00F0028D" w:rsidRPr="00FD35B2" w:rsidRDefault="00F0028D" w:rsidP="000D21E9">
            <w:pPr>
              <w:spacing w:line="259" w:lineRule="auto"/>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Express feelings: </w:t>
            </w:r>
          </w:p>
          <w:p w14:paraId="60AA1DB3" w14:textId="77777777" w:rsidR="00F82DF6" w:rsidRPr="00F82DF6" w:rsidRDefault="00F82DF6" w:rsidP="00F82DF6">
            <w:pPr>
              <w:spacing w:line="259" w:lineRule="auto"/>
              <w:rPr>
                <w:rFonts w:eastAsia="Times New Roman" w:cstheme="minorHAnsi"/>
                <w:sz w:val="20"/>
                <w:szCs w:val="20"/>
                <w:lang w:eastAsia="en-GB"/>
              </w:rPr>
            </w:pPr>
            <w:r w:rsidRPr="00F82DF6">
              <w:rPr>
                <w:rFonts w:eastAsia="Times New Roman" w:cstheme="minorHAnsi"/>
                <w:sz w:val="20"/>
                <w:szCs w:val="20"/>
                <w:lang w:eastAsia="en-GB"/>
              </w:rPr>
              <w:t>Can show pride in achievements by showing work to others.</w:t>
            </w:r>
          </w:p>
          <w:p w14:paraId="239F5D95" w14:textId="19D2943A" w:rsidR="00F0028D" w:rsidRPr="00FD35B2" w:rsidRDefault="00F0028D" w:rsidP="005D3FC3">
            <w:pPr>
              <w:spacing w:line="259"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Manage behaviour: </w:t>
            </w:r>
          </w:p>
          <w:p w14:paraId="3E8D3F79" w14:textId="7C5D07C3" w:rsidR="00F82DF6" w:rsidRPr="00FD35B2" w:rsidRDefault="00F82DF6" w:rsidP="005D3FC3">
            <w:pPr>
              <w:spacing w:line="259" w:lineRule="auto"/>
              <w:ind w:left="-57" w:hanging="7"/>
              <w:contextualSpacing/>
              <w:rPr>
                <w:rFonts w:eastAsia="Times New Roman" w:cstheme="minorHAnsi"/>
                <w:sz w:val="20"/>
                <w:szCs w:val="20"/>
                <w:lang w:eastAsia="en-GB"/>
              </w:rPr>
            </w:pPr>
            <w:r w:rsidRPr="00FD35B2">
              <w:rPr>
                <w:rFonts w:eastAsia="Times New Roman" w:cstheme="minorHAnsi"/>
                <w:sz w:val="20"/>
                <w:szCs w:val="20"/>
                <w:lang w:eastAsia="en-GB"/>
              </w:rPr>
              <w:t xml:space="preserve"> </w:t>
            </w:r>
            <w:r w:rsidRPr="00F82DF6">
              <w:rPr>
                <w:rFonts w:eastAsia="Times New Roman" w:cstheme="minorHAnsi"/>
                <w:sz w:val="20"/>
                <w:szCs w:val="20"/>
                <w:lang w:eastAsia="en-GB"/>
              </w:rPr>
              <w:t>Understand behavioural expectations of the setting.</w:t>
            </w:r>
          </w:p>
          <w:p w14:paraId="40ED1DEA" w14:textId="17FFC159" w:rsidR="00F0028D" w:rsidRPr="00FD35B2" w:rsidRDefault="00F0028D" w:rsidP="005D3FC3">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Self-awareness:</w:t>
            </w:r>
          </w:p>
          <w:p w14:paraId="3FF1F425" w14:textId="77777777" w:rsidR="002C39F9" w:rsidRDefault="00F82DF6" w:rsidP="00FD35B2">
            <w:pPr>
              <w:spacing w:line="259" w:lineRule="auto"/>
              <w:ind w:left="43" w:hanging="43"/>
              <w:rPr>
                <w:rFonts w:cstheme="minorHAnsi"/>
                <w:sz w:val="20"/>
                <w:szCs w:val="20"/>
              </w:rPr>
            </w:pPr>
            <w:r w:rsidRPr="00F82DF6">
              <w:rPr>
                <w:rFonts w:cstheme="minorHAnsi"/>
                <w:sz w:val="20"/>
                <w:szCs w:val="20"/>
              </w:rPr>
              <w:t xml:space="preserve">Take pride in themselves, work, and achievements. </w:t>
            </w:r>
          </w:p>
          <w:p w14:paraId="49A93066" w14:textId="5A6A6D5A" w:rsidR="00F82DF6" w:rsidRPr="00FD35B2" w:rsidRDefault="00F82DF6" w:rsidP="00FD35B2">
            <w:pPr>
              <w:spacing w:line="259" w:lineRule="auto"/>
              <w:ind w:left="43" w:hanging="43"/>
              <w:rPr>
                <w:rFonts w:cstheme="minorHAnsi"/>
                <w:sz w:val="20"/>
                <w:szCs w:val="20"/>
              </w:rPr>
            </w:pPr>
            <w:r w:rsidRPr="00F82DF6">
              <w:rPr>
                <w:rFonts w:cstheme="minorHAnsi"/>
                <w:sz w:val="20"/>
                <w:szCs w:val="20"/>
              </w:rPr>
              <w:t>Can explain right from wrong and try to behave accordingly.</w:t>
            </w:r>
          </w:p>
          <w:p w14:paraId="3C937B64" w14:textId="2EDAF3FA" w:rsidR="00F0028D" w:rsidRPr="00FD35B2" w:rsidRDefault="00FD35B2" w:rsidP="005D3FC3">
            <w:pPr>
              <w:spacing w:line="276" w:lineRule="auto"/>
              <w:ind w:left="-57" w:hanging="7"/>
              <w:contextualSpacing/>
              <w:rPr>
                <w:rFonts w:cstheme="minorHAnsi"/>
                <w:b/>
                <w:bCs/>
                <w:color w:val="FFFFFF" w:themeColor="background1"/>
                <w:sz w:val="20"/>
                <w:szCs w:val="20"/>
              </w:rPr>
            </w:pPr>
            <w:r w:rsidRPr="00FD35B2">
              <w:rPr>
                <w:rFonts w:cstheme="minorHAnsi"/>
                <w:b/>
                <w:bCs/>
                <w:color w:val="FFFFFF" w:themeColor="background1"/>
                <w:sz w:val="20"/>
                <w:szCs w:val="20"/>
              </w:rPr>
              <w:t xml:space="preserve"> </w:t>
            </w:r>
            <w:r w:rsidR="00F0028D" w:rsidRPr="00FD35B2">
              <w:rPr>
                <w:rFonts w:cstheme="minorHAnsi"/>
                <w:b/>
                <w:bCs/>
                <w:color w:val="FFFFFF" w:themeColor="background1"/>
                <w:sz w:val="20"/>
                <w:szCs w:val="20"/>
              </w:rPr>
              <w:t xml:space="preserve">Independence: </w:t>
            </w:r>
          </w:p>
          <w:p w14:paraId="0A95D2BF" w14:textId="6D535C5B" w:rsidR="00FD35B2" w:rsidRPr="00FD35B2" w:rsidRDefault="00FD35B2" w:rsidP="00FD35B2">
            <w:pPr>
              <w:spacing w:line="276" w:lineRule="auto"/>
              <w:ind w:left="-57" w:hanging="7"/>
              <w:contextualSpacing/>
              <w:rPr>
                <w:rFonts w:cstheme="minorHAnsi"/>
                <w:sz w:val="20"/>
                <w:szCs w:val="20"/>
              </w:rPr>
            </w:pPr>
            <w:r w:rsidRPr="00FD35B2">
              <w:rPr>
                <w:rFonts w:cstheme="minorHAnsi"/>
                <w:sz w:val="20"/>
                <w:szCs w:val="20"/>
              </w:rPr>
              <w:t xml:space="preserve"> Can independently manage</w:t>
            </w:r>
            <w:r w:rsidR="00522C60" w:rsidRPr="00522C60">
              <w:rPr>
                <w:rFonts w:cstheme="minorHAnsi"/>
                <w:sz w:val="20"/>
                <w:szCs w:val="20"/>
              </w:rPr>
              <w:t xml:space="preserve"> their own needs;</w:t>
            </w:r>
            <w:r w:rsidRPr="00FD35B2">
              <w:rPr>
                <w:rFonts w:cstheme="minorHAnsi"/>
                <w:sz w:val="20"/>
                <w:szCs w:val="20"/>
              </w:rPr>
              <w:t xml:space="preserve"> eating, drinking, accessing snack when hungry and communicate own needs in relation to  </w:t>
            </w:r>
          </w:p>
          <w:p w14:paraId="0AC4A4A8" w14:textId="77777777" w:rsidR="002C39F9" w:rsidRDefault="00FD35B2" w:rsidP="005D3FC3">
            <w:pPr>
              <w:spacing w:line="276" w:lineRule="auto"/>
              <w:ind w:left="-57" w:hanging="7"/>
              <w:contextualSpacing/>
              <w:rPr>
                <w:rFonts w:cstheme="minorHAnsi"/>
                <w:sz w:val="20"/>
                <w:szCs w:val="20"/>
              </w:rPr>
            </w:pPr>
            <w:r w:rsidRPr="00FD35B2">
              <w:rPr>
                <w:rFonts w:cstheme="minorHAnsi"/>
                <w:sz w:val="20"/>
                <w:szCs w:val="20"/>
              </w:rPr>
              <w:t xml:space="preserve"> being thirsty, hungry, tired, using the toilet. </w:t>
            </w:r>
          </w:p>
          <w:p w14:paraId="20CE9A22" w14:textId="34ED6AB1" w:rsidR="00FD35B2" w:rsidRPr="00FD35B2" w:rsidRDefault="002C39F9" w:rsidP="005D3FC3">
            <w:pPr>
              <w:spacing w:line="276" w:lineRule="auto"/>
              <w:ind w:left="-57" w:hanging="7"/>
              <w:contextualSpacing/>
              <w:rPr>
                <w:rFonts w:cstheme="minorHAnsi"/>
                <w:sz w:val="20"/>
                <w:szCs w:val="20"/>
              </w:rPr>
            </w:pPr>
            <w:r>
              <w:rPr>
                <w:rFonts w:cstheme="minorHAnsi"/>
                <w:sz w:val="20"/>
                <w:szCs w:val="20"/>
              </w:rPr>
              <w:t xml:space="preserve"> </w:t>
            </w:r>
            <w:r w:rsidR="00FD35B2" w:rsidRPr="00FD35B2">
              <w:rPr>
                <w:rFonts w:cstheme="minorHAnsi"/>
                <w:sz w:val="20"/>
                <w:szCs w:val="20"/>
              </w:rPr>
              <w:t>Can talk about healthy and unhealthy foods.</w:t>
            </w:r>
          </w:p>
          <w:p w14:paraId="46BF8FF9" w14:textId="5793BC7C" w:rsidR="000D21E9" w:rsidRPr="00FD35B2" w:rsidRDefault="00FD35B2" w:rsidP="000D21E9">
            <w:pPr>
              <w:spacing w:line="276"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w:t>
            </w:r>
            <w:r w:rsidR="00F0028D" w:rsidRPr="00FD35B2">
              <w:rPr>
                <w:rFonts w:eastAsia="Times New Roman" w:cstheme="minorHAnsi"/>
                <w:b/>
                <w:bCs/>
                <w:color w:val="FFFFFF" w:themeColor="background1"/>
                <w:sz w:val="20"/>
                <w:szCs w:val="20"/>
                <w:lang w:eastAsia="en-GB"/>
              </w:rPr>
              <w:t xml:space="preserve">Collaboration: </w:t>
            </w:r>
          </w:p>
          <w:p w14:paraId="3C3ED145" w14:textId="77777777" w:rsidR="002C39F9" w:rsidRDefault="00FD35B2" w:rsidP="00FD35B2">
            <w:pPr>
              <w:spacing w:line="276" w:lineRule="auto"/>
              <w:ind w:left="-57" w:hanging="7"/>
              <w:contextualSpacing/>
              <w:rPr>
                <w:rFonts w:eastAsia="Times New Roman" w:cstheme="minorHAnsi"/>
                <w:sz w:val="20"/>
                <w:szCs w:val="20"/>
                <w:lang w:eastAsia="en-GB"/>
              </w:rPr>
            </w:pPr>
            <w:r w:rsidRPr="00FD35B2">
              <w:rPr>
                <w:rFonts w:eastAsia="Times New Roman" w:cstheme="minorHAnsi"/>
                <w:b/>
                <w:bCs/>
                <w:color w:val="FFFFFF" w:themeColor="background1"/>
                <w:sz w:val="20"/>
                <w:szCs w:val="20"/>
                <w:lang w:eastAsia="en-GB"/>
              </w:rPr>
              <w:t xml:space="preserve"> </w:t>
            </w:r>
            <w:r w:rsidRPr="00FD35B2">
              <w:rPr>
                <w:rFonts w:eastAsia="Times New Roman" w:cstheme="minorHAnsi"/>
                <w:sz w:val="20"/>
                <w:szCs w:val="20"/>
                <w:lang w:eastAsia="en-GB"/>
              </w:rPr>
              <w:t xml:space="preserve">Consider the listener and takes turns to listen and speak in different contexts. </w:t>
            </w:r>
          </w:p>
          <w:p w14:paraId="59B2D1E3" w14:textId="225C3D04" w:rsidR="00FD35B2" w:rsidRPr="002C39F9" w:rsidRDefault="002C39F9"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 xml:space="preserve"> </w:t>
            </w:r>
            <w:r w:rsidR="00FD35B2" w:rsidRPr="00FD35B2">
              <w:rPr>
                <w:rFonts w:eastAsia="Times New Roman" w:cstheme="minorHAnsi"/>
                <w:sz w:val="20"/>
                <w:szCs w:val="20"/>
                <w:lang w:eastAsia="en-GB"/>
              </w:rPr>
              <w:t xml:space="preserve">Can identify kindness and considerate behaviour of others. </w:t>
            </w:r>
          </w:p>
          <w:p w14:paraId="2A91F3EC" w14:textId="77777777" w:rsidR="00F0028D" w:rsidRPr="00FD35B2" w:rsidRDefault="00FD35B2" w:rsidP="000D21E9">
            <w:pPr>
              <w:spacing w:line="276" w:lineRule="auto"/>
              <w:ind w:left="-57" w:hanging="7"/>
              <w:contextualSpacing/>
              <w:rPr>
                <w:rFonts w:eastAsia="Times New Roman" w:cstheme="minorHAnsi"/>
                <w:b/>
                <w:bCs/>
                <w:color w:val="FFFFFF" w:themeColor="background1"/>
                <w:sz w:val="20"/>
                <w:szCs w:val="20"/>
                <w:lang w:eastAsia="en-GB"/>
              </w:rPr>
            </w:pPr>
            <w:r w:rsidRPr="00FD35B2">
              <w:rPr>
                <w:rFonts w:eastAsia="Times New Roman" w:cstheme="minorHAnsi"/>
                <w:b/>
                <w:bCs/>
                <w:color w:val="FFFFFF" w:themeColor="background1"/>
                <w:sz w:val="20"/>
                <w:szCs w:val="20"/>
                <w:lang w:eastAsia="en-GB"/>
              </w:rPr>
              <w:t xml:space="preserve"> </w:t>
            </w:r>
            <w:r w:rsidR="00F0028D" w:rsidRPr="00FD35B2">
              <w:rPr>
                <w:rFonts w:eastAsia="Times New Roman" w:cstheme="minorHAnsi"/>
                <w:b/>
                <w:bCs/>
                <w:color w:val="FFFFFF" w:themeColor="background1"/>
                <w:sz w:val="20"/>
                <w:szCs w:val="20"/>
                <w:lang w:eastAsia="en-GB"/>
              </w:rPr>
              <w:t xml:space="preserve">Social skills: </w:t>
            </w:r>
          </w:p>
          <w:p w14:paraId="0F459C31" w14:textId="77777777" w:rsidR="00FD35B2" w:rsidRDefault="00FD35B2" w:rsidP="000D21E9">
            <w:pPr>
              <w:spacing w:line="276" w:lineRule="auto"/>
              <w:ind w:left="-57" w:hanging="7"/>
              <w:contextualSpacing/>
              <w:rPr>
                <w:rFonts w:eastAsia="Times New Roman" w:cstheme="minorHAnsi"/>
                <w:sz w:val="20"/>
                <w:szCs w:val="20"/>
                <w:lang w:eastAsia="en-GB"/>
              </w:rPr>
            </w:pPr>
            <w:r w:rsidRPr="00FD35B2">
              <w:rPr>
                <w:rFonts w:eastAsia="Times New Roman" w:cstheme="minorHAnsi"/>
                <w:b/>
                <w:bCs/>
                <w:color w:val="FFFFFF" w:themeColor="background1"/>
                <w:sz w:val="20"/>
                <w:szCs w:val="20"/>
                <w:lang w:eastAsia="en-GB"/>
              </w:rPr>
              <w:t xml:space="preserve"> </w:t>
            </w:r>
            <w:r w:rsidRPr="00FD35B2">
              <w:rPr>
                <w:rFonts w:eastAsia="Times New Roman" w:cstheme="minorHAnsi"/>
                <w:sz w:val="20"/>
                <w:szCs w:val="20"/>
                <w:lang w:eastAsia="en-GB"/>
              </w:rPr>
              <w:t>Seek others to share activities and experiences.</w:t>
            </w:r>
          </w:p>
          <w:p w14:paraId="33C04ED7" w14:textId="77777777" w:rsidR="00CB6C81" w:rsidRDefault="00CB6C81" w:rsidP="000D21E9">
            <w:pPr>
              <w:spacing w:line="276" w:lineRule="auto"/>
              <w:ind w:left="-57" w:hanging="7"/>
              <w:contextualSpacing/>
              <w:rPr>
                <w:rFonts w:eastAsia="Times New Roman" w:cstheme="minorHAnsi"/>
                <w:sz w:val="20"/>
                <w:szCs w:val="20"/>
                <w:lang w:eastAsia="en-GB"/>
              </w:rPr>
            </w:pPr>
          </w:p>
          <w:p w14:paraId="66DDF0F0" w14:textId="49208D75" w:rsidR="009B548E" w:rsidRPr="009B548E" w:rsidRDefault="00FD19AB" w:rsidP="000D21E9">
            <w:pPr>
              <w:spacing w:line="276" w:lineRule="auto"/>
              <w:ind w:left="-57" w:hanging="7"/>
              <w:contextualSpacing/>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PSH</w:t>
            </w:r>
            <w:r w:rsidR="009B548E" w:rsidRPr="009B548E">
              <w:rPr>
                <w:rFonts w:eastAsia="Times New Roman" w:cstheme="minorHAnsi"/>
                <w:b/>
                <w:color w:val="FFFFFF" w:themeColor="background1"/>
                <w:sz w:val="20"/>
                <w:szCs w:val="20"/>
                <w:lang w:eastAsia="en-GB"/>
              </w:rPr>
              <w:t>E</w:t>
            </w:r>
            <w:r w:rsidR="006D5158">
              <w:rPr>
                <w:rFonts w:eastAsia="Times New Roman" w:cstheme="minorHAnsi"/>
                <w:b/>
                <w:color w:val="FFFFFF" w:themeColor="background1"/>
                <w:sz w:val="20"/>
                <w:szCs w:val="20"/>
                <w:lang w:eastAsia="en-GB"/>
              </w:rPr>
              <w:t xml:space="preserve"> – </w:t>
            </w:r>
            <w:proofErr w:type="spellStart"/>
            <w:r w:rsidR="006D5158">
              <w:rPr>
                <w:rFonts w:eastAsia="Times New Roman" w:cstheme="minorHAnsi"/>
                <w:b/>
                <w:color w:val="FFFFFF" w:themeColor="background1"/>
                <w:sz w:val="20"/>
                <w:szCs w:val="20"/>
                <w:lang w:eastAsia="en-GB"/>
              </w:rPr>
              <w:t>Twinkl</w:t>
            </w:r>
            <w:proofErr w:type="spellEnd"/>
            <w:r w:rsidR="006D5158">
              <w:rPr>
                <w:rFonts w:eastAsia="Times New Roman" w:cstheme="minorHAnsi"/>
                <w:b/>
                <w:color w:val="FFFFFF" w:themeColor="background1"/>
                <w:sz w:val="20"/>
                <w:szCs w:val="20"/>
                <w:lang w:eastAsia="en-GB"/>
              </w:rPr>
              <w:t xml:space="preserve"> units</w:t>
            </w:r>
          </w:p>
          <w:p w14:paraId="6A6C2DC3" w14:textId="773A6815" w:rsidR="009B548E" w:rsidRDefault="00FD19AB"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Working together</w:t>
            </w:r>
          </w:p>
          <w:p w14:paraId="16B7EC09" w14:textId="3BF6DAAD" w:rsidR="00FD19AB" w:rsidRDefault="00FD19AB" w:rsidP="000D21E9">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How I feel</w:t>
            </w:r>
          </w:p>
          <w:p w14:paraId="32426715" w14:textId="1731685C" w:rsidR="00C82661" w:rsidRDefault="00C82661" w:rsidP="000D21E9">
            <w:pPr>
              <w:spacing w:line="276" w:lineRule="auto"/>
              <w:ind w:left="-57" w:hanging="7"/>
              <w:contextualSpacing/>
              <w:rPr>
                <w:rFonts w:eastAsia="Times New Roman" w:cstheme="minorHAnsi"/>
                <w:sz w:val="20"/>
                <w:szCs w:val="20"/>
                <w:lang w:eastAsia="en-GB"/>
              </w:rPr>
            </w:pPr>
          </w:p>
          <w:p w14:paraId="0CAE2959" w14:textId="49350E8F" w:rsidR="00AA668F" w:rsidRPr="0099109B" w:rsidRDefault="007C5BF3" w:rsidP="0099109B">
            <w:pPr>
              <w:spacing w:line="276" w:lineRule="auto"/>
              <w:ind w:left="-57" w:hanging="7"/>
              <w:contextualSpacing/>
              <w:rPr>
                <w:rFonts w:eastAsia="Times New Roman" w:cstheme="minorHAnsi"/>
                <w:b/>
                <w:color w:val="FFFFFF" w:themeColor="background1"/>
                <w:sz w:val="20"/>
                <w:szCs w:val="20"/>
                <w:lang w:eastAsia="en-GB"/>
              </w:rPr>
            </w:pPr>
            <w:r w:rsidRPr="009B548E">
              <w:rPr>
                <w:rFonts w:eastAsia="Times New Roman" w:cstheme="minorHAnsi"/>
                <w:b/>
                <w:color w:val="FFFFFF" w:themeColor="background1"/>
                <w:sz w:val="20"/>
                <w:szCs w:val="20"/>
                <w:lang w:eastAsia="en-GB"/>
              </w:rPr>
              <w:t>RE</w:t>
            </w:r>
            <w:r w:rsidR="003A3D73" w:rsidRPr="009B548E">
              <w:rPr>
                <w:rFonts w:eastAsia="Times New Roman" w:cstheme="minorHAnsi"/>
                <w:b/>
                <w:color w:val="FFFFFF" w:themeColor="background1"/>
                <w:sz w:val="20"/>
                <w:szCs w:val="20"/>
                <w:lang w:eastAsia="en-GB"/>
              </w:rPr>
              <w:t xml:space="preserve"> </w:t>
            </w:r>
            <w:r w:rsidR="0099109B">
              <w:rPr>
                <w:rFonts w:eastAsia="Times New Roman" w:cstheme="minorHAnsi"/>
                <w:b/>
                <w:color w:val="FFFFFF" w:themeColor="background1"/>
                <w:sz w:val="20"/>
                <w:szCs w:val="20"/>
                <w:lang w:eastAsia="en-GB"/>
              </w:rPr>
              <w:t xml:space="preserve"> - </w:t>
            </w:r>
            <w:r w:rsidR="0099109B" w:rsidRPr="0099109B">
              <w:rPr>
                <w:rFonts w:eastAsia="Times New Roman" w:cstheme="minorHAnsi"/>
                <w:b/>
                <w:sz w:val="20"/>
                <w:szCs w:val="20"/>
                <w:lang w:eastAsia="en-GB"/>
              </w:rPr>
              <w:t>Special objects and Places</w:t>
            </w:r>
          </w:p>
          <w:p w14:paraId="490E3EE0" w14:textId="02807380" w:rsidR="0099109B" w:rsidRDefault="0099109B" w:rsidP="003A3D7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Why are some objects/places more special than others?</w:t>
            </w:r>
          </w:p>
          <w:p w14:paraId="14DBA8FB" w14:textId="69F66CFD" w:rsidR="0099109B" w:rsidRDefault="0099109B" w:rsidP="003A3D73">
            <w:pPr>
              <w:spacing w:line="276" w:lineRule="auto"/>
              <w:ind w:left="-57" w:hanging="7"/>
              <w:contextualSpacing/>
              <w:rPr>
                <w:rFonts w:eastAsia="Times New Roman" w:cstheme="minorHAnsi"/>
                <w:sz w:val="20"/>
                <w:szCs w:val="20"/>
                <w:lang w:eastAsia="en-GB"/>
              </w:rPr>
            </w:pPr>
            <w:r>
              <w:rPr>
                <w:rFonts w:eastAsia="Times New Roman" w:cstheme="minorHAnsi"/>
                <w:sz w:val="20"/>
                <w:szCs w:val="20"/>
                <w:lang w:eastAsia="en-GB"/>
              </w:rPr>
              <w:t>Do Christians have a special place/object? What makes them special?</w:t>
            </w:r>
          </w:p>
          <w:p w14:paraId="5F6EC3BE" w14:textId="04589E11" w:rsidR="00A14601" w:rsidRPr="0099109B" w:rsidRDefault="00A14601" w:rsidP="003A3D73">
            <w:pPr>
              <w:spacing w:line="276" w:lineRule="auto"/>
              <w:ind w:left="-57" w:hanging="7"/>
              <w:contextualSpacing/>
              <w:rPr>
                <w:rFonts w:eastAsia="Times New Roman" w:cstheme="minorHAnsi"/>
                <w:b/>
                <w:sz w:val="20"/>
                <w:szCs w:val="20"/>
                <w:lang w:eastAsia="en-GB"/>
              </w:rPr>
            </w:pPr>
            <w:r w:rsidRPr="009B548E">
              <w:rPr>
                <w:rFonts w:eastAsia="Times New Roman" w:cstheme="minorHAnsi"/>
                <w:b/>
                <w:color w:val="FFFFFF" w:themeColor="background1"/>
                <w:sz w:val="20"/>
                <w:szCs w:val="20"/>
                <w:lang w:eastAsia="en-GB"/>
              </w:rPr>
              <w:t>No Outsiders</w:t>
            </w:r>
            <w:r w:rsidR="0099109B">
              <w:rPr>
                <w:rFonts w:eastAsia="Times New Roman" w:cstheme="minorHAnsi"/>
                <w:b/>
                <w:color w:val="FFFFFF" w:themeColor="background1"/>
                <w:sz w:val="20"/>
                <w:szCs w:val="20"/>
                <w:lang w:eastAsia="en-GB"/>
              </w:rPr>
              <w:t xml:space="preserve"> – </w:t>
            </w:r>
            <w:r w:rsidR="0099109B" w:rsidRPr="0099109B">
              <w:rPr>
                <w:rFonts w:eastAsia="Times New Roman" w:cstheme="minorHAnsi"/>
                <w:b/>
                <w:sz w:val="20"/>
                <w:szCs w:val="20"/>
                <w:lang w:eastAsia="en-GB"/>
              </w:rPr>
              <w:t xml:space="preserve">Hello </w:t>
            </w:r>
            <w:proofErr w:type="spellStart"/>
            <w:r w:rsidR="0099109B" w:rsidRPr="0099109B">
              <w:rPr>
                <w:rFonts w:eastAsia="Times New Roman" w:cstheme="minorHAnsi"/>
                <w:b/>
                <w:sz w:val="20"/>
                <w:szCs w:val="20"/>
                <w:lang w:eastAsia="en-GB"/>
              </w:rPr>
              <w:t>Hello</w:t>
            </w:r>
            <w:proofErr w:type="spellEnd"/>
          </w:p>
          <w:p w14:paraId="1FB2948F" w14:textId="20FA01FA" w:rsidR="00A14601" w:rsidRDefault="00A14601" w:rsidP="003A3D73">
            <w:pPr>
              <w:spacing w:line="276" w:lineRule="auto"/>
              <w:ind w:left="-57" w:hanging="7"/>
              <w:contextualSpacing/>
              <w:rPr>
                <w:rFonts w:eastAsia="Times New Roman" w:cstheme="minorHAnsi"/>
                <w:color w:val="FFFFFF" w:themeColor="background1"/>
                <w:sz w:val="20"/>
                <w:szCs w:val="20"/>
                <w:lang w:eastAsia="en-GB"/>
              </w:rPr>
            </w:pPr>
          </w:p>
          <w:p w14:paraId="322A86FF" w14:textId="53B63BFB" w:rsidR="00A14601" w:rsidRPr="00A14601" w:rsidRDefault="00A14601" w:rsidP="003A3D73">
            <w:pPr>
              <w:spacing w:line="276" w:lineRule="auto"/>
              <w:ind w:left="-57" w:hanging="7"/>
              <w:contextualSpacing/>
              <w:rPr>
                <w:rFonts w:eastAsia="Times New Roman" w:cstheme="minorHAnsi"/>
                <w:color w:val="FFFFFF" w:themeColor="background1"/>
                <w:sz w:val="20"/>
                <w:szCs w:val="20"/>
                <w:lang w:eastAsia="en-GB"/>
              </w:rPr>
            </w:pPr>
            <w:r>
              <w:rPr>
                <w:rFonts w:eastAsia="Times New Roman" w:cstheme="minorHAnsi"/>
                <w:noProof/>
                <w:color w:val="FFFFFF" w:themeColor="background1"/>
                <w:sz w:val="20"/>
                <w:szCs w:val="20"/>
                <w:lang w:eastAsia="en-GB"/>
              </w:rPr>
              <w:drawing>
                <wp:inline distT="0" distB="0" distL="0" distR="0" wp14:anchorId="1127FF47" wp14:editId="6B92DFAA">
                  <wp:extent cx="929640" cy="65867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llo Hello.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6091" cy="670331"/>
                          </a:xfrm>
                          <a:prstGeom prst="rect">
                            <a:avLst/>
                          </a:prstGeom>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10404"/>
            </w:tblGrid>
            <w:tr w:rsidR="003A3D73" w14:paraId="7F760933" w14:textId="77777777">
              <w:trPr>
                <w:trHeight w:val="250"/>
              </w:trPr>
              <w:tc>
                <w:tcPr>
                  <w:tcW w:w="10404" w:type="dxa"/>
                </w:tcPr>
                <w:p w14:paraId="55CB9DEA" w14:textId="4F076E11" w:rsidR="003A3D73" w:rsidRDefault="003A3D73" w:rsidP="003A3D73">
                  <w:pPr>
                    <w:pStyle w:val="Default"/>
                    <w:rPr>
                      <w:sz w:val="23"/>
                      <w:szCs w:val="23"/>
                    </w:rPr>
                  </w:pPr>
                </w:p>
              </w:tc>
            </w:tr>
          </w:tbl>
          <w:p w14:paraId="323712A7" w14:textId="68F8E8F4" w:rsidR="003A3D73" w:rsidRDefault="00A14601" w:rsidP="00A14601">
            <w:pPr>
              <w:spacing w:line="276" w:lineRule="auto"/>
              <w:contextualSpacing/>
              <w:rPr>
                <w:rFonts w:eastAsia="Times New Roman" w:cstheme="minorHAnsi"/>
                <w:color w:val="FFFFFF" w:themeColor="background1"/>
                <w:sz w:val="20"/>
                <w:szCs w:val="20"/>
                <w:lang w:eastAsia="en-GB"/>
              </w:rPr>
            </w:pPr>
            <w:r w:rsidRPr="00A14601">
              <w:rPr>
                <w:rFonts w:eastAsia="Times New Roman" w:cstheme="minorHAnsi"/>
                <w:sz w:val="20"/>
                <w:szCs w:val="20"/>
                <w:lang w:eastAsia="en-GB"/>
              </w:rPr>
              <w:lastRenderedPageBreak/>
              <w:t>To say hello. I can make friends with different people. I know how to make friends. I know in my class we are not all the same. I know that we are different</w:t>
            </w:r>
            <w:r>
              <w:rPr>
                <w:rFonts w:eastAsia="Times New Roman" w:cstheme="minorHAnsi"/>
                <w:color w:val="FFFFFF" w:themeColor="background1"/>
                <w:sz w:val="20"/>
                <w:szCs w:val="20"/>
                <w:lang w:eastAsia="en-GB"/>
              </w:rPr>
              <w:t>.</w:t>
            </w:r>
          </w:p>
          <w:p w14:paraId="2B699DE4" w14:textId="2BD1FF2C" w:rsidR="003A3D73" w:rsidRPr="003A3D73" w:rsidRDefault="003A3D73" w:rsidP="003A3D73">
            <w:pPr>
              <w:spacing w:line="276" w:lineRule="auto"/>
              <w:ind w:left="-57" w:hanging="7"/>
              <w:contextualSpacing/>
              <w:rPr>
                <w:rFonts w:eastAsia="Times New Roman" w:cstheme="minorHAnsi"/>
                <w:color w:val="FFFFFF" w:themeColor="background1"/>
                <w:sz w:val="20"/>
                <w:szCs w:val="20"/>
                <w:lang w:eastAsia="en-GB"/>
              </w:rPr>
            </w:pPr>
          </w:p>
        </w:tc>
        <w:tc>
          <w:tcPr>
            <w:tcW w:w="3395" w:type="dxa"/>
            <w:tcBorders>
              <w:right w:val="single" w:sz="48" w:space="0" w:color="FFFFFF"/>
            </w:tcBorders>
            <w:shd w:val="clear" w:color="auto" w:fill="A8D08D" w:themeFill="accent6" w:themeFillTint="99"/>
          </w:tcPr>
          <w:p w14:paraId="26B0FF92" w14:textId="77777777" w:rsidR="00141A4F" w:rsidRPr="00805840" w:rsidRDefault="00141A4F" w:rsidP="00141A4F">
            <w:pPr>
              <w:rPr>
                <w:rFonts w:cstheme="minorHAnsi"/>
                <w:sz w:val="20"/>
                <w:szCs w:val="20"/>
              </w:rPr>
            </w:pPr>
            <w:r w:rsidRPr="00805840">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0A0953DD" w14:textId="77777777" w:rsidR="00F0028D" w:rsidRPr="00FD35B2" w:rsidRDefault="00F0028D">
            <w:pPr>
              <w:rPr>
                <w:rFonts w:cstheme="minorHAnsi"/>
                <w:sz w:val="20"/>
                <w:szCs w:val="20"/>
              </w:rPr>
            </w:pPr>
          </w:p>
          <w:p w14:paraId="6F3D45A2" w14:textId="2AB8AE74" w:rsidR="00F0028D" w:rsidRPr="00FD35B2" w:rsidRDefault="00F0028D">
            <w:pPr>
              <w:rPr>
                <w:rFonts w:cstheme="minorHAnsi"/>
                <w:sz w:val="20"/>
                <w:szCs w:val="20"/>
              </w:rPr>
            </w:pPr>
          </w:p>
        </w:tc>
        <w:tc>
          <w:tcPr>
            <w:tcW w:w="1795" w:type="dxa"/>
            <w:tcBorders>
              <w:left w:val="single" w:sz="48" w:space="0" w:color="FFFFFF"/>
              <w:right w:val="single" w:sz="24" w:space="0" w:color="FFFFFF"/>
            </w:tcBorders>
            <w:shd w:val="clear" w:color="auto" w:fill="A8D08D" w:themeFill="accent6" w:themeFillTint="99"/>
          </w:tcPr>
          <w:p w14:paraId="3DF5BC78" w14:textId="77777777" w:rsidR="00F0028D" w:rsidRPr="00FD35B2" w:rsidRDefault="00F0028D" w:rsidP="00C14694">
            <w:pPr>
              <w:rPr>
                <w:rFonts w:cstheme="minorHAnsi"/>
              </w:rPr>
            </w:pPr>
          </w:p>
        </w:tc>
        <w:tc>
          <w:tcPr>
            <w:tcW w:w="1796" w:type="dxa"/>
            <w:tcBorders>
              <w:left w:val="single" w:sz="24" w:space="0" w:color="FFFFFF"/>
              <w:right w:val="single" w:sz="24" w:space="0" w:color="FFFFFF"/>
            </w:tcBorders>
            <w:shd w:val="clear" w:color="auto" w:fill="A8D08D" w:themeFill="accent6" w:themeFillTint="99"/>
          </w:tcPr>
          <w:p w14:paraId="174C294E" w14:textId="77777777" w:rsidR="00F0028D" w:rsidRPr="00FD35B2" w:rsidRDefault="00F0028D" w:rsidP="00C14694">
            <w:pPr>
              <w:rPr>
                <w:rFonts w:cstheme="minorHAnsi"/>
              </w:rPr>
            </w:pPr>
          </w:p>
        </w:tc>
        <w:tc>
          <w:tcPr>
            <w:tcW w:w="1796" w:type="dxa"/>
            <w:tcBorders>
              <w:left w:val="single" w:sz="24" w:space="0" w:color="FFFFFF"/>
            </w:tcBorders>
            <w:shd w:val="clear" w:color="auto" w:fill="A8D08D" w:themeFill="accent6" w:themeFillTint="99"/>
          </w:tcPr>
          <w:p w14:paraId="0DDAFF6F" w14:textId="3C1648DB" w:rsidR="00F0028D" w:rsidRPr="00FD35B2" w:rsidRDefault="00F0028D" w:rsidP="00C14694">
            <w:pPr>
              <w:rPr>
                <w:rFonts w:cstheme="minorHAnsi"/>
              </w:rPr>
            </w:pPr>
          </w:p>
        </w:tc>
      </w:tr>
      <w:tr w:rsidR="009905D2" w:rsidRPr="00FD35B2" w14:paraId="08858818" w14:textId="77777777" w:rsidTr="00A14601">
        <w:trPr>
          <w:trHeight w:val="2322"/>
        </w:trPr>
        <w:tc>
          <w:tcPr>
            <w:tcW w:w="1955" w:type="dxa"/>
            <w:gridSpan w:val="2"/>
            <w:vMerge w:val="restart"/>
            <w:shd w:val="clear" w:color="auto" w:fill="FFCD2F"/>
          </w:tcPr>
          <w:p w14:paraId="3834D872" w14:textId="77777777" w:rsidR="009905D2" w:rsidRPr="00FD35B2" w:rsidRDefault="009905D2" w:rsidP="007C5520">
            <w:pPr>
              <w:spacing w:line="259" w:lineRule="auto"/>
              <w:rPr>
                <w:rFonts w:cstheme="minorHAnsi"/>
                <w:b/>
                <w:bCs/>
                <w:color w:val="FFFFFF" w:themeColor="background1"/>
              </w:rPr>
            </w:pPr>
            <w:r w:rsidRPr="00FD35B2">
              <w:rPr>
                <w:rFonts w:cstheme="minorHAnsi"/>
                <w:b/>
                <w:bCs/>
                <w:color w:val="FFFFFF" w:themeColor="background1"/>
              </w:rPr>
              <w:t xml:space="preserve">Physical </w:t>
            </w:r>
          </w:p>
          <w:p w14:paraId="2045CD73" w14:textId="5DAF4DF5" w:rsidR="009905D2" w:rsidRDefault="009905D2" w:rsidP="007C5520">
            <w:pPr>
              <w:spacing w:line="259" w:lineRule="auto"/>
              <w:rPr>
                <w:rFonts w:cstheme="minorHAnsi"/>
                <w:b/>
                <w:bCs/>
                <w:color w:val="FFFFFF" w:themeColor="background1"/>
              </w:rPr>
            </w:pPr>
            <w:r w:rsidRPr="00FD35B2">
              <w:rPr>
                <w:rFonts w:cstheme="minorHAnsi"/>
                <w:b/>
                <w:bCs/>
                <w:color w:val="FFFFFF" w:themeColor="background1"/>
              </w:rPr>
              <w:t>Development</w:t>
            </w:r>
          </w:p>
          <w:p w14:paraId="294E99BB" w14:textId="77777777" w:rsidR="009905D2" w:rsidRPr="00FD35B2" w:rsidRDefault="009905D2" w:rsidP="007C5520">
            <w:pPr>
              <w:spacing w:line="259" w:lineRule="auto"/>
              <w:rPr>
                <w:rFonts w:cstheme="minorHAnsi"/>
                <w:b/>
                <w:bCs/>
                <w:color w:val="FFFFFF" w:themeColor="background1"/>
              </w:rPr>
            </w:pPr>
          </w:p>
          <w:p w14:paraId="213BEFE9" w14:textId="1A3E0F4E" w:rsidR="009905D2" w:rsidRPr="00FD35B2" w:rsidRDefault="009905D2" w:rsidP="007C5520">
            <w:pPr>
              <w:rPr>
                <w:rFonts w:cstheme="minorHAnsi"/>
              </w:rPr>
            </w:pPr>
            <w:r>
              <w:rPr>
                <w:noProof/>
                <w:lang w:eastAsia="en-GB"/>
              </w:rPr>
              <w:drawing>
                <wp:inline distT="0" distB="0" distL="0" distR="0" wp14:anchorId="59DDD4B6" wp14:editId="2E363EDB">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4265" cy="1108075"/>
                          </a:xfrm>
                          <a:prstGeom prst="rect">
                            <a:avLst/>
                          </a:prstGeom>
                        </pic:spPr>
                      </pic:pic>
                    </a:graphicData>
                  </a:graphic>
                </wp:inline>
              </w:drawing>
            </w:r>
          </w:p>
        </w:tc>
        <w:tc>
          <w:tcPr>
            <w:tcW w:w="11205" w:type="dxa"/>
            <w:gridSpan w:val="2"/>
            <w:shd w:val="clear" w:color="auto" w:fill="FFCD2F"/>
          </w:tcPr>
          <w:p w14:paraId="5CA17844" w14:textId="417D8CEE" w:rsidR="009905D2" w:rsidRDefault="009905D2" w:rsidP="009905D2">
            <w:pPr>
              <w:autoSpaceDE w:val="0"/>
              <w:autoSpaceDN w:val="0"/>
              <w:adjustRightInd w:val="0"/>
              <w:spacing w:after="200" w:line="276" w:lineRule="auto"/>
              <w:contextualSpacing/>
              <w:rPr>
                <w:rFonts w:cstheme="minorHAnsi"/>
                <w:sz w:val="20"/>
                <w:szCs w:val="20"/>
              </w:rPr>
            </w:pPr>
            <w:r w:rsidRPr="009905D2">
              <w:rPr>
                <w:rFonts w:cstheme="minorHAnsi"/>
                <w:sz w:val="20"/>
                <w:szCs w:val="20"/>
              </w:rPr>
              <w:t>Continue to develop their small motor skills so that they can use a range of tools competently, safely, and confidently. Suggested tools: pencils for drawing and writing, paintbrushes, scissors, knives, forks, and spoon.</w:t>
            </w:r>
          </w:p>
          <w:p w14:paraId="08946566" w14:textId="4002B2DA" w:rsidR="002F1194" w:rsidRDefault="002F1194" w:rsidP="009905D2">
            <w:pPr>
              <w:autoSpaceDE w:val="0"/>
              <w:autoSpaceDN w:val="0"/>
              <w:adjustRightInd w:val="0"/>
              <w:spacing w:after="200" w:line="276" w:lineRule="auto"/>
              <w:contextualSpacing/>
              <w:rPr>
                <w:rFonts w:cstheme="minorHAnsi"/>
                <w:sz w:val="20"/>
                <w:szCs w:val="20"/>
              </w:rPr>
            </w:pPr>
          </w:p>
          <w:p w14:paraId="429422E5" w14:textId="60BE65C8" w:rsidR="002F1194"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Scissor skills progression (see chart on wall)</w:t>
            </w:r>
          </w:p>
          <w:p w14:paraId="0353A375" w14:textId="3AB2699D" w:rsidR="002F1194" w:rsidRDefault="002F1194" w:rsidP="009905D2">
            <w:pPr>
              <w:autoSpaceDE w:val="0"/>
              <w:autoSpaceDN w:val="0"/>
              <w:adjustRightInd w:val="0"/>
              <w:spacing w:after="200" w:line="276" w:lineRule="auto"/>
              <w:contextualSpacing/>
              <w:rPr>
                <w:rFonts w:cstheme="minorHAnsi"/>
                <w:sz w:val="20"/>
                <w:szCs w:val="20"/>
              </w:rPr>
            </w:pPr>
          </w:p>
          <w:p w14:paraId="698A8905" w14:textId="1A036266" w:rsidR="002F1194"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Daily Dough Disco/FF routines</w:t>
            </w:r>
          </w:p>
          <w:p w14:paraId="0EE2B1A8" w14:textId="29C64244" w:rsidR="002F1194" w:rsidRDefault="002F1194" w:rsidP="009905D2">
            <w:pPr>
              <w:autoSpaceDE w:val="0"/>
              <w:autoSpaceDN w:val="0"/>
              <w:adjustRightInd w:val="0"/>
              <w:spacing w:after="200" w:line="276" w:lineRule="auto"/>
              <w:contextualSpacing/>
              <w:rPr>
                <w:rFonts w:cstheme="minorHAnsi"/>
                <w:sz w:val="20"/>
                <w:szCs w:val="20"/>
              </w:rPr>
            </w:pPr>
          </w:p>
          <w:p w14:paraId="35E8E213" w14:textId="61CAC155" w:rsidR="002F1194" w:rsidRPr="009905D2" w:rsidRDefault="002F1194" w:rsidP="009905D2">
            <w:pPr>
              <w:autoSpaceDE w:val="0"/>
              <w:autoSpaceDN w:val="0"/>
              <w:adjustRightInd w:val="0"/>
              <w:spacing w:after="200" w:line="276" w:lineRule="auto"/>
              <w:contextualSpacing/>
              <w:rPr>
                <w:rFonts w:cstheme="minorHAnsi"/>
                <w:sz w:val="20"/>
                <w:szCs w:val="20"/>
              </w:rPr>
            </w:pPr>
            <w:r>
              <w:rPr>
                <w:rFonts w:cstheme="minorHAnsi"/>
                <w:sz w:val="20"/>
                <w:szCs w:val="20"/>
              </w:rPr>
              <w:t>FF activities in provision</w:t>
            </w:r>
          </w:p>
          <w:p w14:paraId="136F916B" w14:textId="0B48F971" w:rsidR="009905D2" w:rsidRPr="002F4C7F" w:rsidRDefault="009905D2" w:rsidP="007C5520">
            <w:pPr>
              <w:autoSpaceDE w:val="0"/>
              <w:autoSpaceDN w:val="0"/>
              <w:adjustRightInd w:val="0"/>
              <w:spacing w:after="200" w:line="276" w:lineRule="auto"/>
              <w:contextualSpacing/>
              <w:rPr>
                <w:rFonts w:cstheme="minorHAnsi"/>
                <w:sz w:val="20"/>
                <w:szCs w:val="20"/>
              </w:rPr>
            </w:pPr>
          </w:p>
        </w:tc>
        <w:tc>
          <w:tcPr>
            <w:tcW w:w="3395" w:type="dxa"/>
            <w:vMerge w:val="restart"/>
            <w:tcBorders>
              <w:top w:val="single" w:sz="18" w:space="0" w:color="FFFFFF"/>
              <w:left w:val="single" w:sz="18" w:space="0" w:color="FFFFFF"/>
              <w:right w:val="single" w:sz="48" w:space="0" w:color="FFFFFF"/>
            </w:tcBorders>
            <w:shd w:val="clear" w:color="auto" w:fill="FFCD2F"/>
          </w:tcPr>
          <w:p w14:paraId="785F59E7" w14:textId="5571022E" w:rsidR="009905D2" w:rsidRPr="001A141D" w:rsidRDefault="009905D2" w:rsidP="007C5520">
            <w:pPr>
              <w:rPr>
                <w:rFonts w:cstheme="minorHAnsi"/>
                <w:sz w:val="20"/>
                <w:szCs w:val="20"/>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387" w:type="dxa"/>
            <w:gridSpan w:val="3"/>
            <w:tcBorders>
              <w:left w:val="single" w:sz="48" w:space="0" w:color="FFFFFF"/>
            </w:tcBorders>
            <w:shd w:val="clear" w:color="auto" w:fill="FFCD2F"/>
          </w:tcPr>
          <w:p w14:paraId="2D0F494E" w14:textId="77777777" w:rsidR="009905D2" w:rsidRPr="009905D2" w:rsidRDefault="009905D2" w:rsidP="009905D2">
            <w:pPr>
              <w:rPr>
                <w:rFonts w:cstheme="minorHAnsi"/>
              </w:rPr>
            </w:pPr>
            <w:r w:rsidRPr="009905D2">
              <w:rPr>
                <w:rFonts w:cstheme="minorHAnsi"/>
              </w:rPr>
              <w:t>Complete separate fine motor writing assessment.</w:t>
            </w:r>
          </w:p>
          <w:p w14:paraId="50224A23" w14:textId="77777777" w:rsidR="009905D2" w:rsidRDefault="009905D2" w:rsidP="009905D2">
            <w:pPr>
              <w:jc w:val="center"/>
              <w:rPr>
                <w:rFonts w:cstheme="minorHAnsi"/>
              </w:rPr>
            </w:pPr>
            <w:r>
              <w:rPr>
                <w:noProof/>
                <w:lang w:eastAsia="en-GB"/>
              </w:rPr>
              <w:drawing>
                <wp:inline distT="0" distB="0" distL="0" distR="0" wp14:anchorId="1C98DDF5" wp14:editId="7AA2D9CA">
                  <wp:extent cx="2442607" cy="163675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5804" cy="1638892"/>
                          </a:xfrm>
                          <a:prstGeom prst="rect">
                            <a:avLst/>
                          </a:prstGeom>
                        </pic:spPr>
                      </pic:pic>
                    </a:graphicData>
                  </a:graphic>
                </wp:inline>
              </w:drawing>
            </w:r>
          </w:p>
          <w:p w14:paraId="3A2A6C32" w14:textId="548A13B1" w:rsidR="009905D2" w:rsidRPr="00FD35B2" w:rsidRDefault="009905D2" w:rsidP="009905D2">
            <w:pPr>
              <w:jc w:val="center"/>
              <w:rPr>
                <w:rFonts w:cstheme="minorHAnsi"/>
              </w:rPr>
            </w:pPr>
          </w:p>
        </w:tc>
      </w:tr>
      <w:tr w:rsidR="009905D2" w:rsidRPr="00FD35B2" w14:paraId="3B239E5B" w14:textId="77777777" w:rsidTr="009905D2">
        <w:trPr>
          <w:trHeight w:val="2197"/>
        </w:trPr>
        <w:tc>
          <w:tcPr>
            <w:tcW w:w="1955" w:type="dxa"/>
            <w:gridSpan w:val="2"/>
            <w:vMerge/>
            <w:shd w:val="clear" w:color="auto" w:fill="FFD966" w:themeFill="accent4" w:themeFillTint="99"/>
          </w:tcPr>
          <w:p w14:paraId="72BD1832" w14:textId="77777777" w:rsidR="009905D2" w:rsidRPr="00FD35B2" w:rsidRDefault="009905D2" w:rsidP="00670E17">
            <w:pPr>
              <w:spacing w:line="259" w:lineRule="auto"/>
              <w:rPr>
                <w:rFonts w:cstheme="minorHAnsi"/>
                <w:b/>
                <w:bCs/>
                <w:color w:val="FFFFFF" w:themeColor="background1"/>
              </w:rPr>
            </w:pPr>
          </w:p>
        </w:tc>
        <w:tc>
          <w:tcPr>
            <w:tcW w:w="11205" w:type="dxa"/>
            <w:gridSpan w:val="2"/>
            <w:shd w:val="clear" w:color="auto" w:fill="FFCD2F"/>
          </w:tcPr>
          <w:p w14:paraId="4B19392B" w14:textId="08376CF7" w:rsidR="009905D2" w:rsidRDefault="009905D2" w:rsidP="00B7675C">
            <w:pPr>
              <w:autoSpaceDE w:val="0"/>
              <w:autoSpaceDN w:val="0"/>
              <w:adjustRightInd w:val="0"/>
              <w:spacing w:after="200" w:line="276" w:lineRule="auto"/>
              <w:contextualSpacing/>
              <w:rPr>
                <w:rFonts w:eastAsia="Times New Roman" w:cstheme="minorHAnsi"/>
                <w:sz w:val="20"/>
                <w:szCs w:val="20"/>
                <w:lang w:eastAsia="en-GB"/>
              </w:rPr>
            </w:pPr>
            <w:r w:rsidRPr="00B7675C">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6DBD26F3" w14:textId="26FA4A0D" w:rsidR="009905D2" w:rsidRDefault="00A14601" w:rsidP="009905D2">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b/>
                <w:bCs/>
                <w:color w:val="FFFFFF" w:themeColor="background1"/>
                <w:u w:val="single"/>
                <w:lang w:eastAsia="en-GB"/>
              </w:rPr>
              <w:t>Fundamental Skills programme</w:t>
            </w:r>
          </w:p>
          <w:p w14:paraId="4F2C4E52" w14:textId="5B8DE5FE" w:rsidR="009905D2" w:rsidRPr="009905D2" w:rsidRDefault="009905D2" w:rsidP="009905D2">
            <w:pPr>
              <w:autoSpaceDE w:val="0"/>
              <w:autoSpaceDN w:val="0"/>
              <w:adjustRightInd w:val="0"/>
              <w:spacing w:after="200" w:line="276" w:lineRule="auto"/>
              <w:contextualSpacing/>
              <w:rPr>
                <w:rFonts w:eastAsia="Times New Roman" w:cstheme="minorHAnsi"/>
                <w:sz w:val="20"/>
                <w:szCs w:val="20"/>
                <w:lang w:eastAsia="en-GB"/>
              </w:rPr>
            </w:pPr>
            <w:r w:rsidRPr="009905D2">
              <w:rPr>
                <w:rFonts w:eastAsia="Times New Roman" w:cstheme="minorHAnsi"/>
                <w:sz w:val="20"/>
                <w:szCs w:val="20"/>
                <w:lang w:eastAsia="en-GB"/>
              </w:rPr>
              <w:t xml:space="preserve">Further develop and refine a range of ball skills including throwing, catching, kicking, </w:t>
            </w:r>
            <w:proofErr w:type="gramStart"/>
            <w:r w:rsidRPr="009905D2">
              <w:rPr>
                <w:rFonts w:eastAsia="Times New Roman" w:cstheme="minorHAnsi"/>
                <w:sz w:val="20"/>
                <w:szCs w:val="20"/>
                <w:lang w:eastAsia="en-GB"/>
              </w:rPr>
              <w:t>passing</w:t>
            </w:r>
            <w:proofErr w:type="gramEnd"/>
            <w:r w:rsidRPr="009905D2">
              <w:rPr>
                <w:rFonts w:eastAsia="Times New Roman" w:cstheme="minorHAnsi"/>
                <w:sz w:val="20"/>
                <w:szCs w:val="20"/>
                <w:lang w:eastAsia="en-GB"/>
              </w:rPr>
              <w:t>, batting, and aiming.</w:t>
            </w:r>
          </w:p>
          <w:p w14:paraId="71C59234" w14:textId="77777777" w:rsidR="009905D2" w:rsidRPr="009905D2" w:rsidRDefault="009905D2" w:rsidP="009905D2">
            <w:pPr>
              <w:autoSpaceDE w:val="0"/>
              <w:autoSpaceDN w:val="0"/>
              <w:adjustRightInd w:val="0"/>
              <w:spacing w:after="200" w:line="276" w:lineRule="auto"/>
              <w:contextualSpacing/>
              <w:rPr>
                <w:rFonts w:eastAsia="Times New Roman" w:cstheme="minorHAnsi"/>
                <w:sz w:val="20"/>
                <w:szCs w:val="20"/>
                <w:lang w:eastAsia="en-GB"/>
              </w:rPr>
            </w:pPr>
            <w:r w:rsidRPr="009905D2">
              <w:rPr>
                <w:rFonts w:eastAsia="Times New Roman" w:cstheme="minorHAnsi"/>
                <w:sz w:val="20"/>
                <w:szCs w:val="20"/>
                <w:lang w:eastAsia="en-GB"/>
              </w:rPr>
              <w:t>Develop confidence, competence, precision, and accuracy when engaging in activities that involve a ball.</w:t>
            </w:r>
          </w:p>
          <w:p w14:paraId="131BF564" w14:textId="3ABBA4EE" w:rsidR="009905D2" w:rsidRDefault="00A14601" w:rsidP="00534F91">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Gymnastics</w:t>
            </w:r>
          </w:p>
          <w:p w14:paraId="4BB30E09" w14:textId="21E6650C" w:rsidR="00A14601" w:rsidRPr="00A14601" w:rsidRDefault="00A14601" w:rsidP="00534F91">
            <w:pPr>
              <w:autoSpaceDE w:val="0"/>
              <w:autoSpaceDN w:val="0"/>
              <w:adjustRightInd w:val="0"/>
              <w:spacing w:after="200" w:line="276" w:lineRule="auto"/>
              <w:contextualSpacing/>
              <w:rPr>
                <w:rFonts w:asciiTheme="majorHAnsi" w:eastAsia="Times New Roman" w:hAnsiTheme="majorHAnsi" w:cstheme="majorHAnsi"/>
                <w:bCs/>
                <w:sz w:val="20"/>
                <w:szCs w:val="20"/>
                <w:lang w:eastAsia="en-GB"/>
              </w:rPr>
            </w:pPr>
            <w:r>
              <w:rPr>
                <w:rFonts w:asciiTheme="majorHAnsi" w:eastAsia="Times New Roman" w:hAnsiTheme="majorHAnsi" w:cstheme="majorHAnsi"/>
                <w:bCs/>
                <w:sz w:val="20"/>
                <w:szCs w:val="20"/>
                <w:lang w:eastAsia="en-GB"/>
              </w:rPr>
              <w:t xml:space="preserve">Travel along, over and under a range of gymnastics apparatus. To explore jumps and rolls. To link 3 movements into a short sequence. </w:t>
            </w:r>
          </w:p>
          <w:p w14:paraId="5B562595" w14:textId="4A89E3F0" w:rsidR="002F1194" w:rsidRPr="002F4C7F" w:rsidRDefault="002F1194" w:rsidP="00534F91">
            <w:pPr>
              <w:autoSpaceDE w:val="0"/>
              <w:autoSpaceDN w:val="0"/>
              <w:adjustRightInd w:val="0"/>
              <w:spacing w:after="200" w:line="276" w:lineRule="auto"/>
              <w:contextualSpacing/>
              <w:rPr>
                <w:rFonts w:cstheme="minorHAnsi"/>
                <w:sz w:val="20"/>
                <w:szCs w:val="20"/>
              </w:rPr>
            </w:pPr>
          </w:p>
        </w:tc>
        <w:tc>
          <w:tcPr>
            <w:tcW w:w="3395" w:type="dxa"/>
            <w:vMerge/>
            <w:tcBorders>
              <w:right w:val="single" w:sz="48" w:space="0" w:color="FFFFFF"/>
            </w:tcBorders>
            <w:shd w:val="clear" w:color="auto" w:fill="FFD966" w:themeFill="accent4" w:themeFillTint="99"/>
          </w:tcPr>
          <w:p w14:paraId="12ECA2DE" w14:textId="77777777" w:rsidR="009905D2" w:rsidRPr="001A141D" w:rsidRDefault="009905D2" w:rsidP="001A141D">
            <w:pPr>
              <w:rPr>
                <w:rFonts w:cstheme="minorHAnsi"/>
                <w:sz w:val="20"/>
                <w:szCs w:val="20"/>
              </w:rPr>
            </w:pPr>
          </w:p>
        </w:tc>
        <w:tc>
          <w:tcPr>
            <w:tcW w:w="1795" w:type="dxa"/>
            <w:tcBorders>
              <w:left w:val="single" w:sz="48" w:space="0" w:color="FFFFFF"/>
              <w:right w:val="single" w:sz="24" w:space="0" w:color="FFFFFF"/>
            </w:tcBorders>
            <w:shd w:val="clear" w:color="auto" w:fill="FFCD2F"/>
          </w:tcPr>
          <w:p w14:paraId="1B30DB0B" w14:textId="77777777" w:rsidR="009905D2" w:rsidRPr="00FD35B2" w:rsidRDefault="009905D2">
            <w:pPr>
              <w:rPr>
                <w:rFonts w:cstheme="minorHAnsi"/>
              </w:rPr>
            </w:pPr>
          </w:p>
        </w:tc>
        <w:tc>
          <w:tcPr>
            <w:tcW w:w="1796" w:type="dxa"/>
            <w:tcBorders>
              <w:left w:val="single" w:sz="24" w:space="0" w:color="FFFFFF"/>
              <w:right w:val="single" w:sz="24" w:space="0" w:color="FFFFFF"/>
            </w:tcBorders>
            <w:shd w:val="clear" w:color="auto" w:fill="FFCD2F"/>
          </w:tcPr>
          <w:p w14:paraId="3C4FF7E8" w14:textId="77777777" w:rsidR="009905D2" w:rsidRPr="00FD35B2" w:rsidRDefault="009905D2">
            <w:pPr>
              <w:rPr>
                <w:rFonts w:cstheme="minorHAnsi"/>
              </w:rPr>
            </w:pPr>
          </w:p>
        </w:tc>
        <w:tc>
          <w:tcPr>
            <w:tcW w:w="1796" w:type="dxa"/>
            <w:tcBorders>
              <w:left w:val="single" w:sz="24" w:space="0" w:color="FFFFFF"/>
            </w:tcBorders>
            <w:shd w:val="clear" w:color="auto" w:fill="FFCD2F"/>
          </w:tcPr>
          <w:p w14:paraId="62E660FC" w14:textId="77777777" w:rsidR="009905D2" w:rsidRPr="00FD35B2" w:rsidRDefault="009905D2">
            <w:pPr>
              <w:rPr>
                <w:rFonts w:cstheme="minorHAnsi"/>
              </w:rPr>
            </w:pPr>
          </w:p>
        </w:tc>
      </w:tr>
      <w:tr w:rsidR="00906608" w:rsidRPr="00FD35B2" w14:paraId="68254528" w14:textId="77777777" w:rsidTr="00C10BD9">
        <w:trPr>
          <w:trHeight w:val="245"/>
        </w:trPr>
        <w:tc>
          <w:tcPr>
            <w:tcW w:w="21942" w:type="dxa"/>
            <w:gridSpan w:val="8"/>
            <w:shd w:val="clear" w:color="auto" w:fill="FFFFFF" w:themeFill="background1"/>
          </w:tcPr>
          <w:p w14:paraId="2C8306B2" w14:textId="1EBF4C30" w:rsidR="00965852" w:rsidRDefault="00965852" w:rsidP="00906608">
            <w:pPr>
              <w:jc w:val="center"/>
              <w:rPr>
                <w:rFonts w:cstheme="minorHAnsi"/>
                <w:b/>
                <w:bCs/>
                <w:color w:val="ED7D31" w:themeColor="accent2"/>
                <w:sz w:val="32"/>
                <w:szCs w:val="32"/>
              </w:rPr>
            </w:pPr>
          </w:p>
          <w:p w14:paraId="2BDA8436" w14:textId="790EDCFC" w:rsidR="00A14601" w:rsidRDefault="00A14601" w:rsidP="00906608">
            <w:pPr>
              <w:jc w:val="center"/>
              <w:rPr>
                <w:rFonts w:cstheme="minorHAnsi"/>
                <w:b/>
                <w:bCs/>
                <w:color w:val="ED7D31" w:themeColor="accent2"/>
                <w:sz w:val="32"/>
                <w:szCs w:val="32"/>
              </w:rPr>
            </w:pPr>
          </w:p>
          <w:p w14:paraId="4A40B9CA" w14:textId="3024592B" w:rsidR="00A14601" w:rsidRDefault="00A14601" w:rsidP="00906608">
            <w:pPr>
              <w:jc w:val="center"/>
              <w:rPr>
                <w:rFonts w:cstheme="minorHAnsi"/>
                <w:b/>
                <w:bCs/>
                <w:color w:val="ED7D31" w:themeColor="accent2"/>
                <w:sz w:val="32"/>
                <w:szCs w:val="32"/>
              </w:rPr>
            </w:pPr>
          </w:p>
          <w:p w14:paraId="7D7D97D7" w14:textId="77777777" w:rsidR="00A14601" w:rsidRDefault="00A14601" w:rsidP="00906608">
            <w:pPr>
              <w:jc w:val="center"/>
              <w:rPr>
                <w:rFonts w:cstheme="minorHAnsi"/>
                <w:b/>
                <w:bCs/>
                <w:color w:val="ED7D31" w:themeColor="accent2"/>
                <w:sz w:val="32"/>
                <w:szCs w:val="32"/>
              </w:rPr>
            </w:pPr>
          </w:p>
          <w:p w14:paraId="17B72579" w14:textId="67C2855C" w:rsidR="00906608" w:rsidRPr="00987B37" w:rsidRDefault="00906608" w:rsidP="00906608">
            <w:pPr>
              <w:jc w:val="center"/>
              <w:rPr>
                <w:rFonts w:cstheme="minorHAnsi"/>
                <w:b/>
                <w:bCs/>
                <w:sz w:val="32"/>
                <w:szCs w:val="32"/>
              </w:rPr>
            </w:pPr>
            <w:r w:rsidRPr="00987B37">
              <w:rPr>
                <w:rFonts w:cstheme="minorHAnsi"/>
                <w:b/>
                <w:bCs/>
                <w:color w:val="ED7D31" w:themeColor="accent2"/>
                <w:sz w:val="32"/>
                <w:szCs w:val="32"/>
              </w:rPr>
              <w:t>Specific Areas</w:t>
            </w:r>
          </w:p>
        </w:tc>
      </w:tr>
      <w:tr w:rsidR="00F0028D" w:rsidRPr="00FD35B2" w14:paraId="4EA8C6D8" w14:textId="77777777" w:rsidTr="00987B37">
        <w:trPr>
          <w:trHeight w:val="245"/>
        </w:trPr>
        <w:tc>
          <w:tcPr>
            <w:tcW w:w="1955" w:type="dxa"/>
            <w:gridSpan w:val="2"/>
            <w:vMerge w:val="restart"/>
            <w:shd w:val="clear" w:color="auto" w:fill="F4B083" w:themeFill="accent2" w:themeFillTint="99"/>
          </w:tcPr>
          <w:p w14:paraId="6F3DCA79" w14:textId="0B178268" w:rsidR="00F0028D" w:rsidRDefault="00F0028D" w:rsidP="00670E17">
            <w:pPr>
              <w:spacing w:after="160" w:line="259" w:lineRule="auto"/>
              <w:rPr>
                <w:rFonts w:cstheme="minorHAnsi"/>
                <w:b/>
                <w:bCs/>
                <w:color w:val="FFFFFF" w:themeColor="background1"/>
              </w:rPr>
            </w:pPr>
            <w:r w:rsidRPr="00FD35B2">
              <w:rPr>
                <w:rFonts w:cstheme="minorHAnsi"/>
                <w:b/>
                <w:bCs/>
                <w:color w:val="FFFFFF" w:themeColor="background1"/>
              </w:rPr>
              <w:t>Literacy</w:t>
            </w:r>
          </w:p>
          <w:p w14:paraId="1FF29325" w14:textId="5098661C" w:rsidR="00B86BAB" w:rsidRDefault="00B86BAB" w:rsidP="00670E17">
            <w:pPr>
              <w:spacing w:after="160" w:line="259" w:lineRule="auto"/>
              <w:rPr>
                <w:rFonts w:cstheme="minorHAnsi"/>
                <w:b/>
                <w:bCs/>
                <w:color w:val="FFFFFF" w:themeColor="background1"/>
              </w:rPr>
            </w:pPr>
            <w:r>
              <w:rPr>
                <w:noProof/>
                <w:lang w:eastAsia="en-GB"/>
              </w:rPr>
              <w:drawing>
                <wp:inline distT="0" distB="0" distL="0" distR="0" wp14:anchorId="01921059" wp14:editId="5B89E772">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4265" cy="1350645"/>
                          </a:xfrm>
                          <a:prstGeom prst="rect">
                            <a:avLst/>
                          </a:prstGeom>
                        </pic:spPr>
                      </pic:pic>
                    </a:graphicData>
                  </a:graphic>
                </wp:inline>
              </w:drawing>
            </w:r>
          </w:p>
          <w:p w14:paraId="7E935FCE" w14:textId="77777777" w:rsidR="00B86BAB" w:rsidRPr="00FD35B2" w:rsidRDefault="00B86BAB" w:rsidP="00670E17">
            <w:pPr>
              <w:spacing w:after="160" w:line="259" w:lineRule="auto"/>
              <w:rPr>
                <w:rFonts w:cstheme="minorHAnsi"/>
                <w:b/>
                <w:bCs/>
                <w:color w:val="FFFFFF" w:themeColor="background1"/>
              </w:rPr>
            </w:pPr>
          </w:p>
          <w:p w14:paraId="05C2B09A" w14:textId="77777777" w:rsidR="00F0028D" w:rsidRPr="00FD35B2" w:rsidRDefault="00F0028D">
            <w:pPr>
              <w:rPr>
                <w:rFonts w:cstheme="minorHAnsi"/>
              </w:rPr>
            </w:pPr>
          </w:p>
        </w:tc>
        <w:tc>
          <w:tcPr>
            <w:tcW w:w="11205" w:type="dxa"/>
            <w:gridSpan w:val="2"/>
            <w:shd w:val="clear" w:color="auto" w:fill="F4B083" w:themeFill="accent2" w:themeFillTint="99"/>
          </w:tcPr>
          <w:p w14:paraId="11DFC19B" w14:textId="5EB94FEE" w:rsidR="00F0028D" w:rsidRDefault="00F0028D" w:rsidP="003E25BD">
            <w:pPr>
              <w:spacing w:line="259" w:lineRule="auto"/>
              <w:rPr>
                <w:rFonts w:cstheme="minorHAnsi"/>
                <w:b/>
                <w:bCs/>
                <w:sz w:val="18"/>
                <w:szCs w:val="18"/>
              </w:rPr>
            </w:pPr>
            <w:r w:rsidRPr="00FD35B2">
              <w:rPr>
                <w:rFonts w:cstheme="minorHAnsi"/>
                <w:b/>
                <w:bCs/>
                <w:sz w:val="18"/>
                <w:szCs w:val="18"/>
              </w:rPr>
              <w:t>COMPREHENSION</w:t>
            </w:r>
          </w:p>
          <w:p w14:paraId="3D31A006" w14:textId="77777777" w:rsidR="00951C2A" w:rsidRPr="00951C2A" w:rsidRDefault="00951C2A" w:rsidP="00951C2A">
            <w:pPr>
              <w:spacing w:line="259" w:lineRule="auto"/>
              <w:rPr>
                <w:rFonts w:cstheme="minorHAnsi"/>
                <w:sz w:val="20"/>
                <w:szCs w:val="20"/>
              </w:rPr>
            </w:pPr>
            <w:r w:rsidRPr="00951C2A">
              <w:rPr>
                <w:rFonts w:cstheme="minorHAnsi"/>
                <w:sz w:val="20"/>
                <w:szCs w:val="20"/>
              </w:rPr>
              <w:t>Use picture clues to help read a simple text.</w:t>
            </w:r>
          </w:p>
          <w:p w14:paraId="33D4CDE3" w14:textId="77777777" w:rsidR="00951C2A" w:rsidRPr="00951C2A" w:rsidRDefault="00951C2A" w:rsidP="00951C2A">
            <w:pPr>
              <w:spacing w:line="259" w:lineRule="auto"/>
              <w:rPr>
                <w:rFonts w:cstheme="minorHAnsi"/>
                <w:sz w:val="20"/>
                <w:szCs w:val="20"/>
              </w:rPr>
            </w:pPr>
            <w:r w:rsidRPr="00951C2A">
              <w:rPr>
                <w:rFonts w:cstheme="minorHAnsi"/>
                <w:sz w:val="20"/>
                <w:szCs w:val="20"/>
              </w:rPr>
              <w:t>Make a simple prediction based on the pictures or text of a straightforward story that is read aloud to them.</w:t>
            </w:r>
          </w:p>
          <w:p w14:paraId="05EB50CA" w14:textId="77777777" w:rsidR="00951C2A" w:rsidRPr="00951C2A" w:rsidRDefault="00951C2A" w:rsidP="00951C2A">
            <w:pPr>
              <w:spacing w:line="259" w:lineRule="auto"/>
              <w:rPr>
                <w:rFonts w:cstheme="minorHAnsi"/>
                <w:sz w:val="20"/>
                <w:szCs w:val="20"/>
              </w:rPr>
            </w:pPr>
            <w:r w:rsidRPr="00951C2A">
              <w:rPr>
                <w:rFonts w:cstheme="minorHAnsi"/>
                <w:sz w:val="20"/>
                <w:szCs w:val="20"/>
              </w:rPr>
              <w:t>Show understanding of some words and phrases in a story that is read aloud to them.</w:t>
            </w:r>
          </w:p>
          <w:p w14:paraId="2F870843" w14:textId="77777777" w:rsidR="00951C2A" w:rsidRPr="00951C2A" w:rsidRDefault="00951C2A" w:rsidP="00951C2A">
            <w:pPr>
              <w:spacing w:line="259" w:lineRule="auto"/>
              <w:rPr>
                <w:rFonts w:cstheme="minorHAnsi"/>
                <w:sz w:val="20"/>
                <w:szCs w:val="20"/>
              </w:rPr>
            </w:pPr>
            <w:r w:rsidRPr="00951C2A">
              <w:rPr>
                <w:rFonts w:cstheme="minorHAnsi"/>
                <w:sz w:val="20"/>
                <w:szCs w:val="20"/>
              </w:rPr>
              <w:t>Express a preference for a book, song or rhyme, from a limited selection.</w:t>
            </w:r>
          </w:p>
          <w:p w14:paraId="6A54B2A0" w14:textId="77777777" w:rsidR="00951C2A" w:rsidRPr="00951C2A" w:rsidRDefault="00951C2A" w:rsidP="00951C2A">
            <w:pPr>
              <w:spacing w:line="259" w:lineRule="auto"/>
              <w:rPr>
                <w:rFonts w:cstheme="minorHAnsi"/>
                <w:sz w:val="20"/>
                <w:szCs w:val="20"/>
              </w:rPr>
            </w:pPr>
            <w:r w:rsidRPr="00951C2A">
              <w:rPr>
                <w:rFonts w:cstheme="minorHAnsi"/>
                <w:sz w:val="20"/>
                <w:szCs w:val="20"/>
              </w:rPr>
              <w:t>Play is influenced by experience of books (small world, role play).</w:t>
            </w:r>
          </w:p>
          <w:p w14:paraId="3F125C50" w14:textId="1742ECE6" w:rsidR="00F0028D" w:rsidRPr="00FD35B2" w:rsidRDefault="00F0028D" w:rsidP="003E25BD">
            <w:pPr>
              <w:spacing w:line="259" w:lineRule="auto"/>
              <w:rPr>
                <w:rFonts w:cstheme="minorHAnsi"/>
                <w:b/>
                <w:bCs/>
                <w:sz w:val="16"/>
                <w:szCs w:val="16"/>
              </w:rPr>
            </w:pPr>
          </w:p>
        </w:tc>
        <w:tc>
          <w:tcPr>
            <w:tcW w:w="3395" w:type="dxa"/>
            <w:tcBorders>
              <w:right w:val="single" w:sz="48" w:space="0" w:color="FFFFFF"/>
            </w:tcBorders>
            <w:shd w:val="clear" w:color="auto" w:fill="F4B083" w:themeFill="accent2" w:themeFillTint="99"/>
          </w:tcPr>
          <w:p w14:paraId="50208A0B" w14:textId="79930911" w:rsidR="00F0028D" w:rsidRPr="00FD35B2" w:rsidRDefault="00FD35B2">
            <w:pPr>
              <w:rPr>
                <w:rFonts w:cstheme="minorHAnsi"/>
                <w:sz w:val="20"/>
                <w:szCs w:val="20"/>
              </w:rPr>
            </w:pPr>
            <w:r w:rsidRPr="00FD35B2">
              <w:rPr>
                <w:rFonts w:cstheme="minorHAnsi"/>
                <w:sz w:val="20"/>
                <w:szCs w:val="20"/>
              </w:rPr>
              <w:t>Daily questioning to develop comprehension skills.</w:t>
            </w:r>
          </w:p>
        </w:tc>
        <w:tc>
          <w:tcPr>
            <w:tcW w:w="1795" w:type="dxa"/>
            <w:vMerge w:val="restart"/>
            <w:tcBorders>
              <w:left w:val="single" w:sz="48" w:space="0" w:color="FFFFFF"/>
              <w:right w:val="single" w:sz="24" w:space="0" w:color="FFFFFF"/>
            </w:tcBorders>
            <w:shd w:val="clear" w:color="auto" w:fill="F4B083" w:themeFill="accent2" w:themeFillTint="99"/>
          </w:tcPr>
          <w:p w14:paraId="61DD3E29" w14:textId="77777777" w:rsidR="00F0028D" w:rsidRPr="00FD35B2" w:rsidRDefault="00F0028D">
            <w:pPr>
              <w:rPr>
                <w:rFonts w:cstheme="minorHAnsi"/>
              </w:rPr>
            </w:pPr>
            <w:r w:rsidRPr="00FD35B2">
              <w:rPr>
                <w:rFonts w:cstheme="minorHAnsi"/>
              </w:rPr>
              <w:t xml:space="preserve"> </w:t>
            </w:r>
          </w:p>
        </w:tc>
        <w:tc>
          <w:tcPr>
            <w:tcW w:w="1796" w:type="dxa"/>
            <w:vMerge w:val="restart"/>
            <w:tcBorders>
              <w:left w:val="single" w:sz="24" w:space="0" w:color="FFFFFF"/>
              <w:right w:val="single" w:sz="24" w:space="0" w:color="FFFFFF"/>
            </w:tcBorders>
            <w:shd w:val="clear" w:color="auto" w:fill="F4B083" w:themeFill="accent2" w:themeFillTint="99"/>
          </w:tcPr>
          <w:p w14:paraId="7FA69FA1" w14:textId="77777777" w:rsidR="00F0028D" w:rsidRPr="00FD35B2" w:rsidRDefault="00F0028D">
            <w:pPr>
              <w:rPr>
                <w:rFonts w:cstheme="minorHAnsi"/>
              </w:rPr>
            </w:pPr>
          </w:p>
        </w:tc>
        <w:tc>
          <w:tcPr>
            <w:tcW w:w="1796" w:type="dxa"/>
            <w:vMerge w:val="restart"/>
            <w:tcBorders>
              <w:left w:val="single" w:sz="24" w:space="0" w:color="FFFFFF"/>
            </w:tcBorders>
            <w:shd w:val="clear" w:color="auto" w:fill="F4B083" w:themeFill="accent2" w:themeFillTint="99"/>
          </w:tcPr>
          <w:p w14:paraId="58D71761" w14:textId="36C9415C" w:rsidR="00F0028D" w:rsidRPr="00FD35B2" w:rsidRDefault="00F0028D">
            <w:pPr>
              <w:rPr>
                <w:rFonts w:cstheme="minorHAnsi"/>
              </w:rPr>
            </w:pPr>
          </w:p>
        </w:tc>
      </w:tr>
      <w:tr w:rsidR="00F0028D" w:rsidRPr="00FD35B2" w14:paraId="2E339890" w14:textId="77777777" w:rsidTr="00987B37">
        <w:trPr>
          <w:trHeight w:val="245"/>
        </w:trPr>
        <w:tc>
          <w:tcPr>
            <w:tcW w:w="1955" w:type="dxa"/>
            <w:gridSpan w:val="2"/>
            <w:vMerge/>
            <w:shd w:val="clear" w:color="auto" w:fill="F4B083" w:themeFill="accent2" w:themeFillTint="99"/>
          </w:tcPr>
          <w:p w14:paraId="434C5658" w14:textId="77777777" w:rsidR="00F0028D" w:rsidRPr="00FD35B2" w:rsidRDefault="00F0028D" w:rsidP="00C74D9B">
            <w:pPr>
              <w:spacing w:after="160" w:line="259" w:lineRule="auto"/>
              <w:jc w:val="center"/>
              <w:rPr>
                <w:rFonts w:cstheme="minorHAnsi"/>
              </w:rPr>
            </w:pPr>
          </w:p>
        </w:tc>
        <w:tc>
          <w:tcPr>
            <w:tcW w:w="11205" w:type="dxa"/>
            <w:gridSpan w:val="2"/>
            <w:shd w:val="clear" w:color="auto" w:fill="F4B083" w:themeFill="accent2" w:themeFillTint="99"/>
          </w:tcPr>
          <w:p w14:paraId="2DD3F08D" w14:textId="7227FE33" w:rsidR="00F0028D" w:rsidRDefault="00F0028D" w:rsidP="00FD4E71">
            <w:pPr>
              <w:spacing w:line="259" w:lineRule="auto"/>
              <w:rPr>
                <w:rFonts w:cstheme="minorHAnsi"/>
                <w:b/>
                <w:bCs/>
                <w:sz w:val="18"/>
                <w:szCs w:val="18"/>
              </w:rPr>
            </w:pPr>
            <w:r w:rsidRPr="00FD35B2">
              <w:rPr>
                <w:rFonts w:cstheme="minorHAnsi"/>
                <w:b/>
                <w:bCs/>
                <w:sz w:val="18"/>
                <w:szCs w:val="18"/>
              </w:rPr>
              <w:t>WORD READING</w:t>
            </w:r>
          </w:p>
          <w:p w14:paraId="756D7B28" w14:textId="77777777" w:rsidR="00FD35B2" w:rsidRPr="00FD35B2" w:rsidRDefault="00FD35B2" w:rsidP="00FD35B2">
            <w:pPr>
              <w:spacing w:line="259" w:lineRule="auto"/>
              <w:rPr>
                <w:rFonts w:cstheme="minorHAnsi"/>
                <w:sz w:val="20"/>
                <w:szCs w:val="20"/>
              </w:rPr>
            </w:pPr>
            <w:r w:rsidRPr="00FD35B2">
              <w:rPr>
                <w:rFonts w:cstheme="minorHAnsi"/>
                <w:sz w:val="20"/>
                <w:szCs w:val="20"/>
              </w:rPr>
              <w:t>Read individual letters by saying the sounds for them.</w:t>
            </w:r>
          </w:p>
          <w:p w14:paraId="041AA532" w14:textId="77777777" w:rsidR="00FD35B2" w:rsidRPr="00FD35B2" w:rsidRDefault="00FD35B2" w:rsidP="00FD35B2">
            <w:pPr>
              <w:spacing w:line="259" w:lineRule="auto"/>
              <w:rPr>
                <w:rFonts w:cstheme="minorHAnsi"/>
                <w:sz w:val="20"/>
                <w:szCs w:val="20"/>
              </w:rPr>
            </w:pPr>
            <w:r w:rsidRPr="00FD35B2">
              <w:rPr>
                <w:rFonts w:cstheme="minorHAnsi"/>
                <w:sz w:val="20"/>
                <w:szCs w:val="20"/>
              </w:rPr>
              <w:t>Blend sounds into words, so that they can read short words made up of known letter-sound correspondences.</w:t>
            </w:r>
          </w:p>
          <w:p w14:paraId="034FD4A1" w14:textId="0D4025CA" w:rsidR="00FD35B2" w:rsidRPr="00FD35B2" w:rsidRDefault="00FD35B2" w:rsidP="00FD35B2">
            <w:pPr>
              <w:spacing w:line="259" w:lineRule="auto"/>
              <w:rPr>
                <w:rFonts w:cstheme="minorHAnsi"/>
                <w:sz w:val="20"/>
                <w:szCs w:val="20"/>
              </w:rPr>
            </w:pPr>
            <w:r w:rsidRPr="00FD35B2">
              <w:rPr>
                <w:rFonts w:cstheme="minorHAnsi"/>
                <w:sz w:val="20"/>
                <w:szCs w:val="20"/>
              </w:rPr>
              <w:t>Read a few common exception words matched to the school’s phonic programme.</w:t>
            </w:r>
          </w:p>
          <w:p w14:paraId="0B443177" w14:textId="7D86EBE6" w:rsidR="00F0028D" w:rsidRPr="00FD35B2" w:rsidRDefault="00F0028D" w:rsidP="00FD4E71">
            <w:pPr>
              <w:spacing w:line="259" w:lineRule="auto"/>
              <w:rPr>
                <w:rFonts w:cstheme="minorHAnsi"/>
                <w:sz w:val="20"/>
                <w:szCs w:val="20"/>
              </w:rPr>
            </w:pPr>
          </w:p>
        </w:tc>
        <w:tc>
          <w:tcPr>
            <w:tcW w:w="3395" w:type="dxa"/>
            <w:tcBorders>
              <w:right w:val="single" w:sz="48" w:space="0" w:color="FFFFFF"/>
            </w:tcBorders>
            <w:shd w:val="clear" w:color="auto" w:fill="F4B083" w:themeFill="accent2" w:themeFillTint="99"/>
          </w:tcPr>
          <w:p w14:paraId="52CC8E6F" w14:textId="6C024765" w:rsidR="00F0028D" w:rsidRPr="00FD35B2" w:rsidRDefault="00F0028D">
            <w:pPr>
              <w:rPr>
                <w:rFonts w:cstheme="minorHAnsi"/>
              </w:rPr>
            </w:pPr>
            <w:r w:rsidRPr="00FD35B2">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3C06CC44"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6BD71EE6"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62994D33" w14:textId="346FB1DA" w:rsidR="00F0028D" w:rsidRPr="00FD35B2" w:rsidRDefault="00F0028D">
            <w:pPr>
              <w:rPr>
                <w:rFonts w:cstheme="minorHAnsi"/>
              </w:rPr>
            </w:pPr>
          </w:p>
        </w:tc>
      </w:tr>
      <w:tr w:rsidR="00F0028D" w:rsidRPr="00FD35B2" w14:paraId="71F8CA42" w14:textId="77777777" w:rsidTr="00987B37">
        <w:trPr>
          <w:trHeight w:val="245"/>
        </w:trPr>
        <w:tc>
          <w:tcPr>
            <w:tcW w:w="1955" w:type="dxa"/>
            <w:gridSpan w:val="2"/>
            <w:vMerge/>
            <w:shd w:val="clear" w:color="auto" w:fill="F4B083" w:themeFill="accent2" w:themeFillTint="99"/>
          </w:tcPr>
          <w:p w14:paraId="0C708988" w14:textId="77777777" w:rsidR="00F0028D" w:rsidRPr="00FD35B2" w:rsidRDefault="00F0028D" w:rsidP="00C74D9B">
            <w:pPr>
              <w:spacing w:after="160" w:line="259" w:lineRule="auto"/>
              <w:jc w:val="center"/>
              <w:rPr>
                <w:rFonts w:cstheme="minorHAnsi"/>
              </w:rPr>
            </w:pPr>
          </w:p>
        </w:tc>
        <w:tc>
          <w:tcPr>
            <w:tcW w:w="11205" w:type="dxa"/>
            <w:gridSpan w:val="2"/>
            <w:shd w:val="clear" w:color="auto" w:fill="F4B083" w:themeFill="accent2" w:themeFillTint="99"/>
          </w:tcPr>
          <w:p w14:paraId="11B6A5CD" w14:textId="1998A125" w:rsidR="00F0028D" w:rsidRPr="00FD35B2" w:rsidRDefault="00F0028D" w:rsidP="00FD4E71">
            <w:pPr>
              <w:spacing w:line="259" w:lineRule="auto"/>
              <w:rPr>
                <w:rFonts w:cstheme="minorHAnsi"/>
                <w:b/>
                <w:bCs/>
                <w:sz w:val="20"/>
                <w:szCs w:val="20"/>
              </w:rPr>
            </w:pPr>
            <w:r w:rsidRPr="00FD35B2">
              <w:rPr>
                <w:rFonts w:cstheme="minorHAnsi"/>
                <w:b/>
                <w:bCs/>
                <w:sz w:val="20"/>
                <w:szCs w:val="20"/>
              </w:rPr>
              <w:t>WRITING</w:t>
            </w:r>
          </w:p>
          <w:p w14:paraId="56513099" w14:textId="5047D148" w:rsidR="00F0028D" w:rsidRPr="00FD35B2" w:rsidRDefault="00F0028D" w:rsidP="00FD4E71">
            <w:pPr>
              <w:spacing w:line="276" w:lineRule="auto"/>
              <w:contextualSpacing/>
              <w:rPr>
                <w:rFonts w:cstheme="minorHAnsi"/>
                <w:b/>
                <w:bCs/>
                <w:color w:val="FFFFFF" w:themeColor="background1"/>
                <w:sz w:val="20"/>
                <w:szCs w:val="20"/>
              </w:rPr>
            </w:pPr>
            <w:r w:rsidRPr="00FD35B2">
              <w:rPr>
                <w:rFonts w:cstheme="minorHAnsi"/>
                <w:b/>
                <w:bCs/>
                <w:color w:val="FFFFFF" w:themeColor="background1"/>
                <w:sz w:val="20"/>
                <w:szCs w:val="20"/>
              </w:rPr>
              <w:t xml:space="preserve">Emergent writing: </w:t>
            </w:r>
          </w:p>
          <w:p w14:paraId="6E348CCC" w14:textId="2E34E891" w:rsidR="00FD35B2" w:rsidRPr="00FD35B2" w:rsidRDefault="00FD35B2" w:rsidP="00FD35B2">
            <w:pPr>
              <w:spacing w:after="160" w:line="276" w:lineRule="auto"/>
              <w:contextualSpacing/>
              <w:rPr>
                <w:rFonts w:eastAsia="Times New Roman" w:cstheme="minorHAnsi"/>
                <w:sz w:val="20"/>
                <w:szCs w:val="20"/>
                <w:lang w:eastAsia="en-GB"/>
              </w:rPr>
            </w:pPr>
            <w:r w:rsidRPr="00FD35B2">
              <w:rPr>
                <w:rFonts w:cstheme="minorHAnsi"/>
                <w:sz w:val="20"/>
                <w:szCs w:val="20"/>
              </w:rPr>
              <w:t xml:space="preserve">Use appropriate letters for initial sounds. </w:t>
            </w:r>
          </w:p>
          <w:p w14:paraId="1D257178" w14:textId="04A95FE7" w:rsidR="00F0028D" w:rsidRPr="00FD35B2" w:rsidRDefault="00F0028D" w:rsidP="00FD4E71">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Composition</w:t>
            </w:r>
            <w:r w:rsidR="00FD35B2" w:rsidRPr="00FD35B2">
              <w:rPr>
                <w:rFonts w:cstheme="minorHAnsi"/>
                <w:b/>
                <w:bCs/>
                <w:color w:val="FFFFFF" w:themeColor="background1"/>
                <w:sz w:val="20"/>
                <w:szCs w:val="20"/>
              </w:rPr>
              <w:t>:</w:t>
            </w:r>
          </w:p>
          <w:p w14:paraId="70D0D9F0" w14:textId="24C295A7" w:rsidR="00FD35B2" w:rsidRPr="00FD35B2" w:rsidRDefault="00FD35B2" w:rsidP="00FD4E71">
            <w:pPr>
              <w:spacing w:line="259" w:lineRule="auto"/>
              <w:rPr>
                <w:rFonts w:cstheme="minorHAnsi"/>
                <w:sz w:val="20"/>
                <w:szCs w:val="20"/>
              </w:rPr>
            </w:pPr>
            <w:r w:rsidRPr="00FD35B2">
              <w:rPr>
                <w:rFonts w:cstheme="minorHAnsi"/>
                <w:sz w:val="20"/>
                <w:szCs w:val="20"/>
              </w:rPr>
              <w:t>Orally compose a sentence and hold it in memory before</w:t>
            </w:r>
            <w:r w:rsidR="00F439A3">
              <w:rPr>
                <w:rFonts w:cstheme="minorHAnsi"/>
                <w:sz w:val="20"/>
                <w:szCs w:val="20"/>
              </w:rPr>
              <w:t xml:space="preserve"> attempting to write it</w:t>
            </w:r>
            <w:r w:rsidRPr="00FD35B2">
              <w:rPr>
                <w:rFonts w:cstheme="minorHAnsi"/>
                <w:sz w:val="20"/>
                <w:szCs w:val="20"/>
              </w:rPr>
              <w:t>.</w:t>
            </w:r>
          </w:p>
          <w:p w14:paraId="49073544" w14:textId="34D94D30" w:rsidR="00F0028D" w:rsidRPr="00FD35B2" w:rsidRDefault="00F0028D" w:rsidP="000D21E9">
            <w:pPr>
              <w:spacing w:line="276" w:lineRule="auto"/>
              <w:contextualSpacing/>
              <w:rPr>
                <w:rFonts w:cstheme="minorHAnsi"/>
                <w:color w:val="FFFFFF" w:themeColor="background1"/>
                <w:sz w:val="20"/>
                <w:szCs w:val="20"/>
              </w:rPr>
            </w:pPr>
            <w:r w:rsidRPr="00FD35B2">
              <w:rPr>
                <w:rFonts w:cstheme="minorHAnsi"/>
                <w:b/>
                <w:bCs/>
                <w:color w:val="FFFFFF" w:themeColor="background1"/>
                <w:sz w:val="20"/>
                <w:szCs w:val="20"/>
              </w:rPr>
              <w:t xml:space="preserve">Spelling: </w:t>
            </w:r>
            <w:r w:rsidRPr="00FD35B2">
              <w:rPr>
                <w:rFonts w:cstheme="minorHAnsi"/>
                <w:color w:val="FFFFFF" w:themeColor="background1"/>
                <w:sz w:val="20"/>
                <w:szCs w:val="20"/>
              </w:rPr>
              <w:t xml:space="preserve"> </w:t>
            </w:r>
          </w:p>
          <w:p w14:paraId="0F72F48B" w14:textId="6D7B01CD" w:rsidR="00FD35B2" w:rsidRPr="00FD35B2" w:rsidRDefault="00FD35B2" w:rsidP="000D21E9">
            <w:pPr>
              <w:spacing w:line="276" w:lineRule="auto"/>
              <w:contextualSpacing/>
              <w:rPr>
                <w:rFonts w:cstheme="minorHAnsi"/>
                <w:sz w:val="20"/>
                <w:szCs w:val="20"/>
              </w:rPr>
            </w:pPr>
            <w:r w:rsidRPr="00FD35B2">
              <w:rPr>
                <w:rFonts w:cstheme="minorHAnsi"/>
                <w:sz w:val="20"/>
                <w:szCs w:val="20"/>
              </w:rPr>
              <w:t>Spell to write VC and CVC words indepe</w:t>
            </w:r>
            <w:r w:rsidR="002F1194">
              <w:rPr>
                <w:rFonts w:cstheme="minorHAnsi"/>
                <w:sz w:val="20"/>
                <w:szCs w:val="20"/>
              </w:rPr>
              <w:t>ndently using set 1 and, when taught, set 2 RWI sounds.</w:t>
            </w:r>
          </w:p>
          <w:p w14:paraId="34934852" w14:textId="71F076BF" w:rsidR="00F0028D" w:rsidRPr="00FD35B2" w:rsidRDefault="00F0028D" w:rsidP="00FD4E71">
            <w:pPr>
              <w:spacing w:line="259" w:lineRule="auto"/>
              <w:rPr>
                <w:rFonts w:cstheme="minorHAnsi"/>
                <w:b/>
                <w:bCs/>
                <w:color w:val="FFFFFF" w:themeColor="background1"/>
                <w:sz w:val="20"/>
                <w:szCs w:val="20"/>
              </w:rPr>
            </w:pPr>
            <w:r w:rsidRPr="00FD35B2">
              <w:rPr>
                <w:rFonts w:cstheme="minorHAnsi"/>
                <w:b/>
                <w:bCs/>
                <w:color w:val="FFFFFF" w:themeColor="background1"/>
                <w:sz w:val="20"/>
                <w:szCs w:val="20"/>
              </w:rPr>
              <w:t>Handwriting:</w:t>
            </w:r>
          </w:p>
          <w:p w14:paraId="31086E3B" w14:textId="678A1CC2" w:rsidR="00FD35B2" w:rsidRPr="00965852" w:rsidRDefault="00FD35B2" w:rsidP="00FD4E71">
            <w:pPr>
              <w:spacing w:line="259" w:lineRule="auto"/>
              <w:rPr>
                <w:rFonts w:cstheme="minorHAnsi"/>
                <w:sz w:val="20"/>
                <w:szCs w:val="20"/>
              </w:rPr>
            </w:pPr>
            <w:r w:rsidRPr="00965852">
              <w:rPr>
                <w:rFonts w:cstheme="minorHAnsi"/>
                <w:sz w:val="20"/>
                <w:szCs w:val="20"/>
              </w:rPr>
              <w:t>Shows a dominant hand. Write from left to rig</w:t>
            </w:r>
            <w:r w:rsidR="00F439A3">
              <w:rPr>
                <w:rFonts w:cstheme="minorHAnsi"/>
                <w:sz w:val="20"/>
                <w:szCs w:val="20"/>
              </w:rPr>
              <w:t>ht and top to bottom. F</w:t>
            </w:r>
            <w:r w:rsidRPr="00965852">
              <w:rPr>
                <w:rFonts w:cstheme="minorHAnsi"/>
                <w:sz w:val="20"/>
                <w:szCs w:val="20"/>
              </w:rPr>
              <w:t>orm recognisable letters</w:t>
            </w:r>
            <w:r w:rsidR="00F439A3">
              <w:rPr>
                <w:rFonts w:cstheme="minorHAnsi"/>
                <w:sz w:val="20"/>
                <w:szCs w:val="20"/>
              </w:rPr>
              <w:t>, begin to sit them on a line</w:t>
            </w:r>
            <w:r w:rsidRPr="00965852">
              <w:rPr>
                <w:rFonts w:cstheme="minorHAnsi"/>
                <w:sz w:val="20"/>
                <w:szCs w:val="20"/>
              </w:rPr>
              <w:t>.</w:t>
            </w:r>
          </w:p>
          <w:p w14:paraId="0D813778" w14:textId="42324BCA" w:rsidR="00F0028D" w:rsidRPr="00FD35B2" w:rsidRDefault="00F0028D" w:rsidP="000D21E9">
            <w:pPr>
              <w:spacing w:line="259" w:lineRule="auto"/>
              <w:rPr>
                <w:rFonts w:cstheme="minorHAnsi"/>
                <w:sz w:val="20"/>
                <w:szCs w:val="20"/>
              </w:rPr>
            </w:pPr>
          </w:p>
        </w:tc>
        <w:tc>
          <w:tcPr>
            <w:tcW w:w="3395" w:type="dxa"/>
            <w:tcBorders>
              <w:right w:val="single" w:sz="48" w:space="0" w:color="FFFFFF"/>
            </w:tcBorders>
            <w:shd w:val="clear" w:color="auto" w:fill="F4B083" w:themeFill="accent2" w:themeFillTint="99"/>
          </w:tcPr>
          <w:p w14:paraId="1D08C896" w14:textId="22F66FF9" w:rsidR="00F0028D" w:rsidRPr="00FD35B2" w:rsidRDefault="00FD35B2" w:rsidP="00FD3F3A">
            <w:pPr>
              <w:spacing w:line="259" w:lineRule="auto"/>
              <w:rPr>
                <w:rFonts w:cstheme="minorHAnsi"/>
                <w:sz w:val="20"/>
                <w:szCs w:val="20"/>
              </w:rPr>
            </w:pPr>
            <w:r w:rsidRPr="00FD35B2">
              <w:rPr>
                <w:rFonts w:cstheme="minorHAnsi"/>
                <w:sz w:val="20"/>
                <w:szCs w:val="20"/>
              </w:rPr>
              <w:t>Handwriting - Continue to revisit/practice letter formation relating to name, phonics phases and other letters which children have been taught to form correctly.</w:t>
            </w:r>
          </w:p>
        </w:tc>
        <w:tc>
          <w:tcPr>
            <w:tcW w:w="1795" w:type="dxa"/>
            <w:vMerge/>
            <w:tcBorders>
              <w:left w:val="single" w:sz="48" w:space="0" w:color="FFFFFF"/>
              <w:right w:val="single" w:sz="24" w:space="0" w:color="FFFFFF"/>
            </w:tcBorders>
            <w:shd w:val="clear" w:color="auto" w:fill="F4B083" w:themeFill="accent2" w:themeFillTint="99"/>
          </w:tcPr>
          <w:p w14:paraId="7CD02A51"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58F46FBE"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5458E93E" w14:textId="4D7AD87E" w:rsidR="00F0028D" w:rsidRPr="00FD35B2" w:rsidRDefault="00F0028D">
            <w:pPr>
              <w:rPr>
                <w:rFonts w:cstheme="minorHAnsi"/>
              </w:rPr>
            </w:pPr>
          </w:p>
        </w:tc>
      </w:tr>
      <w:tr w:rsidR="00F0028D" w:rsidRPr="00FD35B2" w14:paraId="022AE4AF" w14:textId="77777777" w:rsidTr="00987B37">
        <w:tc>
          <w:tcPr>
            <w:tcW w:w="1955" w:type="dxa"/>
            <w:gridSpan w:val="2"/>
            <w:shd w:val="clear" w:color="auto" w:fill="F4B083" w:themeFill="accent2" w:themeFillTint="99"/>
          </w:tcPr>
          <w:p w14:paraId="13894932" w14:textId="37EF1215" w:rsidR="00F0028D" w:rsidRPr="00FD35B2" w:rsidRDefault="00F0028D" w:rsidP="00670E17">
            <w:pPr>
              <w:spacing w:after="160" w:line="259" w:lineRule="auto"/>
              <w:rPr>
                <w:rFonts w:cstheme="minorHAnsi"/>
                <w:b/>
                <w:bCs/>
              </w:rPr>
            </w:pPr>
            <w:r w:rsidRPr="00FD35B2">
              <w:rPr>
                <w:rFonts w:cstheme="minorHAnsi"/>
                <w:b/>
                <w:bCs/>
                <w:color w:val="FFFFFF" w:themeColor="background1"/>
              </w:rPr>
              <w:lastRenderedPageBreak/>
              <w:t>Phonics</w:t>
            </w:r>
          </w:p>
        </w:tc>
        <w:tc>
          <w:tcPr>
            <w:tcW w:w="11205" w:type="dxa"/>
            <w:gridSpan w:val="2"/>
            <w:shd w:val="clear" w:color="auto" w:fill="F4B083" w:themeFill="accent2" w:themeFillTint="99"/>
          </w:tcPr>
          <w:p w14:paraId="2F94550C" w14:textId="6AE6A44C" w:rsidR="00FD35B2" w:rsidRPr="00FD35B2" w:rsidRDefault="002F1194" w:rsidP="00FD35B2">
            <w:pPr>
              <w:rPr>
                <w:rFonts w:cstheme="minorHAnsi"/>
                <w:sz w:val="20"/>
                <w:szCs w:val="20"/>
              </w:rPr>
            </w:pPr>
            <w:r>
              <w:rPr>
                <w:rFonts w:cstheme="minorHAnsi"/>
                <w:sz w:val="20"/>
                <w:szCs w:val="20"/>
              </w:rPr>
              <w:t>Consolidate set 1 sounds and set 1 special friends.</w:t>
            </w:r>
          </w:p>
          <w:p w14:paraId="688F7B0F" w14:textId="0C995F52" w:rsidR="00FD35B2" w:rsidRPr="00FD35B2" w:rsidRDefault="00FD35B2" w:rsidP="00FD35B2">
            <w:pPr>
              <w:rPr>
                <w:rFonts w:cstheme="minorHAnsi"/>
                <w:sz w:val="20"/>
                <w:szCs w:val="20"/>
              </w:rPr>
            </w:pPr>
            <w:r w:rsidRPr="00FD35B2">
              <w:rPr>
                <w:rFonts w:cstheme="minorHAnsi"/>
                <w:sz w:val="20"/>
                <w:szCs w:val="20"/>
              </w:rPr>
              <w:t xml:space="preserve">Recognise digraphs -ck + consonant endings - </w:t>
            </w:r>
            <w:proofErr w:type="spellStart"/>
            <w:r w:rsidRPr="00FD35B2">
              <w:rPr>
                <w:rFonts w:cstheme="minorHAnsi"/>
                <w:sz w:val="20"/>
                <w:szCs w:val="20"/>
              </w:rPr>
              <w:t>ff</w:t>
            </w:r>
            <w:proofErr w:type="spellEnd"/>
            <w:r w:rsidRPr="00FD35B2">
              <w:rPr>
                <w:rFonts w:cstheme="minorHAnsi"/>
                <w:sz w:val="20"/>
                <w:szCs w:val="20"/>
              </w:rPr>
              <w:t xml:space="preserve">, </w:t>
            </w:r>
            <w:proofErr w:type="spellStart"/>
            <w:r w:rsidRPr="00FD35B2">
              <w:rPr>
                <w:rFonts w:cstheme="minorHAnsi"/>
                <w:sz w:val="20"/>
                <w:szCs w:val="20"/>
              </w:rPr>
              <w:t>ll</w:t>
            </w:r>
            <w:proofErr w:type="spellEnd"/>
            <w:r w:rsidRPr="00FD35B2">
              <w:rPr>
                <w:rFonts w:cstheme="minorHAnsi"/>
                <w:sz w:val="20"/>
                <w:szCs w:val="20"/>
              </w:rPr>
              <w:t xml:space="preserve">, </w:t>
            </w:r>
            <w:proofErr w:type="spellStart"/>
            <w:r w:rsidRPr="00FD35B2">
              <w:rPr>
                <w:rFonts w:cstheme="minorHAnsi"/>
                <w:sz w:val="20"/>
                <w:szCs w:val="20"/>
              </w:rPr>
              <w:t>ss</w:t>
            </w:r>
            <w:proofErr w:type="spellEnd"/>
            <w:r w:rsidR="002F1194">
              <w:rPr>
                <w:rFonts w:cstheme="minorHAnsi"/>
                <w:sz w:val="20"/>
                <w:szCs w:val="20"/>
              </w:rPr>
              <w:t xml:space="preserve">, </w:t>
            </w:r>
            <w:proofErr w:type="spellStart"/>
            <w:r w:rsidR="002F1194">
              <w:rPr>
                <w:rFonts w:cstheme="minorHAnsi"/>
                <w:sz w:val="20"/>
                <w:szCs w:val="20"/>
              </w:rPr>
              <w:t>zz</w:t>
            </w:r>
            <w:proofErr w:type="spellEnd"/>
          </w:p>
          <w:p w14:paraId="6370D626" w14:textId="5D4C6F82" w:rsidR="00FD35B2" w:rsidRPr="00FD35B2" w:rsidRDefault="00FD35B2" w:rsidP="00FD35B2">
            <w:pPr>
              <w:rPr>
                <w:rFonts w:cstheme="minorHAnsi"/>
                <w:sz w:val="20"/>
                <w:szCs w:val="20"/>
              </w:rPr>
            </w:pPr>
            <w:r w:rsidRPr="00FD35B2">
              <w:rPr>
                <w:rFonts w:cstheme="minorHAnsi"/>
                <w:sz w:val="20"/>
                <w:szCs w:val="20"/>
              </w:rPr>
              <w:t>Know tricky words - the, to, and, no, go, I</w:t>
            </w:r>
            <w:r w:rsidR="009B548E">
              <w:rPr>
                <w:rFonts w:cstheme="minorHAnsi"/>
                <w:sz w:val="20"/>
                <w:szCs w:val="20"/>
              </w:rPr>
              <w:t>, my, of (red books) you, your, said, be, are (green books)</w:t>
            </w:r>
          </w:p>
          <w:p w14:paraId="6F14E0A9" w14:textId="77777777" w:rsidR="008E3C92" w:rsidRDefault="00FD35B2" w:rsidP="002F1194">
            <w:pPr>
              <w:rPr>
                <w:rFonts w:cstheme="minorHAnsi"/>
                <w:sz w:val="20"/>
                <w:szCs w:val="20"/>
              </w:rPr>
            </w:pPr>
            <w:r w:rsidRPr="00FD35B2">
              <w:rPr>
                <w:rFonts w:cstheme="minorHAnsi"/>
                <w:sz w:val="20"/>
                <w:szCs w:val="20"/>
              </w:rPr>
              <w:t>Blend and segment known sounds for reading and spelling VC, CVC, CVCC</w:t>
            </w:r>
          </w:p>
          <w:p w14:paraId="14C9C661" w14:textId="0BDA53F6" w:rsidR="002F1194" w:rsidRPr="00FD35B2" w:rsidRDefault="002F1194" w:rsidP="002F1194">
            <w:pPr>
              <w:rPr>
                <w:rFonts w:cstheme="minorHAnsi"/>
                <w:sz w:val="20"/>
                <w:szCs w:val="20"/>
              </w:rPr>
            </w:pPr>
            <w:r>
              <w:rPr>
                <w:rFonts w:cstheme="minorHAnsi"/>
                <w:sz w:val="20"/>
                <w:szCs w:val="20"/>
              </w:rPr>
              <w:t>When ready learn set 2 sounds and read and write them in words.</w:t>
            </w:r>
          </w:p>
        </w:tc>
        <w:tc>
          <w:tcPr>
            <w:tcW w:w="3395" w:type="dxa"/>
            <w:tcBorders>
              <w:right w:val="single" w:sz="48" w:space="0" w:color="FFFFFF"/>
            </w:tcBorders>
            <w:shd w:val="clear" w:color="auto" w:fill="F4B083" w:themeFill="accent2" w:themeFillTint="99"/>
          </w:tcPr>
          <w:p w14:paraId="3A3EB235" w14:textId="7AD3D65E" w:rsidR="00F0028D" w:rsidRPr="00FD35B2" w:rsidRDefault="00FD35B2" w:rsidP="0030734C">
            <w:pPr>
              <w:rPr>
                <w:rFonts w:cstheme="minorHAnsi"/>
                <w:sz w:val="20"/>
                <w:szCs w:val="20"/>
              </w:rPr>
            </w:pPr>
            <w:r>
              <w:rPr>
                <w:rFonts w:cstheme="minorHAnsi"/>
                <w:sz w:val="20"/>
                <w:szCs w:val="20"/>
              </w:rPr>
              <w:t>Continue to revisit all taught sounds daily and practice sound discrimination.</w:t>
            </w:r>
          </w:p>
        </w:tc>
        <w:tc>
          <w:tcPr>
            <w:tcW w:w="1795" w:type="dxa"/>
            <w:vMerge/>
            <w:tcBorders>
              <w:left w:val="single" w:sz="48" w:space="0" w:color="FFFFFF"/>
              <w:right w:val="single" w:sz="24" w:space="0" w:color="FFFFFF"/>
            </w:tcBorders>
            <w:shd w:val="clear" w:color="auto" w:fill="F4B083" w:themeFill="accent2" w:themeFillTint="99"/>
          </w:tcPr>
          <w:p w14:paraId="4F6986FF" w14:textId="77777777" w:rsidR="00F0028D" w:rsidRPr="00FD35B2" w:rsidRDefault="00F0028D">
            <w:pPr>
              <w:rPr>
                <w:rFonts w:cstheme="minorHAnsi"/>
              </w:rPr>
            </w:pPr>
          </w:p>
        </w:tc>
        <w:tc>
          <w:tcPr>
            <w:tcW w:w="1796" w:type="dxa"/>
            <w:vMerge/>
            <w:tcBorders>
              <w:left w:val="single" w:sz="24" w:space="0" w:color="FFFFFF"/>
              <w:right w:val="single" w:sz="24" w:space="0" w:color="FFFFFF"/>
            </w:tcBorders>
            <w:shd w:val="clear" w:color="auto" w:fill="F4B083" w:themeFill="accent2" w:themeFillTint="99"/>
          </w:tcPr>
          <w:p w14:paraId="1E6CC2D3" w14:textId="77777777" w:rsidR="00F0028D" w:rsidRPr="00FD35B2" w:rsidRDefault="00F0028D">
            <w:pPr>
              <w:rPr>
                <w:rFonts w:cstheme="minorHAnsi"/>
              </w:rPr>
            </w:pPr>
          </w:p>
        </w:tc>
        <w:tc>
          <w:tcPr>
            <w:tcW w:w="1796" w:type="dxa"/>
            <w:vMerge/>
            <w:tcBorders>
              <w:left w:val="single" w:sz="24" w:space="0" w:color="FFFFFF"/>
            </w:tcBorders>
            <w:shd w:val="clear" w:color="auto" w:fill="F4B083" w:themeFill="accent2" w:themeFillTint="99"/>
          </w:tcPr>
          <w:p w14:paraId="1BCC2818" w14:textId="36B16B2E" w:rsidR="00F0028D" w:rsidRPr="00FD35B2" w:rsidRDefault="00F0028D">
            <w:pPr>
              <w:rPr>
                <w:rFonts w:cstheme="minorHAnsi"/>
              </w:rPr>
            </w:pPr>
          </w:p>
        </w:tc>
      </w:tr>
      <w:tr w:rsidR="00367284" w:rsidRPr="00FD35B2" w14:paraId="5008DA96" w14:textId="77777777" w:rsidTr="00987B37">
        <w:trPr>
          <w:trHeight w:val="237"/>
        </w:trPr>
        <w:tc>
          <w:tcPr>
            <w:tcW w:w="1955" w:type="dxa"/>
            <w:gridSpan w:val="2"/>
            <w:vMerge w:val="restart"/>
            <w:shd w:val="clear" w:color="auto" w:fill="F28AB2"/>
          </w:tcPr>
          <w:p w14:paraId="1089644F" w14:textId="4730CD10" w:rsidR="00367284" w:rsidRDefault="00367284" w:rsidP="00670E17">
            <w:pPr>
              <w:spacing w:after="160" w:line="259" w:lineRule="auto"/>
              <w:rPr>
                <w:rFonts w:cstheme="minorHAnsi"/>
                <w:b/>
                <w:bCs/>
                <w:color w:val="FFFFFF" w:themeColor="background1"/>
              </w:rPr>
            </w:pPr>
            <w:r w:rsidRPr="00FD35B2">
              <w:rPr>
                <w:rFonts w:cstheme="minorHAnsi"/>
                <w:b/>
                <w:bCs/>
                <w:color w:val="FFFFFF" w:themeColor="background1"/>
              </w:rPr>
              <w:t>Mathematics</w:t>
            </w:r>
          </w:p>
          <w:p w14:paraId="3637B13C" w14:textId="1B425A01" w:rsidR="00367284" w:rsidRDefault="00367284" w:rsidP="00670E17">
            <w:pPr>
              <w:spacing w:after="160" w:line="259" w:lineRule="auto"/>
              <w:rPr>
                <w:rFonts w:cstheme="minorHAnsi"/>
                <w:b/>
                <w:bCs/>
                <w:color w:val="FFFFFF" w:themeColor="background1"/>
              </w:rPr>
            </w:pPr>
            <w:r>
              <w:rPr>
                <w:noProof/>
                <w:lang w:eastAsia="en-GB"/>
              </w:rPr>
              <w:drawing>
                <wp:inline distT="0" distB="0" distL="0" distR="0" wp14:anchorId="5B838758" wp14:editId="5FEC1089">
                  <wp:extent cx="1104265" cy="12928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4265" cy="1292860"/>
                          </a:xfrm>
                          <a:prstGeom prst="rect">
                            <a:avLst/>
                          </a:prstGeom>
                        </pic:spPr>
                      </pic:pic>
                    </a:graphicData>
                  </a:graphic>
                </wp:inline>
              </w:drawing>
            </w:r>
          </w:p>
          <w:p w14:paraId="4F49F695" w14:textId="77777777" w:rsidR="00367284" w:rsidRPr="00FD35B2" w:rsidRDefault="00367284" w:rsidP="00670E17">
            <w:pPr>
              <w:spacing w:after="160" w:line="259" w:lineRule="auto"/>
              <w:rPr>
                <w:rFonts w:cstheme="minorHAnsi"/>
                <w:b/>
                <w:bCs/>
                <w:color w:val="FFFFFF" w:themeColor="background1"/>
              </w:rPr>
            </w:pPr>
          </w:p>
          <w:p w14:paraId="03DE1FC0" w14:textId="6C7CF329" w:rsidR="00367284" w:rsidRPr="00FD35B2" w:rsidRDefault="00367284" w:rsidP="00C74D9B">
            <w:pPr>
              <w:spacing w:after="160" w:line="259" w:lineRule="auto"/>
              <w:jc w:val="center"/>
              <w:rPr>
                <w:rFonts w:cstheme="minorHAnsi"/>
              </w:rPr>
            </w:pPr>
          </w:p>
        </w:tc>
        <w:tc>
          <w:tcPr>
            <w:tcW w:w="11205" w:type="dxa"/>
            <w:gridSpan w:val="2"/>
            <w:tcBorders>
              <w:bottom w:val="single" w:sz="12" w:space="0" w:color="FFFFFF" w:themeColor="background1"/>
            </w:tcBorders>
            <w:shd w:val="clear" w:color="auto" w:fill="F28AB2"/>
          </w:tcPr>
          <w:p w14:paraId="11D205C2" w14:textId="5A42ABA1" w:rsidR="00367284" w:rsidRPr="00CA0636" w:rsidRDefault="00367284">
            <w:pPr>
              <w:rPr>
                <w:rFonts w:cstheme="minorHAnsi"/>
                <w:sz w:val="20"/>
                <w:szCs w:val="20"/>
              </w:rPr>
            </w:pPr>
            <w:r w:rsidRPr="00CA0636">
              <w:rPr>
                <w:rFonts w:cstheme="minorHAnsi"/>
                <w:sz w:val="20"/>
                <w:szCs w:val="20"/>
              </w:rPr>
              <w:t>Numbers 5 and 0</w:t>
            </w:r>
          </w:p>
          <w:p w14:paraId="4ABF1834" w14:textId="49334F2A" w:rsidR="00367284" w:rsidRDefault="00367284">
            <w:pPr>
              <w:rPr>
                <w:rFonts w:cstheme="minorHAnsi"/>
                <w:sz w:val="20"/>
                <w:szCs w:val="20"/>
              </w:rPr>
            </w:pPr>
            <w:r>
              <w:rPr>
                <w:noProof/>
                <w:lang w:eastAsia="en-GB"/>
              </w:rPr>
              <w:drawing>
                <wp:inline distT="0" distB="0" distL="0" distR="0" wp14:anchorId="0867B215" wp14:editId="0E82A64B">
                  <wp:extent cx="603415" cy="98088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347" cy="995403"/>
                          </a:xfrm>
                          <a:prstGeom prst="rect">
                            <a:avLst/>
                          </a:prstGeom>
                        </pic:spPr>
                      </pic:pic>
                    </a:graphicData>
                  </a:graphic>
                </wp:inline>
              </w:drawing>
            </w:r>
            <w:r w:rsidRPr="00CA0636">
              <w:rPr>
                <w:rFonts w:cstheme="minorHAnsi"/>
                <w:sz w:val="20"/>
                <w:szCs w:val="20"/>
              </w:rPr>
              <w:t xml:space="preserve">  </w:t>
            </w:r>
            <w:r>
              <w:rPr>
                <w:noProof/>
                <w:lang w:eastAsia="en-GB"/>
              </w:rPr>
              <w:drawing>
                <wp:inline distT="0" distB="0" distL="0" distR="0" wp14:anchorId="181D5EA7" wp14:editId="5D67A784">
                  <wp:extent cx="923925" cy="950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5788" cy="9623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218C0517" wp14:editId="4D7AE5EA">
                  <wp:extent cx="771525" cy="98436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77050" cy="9914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16253AE" wp14:editId="2DF67ED2">
                  <wp:extent cx="933450" cy="959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43868" cy="97070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E9E297A" wp14:editId="298BD888">
                  <wp:extent cx="1076325" cy="962308"/>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84904" cy="96997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640FEA2" wp14:editId="0DC0B448">
                  <wp:extent cx="847725" cy="9550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55997" cy="96435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2FF90AEC" wp14:editId="00F81B13">
                  <wp:extent cx="1144613" cy="922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60118" cy="935153"/>
                          </a:xfrm>
                          <a:prstGeom prst="rect">
                            <a:avLst/>
                          </a:prstGeom>
                        </pic:spPr>
                      </pic:pic>
                    </a:graphicData>
                  </a:graphic>
                </wp:inline>
              </w:drawing>
            </w:r>
          </w:p>
          <w:p w14:paraId="5070DEFE" w14:textId="71521803" w:rsidR="00367284" w:rsidRDefault="00367284">
            <w:pPr>
              <w:rPr>
                <w:rFonts w:cstheme="minorHAnsi"/>
                <w:sz w:val="20"/>
                <w:szCs w:val="20"/>
              </w:rPr>
            </w:pPr>
          </w:p>
          <w:p w14:paraId="75701F13" w14:textId="7C332257" w:rsidR="00367284" w:rsidRDefault="00367284">
            <w:pPr>
              <w:rPr>
                <w:rFonts w:cstheme="minorHAnsi"/>
                <w:sz w:val="20"/>
                <w:szCs w:val="20"/>
              </w:rPr>
            </w:pPr>
            <w:r>
              <w:rPr>
                <w:noProof/>
                <w:lang w:eastAsia="en-GB"/>
              </w:rPr>
              <w:drawing>
                <wp:inline distT="0" distB="0" distL="0" distR="0" wp14:anchorId="1D2D7BBB" wp14:editId="186E9181">
                  <wp:extent cx="592358" cy="116145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792" cy="117211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5385153" wp14:editId="62FC5625">
                  <wp:extent cx="995258" cy="100954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03975" cy="101838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23B2CAA" wp14:editId="223BFE1D">
                  <wp:extent cx="871395" cy="101917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2613" cy="103229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0924369" wp14:editId="00E84758">
                  <wp:extent cx="1302246" cy="1000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07237" cy="100395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950CFF5" wp14:editId="24074BB3">
                  <wp:extent cx="1384011" cy="10001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391581" cy="100559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4405AA4C" wp14:editId="16C41A56">
                  <wp:extent cx="1052954" cy="971259"/>
                  <wp:effectExtent l="0" t="0" r="0"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1762" cy="979384"/>
                          </a:xfrm>
                          <a:prstGeom prst="rect">
                            <a:avLst/>
                          </a:prstGeom>
                        </pic:spPr>
                      </pic:pic>
                    </a:graphicData>
                  </a:graphic>
                </wp:inline>
              </w:drawing>
            </w:r>
          </w:p>
          <w:p w14:paraId="50B96049" w14:textId="30B54918" w:rsidR="00367284" w:rsidRDefault="00367284">
            <w:pPr>
              <w:rPr>
                <w:rFonts w:cstheme="minorHAnsi"/>
                <w:sz w:val="20"/>
                <w:szCs w:val="20"/>
              </w:rPr>
            </w:pPr>
          </w:p>
          <w:p w14:paraId="35C1EAD2" w14:textId="25ABEF3B" w:rsidR="00367284" w:rsidRPr="00CA0636" w:rsidRDefault="00367284">
            <w:pPr>
              <w:rPr>
                <w:rFonts w:cstheme="minorHAnsi"/>
                <w:sz w:val="20"/>
                <w:szCs w:val="20"/>
              </w:rPr>
            </w:pPr>
            <w:r>
              <w:rPr>
                <w:noProof/>
                <w:lang w:eastAsia="en-GB"/>
              </w:rPr>
              <w:drawing>
                <wp:inline distT="0" distB="0" distL="0" distR="0" wp14:anchorId="650019A7" wp14:editId="03BFCA32">
                  <wp:extent cx="866775" cy="863529"/>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74485" cy="871210"/>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050B9BEE" wp14:editId="3B50FA51">
                  <wp:extent cx="827391" cy="86648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7024" cy="87656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F7C1103" wp14:editId="5B1030CD">
                  <wp:extent cx="1308295" cy="9144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13819" cy="91826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C0FA60D" wp14:editId="6CCB7F46">
                  <wp:extent cx="1148531" cy="9334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56395" cy="93984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B1DDD9A" wp14:editId="4EBBAD27">
                  <wp:extent cx="937792"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49291" cy="94489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0055EBC" wp14:editId="296E962E">
                  <wp:extent cx="1139425" cy="990214"/>
                  <wp:effectExtent l="0" t="0" r="3810"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52848" cy="1001879"/>
                          </a:xfrm>
                          <a:prstGeom prst="rect">
                            <a:avLst/>
                          </a:prstGeom>
                        </pic:spPr>
                      </pic:pic>
                    </a:graphicData>
                  </a:graphic>
                </wp:inline>
              </w:drawing>
            </w:r>
          </w:p>
          <w:p w14:paraId="1957162C" w14:textId="77777777" w:rsidR="00367284" w:rsidRDefault="00367284">
            <w:pPr>
              <w:rPr>
                <w:rFonts w:cstheme="minorHAnsi"/>
                <w:sz w:val="20"/>
                <w:szCs w:val="20"/>
              </w:rPr>
            </w:pPr>
          </w:p>
          <w:p w14:paraId="6D39737D" w14:textId="77777777" w:rsidR="00A14601" w:rsidRDefault="00A14601">
            <w:pPr>
              <w:rPr>
                <w:rFonts w:cstheme="minorHAnsi"/>
                <w:sz w:val="20"/>
                <w:szCs w:val="20"/>
              </w:rPr>
            </w:pPr>
          </w:p>
          <w:p w14:paraId="21141961" w14:textId="77777777" w:rsidR="00A14601" w:rsidRDefault="00A14601">
            <w:pPr>
              <w:rPr>
                <w:rFonts w:cstheme="minorHAnsi"/>
                <w:sz w:val="20"/>
                <w:szCs w:val="20"/>
              </w:rPr>
            </w:pPr>
          </w:p>
          <w:p w14:paraId="7B74A8F7" w14:textId="50106C35" w:rsidR="00A14601" w:rsidRPr="00CA0636" w:rsidRDefault="00A14601">
            <w:pPr>
              <w:rPr>
                <w:rFonts w:cstheme="minorHAnsi"/>
                <w:sz w:val="20"/>
                <w:szCs w:val="20"/>
              </w:rPr>
            </w:pPr>
          </w:p>
        </w:tc>
        <w:tc>
          <w:tcPr>
            <w:tcW w:w="3395" w:type="dxa"/>
            <w:vMerge w:val="restart"/>
            <w:tcBorders>
              <w:right w:val="single" w:sz="48" w:space="0" w:color="FFFFFF"/>
            </w:tcBorders>
            <w:shd w:val="clear" w:color="auto" w:fill="F28AB2"/>
          </w:tcPr>
          <w:p w14:paraId="677A011C" w14:textId="311C9F72" w:rsidR="00367284" w:rsidRPr="00961C70" w:rsidRDefault="00367284" w:rsidP="00961C70">
            <w:pPr>
              <w:rPr>
                <w:rFonts w:cstheme="minorHAnsi"/>
                <w:bCs/>
                <w:sz w:val="20"/>
                <w:szCs w:val="20"/>
              </w:rPr>
            </w:pPr>
            <w:r>
              <w:rPr>
                <w:rFonts w:cstheme="minorHAnsi"/>
                <w:bCs/>
                <w:sz w:val="20"/>
                <w:szCs w:val="20"/>
              </w:rPr>
              <w:t>Continue to revisit</w:t>
            </w:r>
            <w:r w:rsidRPr="0018541D">
              <w:rPr>
                <w:rFonts w:cstheme="minorHAnsi"/>
                <w:bCs/>
                <w:sz w:val="20"/>
                <w:szCs w:val="20"/>
              </w:rPr>
              <w:t xml:space="preserve"> key skills – Counting, Subitising, Composition, Sorting, matching, comparing &amp; ordering</w:t>
            </w:r>
          </w:p>
          <w:p w14:paraId="44144472" w14:textId="5A93D596" w:rsidR="00367284" w:rsidRPr="00961C70" w:rsidRDefault="00367284" w:rsidP="00961C70">
            <w:pPr>
              <w:rPr>
                <w:rFonts w:cstheme="minorHAnsi"/>
                <w:sz w:val="20"/>
                <w:szCs w:val="20"/>
              </w:rPr>
            </w:pPr>
          </w:p>
        </w:tc>
        <w:tc>
          <w:tcPr>
            <w:tcW w:w="1795" w:type="dxa"/>
            <w:vMerge w:val="restart"/>
            <w:tcBorders>
              <w:left w:val="single" w:sz="48" w:space="0" w:color="FFFFFF"/>
              <w:right w:val="single" w:sz="24" w:space="0" w:color="FFFFFF"/>
            </w:tcBorders>
            <w:shd w:val="clear" w:color="auto" w:fill="F28AB2"/>
          </w:tcPr>
          <w:p w14:paraId="56CF8BC9" w14:textId="77777777" w:rsidR="00367284" w:rsidRPr="00FD35B2" w:rsidRDefault="00367284">
            <w:pPr>
              <w:rPr>
                <w:rFonts w:cstheme="minorHAnsi"/>
              </w:rPr>
            </w:pPr>
          </w:p>
        </w:tc>
        <w:tc>
          <w:tcPr>
            <w:tcW w:w="1796" w:type="dxa"/>
            <w:vMerge w:val="restart"/>
            <w:tcBorders>
              <w:left w:val="single" w:sz="24" w:space="0" w:color="FFFFFF"/>
              <w:right w:val="single" w:sz="24" w:space="0" w:color="FFFFFF"/>
            </w:tcBorders>
            <w:shd w:val="clear" w:color="auto" w:fill="F28AB2"/>
          </w:tcPr>
          <w:p w14:paraId="733287AA" w14:textId="77777777" w:rsidR="00367284" w:rsidRPr="00FD35B2" w:rsidRDefault="00367284">
            <w:pPr>
              <w:rPr>
                <w:rFonts w:cstheme="minorHAnsi"/>
              </w:rPr>
            </w:pPr>
          </w:p>
        </w:tc>
        <w:tc>
          <w:tcPr>
            <w:tcW w:w="1796" w:type="dxa"/>
            <w:vMerge w:val="restart"/>
            <w:tcBorders>
              <w:left w:val="single" w:sz="24" w:space="0" w:color="FFFFFF"/>
            </w:tcBorders>
            <w:shd w:val="clear" w:color="auto" w:fill="F28AB2"/>
          </w:tcPr>
          <w:p w14:paraId="45830FFB" w14:textId="15116154" w:rsidR="00367284" w:rsidRPr="00FD35B2" w:rsidRDefault="00367284">
            <w:pPr>
              <w:rPr>
                <w:rFonts w:cstheme="minorHAnsi"/>
              </w:rPr>
            </w:pPr>
          </w:p>
        </w:tc>
      </w:tr>
      <w:tr w:rsidR="00F34A55" w:rsidRPr="00FD35B2" w14:paraId="6D81336E" w14:textId="77777777" w:rsidTr="00664B45">
        <w:trPr>
          <w:trHeight w:val="294"/>
        </w:trPr>
        <w:tc>
          <w:tcPr>
            <w:tcW w:w="1955" w:type="dxa"/>
            <w:gridSpan w:val="2"/>
            <w:vMerge/>
            <w:shd w:val="clear" w:color="auto" w:fill="F28AB2"/>
          </w:tcPr>
          <w:p w14:paraId="531B4E6D" w14:textId="77777777" w:rsidR="00F34A55" w:rsidRPr="00FD35B2" w:rsidRDefault="00F34A55"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599C8237" w14:textId="1ED0209E" w:rsidR="00F34A55" w:rsidRPr="00F34A55" w:rsidRDefault="00F34A55">
            <w:pPr>
              <w:rPr>
                <w:rFonts w:cstheme="minorHAnsi"/>
                <w:b/>
                <w:bCs/>
                <w:color w:val="FFFFFF" w:themeColor="background1"/>
                <w:sz w:val="20"/>
                <w:szCs w:val="20"/>
              </w:rPr>
            </w:pPr>
            <w:r w:rsidRPr="00F34A55">
              <w:rPr>
                <w:rFonts w:cstheme="minorHAnsi"/>
                <w:b/>
                <w:bCs/>
                <w:color w:val="FFFFFF" w:themeColor="background1"/>
                <w:sz w:val="20"/>
                <w:szCs w:val="20"/>
              </w:rPr>
              <w:t>Coverage</w:t>
            </w:r>
          </w:p>
        </w:tc>
        <w:tc>
          <w:tcPr>
            <w:tcW w:w="5603" w:type="dxa"/>
            <w:tcBorders>
              <w:top w:val="single" w:sz="12" w:space="0" w:color="FFFFFF" w:themeColor="background1"/>
              <w:bottom w:val="single" w:sz="12" w:space="0" w:color="FFFFFF" w:themeColor="background1"/>
            </w:tcBorders>
            <w:shd w:val="clear" w:color="auto" w:fill="F28AB2"/>
          </w:tcPr>
          <w:p w14:paraId="643C50EB" w14:textId="74C5D68F" w:rsidR="00F34A55" w:rsidRPr="00F34A55" w:rsidRDefault="00F34A55">
            <w:pPr>
              <w:rPr>
                <w:rFonts w:cstheme="minorHAnsi"/>
                <w:b/>
                <w:bCs/>
                <w:color w:val="FFFFFF" w:themeColor="background1"/>
                <w:sz w:val="20"/>
                <w:szCs w:val="20"/>
              </w:rPr>
            </w:pPr>
            <w:r w:rsidRPr="00F34A55">
              <w:rPr>
                <w:rFonts w:cstheme="minorHAnsi"/>
                <w:b/>
                <w:bCs/>
                <w:color w:val="FFFFFF" w:themeColor="background1"/>
                <w:sz w:val="20"/>
                <w:szCs w:val="20"/>
              </w:rPr>
              <w:t>Guidance</w:t>
            </w:r>
          </w:p>
        </w:tc>
        <w:tc>
          <w:tcPr>
            <w:tcW w:w="3395" w:type="dxa"/>
            <w:vMerge/>
            <w:tcBorders>
              <w:right w:val="single" w:sz="48" w:space="0" w:color="FFFFFF"/>
            </w:tcBorders>
            <w:shd w:val="clear" w:color="auto" w:fill="F28AB2"/>
          </w:tcPr>
          <w:p w14:paraId="78F93882" w14:textId="77777777" w:rsidR="00F34A55" w:rsidRPr="00FD35B2" w:rsidRDefault="00F34A55">
            <w:pPr>
              <w:rPr>
                <w:rFonts w:cstheme="minorHAnsi"/>
              </w:rPr>
            </w:pPr>
          </w:p>
        </w:tc>
        <w:tc>
          <w:tcPr>
            <w:tcW w:w="1795" w:type="dxa"/>
            <w:vMerge/>
            <w:tcBorders>
              <w:left w:val="single" w:sz="48" w:space="0" w:color="FFFFFF"/>
              <w:right w:val="single" w:sz="24" w:space="0" w:color="FFFFFF"/>
            </w:tcBorders>
            <w:shd w:val="clear" w:color="auto" w:fill="F28AB2"/>
          </w:tcPr>
          <w:p w14:paraId="0BF9DE12" w14:textId="77777777" w:rsidR="00F34A55" w:rsidRPr="00FD35B2" w:rsidRDefault="00F34A55">
            <w:pPr>
              <w:rPr>
                <w:rFonts w:cstheme="minorHAnsi"/>
              </w:rPr>
            </w:pPr>
          </w:p>
        </w:tc>
        <w:tc>
          <w:tcPr>
            <w:tcW w:w="1796" w:type="dxa"/>
            <w:vMerge/>
            <w:tcBorders>
              <w:left w:val="single" w:sz="24" w:space="0" w:color="FFFFFF"/>
              <w:right w:val="single" w:sz="24" w:space="0" w:color="FFFFFF"/>
            </w:tcBorders>
            <w:shd w:val="clear" w:color="auto" w:fill="F28AB2"/>
          </w:tcPr>
          <w:p w14:paraId="0BC92259" w14:textId="77777777" w:rsidR="00F34A55" w:rsidRPr="00FD35B2" w:rsidRDefault="00F34A55">
            <w:pPr>
              <w:rPr>
                <w:rFonts w:cstheme="minorHAnsi"/>
              </w:rPr>
            </w:pPr>
          </w:p>
        </w:tc>
        <w:tc>
          <w:tcPr>
            <w:tcW w:w="1796" w:type="dxa"/>
            <w:vMerge/>
            <w:tcBorders>
              <w:left w:val="single" w:sz="24" w:space="0" w:color="FFFFFF"/>
            </w:tcBorders>
            <w:shd w:val="clear" w:color="auto" w:fill="F28AB2"/>
          </w:tcPr>
          <w:p w14:paraId="3E376096" w14:textId="77777777" w:rsidR="00F34A55" w:rsidRPr="00FD35B2" w:rsidRDefault="00F34A55">
            <w:pPr>
              <w:rPr>
                <w:rFonts w:cstheme="minorHAnsi"/>
              </w:rPr>
            </w:pPr>
          </w:p>
        </w:tc>
      </w:tr>
      <w:tr w:rsidR="00367284" w:rsidRPr="00FD35B2" w14:paraId="32B2D0A2" w14:textId="77777777" w:rsidTr="00664B45">
        <w:trPr>
          <w:trHeight w:val="294"/>
        </w:trPr>
        <w:tc>
          <w:tcPr>
            <w:tcW w:w="1955" w:type="dxa"/>
            <w:gridSpan w:val="2"/>
            <w:vMerge/>
            <w:shd w:val="clear" w:color="auto" w:fill="F28AB2"/>
          </w:tcPr>
          <w:p w14:paraId="0431AE2B"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1F8DF4E4" w14:textId="77777777" w:rsidR="00367284" w:rsidRPr="00CA0636" w:rsidRDefault="00367284">
            <w:pPr>
              <w:rPr>
                <w:rFonts w:cstheme="minorHAnsi"/>
                <w:sz w:val="20"/>
                <w:szCs w:val="20"/>
              </w:rPr>
            </w:pPr>
            <w:r w:rsidRPr="00CA0636">
              <w:rPr>
                <w:rFonts w:cstheme="minorHAnsi"/>
                <w:sz w:val="20"/>
                <w:szCs w:val="20"/>
              </w:rPr>
              <w:t>Introducing zero</w:t>
            </w:r>
          </w:p>
          <w:p w14:paraId="1D49E301" w14:textId="59BA0723" w:rsidR="00367284"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00F36478" w14:textId="23FC62F6" w:rsidR="00367284" w:rsidRPr="00CA0636" w:rsidRDefault="00367284">
            <w:pPr>
              <w:rPr>
                <w:rFonts w:cstheme="minorHAnsi"/>
                <w:sz w:val="20"/>
                <w:szCs w:val="20"/>
              </w:rPr>
            </w:pPr>
            <w:r w:rsidRPr="0018541D">
              <w:rPr>
                <w:rFonts w:cstheme="minorHAnsi"/>
                <w:sz w:val="20"/>
                <w:szCs w:val="20"/>
              </w:rPr>
              <w:t>Ongoing opportunities to explore and apply the understanding of ‘nothing there’ or ‘all gone’ - the number name zero and the numeral 0 used to represent this idea.</w:t>
            </w:r>
          </w:p>
        </w:tc>
        <w:tc>
          <w:tcPr>
            <w:tcW w:w="3395" w:type="dxa"/>
            <w:vMerge/>
            <w:tcBorders>
              <w:right w:val="single" w:sz="48" w:space="0" w:color="FFFFFF"/>
            </w:tcBorders>
            <w:shd w:val="clear" w:color="auto" w:fill="F28AB2"/>
          </w:tcPr>
          <w:p w14:paraId="1461EF97"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C313CD7"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57F7BFE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568B2261" w14:textId="77777777" w:rsidR="00367284" w:rsidRPr="00FD35B2" w:rsidRDefault="00367284">
            <w:pPr>
              <w:rPr>
                <w:rFonts w:cstheme="minorHAnsi"/>
              </w:rPr>
            </w:pPr>
          </w:p>
        </w:tc>
      </w:tr>
      <w:tr w:rsidR="00367284" w:rsidRPr="00FD35B2" w14:paraId="3253E181" w14:textId="77777777" w:rsidTr="00664B45">
        <w:trPr>
          <w:trHeight w:val="294"/>
        </w:trPr>
        <w:tc>
          <w:tcPr>
            <w:tcW w:w="1955" w:type="dxa"/>
            <w:gridSpan w:val="2"/>
            <w:vMerge/>
            <w:shd w:val="clear" w:color="auto" w:fill="F28AB2"/>
          </w:tcPr>
          <w:p w14:paraId="02F088E2"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7AD58C4F" w14:textId="77777777" w:rsidR="00367284" w:rsidRPr="0018541D" w:rsidRDefault="00367284" w:rsidP="0018541D">
            <w:pPr>
              <w:rPr>
                <w:rFonts w:cstheme="minorHAnsi"/>
                <w:sz w:val="20"/>
                <w:szCs w:val="20"/>
              </w:rPr>
            </w:pPr>
            <w:r w:rsidRPr="0018541D">
              <w:rPr>
                <w:rFonts w:cstheme="minorHAnsi"/>
                <w:sz w:val="20"/>
                <w:szCs w:val="20"/>
              </w:rPr>
              <w:t>Comparing numbers to 5</w:t>
            </w:r>
          </w:p>
          <w:p w14:paraId="3999BCBF" w14:textId="77777777" w:rsidR="00367284" w:rsidRPr="00CA0636"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6DADA037" w14:textId="77777777" w:rsidR="00367284" w:rsidRPr="0018541D" w:rsidRDefault="00367284" w:rsidP="0018541D">
            <w:pPr>
              <w:rPr>
                <w:rFonts w:cstheme="minorHAnsi"/>
                <w:sz w:val="20"/>
                <w:szCs w:val="20"/>
              </w:rPr>
            </w:pPr>
            <w:r w:rsidRPr="0018541D">
              <w:rPr>
                <w:rFonts w:cstheme="minorHAnsi"/>
                <w:sz w:val="20"/>
                <w:szCs w:val="20"/>
              </w:rPr>
              <w:t>Continue to compare numbers, one quantity can be more than, the same as or fewer than another quantity.</w:t>
            </w:r>
          </w:p>
          <w:p w14:paraId="60BFF2FB" w14:textId="1D13A291" w:rsidR="00367284" w:rsidRPr="00CA0636" w:rsidRDefault="00367284">
            <w:pPr>
              <w:rPr>
                <w:rFonts w:cstheme="minorHAnsi"/>
                <w:sz w:val="20"/>
                <w:szCs w:val="20"/>
              </w:rPr>
            </w:pPr>
            <w:r w:rsidRPr="0018541D">
              <w:rPr>
                <w:rFonts w:cstheme="minorHAnsi"/>
                <w:sz w:val="20"/>
                <w:szCs w:val="20"/>
              </w:rPr>
              <w:t xml:space="preserve">Use a range of representations to support this understanding and encourage the children to compare quantities using a variety of objects and representations. </w:t>
            </w:r>
          </w:p>
        </w:tc>
        <w:tc>
          <w:tcPr>
            <w:tcW w:w="3395" w:type="dxa"/>
            <w:vMerge/>
            <w:tcBorders>
              <w:right w:val="single" w:sz="48" w:space="0" w:color="FFFFFF"/>
            </w:tcBorders>
            <w:shd w:val="clear" w:color="auto" w:fill="F28AB2"/>
          </w:tcPr>
          <w:p w14:paraId="3ED97FD2"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90976B4"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3B1BA1F2"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E20907D" w14:textId="77777777" w:rsidR="00367284" w:rsidRPr="00FD35B2" w:rsidRDefault="00367284">
            <w:pPr>
              <w:rPr>
                <w:rFonts w:cstheme="minorHAnsi"/>
              </w:rPr>
            </w:pPr>
          </w:p>
        </w:tc>
      </w:tr>
      <w:tr w:rsidR="00367284" w:rsidRPr="00FD35B2" w14:paraId="1580F594" w14:textId="77777777" w:rsidTr="00664B45">
        <w:trPr>
          <w:trHeight w:val="294"/>
        </w:trPr>
        <w:tc>
          <w:tcPr>
            <w:tcW w:w="1955" w:type="dxa"/>
            <w:gridSpan w:val="2"/>
            <w:vMerge/>
            <w:shd w:val="clear" w:color="auto" w:fill="F28AB2"/>
          </w:tcPr>
          <w:p w14:paraId="56FEE063"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2C5EA67E" w14:textId="50B0BBE8" w:rsidR="00367284" w:rsidRPr="00CA0636" w:rsidRDefault="00367284">
            <w:pPr>
              <w:rPr>
                <w:rFonts w:cstheme="minorHAnsi"/>
                <w:sz w:val="20"/>
                <w:szCs w:val="20"/>
              </w:rPr>
            </w:pPr>
            <w:r w:rsidRPr="0018541D">
              <w:rPr>
                <w:rFonts w:cstheme="minorHAnsi"/>
                <w:sz w:val="20"/>
                <w:szCs w:val="20"/>
              </w:rPr>
              <w:t>Composition of 5, five wise</w:t>
            </w:r>
          </w:p>
        </w:tc>
        <w:tc>
          <w:tcPr>
            <w:tcW w:w="5603" w:type="dxa"/>
            <w:tcBorders>
              <w:top w:val="single" w:sz="12" w:space="0" w:color="FFFFFF" w:themeColor="background1"/>
              <w:bottom w:val="single" w:sz="12" w:space="0" w:color="FFFFFF" w:themeColor="background1"/>
            </w:tcBorders>
            <w:shd w:val="clear" w:color="auto" w:fill="F28AB2"/>
          </w:tcPr>
          <w:p w14:paraId="0AF31D98" w14:textId="65C0E98C" w:rsidR="00367284" w:rsidRPr="0018541D" w:rsidRDefault="00367284">
            <w:pPr>
              <w:rPr>
                <w:rFonts w:cstheme="minorHAnsi"/>
                <w:bCs/>
                <w:sz w:val="20"/>
                <w:szCs w:val="20"/>
              </w:rPr>
            </w:pPr>
            <w:r w:rsidRPr="0018541D">
              <w:rPr>
                <w:rFonts w:cstheme="minorHAnsi"/>
                <w:sz w:val="20"/>
                <w:szCs w:val="20"/>
              </w:rPr>
              <w:t xml:space="preserve">Continue to develop the understanding that all numbers are made up of smaller numbers, </w:t>
            </w:r>
            <w:r w:rsidRPr="0018541D">
              <w:rPr>
                <w:rFonts w:cstheme="minorHAnsi"/>
                <w:bCs/>
                <w:sz w:val="20"/>
                <w:szCs w:val="20"/>
              </w:rPr>
              <w:t>composed of 2 parts or more than 2 parts.</w:t>
            </w:r>
            <w:r>
              <w:rPr>
                <w:rFonts w:cstheme="minorHAnsi"/>
                <w:bCs/>
                <w:sz w:val="20"/>
                <w:szCs w:val="20"/>
              </w:rPr>
              <w:t xml:space="preserve"> </w:t>
            </w:r>
            <w:r w:rsidRPr="0018541D">
              <w:rPr>
                <w:rFonts w:cstheme="minorHAnsi"/>
                <w:bCs/>
                <w:sz w:val="20"/>
                <w:szCs w:val="20"/>
              </w:rPr>
              <w:t xml:space="preserve">Opportunities in provision to explore and notice the different compositions of 4 and 5. </w:t>
            </w:r>
          </w:p>
        </w:tc>
        <w:tc>
          <w:tcPr>
            <w:tcW w:w="3395" w:type="dxa"/>
            <w:vMerge/>
            <w:tcBorders>
              <w:right w:val="single" w:sz="48" w:space="0" w:color="FFFFFF"/>
            </w:tcBorders>
            <w:shd w:val="clear" w:color="auto" w:fill="F28AB2"/>
          </w:tcPr>
          <w:p w14:paraId="2BC30BB7"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74A5277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EE91FE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507AE3C6" w14:textId="77777777" w:rsidR="00367284" w:rsidRPr="00FD35B2" w:rsidRDefault="00367284">
            <w:pPr>
              <w:rPr>
                <w:rFonts w:cstheme="minorHAnsi"/>
              </w:rPr>
            </w:pPr>
          </w:p>
        </w:tc>
      </w:tr>
      <w:tr w:rsidR="00367284" w:rsidRPr="00FD35B2" w14:paraId="3524DBF3" w14:textId="77777777" w:rsidTr="00664B45">
        <w:trPr>
          <w:trHeight w:val="294"/>
        </w:trPr>
        <w:tc>
          <w:tcPr>
            <w:tcW w:w="1955" w:type="dxa"/>
            <w:gridSpan w:val="2"/>
            <w:vMerge/>
            <w:shd w:val="clear" w:color="auto" w:fill="F28AB2"/>
          </w:tcPr>
          <w:p w14:paraId="0F59EFA8"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0549628E" w14:textId="77777777" w:rsidR="00367284" w:rsidRPr="0018541D" w:rsidRDefault="00367284" w:rsidP="0018541D">
            <w:pPr>
              <w:rPr>
                <w:rFonts w:cstheme="minorHAnsi"/>
                <w:sz w:val="20"/>
                <w:szCs w:val="20"/>
              </w:rPr>
            </w:pPr>
            <w:r w:rsidRPr="0018541D">
              <w:rPr>
                <w:rFonts w:cstheme="minorHAnsi"/>
                <w:sz w:val="20"/>
                <w:szCs w:val="20"/>
              </w:rPr>
              <w:t>Comparing Mass</w:t>
            </w:r>
          </w:p>
          <w:p w14:paraId="09E1CB6D" w14:textId="77777777" w:rsidR="00367284" w:rsidRPr="00CA0636" w:rsidRDefault="00367284">
            <w:pPr>
              <w:rPr>
                <w:rFonts w:cstheme="minorHAnsi"/>
                <w:sz w:val="20"/>
                <w:szCs w:val="20"/>
              </w:rPr>
            </w:pPr>
          </w:p>
        </w:tc>
        <w:tc>
          <w:tcPr>
            <w:tcW w:w="5603" w:type="dxa"/>
            <w:tcBorders>
              <w:top w:val="single" w:sz="12" w:space="0" w:color="FFFFFF" w:themeColor="background1"/>
              <w:bottom w:val="single" w:sz="12" w:space="0" w:color="FFFFFF" w:themeColor="background1"/>
            </w:tcBorders>
            <w:shd w:val="clear" w:color="auto" w:fill="F28AB2"/>
          </w:tcPr>
          <w:p w14:paraId="084BBF0D" w14:textId="367CC5F6" w:rsidR="00367284" w:rsidRPr="00CA0636" w:rsidRDefault="00367284">
            <w:pPr>
              <w:rPr>
                <w:rFonts w:cstheme="minorHAnsi"/>
                <w:sz w:val="20"/>
                <w:szCs w:val="20"/>
              </w:rPr>
            </w:pPr>
            <w:r>
              <w:rPr>
                <w:rFonts w:cstheme="minorHAnsi"/>
                <w:sz w:val="20"/>
                <w:szCs w:val="20"/>
              </w:rPr>
              <w:t>Encourage children to make direct comparisons holding items to estimate heaviest, use balance scales to check. Prompt language of heavy, heavier than, heaviest, light, lighter than, lightest. Common misconception than the bigger item is the heaviest.</w:t>
            </w:r>
          </w:p>
        </w:tc>
        <w:tc>
          <w:tcPr>
            <w:tcW w:w="3395" w:type="dxa"/>
            <w:vMerge/>
            <w:tcBorders>
              <w:right w:val="single" w:sz="48" w:space="0" w:color="FFFFFF"/>
            </w:tcBorders>
            <w:shd w:val="clear" w:color="auto" w:fill="F28AB2"/>
          </w:tcPr>
          <w:p w14:paraId="5CECFFFB"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B252B1C"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2BF38C5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395CB8A8" w14:textId="77777777" w:rsidR="00367284" w:rsidRPr="00FD35B2" w:rsidRDefault="00367284">
            <w:pPr>
              <w:rPr>
                <w:rFonts w:cstheme="minorHAnsi"/>
              </w:rPr>
            </w:pPr>
          </w:p>
        </w:tc>
      </w:tr>
      <w:tr w:rsidR="00367284" w:rsidRPr="00FD35B2" w14:paraId="4DD9EEB2" w14:textId="77777777" w:rsidTr="00664B45">
        <w:trPr>
          <w:trHeight w:val="294"/>
        </w:trPr>
        <w:tc>
          <w:tcPr>
            <w:tcW w:w="1955" w:type="dxa"/>
            <w:gridSpan w:val="2"/>
            <w:vMerge/>
            <w:shd w:val="clear" w:color="auto" w:fill="F28AB2"/>
          </w:tcPr>
          <w:p w14:paraId="6216C7BA"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16872DA3" w14:textId="27AECB2D" w:rsidR="00367284" w:rsidRPr="00CA0636" w:rsidRDefault="00367284">
            <w:pPr>
              <w:rPr>
                <w:rFonts w:cstheme="minorHAnsi"/>
                <w:sz w:val="20"/>
                <w:szCs w:val="20"/>
              </w:rPr>
            </w:pPr>
            <w:r w:rsidRPr="0018541D">
              <w:rPr>
                <w:rFonts w:cstheme="minorHAnsi"/>
                <w:sz w:val="20"/>
                <w:szCs w:val="20"/>
              </w:rPr>
              <w:t>Comparing Capacity</w:t>
            </w:r>
          </w:p>
        </w:tc>
        <w:tc>
          <w:tcPr>
            <w:tcW w:w="5603" w:type="dxa"/>
            <w:tcBorders>
              <w:top w:val="single" w:sz="12" w:space="0" w:color="FFFFFF" w:themeColor="background1"/>
              <w:bottom w:val="single" w:sz="12" w:space="0" w:color="FFFFFF" w:themeColor="background1"/>
            </w:tcBorders>
            <w:shd w:val="clear" w:color="auto" w:fill="F28AB2"/>
          </w:tcPr>
          <w:p w14:paraId="057775D5" w14:textId="52F02EB1" w:rsidR="00367284" w:rsidRDefault="00367284">
            <w:pPr>
              <w:rPr>
                <w:rFonts w:cstheme="minorHAnsi"/>
                <w:bCs/>
                <w:sz w:val="20"/>
                <w:szCs w:val="20"/>
              </w:rPr>
            </w:pPr>
            <w:r w:rsidRPr="0018541D">
              <w:rPr>
                <w:rFonts w:cstheme="minorHAnsi"/>
                <w:bCs/>
                <w:sz w:val="20"/>
                <w:szCs w:val="20"/>
              </w:rPr>
              <w:t>Continue to build on understanding of full and empty to show half full, nearly full, and nearly empty.  Provide opportunities to explore capacity using different materials such as water, sand, rice, and beads. Provide different sized and shaped containers to investigate. Prompt them to use the language of tall, thin, narrow, wide, and shallow.</w:t>
            </w:r>
          </w:p>
          <w:p w14:paraId="1EF90B3B" w14:textId="2C59A0B8" w:rsidR="00367284" w:rsidRPr="00CA0636" w:rsidRDefault="00367284">
            <w:pPr>
              <w:rPr>
                <w:rFonts w:cstheme="minorHAnsi"/>
                <w:sz w:val="20"/>
                <w:szCs w:val="20"/>
              </w:rPr>
            </w:pPr>
            <w:r w:rsidRPr="0018541D">
              <w:rPr>
                <w:rFonts w:cstheme="minorHAnsi"/>
                <w:bCs/>
                <w:sz w:val="20"/>
                <w:szCs w:val="20"/>
              </w:rPr>
              <w:t xml:space="preserve">Encourage the children to make direct comparisons by pouring from one container into another. They can also use small pots or </w:t>
            </w:r>
            <w:r w:rsidRPr="0018541D">
              <w:rPr>
                <w:rFonts w:cstheme="minorHAnsi"/>
                <w:bCs/>
                <w:sz w:val="20"/>
                <w:szCs w:val="20"/>
              </w:rPr>
              <w:lastRenderedPageBreak/>
              <w:t>ladles to make indirect comparisons by counting how many pots it takes to fill each container.</w:t>
            </w:r>
          </w:p>
        </w:tc>
        <w:tc>
          <w:tcPr>
            <w:tcW w:w="3395" w:type="dxa"/>
            <w:vMerge/>
            <w:tcBorders>
              <w:right w:val="single" w:sz="48" w:space="0" w:color="FFFFFF"/>
            </w:tcBorders>
            <w:shd w:val="clear" w:color="auto" w:fill="F28AB2"/>
          </w:tcPr>
          <w:p w14:paraId="5330960C"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9F92C5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3727DC1B"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0F33B601" w14:textId="77777777" w:rsidR="00367284" w:rsidRPr="00FD35B2" w:rsidRDefault="00367284">
            <w:pPr>
              <w:rPr>
                <w:rFonts w:cstheme="minorHAnsi"/>
              </w:rPr>
            </w:pPr>
          </w:p>
        </w:tc>
      </w:tr>
      <w:tr w:rsidR="00367284" w:rsidRPr="00FD35B2" w14:paraId="733A7940" w14:textId="77777777" w:rsidTr="00987B37">
        <w:trPr>
          <w:trHeight w:val="236"/>
        </w:trPr>
        <w:tc>
          <w:tcPr>
            <w:tcW w:w="1955" w:type="dxa"/>
            <w:gridSpan w:val="2"/>
            <w:vMerge/>
            <w:shd w:val="clear" w:color="auto" w:fill="F28AB2"/>
          </w:tcPr>
          <w:p w14:paraId="10FAB830" w14:textId="77777777" w:rsidR="00367284" w:rsidRPr="00FD35B2" w:rsidRDefault="00367284" w:rsidP="00670E17">
            <w:pPr>
              <w:spacing w:after="160" w:line="259" w:lineRule="auto"/>
              <w:rPr>
                <w:rFonts w:cstheme="minorHAnsi"/>
                <w:b/>
                <w:bCs/>
                <w:color w:val="FFFFFF" w:themeColor="background1"/>
              </w:rPr>
            </w:pPr>
          </w:p>
        </w:tc>
        <w:tc>
          <w:tcPr>
            <w:tcW w:w="11205" w:type="dxa"/>
            <w:gridSpan w:val="2"/>
            <w:tcBorders>
              <w:top w:val="single" w:sz="12" w:space="0" w:color="FFFFFF" w:themeColor="background1"/>
              <w:bottom w:val="single" w:sz="12" w:space="0" w:color="FFFFFF" w:themeColor="background1"/>
            </w:tcBorders>
            <w:shd w:val="clear" w:color="auto" w:fill="F28AB2"/>
          </w:tcPr>
          <w:p w14:paraId="1948FBCF" w14:textId="2C46A952" w:rsidR="00367284" w:rsidRDefault="00367284">
            <w:pPr>
              <w:rPr>
                <w:noProof/>
                <w:sz w:val="16"/>
                <w:szCs w:val="16"/>
              </w:rPr>
            </w:pPr>
            <w:r>
              <w:rPr>
                <w:noProof/>
                <w:lang w:eastAsia="en-GB"/>
              </w:rPr>
              <w:drawing>
                <wp:inline distT="0" distB="0" distL="0" distR="0" wp14:anchorId="24496587" wp14:editId="58E36398">
                  <wp:extent cx="843222" cy="110422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54448" cy="1118920"/>
                          </a:xfrm>
                          <a:prstGeom prst="rect">
                            <a:avLst/>
                          </a:prstGeom>
                        </pic:spPr>
                      </pic:pic>
                    </a:graphicData>
                  </a:graphic>
                </wp:inline>
              </w:drawing>
            </w:r>
            <w:r>
              <w:rPr>
                <w:noProof/>
                <w:sz w:val="16"/>
                <w:szCs w:val="16"/>
              </w:rPr>
              <w:t xml:space="preserve">  </w:t>
            </w:r>
            <w:r>
              <w:rPr>
                <w:noProof/>
                <w:lang w:eastAsia="en-GB"/>
              </w:rPr>
              <w:drawing>
                <wp:inline distT="0" distB="0" distL="0" distR="0" wp14:anchorId="0D59DAEB" wp14:editId="066BD348">
                  <wp:extent cx="1060680" cy="109537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68325" cy="1103270"/>
                          </a:xfrm>
                          <a:prstGeom prst="rect">
                            <a:avLst/>
                          </a:prstGeom>
                        </pic:spPr>
                      </pic:pic>
                    </a:graphicData>
                  </a:graphic>
                </wp:inline>
              </w:drawing>
            </w:r>
            <w:r>
              <w:rPr>
                <w:noProof/>
                <w:sz w:val="16"/>
                <w:szCs w:val="16"/>
              </w:rPr>
              <w:t xml:space="preserve">  </w:t>
            </w:r>
            <w:r>
              <w:rPr>
                <w:noProof/>
                <w:lang w:eastAsia="en-GB"/>
              </w:rPr>
              <w:drawing>
                <wp:inline distT="0" distB="0" distL="0" distR="0" wp14:anchorId="16FC1A59" wp14:editId="37A9031A">
                  <wp:extent cx="947738" cy="1085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53717" cy="1092700"/>
                          </a:xfrm>
                          <a:prstGeom prst="rect">
                            <a:avLst/>
                          </a:prstGeom>
                        </pic:spPr>
                      </pic:pic>
                    </a:graphicData>
                  </a:graphic>
                </wp:inline>
              </w:drawing>
            </w:r>
            <w:r>
              <w:rPr>
                <w:noProof/>
                <w:sz w:val="16"/>
                <w:szCs w:val="16"/>
              </w:rPr>
              <w:t xml:space="preserve">  </w:t>
            </w:r>
            <w:r>
              <w:rPr>
                <w:noProof/>
                <w:lang w:eastAsia="en-GB"/>
              </w:rPr>
              <w:drawing>
                <wp:inline distT="0" distB="0" distL="0" distR="0" wp14:anchorId="55F566D0" wp14:editId="53411EE1">
                  <wp:extent cx="1172712" cy="10763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176587" cy="1079881"/>
                          </a:xfrm>
                          <a:prstGeom prst="rect">
                            <a:avLst/>
                          </a:prstGeom>
                        </pic:spPr>
                      </pic:pic>
                    </a:graphicData>
                  </a:graphic>
                </wp:inline>
              </w:drawing>
            </w:r>
            <w:r>
              <w:rPr>
                <w:noProof/>
                <w:sz w:val="16"/>
                <w:szCs w:val="16"/>
              </w:rPr>
              <w:t xml:space="preserve">  </w:t>
            </w:r>
            <w:r>
              <w:rPr>
                <w:noProof/>
                <w:lang w:eastAsia="en-GB"/>
              </w:rPr>
              <w:drawing>
                <wp:inline distT="0" distB="0" distL="0" distR="0" wp14:anchorId="67B1D773" wp14:editId="6AE81611">
                  <wp:extent cx="1075796"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084054" cy="1094185"/>
                          </a:xfrm>
                          <a:prstGeom prst="rect">
                            <a:avLst/>
                          </a:prstGeom>
                        </pic:spPr>
                      </pic:pic>
                    </a:graphicData>
                  </a:graphic>
                </wp:inline>
              </w:drawing>
            </w:r>
            <w:r>
              <w:rPr>
                <w:noProof/>
                <w:sz w:val="16"/>
                <w:szCs w:val="16"/>
              </w:rPr>
              <w:t xml:space="preserve">   </w:t>
            </w:r>
            <w:r>
              <w:rPr>
                <w:noProof/>
                <w:lang w:eastAsia="en-GB"/>
              </w:rPr>
              <w:drawing>
                <wp:inline distT="0" distB="0" distL="0" distR="0" wp14:anchorId="047EB402" wp14:editId="24CB74A5">
                  <wp:extent cx="1060292" cy="1085300"/>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67746" cy="1092930"/>
                          </a:xfrm>
                          <a:prstGeom prst="rect">
                            <a:avLst/>
                          </a:prstGeom>
                        </pic:spPr>
                      </pic:pic>
                    </a:graphicData>
                  </a:graphic>
                </wp:inline>
              </w:drawing>
            </w:r>
          </w:p>
          <w:p w14:paraId="2DDA7E4A" w14:textId="57BF72C3" w:rsidR="00367284" w:rsidRDefault="00367284">
            <w:pPr>
              <w:rPr>
                <w:noProof/>
                <w:sz w:val="16"/>
                <w:szCs w:val="16"/>
              </w:rPr>
            </w:pPr>
          </w:p>
          <w:p w14:paraId="66A28837" w14:textId="5C66E1DD" w:rsidR="00367284" w:rsidRDefault="00367284">
            <w:pPr>
              <w:rPr>
                <w:noProof/>
                <w:sz w:val="16"/>
                <w:szCs w:val="16"/>
              </w:rPr>
            </w:pPr>
            <w:r>
              <w:rPr>
                <w:noProof/>
                <w:lang w:eastAsia="en-GB"/>
              </w:rPr>
              <w:drawing>
                <wp:inline distT="0" distB="0" distL="0" distR="0" wp14:anchorId="73AF86D9" wp14:editId="76626DCD">
                  <wp:extent cx="984502" cy="9620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90903" cy="968280"/>
                          </a:xfrm>
                          <a:prstGeom prst="rect">
                            <a:avLst/>
                          </a:prstGeom>
                        </pic:spPr>
                      </pic:pic>
                    </a:graphicData>
                  </a:graphic>
                </wp:inline>
              </w:drawing>
            </w:r>
            <w:r>
              <w:rPr>
                <w:noProof/>
                <w:sz w:val="16"/>
                <w:szCs w:val="16"/>
              </w:rPr>
              <w:t xml:space="preserve">  </w:t>
            </w:r>
            <w:r>
              <w:rPr>
                <w:noProof/>
                <w:lang w:eastAsia="en-GB"/>
              </w:rPr>
              <w:drawing>
                <wp:inline distT="0" distB="0" distL="0" distR="0" wp14:anchorId="10F84CF7" wp14:editId="08D9B0CA">
                  <wp:extent cx="1334713" cy="95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40765" cy="956819"/>
                          </a:xfrm>
                          <a:prstGeom prst="rect">
                            <a:avLst/>
                          </a:prstGeom>
                        </pic:spPr>
                      </pic:pic>
                    </a:graphicData>
                  </a:graphic>
                </wp:inline>
              </w:drawing>
            </w:r>
            <w:r>
              <w:rPr>
                <w:noProof/>
                <w:sz w:val="16"/>
                <w:szCs w:val="16"/>
              </w:rPr>
              <w:t xml:space="preserve">  </w:t>
            </w:r>
            <w:r>
              <w:rPr>
                <w:noProof/>
                <w:lang w:eastAsia="en-GB"/>
              </w:rPr>
              <w:drawing>
                <wp:inline distT="0" distB="0" distL="0" distR="0" wp14:anchorId="4811F027" wp14:editId="3A71C566">
                  <wp:extent cx="920721" cy="9334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27449" cy="940271"/>
                          </a:xfrm>
                          <a:prstGeom prst="rect">
                            <a:avLst/>
                          </a:prstGeom>
                        </pic:spPr>
                      </pic:pic>
                    </a:graphicData>
                  </a:graphic>
                </wp:inline>
              </w:drawing>
            </w:r>
            <w:r>
              <w:rPr>
                <w:noProof/>
                <w:sz w:val="16"/>
                <w:szCs w:val="16"/>
              </w:rPr>
              <w:t xml:space="preserve">   </w:t>
            </w:r>
            <w:r>
              <w:rPr>
                <w:noProof/>
                <w:lang w:eastAsia="en-GB"/>
              </w:rPr>
              <w:drawing>
                <wp:inline distT="0" distB="0" distL="0" distR="0" wp14:anchorId="307D5A48" wp14:editId="24B6F056">
                  <wp:extent cx="766544" cy="9715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72253" cy="978785"/>
                          </a:xfrm>
                          <a:prstGeom prst="rect">
                            <a:avLst/>
                          </a:prstGeom>
                        </pic:spPr>
                      </pic:pic>
                    </a:graphicData>
                  </a:graphic>
                </wp:inline>
              </w:drawing>
            </w:r>
            <w:r>
              <w:rPr>
                <w:noProof/>
                <w:sz w:val="16"/>
                <w:szCs w:val="16"/>
              </w:rPr>
              <w:t xml:space="preserve">   </w:t>
            </w:r>
            <w:r>
              <w:rPr>
                <w:noProof/>
                <w:lang w:eastAsia="en-GB"/>
              </w:rPr>
              <w:drawing>
                <wp:inline distT="0" distB="0" distL="0" distR="0" wp14:anchorId="54954BE9" wp14:editId="304D8FE7">
                  <wp:extent cx="1094921" cy="9715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01868" cy="977714"/>
                          </a:xfrm>
                          <a:prstGeom prst="rect">
                            <a:avLst/>
                          </a:prstGeom>
                        </pic:spPr>
                      </pic:pic>
                    </a:graphicData>
                  </a:graphic>
                </wp:inline>
              </w:drawing>
            </w:r>
            <w:r>
              <w:rPr>
                <w:noProof/>
                <w:sz w:val="16"/>
                <w:szCs w:val="16"/>
              </w:rPr>
              <w:t xml:space="preserve">    </w:t>
            </w:r>
            <w:r>
              <w:rPr>
                <w:noProof/>
                <w:lang w:eastAsia="en-GB"/>
              </w:rPr>
              <w:drawing>
                <wp:inline distT="0" distB="0" distL="0" distR="0" wp14:anchorId="71F3BAD1" wp14:editId="47BA88B3">
                  <wp:extent cx="800100" cy="961869"/>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11289" cy="975320"/>
                          </a:xfrm>
                          <a:prstGeom prst="rect">
                            <a:avLst/>
                          </a:prstGeom>
                        </pic:spPr>
                      </pic:pic>
                    </a:graphicData>
                  </a:graphic>
                </wp:inline>
              </w:drawing>
            </w:r>
          </w:p>
          <w:p w14:paraId="7D78BB09" w14:textId="12E1A991" w:rsidR="00367284" w:rsidRPr="00F34A55" w:rsidRDefault="00367284">
            <w:pPr>
              <w:rPr>
                <w:rFonts w:cstheme="minorHAnsi"/>
                <w:sz w:val="16"/>
                <w:szCs w:val="16"/>
              </w:rPr>
            </w:pPr>
            <w:r>
              <w:rPr>
                <w:rFonts w:cstheme="minorHAnsi"/>
                <w:sz w:val="16"/>
                <w:szCs w:val="16"/>
              </w:rPr>
              <w:t xml:space="preserve"> </w:t>
            </w:r>
          </w:p>
        </w:tc>
        <w:tc>
          <w:tcPr>
            <w:tcW w:w="3395" w:type="dxa"/>
            <w:vMerge/>
            <w:tcBorders>
              <w:right w:val="single" w:sz="48" w:space="0" w:color="FFFFFF"/>
            </w:tcBorders>
            <w:shd w:val="clear" w:color="auto" w:fill="F28AB2"/>
          </w:tcPr>
          <w:p w14:paraId="1BAC51EA"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CCF4B69"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78CC6F8"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6EBA1166" w14:textId="77777777" w:rsidR="00367284" w:rsidRPr="00FD35B2" w:rsidRDefault="00367284">
            <w:pPr>
              <w:rPr>
                <w:rFonts w:cstheme="minorHAnsi"/>
              </w:rPr>
            </w:pPr>
          </w:p>
        </w:tc>
      </w:tr>
      <w:tr w:rsidR="00367284" w:rsidRPr="00FD35B2" w14:paraId="092846E2" w14:textId="77777777" w:rsidTr="00367284">
        <w:trPr>
          <w:trHeight w:val="243"/>
        </w:trPr>
        <w:tc>
          <w:tcPr>
            <w:tcW w:w="1955" w:type="dxa"/>
            <w:gridSpan w:val="2"/>
            <w:vMerge/>
            <w:shd w:val="clear" w:color="auto" w:fill="F28AB2"/>
          </w:tcPr>
          <w:p w14:paraId="254A8E8D"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hemeColor="background1"/>
            </w:tcBorders>
            <w:shd w:val="clear" w:color="auto" w:fill="F28AB2"/>
          </w:tcPr>
          <w:p w14:paraId="7ADCE55C" w14:textId="164B6FC3" w:rsidR="00367284" w:rsidRDefault="00367284" w:rsidP="00367284">
            <w:pPr>
              <w:rPr>
                <w:rFonts w:cstheme="minorHAnsi"/>
                <w:sz w:val="20"/>
                <w:szCs w:val="20"/>
              </w:rPr>
            </w:pPr>
            <w:r>
              <w:rPr>
                <w:rFonts w:cstheme="minorHAnsi"/>
                <w:sz w:val="20"/>
                <w:szCs w:val="20"/>
              </w:rPr>
              <w:t>Number 6, 7, 8</w:t>
            </w:r>
          </w:p>
        </w:tc>
        <w:tc>
          <w:tcPr>
            <w:tcW w:w="5603" w:type="dxa"/>
            <w:tcBorders>
              <w:top w:val="single" w:sz="12" w:space="0" w:color="FFFFFF" w:themeColor="background1"/>
              <w:bottom w:val="single" w:sz="12" w:space="0" w:color="FFFFFF" w:themeColor="background1"/>
            </w:tcBorders>
            <w:shd w:val="clear" w:color="auto" w:fill="F28AB2"/>
          </w:tcPr>
          <w:p w14:paraId="384B8C44" w14:textId="2D224F6E" w:rsidR="00367284" w:rsidRPr="00CA0636" w:rsidRDefault="00887599">
            <w:pPr>
              <w:rPr>
                <w:rFonts w:cstheme="minorHAnsi"/>
                <w:sz w:val="20"/>
                <w:szCs w:val="20"/>
              </w:rPr>
            </w:pPr>
            <w:r>
              <w:rPr>
                <w:rFonts w:cstheme="minorHAnsi"/>
                <w:sz w:val="20"/>
                <w:szCs w:val="20"/>
              </w:rPr>
              <w:t>Represent 6,7,8 in different ways, count out from a larger group. Support conceptual subitising by arranging 6,7 or 8 items into small groups and see how the numbers are made up of smaller numbers.</w:t>
            </w:r>
          </w:p>
        </w:tc>
        <w:tc>
          <w:tcPr>
            <w:tcW w:w="3395" w:type="dxa"/>
            <w:vMerge/>
            <w:tcBorders>
              <w:right w:val="single" w:sz="48" w:space="0" w:color="FFFFFF"/>
            </w:tcBorders>
            <w:shd w:val="clear" w:color="auto" w:fill="F28AB2"/>
          </w:tcPr>
          <w:p w14:paraId="4550ECC3"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4C97C96F"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61783E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7F2D5524" w14:textId="77777777" w:rsidR="00367284" w:rsidRPr="00FD35B2" w:rsidRDefault="00367284">
            <w:pPr>
              <w:rPr>
                <w:rFonts w:cstheme="minorHAnsi"/>
              </w:rPr>
            </w:pPr>
          </w:p>
        </w:tc>
      </w:tr>
      <w:tr w:rsidR="00367284" w:rsidRPr="00FD35B2" w14:paraId="6FC0E720" w14:textId="77777777" w:rsidTr="00887599">
        <w:trPr>
          <w:trHeight w:val="243"/>
        </w:trPr>
        <w:tc>
          <w:tcPr>
            <w:tcW w:w="1955" w:type="dxa"/>
            <w:gridSpan w:val="2"/>
            <w:vMerge/>
            <w:shd w:val="clear" w:color="auto" w:fill="F28AB2"/>
          </w:tcPr>
          <w:p w14:paraId="4D8AF161"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bottom w:val="single" w:sz="12" w:space="0" w:color="FFFFFF"/>
            </w:tcBorders>
            <w:shd w:val="clear" w:color="auto" w:fill="F28AB2"/>
          </w:tcPr>
          <w:p w14:paraId="6D0D7044" w14:textId="6D6475C1" w:rsidR="00367284" w:rsidRDefault="00367284">
            <w:pPr>
              <w:rPr>
                <w:rFonts w:cstheme="minorHAnsi"/>
                <w:sz w:val="20"/>
                <w:szCs w:val="20"/>
              </w:rPr>
            </w:pPr>
            <w:r w:rsidRPr="00367284">
              <w:rPr>
                <w:rFonts w:cstheme="minorHAnsi"/>
                <w:sz w:val="20"/>
                <w:szCs w:val="20"/>
              </w:rPr>
              <w:t xml:space="preserve">Making pairs </w:t>
            </w:r>
            <w:r>
              <w:rPr>
                <w:rFonts w:cstheme="minorHAnsi"/>
                <w:sz w:val="20"/>
                <w:szCs w:val="20"/>
              </w:rPr>
              <w:t xml:space="preserve">- </w:t>
            </w:r>
            <w:r w:rsidRPr="00367284">
              <w:rPr>
                <w:rFonts w:cstheme="minorHAnsi"/>
                <w:sz w:val="20"/>
                <w:szCs w:val="20"/>
              </w:rPr>
              <w:t>pairs wise</w:t>
            </w:r>
          </w:p>
        </w:tc>
        <w:tc>
          <w:tcPr>
            <w:tcW w:w="5603" w:type="dxa"/>
            <w:tcBorders>
              <w:top w:val="single" w:sz="12" w:space="0" w:color="FFFFFF" w:themeColor="background1"/>
              <w:bottom w:val="single" w:sz="12" w:space="0" w:color="FFFFFF"/>
            </w:tcBorders>
            <w:shd w:val="clear" w:color="auto" w:fill="F28AB2"/>
          </w:tcPr>
          <w:p w14:paraId="665AFD43" w14:textId="016E329A" w:rsidR="00367284" w:rsidRDefault="00D6184B">
            <w:pPr>
              <w:rPr>
                <w:rFonts w:cstheme="minorHAnsi"/>
                <w:sz w:val="20"/>
                <w:szCs w:val="20"/>
              </w:rPr>
            </w:pPr>
            <w:r>
              <w:rPr>
                <w:rFonts w:cstheme="minorHAnsi"/>
                <w:sz w:val="20"/>
                <w:szCs w:val="20"/>
              </w:rPr>
              <w:t>Begin to understand that a pair is two. Provide collections of items that come in pairs. Encourage to arrange small quantities into pairs, notice some quantities will have an odd one left over, no partner. Use Snap or memory games.</w:t>
            </w:r>
          </w:p>
        </w:tc>
        <w:tc>
          <w:tcPr>
            <w:tcW w:w="3395" w:type="dxa"/>
            <w:vMerge/>
            <w:tcBorders>
              <w:right w:val="single" w:sz="48" w:space="0" w:color="FFFFFF"/>
            </w:tcBorders>
            <w:shd w:val="clear" w:color="auto" w:fill="F28AB2"/>
          </w:tcPr>
          <w:p w14:paraId="4BB2EA2D"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29CE9D56"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7676AFAD"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423E6BF8" w14:textId="77777777" w:rsidR="00367284" w:rsidRPr="00FD35B2" w:rsidRDefault="00367284">
            <w:pPr>
              <w:rPr>
                <w:rFonts w:cstheme="minorHAnsi"/>
              </w:rPr>
            </w:pPr>
          </w:p>
        </w:tc>
      </w:tr>
      <w:tr w:rsidR="00367284" w:rsidRPr="00FD35B2" w14:paraId="4584E585" w14:textId="77777777" w:rsidTr="0075097F">
        <w:trPr>
          <w:trHeight w:val="243"/>
        </w:trPr>
        <w:tc>
          <w:tcPr>
            <w:tcW w:w="1955" w:type="dxa"/>
            <w:gridSpan w:val="2"/>
            <w:vMerge/>
            <w:shd w:val="clear" w:color="auto" w:fill="F28AB2"/>
          </w:tcPr>
          <w:p w14:paraId="566FB541"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bottom w:val="single" w:sz="12" w:space="0" w:color="FFFFFF"/>
              <w:right w:val="single" w:sz="12" w:space="0" w:color="FFFFFF"/>
            </w:tcBorders>
            <w:shd w:val="clear" w:color="auto" w:fill="F28AB2"/>
          </w:tcPr>
          <w:p w14:paraId="545570D2" w14:textId="27B7050F" w:rsidR="00367284" w:rsidRDefault="00367284">
            <w:pPr>
              <w:rPr>
                <w:rFonts w:cstheme="minorHAnsi"/>
                <w:sz w:val="20"/>
                <w:szCs w:val="20"/>
              </w:rPr>
            </w:pPr>
            <w:r w:rsidRPr="00367284">
              <w:rPr>
                <w:rFonts w:cstheme="minorHAnsi"/>
                <w:sz w:val="20"/>
                <w:szCs w:val="20"/>
              </w:rPr>
              <w:t>Combining 2 groups</w:t>
            </w:r>
          </w:p>
        </w:tc>
        <w:tc>
          <w:tcPr>
            <w:tcW w:w="5603" w:type="dxa"/>
            <w:tcBorders>
              <w:top w:val="single" w:sz="12" w:space="0" w:color="FFFFFF"/>
              <w:left w:val="single" w:sz="12" w:space="0" w:color="FFFFFF"/>
              <w:bottom w:val="single" w:sz="12" w:space="0" w:color="FFFFFF"/>
            </w:tcBorders>
            <w:shd w:val="clear" w:color="auto" w:fill="F28AB2"/>
          </w:tcPr>
          <w:p w14:paraId="1689578E" w14:textId="4CFB187F" w:rsidR="00367284" w:rsidRDefault="003860CE">
            <w:pPr>
              <w:rPr>
                <w:rFonts w:cstheme="minorHAnsi"/>
                <w:sz w:val="20"/>
                <w:szCs w:val="20"/>
              </w:rPr>
            </w:pPr>
            <w:r>
              <w:rPr>
                <w:rFonts w:cstheme="minorHAnsi"/>
                <w:sz w:val="20"/>
                <w:szCs w:val="20"/>
              </w:rPr>
              <w:t>Use real objects to combine and see how many altogether. Encourage subitising skills.</w:t>
            </w:r>
          </w:p>
        </w:tc>
        <w:tc>
          <w:tcPr>
            <w:tcW w:w="3395" w:type="dxa"/>
            <w:vMerge/>
            <w:tcBorders>
              <w:right w:val="single" w:sz="48" w:space="0" w:color="FFFFFF"/>
            </w:tcBorders>
            <w:shd w:val="clear" w:color="auto" w:fill="F28AB2"/>
          </w:tcPr>
          <w:p w14:paraId="2DF0AD5E"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537AD45"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43FED36F"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20218FA" w14:textId="77777777" w:rsidR="00367284" w:rsidRPr="00FD35B2" w:rsidRDefault="00367284">
            <w:pPr>
              <w:rPr>
                <w:rFonts w:cstheme="minorHAnsi"/>
              </w:rPr>
            </w:pPr>
          </w:p>
        </w:tc>
      </w:tr>
      <w:tr w:rsidR="00367284" w:rsidRPr="00FD35B2" w14:paraId="7D4E3D55" w14:textId="77777777" w:rsidTr="0075097F">
        <w:trPr>
          <w:trHeight w:val="243"/>
        </w:trPr>
        <w:tc>
          <w:tcPr>
            <w:tcW w:w="1955" w:type="dxa"/>
            <w:gridSpan w:val="2"/>
            <w:vMerge/>
            <w:shd w:val="clear" w:color="auto" w:fill="F28AB2"/>
          </w:tcPr>
          <w:p w14:paraId="1665E9B9"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right w:val="single" w:sz="12" w:space="0" w:color="FFFFFF"/>
            </w:tcBorders>
            <w:shd w:val="clear" w:color="auto" w:fill="F28AB2"/>
          </w:tcPr>
          <w:p w14:paraId="733E8026" w14:textId="5AD40064" w:rsidR="00367284" w:rsidRDefault="00367284">
            <w:pPr>
              <w:rPr>
                <w:rFonts w:cstheme="minorHAnsi"/>
                <w:sz w:val="20"/>
                <w:szCs w:val="20"/>
              </w:rPr>
            </w:pPr>
            <w:r w:rsidRPr="00367284">
              <w:rPr>
                <w:rFonts w:cstheme="minorHAnsi"/>
                <w:sz w:val="20"/>
                <w:szCs w:val="20"/>
              </w:rPr>
              <w:t>Length, height</w:t>
            </w:r>
          </w:p>
        </w:tc>
        <w:tc>
          <w:tcPr>
            <w:tcW w:w="5603" w:type="dxa"/>
            <w:tcBorders>
              <w:top w:val="single" w:sz="12" w:space="0" w:color="FFFFFF"/>
              <w:left w:val="single" w:sz="12" w:space="0" w:color="FFFFFF"/>
            </w:tcBorders>
            <w:shd w:val="clear" w:color="auto" w:fill="F28AB2"/>
          </w:tcPr>
          <w:p w14:paraId="5EC41FD8" w14:textId="7E455322" w:rsidR="00367284" w:rsidRDefault="003860CE">
            <w:pPr>
              <w:rPr>
                <w:rFonts w:cstheme="minorHAnsi"/>
                <w:sz w:val="20"/>
                <w:szCs w:val="20"/>
              </w:rPr>
            </w:pPr>
            <w:r>
              <w:rPr>
                <w:rFonts w:cstheme="minorHAnsi"/>
                <w:sz w:val="20"/>
                <w:szCs w:val="20"/>
              </w:rPr>
              <w:t>Make direct comparisons. Encourage mathematical vocab relating to length – longer, shorter. To height – taller, shorter and breadth – wider, narrower. Make indirect comparisons using objects to measure items e.g., cubes or blocks.</w:t>
            </w:r>
          </w:p>
        </w:tc>
        <w:tc>
          <w:tcPr>
            <w:tcW w:w="3395" w:type="dxa"/>
            <w:vMerge/>
            <w:tcBorders>
              <w:right w:val="single" w:sz="48" w:space="0" w:color="FFFFFF"/>
            </w:tcBorders>
            <w:shd w:val="clear" w:color="auto" w:fill="F28AB2"/>
          </w:tcPr>
          <w:p w14:paraId="25067FCE"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0561CF9E"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14668258"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3BA3284F" w14:textId="77777777" w:rsidR="00367284" w:rsidRPr="00FD35B2" w:rsidRDefault="00367284">
            <w:pPr>
              <w:rPr>
                <w:rFonts w:cstheme="minorHAnsi"/>
              </w:rPr>
            </w:pPr>
          </w:p>
        </w:tc>
      </w:tr>
      <w:tr w:rsidR="00367284" w:rsidRPr="00FD35B2" w14:paraId="7885279D" w14:textId="77777777" w:rsidTr="00D82D14">
        <w:trPr>
          <w:trHeight w:val="243"/>
        </w:trPr>
        <w:tc>
          <w:tcPr>
            <w:tcW w:w="1955" w:type="dxa"/>
            <w:gridSpan w:val="2"/>
            <w:vMerge/>
            <w:shd w:val="clear" w:color="auto" w:fill="F28AB2"/>
          </w:tcPr>
          <w:p w14:paraId="3D93CF87" w14:textId="77777777" w:rsidR="00367284" w:rsidRPr="00FD35B2" w:rsidRDefault="00367284" w:rsidP="00670E17">
            <w:pPr>
              <w:spacing w:after="160" w:line="259" w:lineRule="auto"/>
              <w:rPr>
                <w:rFonts w:cstheme="minorHAnsi"/>
                <w:b/>
                <w:bCs/>
                <w:color w:val="FFFFFF" w:themeColor="background1"/>
              </w:rPr>
            </w:pPr>
          </w:p>
        </w:tc>
        <w:tc>
          <w:tcPr>
            <w:tcW w:w="5602" w:type="dxa"/>
            <w:tcBorders>
              <w:top w:val="single" w:sz="12" w:space="0" w:color="FFFFFF" w:themeColor="background1"/>
            </w:tcBorders>
            <w:shd w:val="clear" w:color="auto" w:fill="F28AB2"/>
          </w:tcPr>
          <w:p w14:paraId="0481AF0D" w14:textId="3E5162A2" w:rsidR="00367284" w:rsidRDefault="00367284">
            <w:pPr>
              <w:rPr>
                <w:rFonts w:cstheme="minorHAnsi"/>
                <w:sz w:val="20"/>
                <w:szCs w:val="20"/>
              </w:rPr>
            </w:pPr>
            <w:r w:rsidRPr="00367284">
              <w:rPr>
                <w:rFonts w:cstheme="minorHAnsi"/>
                <w:sz w:val="20"/>
                <w:szCs w:val="20"/>
              </w:rPr>
              <w:t>Time</w:t>
            </w:r>
          </w:p>
        </w:tc>
        <w:tc>
          <w:tcPr>
            <w:tcW w:w="5603" w:type="dxa"/>
            <w:tcBorders>
              <w:top w:val="single" w:sz="12" w:space="0" w:color="FFFFFF" w:themeColor="background1"/>
            </w:tcBorders>
            <w:shd w:val="clear" w:color="auto" w:fill="F28AB2"/>
          </w:tcPr>
          <w:p w14:paraId="6A8D4C60" w14:textId="1B647AD4" w:rsidR="00367284" w:rsidRDefault="003860CE">
            <w:pPr>
              <w:rPr>
                <w:rFonts w:cstheme="minorHAnsi"/>
                <w:sz w:val="20"/>
                <w:szCs w:val="20"/>
              </w:rPr>
            </w:pPr>
            <w:r>
              <w:rPr>
                <w:rFonts w:cstheme="minorHAnsi"/>
                <w:sz w:val="20"/>
                <w:szCs w:val="20"/>
              </w:rPr>
              <w:t>Order and sequence important times in the day and use language such as now, before, later, soon, after, then and next, to describe when events happen.</w:t>
            </w:r>
          </w:p>
        </w:tc>
        <w:tc>
          <w:tcPr>
            <w:tcW w:w="3395" w:type="dxa"/>
            <w:vMerge/>
            <w:tcBorders>
              <w:right w:val="single" w:sz="48" w:space="0" w:color="FFFFFF"/>
            </w:tcBorders>
            <w:shd w:val="clear" w:color="auto" w:fill="F28AB2"/>
          </w:tcPr>
          <w:p w14:paraId="49B7F303" w14:textId="77777777" w:rsidR="00367284" w:rsidRPr="00FD35B2" w:rsidRDefault="00367284">
            <w:pPr>
              <w:rPr>
                <w:rFonts w:cstheme="minorHAnsi"/>
              </w:rPr>
            </w:pPr>
          </w:p>
        </w:tc>
        <w:tc>
          <w:tcPr>
            <w:tcW w:w="1795" w:type="dxa"/>
            <w:vMerge/>
            <w:tcBorders>
              <w:left w:val="single" w:sz="48" w:space="0" w:color="FFFFFF"/>
              <w:right w:val="single" w:sz="24" w:space="0" w:color="FFFFFF"/>
            </w:tcBorders>
            <w:shd w:val="clear" w:color="auto" w:fill="F28AB2"/>
          </w:tcPr>
          <w:p w14:paraId="30F2A8C3" w14:textId="77777777" w:rsidR="00367284" w:rsidRPr="00FD35B2" w:rsidRDefault="00367284">
            <w:pPr>
              <w:rPr>
                <w:rFonts w:cstheme="minorHAnsi"/>
              </w:rPr>
            </w:pPr>
          </w:p>
        </w:tc>
        <w:tc>
          <w:tcPr>
            <w:tcW w:w="1796" w:type="dxa"/>
            <w:vMerge/>
            <w:tcBorders>
              <w:left w:val="single" w:sz="24" w:space="0" w:color="FFFFFF"/>
              <w:right w:val="single" w:sz="24" w:space="0" w:color="FFFFFF"/>
            </w:tcBorders>
            <w:shd w:val="clear" w:color="auto" w:fill="F28AB2"/>
          </w:tcPr>
          <w:p w14:paraId="6840FF2E" w14:textId="77777777" w:rsidR="00367284" w:rsidRPr="00FD35B2" w:rsidRDefault="00367284">
            <w:pPr>
              <w:rPr>
                <w:rFonts w:cstheme="minorHAnsi"/>
              </w:rPr>
            </w:pPr>
          </w:p>
        </w:tc>
        <w:tc>
          <w:tcPr>
            <w:tcW w:w="1796" w:type="dxa"/>
            <w:vMerge/>
            <w:tcBorders>
              <w:left w:val="single" w:sz="24" w:space="0" w:color="FFFFFF"/>
            </w:tcBorders>
            <w:shd w:val="clear" w:color="auto" w:fill="F28AB2"/>
          </w:tcPr>
          <w:p w14:paraId="208A6659" w14:textId="77777777" w:rsidR="00367284" w:rsidRPr="00FD35B2" w:rsidRDefault="00367284">
            <w:pPr>
              <w:rPr>
                <w:rFonts w:cstheme="minorHAnsi"/>
              </w:rPr>
            </w:pPr>
          </w:p>
        </w:tc>
      </w:tr>
      <w:tr w:rsidR="00C53593" w:rsidRPr="00FD35B2" w14:paraId="6BF95213" w14:textId="77777777" w:rsidTr="0040796D">
        <w:trPr>
          <w:trHeight w:val="3685"/>
        </w:trPr>
        <w:tc>
          <w:tcPr>
            <w:tcW w:w="1955" w:type="dxa"/>
            <w:gridSpan w:val="2"/>
            <w:shd w:val="clear" w:color="auto" w:fill="EFB7CC"/>
          </w:tcPr>
          <w:p w14:paraId="32419245" w14:textId="77777777" w:rsidR="00C53593" w:rsidRDefault="00C53593" w:rsidP="00C53593">
            <w:pPr>
              <w:spacing w:after="160" w:line="259" w:lineRule="auto"/>
              <w:rPr>
                <w:rFonts w:cstheme="minorHAnsi"/>
                <w:b/>
                <w:bCs/>
                <w:color w:val="FFFFFF" w:themeColor="background1"/>
              </w:rPr>
            </w:pPr>
            <w:r w:rsidRPr="00FD35B2">
              <w:rPr>
                <w:rFonts w:cstheme="minorHAnsi"/>
                <w:b/>
                <w:bCs/>
                <w:color w:val="FFFFFF" w:themeColor="background1"/>
              </w:rPr>
              <w:t>Understanding the World</w:t>
            </w:r>
          </w:p>
          <w:p w14:paraId="2D80EB75" w14:textId="77777777" w:rsidR="00C53593" w:rsidRDefault="00C53593" w:rsidP="00C53593">
            <w:pPr>
              <w:spacing w:after="160" w:line="259" w:lineRule="auto"/>
              <w:rPr>
                <w:noProof/>
              </w:rPr>
            </w:pPr>
            <w:r>
              <w:rPr>
                <w:noProof/>
                <w:lang w:eastAsia="en-GB"/>
              </w:rPr>
              <w:drawing>
                <wp:inline distT="0" distB="0" distL="0" distR="0" wp14:anchorId="510851EE" wp14:editId="473BE6BC">
                  <wp:extent cx="1104265" cy="1026160"/>
                  <wp:effectExtent l="0" t="0" r="635" b="254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104265" cy="1026160"/>
                          </a:xfrm>
                          <a:prstGeom prst="rect">
                            <a:avLst/>
                          </a:prstGeom>
                        </pic:spPr>
                      </pic:pic>
                    </a:graphicData>
                  </a:graphic>
                </wp:inline>
              </w:drawing>
            </w:r>
          </w:p>
          <w:p w14:paraId="16645FD4" w14:textId="1F90DAB4" w:rsidR="0040796D" w:rsidRPr="0040796D" w:rsidRDefault="0040796D" w:rsidP="0040796D">
            <w:pPr>
              <w:ind w:firstLine="720"/>
              <w:rPr>
                <w:rFonts w:cstheme="minorHAnsi"/>
              </w:rPr>
            </w:pPr>
          </w:p>
        </w:tc>
        <w:tc>
          <w:tcPr>
            <w:tcW w:w="11205" w:type="dxa"/>
            <w:gridSpan w:val="2"/>
            <w:shd w:val="clear" w:color="auto" w:fill="EFB7CC"/>
          </w:tcPr>
          <w:p w14:paraId="2188007E" w14:textId="3090D476" w:rsidR="00C53593" w:rsidRPr="00005056" w:rsidRDefault="00C53593" w:rsidP="00C53593">
            <w:pPr>
              <w:ind w:left="-64"/>
              <w:rPr>
                <w:rFonts w:cstheme="minorHAnsi"/>
                <w:b/>
                <w:bCs/>
                <w:color w:val="FFFFFF" w:themeColor="background1"/>
                <w:sz w:val="20"/>
                <w:szCs w:val="20"/>
              </w:rPr>
            </w:pPr>
            <w:r w:rsidRPr="00005056">
              <w:rPr>
                <w:rFonts w:cstheme="minorHAnsi"/>
                <w:b/>
                <w:bCs/>
                <w:color w:val="FFFFFF" w:themeColor="background1"/>
                <w:sz w:val="20"/>
                <w:szCs w:val="20"/>
              </w:rPr>
              <w:t>Chronology:</w:t>
            </w:r>
          </w:p>
          <w:p w14:paraId="07E81E07" w14:textId="09AFC84A" w:rsidR="00C53593" w:rsidRDefault="002F1194" w:rsidP="00C53593">
            <w:pPr>
              <w:ind w:left="-64"/>
              <w:rPr>
                <w:rFonts w:cstheme="minorHAnsi"/>
                <w:sz w:val="20"/>
                <w:szCs w:val="20"/>
              </w:rPr>
            </w:pPr>
            <w:r>
              <w:rPr>
                <w:rFonts w:cstheme="minorHAnsi"/>
                <w:sz w:val="20"/>
                <w:szCs w:val="20"/>
              </w:rPr>
              <w:t>Talk about the past and present. Use a simple timeline to show now and ‘in the past’.</w:t>
            </w:r>
          </w:p>
          <w:p w14:paraId="37A37788" w14:textId="77777777" w:rsidR="002F1194" w:rsidRDefault="002F1194" w:rsidP="00C53593">
            <w:pPr>
              <w:ind w:left="-64"/>
              <w:rPr>
                <w:rFonts w:cstheme="minorHAnsi"/>
                <w:sz w:val="20"/>
                <w:szCs w:val="20"/>
              </w:rPr>
            </w:pPr>
          </w:p>
          <w:p w14:paraId="7D0D3856" w14:textId="77777777" w:rsidR="00C53593" w:rsidRDefault="00C53593" w:rsidP="00C53593">
            <w:pPr>
              <w:ind w:left="-64"/>
              <w:rPr>
                <w:rFonts w:cstheme="minorHAnsi"/>
                <w:b/>
                <w:bCs/>
                <w:color w:val="FFFFFF" w:themeColor="background1"/>
                <w:sz w:val="20"/>
                <w:szCs w:val="20"/>
              </w:rPr>
            </w:pPr>
            <w:r w:rsidRPr="00005056">
              <w:rPr>
                <w:rFonts w:cstheme="minorHAnsi"/>
                <w:b/>
                <w:bCs/>
                <w:color w:val="FFFFFF" w:themeColor="background1"/>
                <w:sz w:val="20"/>
                <w:szCs w:val="20"/>
              </w:rPr>
              <w:t>Respect:</w:t>
            </w:r>
          </w:p>
          <w:p w14:paraId="7F3725DD" w14:textId="77777777" w:rsidR="00C53593" w:rsidRPr="00005056" w:rsidRDefault="00C53593" w:rsidP="00C53593">
            <w:pPr>
              <w:ind w:left="-64"/>
              <w:rPr>
                <w:rFonts w:cstheme="minorHAnsi"/>
                <w:sz w:val="20"/>
                <w:szCs w:val="20"/>
              </w:rPr>
            </w:pPr>
            <w:r>
              <w:rPr>
                <w:rFonts w:cstheme="minorHAnsi"/>
                <w:sz w:val="20"/>
                <w:szCs w:val="20"/>
              </w:rPr>
              <w:t>Understand the value of being</w:t>
            </w:r>
            <w:r w:rsidRPr="00005056">
              <w:rPr>
                <w:rFonts w:cstheme="minorHAnsi"/>
                <w:sz w:val="20"/>
                <w:szCs w:val="20"/>
              </w:rPr>
              <w:t xml:space="preserve"> curio</w:t>
            </w:r>
            <w:r>
              <w:rPr>
                <w:rFonts w:cstheme="minorHAnsi"/>
                <w:sz w:val="20"/>
                <w:szCs w:val="20"/>
              </w:rPr>
              <w:t>u</w:t>
            </w:r>
            <w:r w:rsidRPr="00005056">
              <w:rPr>
                <w:rFonts w:cstheme="minorHAnsi"/>
                <w:sz w:val="20"/>
                <w:szCs w:val="20"/>
              </w:rPr>
              <w:t>s and interest</w:t>
            </w:r>
            <w:r>
              <w:rPr>
                <w:rFonts w:cstheme="minorHAnsi"/>
                <w:sz w:val="20"/>
                <w:szCs w:val="20"/>
              </w:rPr>
              <w:t xml:space="preserve">ed in </w:t>
            </w:r>
            <w:r w:rsidRPr="00005056">
              <w:rPr>
                <w:rFonts w:cstheme="minorHAnsi"/>
                <w:sz w:val="20"/>
                <w:szCs w:val="20"/>
              </w:rPr>
              <w:t>find</w:t>
            </w:r>
            <w:r>
              <w:rPr>
                <w:rFonts w:cstheme="minorHAnsi"/>
                <w:sz w:val="20"/>
                <w:szCs w:val="20"/>
              </w:rPr>
              <w:t>ing</w:t>
            </w:r>
            <w:r w:rsidRPr="00005056">
              <w:rPr>
                <w:rFonts w:cstheme="minorHAnsi"/>
                <w:sz w:val="20"/>
                <w:szCs w:val="20"/>
              </w:rPr>
              <w:t xml:space="preserve"> out about people within their own community and in other countries - special places and events or objects – through non-fiction texts, stories, visitors, celebrations.</w:t>
            </w:r>
          </w:p>
          <w:p w14:paraId="6889A005" w14:textId="77777777" w:rsidR="00C53593" w:rsidRPr="00005056" w:rsidRDefault="00C53593" w:rsidP="00C53593">
            <w:pPr>
              <w:spacing w:line="259" w:lineRule="auto"/>
              <w:ind w:left="-64"/>
              <w:rPr>
                <w:rFonts w:cstheme="minorHAnsi"/>
                <w:sz w:val="20"/>
                <w:szCs w:val="20"/>
              </w:rPr>
            </w:pPr>
          </w:p>
          <w:p w14:paraId="5F69844B" w14:textId="77777777" w:rsidR="00C53593" w:rsidRPr="00005056" w:rsidRDefault="00C53593" w:rsidP="00C53593">
            <w:pPr>
              <w:spacing w:line="259" w:lineRule="auto"/>
              <w:ind w:left="-64"/>
              <w:rPr>
                <w:rFonts w:eastAsia="Times New Roman" w:cstheme="minorHAnsi"/>
                <w:color w:val="FFFFFF" w:themeColor="background1"/>
                <w:sz w:val="20"/>
                <w:szCs w:val="20"/>
                <w:lang w:eastAsia="en-GB"/>
              </w:rPr>
            </w:pPr>
            <w:r w:rsidRPr="00005056">
              <w:rPr>
                <w:rFonts w:eastAsia="Times New Roman" w:cstheme="minorHAnsi"/>
                <w:b/>
                <w:bCs/>
                <w:color w:val="FFFFFF" w:themeColor="background1"/>
                <w:sz w:val="20"/>
                <w:szCs w:val="20"/>
                <w:lang w:eastAsia="en-GB"/>
              </w:rPr>
              <w:t>Mapping:</w:t>
            </w:r>
            <w:r w:rsidRPr="00005056">
              <w:rPr>
                <w:rFonts w:eastAsia="Times New Roman" w:cstheme="minorHAnsi"/>
                <w:color w:val="FFFFFF" w:themeColor="background1"/>
                <w:sz w:val="20"/>
                <w:szCs w:val="20"/>
                <w:lang w:eastAsia="en-GB"/>
              </w:rPr>
              <w:t xml:space="preserve"> </w:t>
            </w:r>
          </w:p>
          <w:p w14:paraId="08178433" w14:textId="77777777" w:rsidR="00C53593" w:rsidRPr="00A3735A" w:rsidRDefault="00C53593" w:rsidP="00C53593">
            <w:pPr>
              <w:spacing w:line="259" w:lineRule="auto"/>
              <w:ind w:left="-64"/>
              <w:rPr>
                <w:rFonts w:eastAsia="Times New Roman" w:cstheme="minorHAnsi"/>
                <w:sz w:val="20"/>
                <w:szCs w:val="20"/>
                <w:lang w:eastAsia="en-GB"/>
              </w:rPr>
            </w:pPr>
            <w:r w:rsidRPr="00A3735A">
              <w:rPr>
                <w:rFonts w:eastAsia="Times New Roman" w:cstheme="minorHAnsi"/>
                <w:sz w:val="20"/>
                <w:szCs w:val="20"/>
                <w:lang w:eastAsia="en-GB"/>
              </w:rPr>
              <w:t xml:space="preserve">Program a BeeBot or instruct a friend to move along a track or small world setup in a specific direction using terms up, down, side. </w:t>
            </w:r>
          </w:p>
          <w:p w14:paraId="09373B97" w14:textId="77777777" w:rsidR="00C53593" w:rsidRPr="008E3C92" w:rsidRDefault="00C53593" w:rsidP="00C53593">
            <w:pPr>
              <w:spacing w:line="259" w:lineRule="auto"/>
              <w:ind w:left="-64"/>
              <w:rPr>
                <w:rFonts w:eastAsia="Times New Roman" w:cstheme="minorHAnsi"/>
                <w:i/>
                <w:iCs/>
                <w:sz w:val="20"/>
                <w:szCs w:val="20"/>
                <w:lang w:eastAsia="en-GB"/>
              </w:rPr>
            </w:pPr>
            <w:r w:rsidRPr="008E3C92">
              <w:rPr>
                <w:rFonts w:eastAsia="Times New Roman" w:cstheme="minorHAnsi"/>
                <w:i/>
                <w:iCs/>
                <w:sz w:val="20"/>
                <w:szCs w:val="20"/>
                <w:lang w:eastAsia="en-GB"/>
              </w:rPr>
              <w:t>Recognise some environments that are different to the one in which they live e.g., Antarctica.</w:t>
            </w:r>
          </w:p>
          <w:p w14:paraId="0D6AD48C" w14:textId="77777777" w:rsidR="00C53593" w:rsidRDefault="00C53593" w:rsidP="00C53593">
            <w:pPr>
              <w:spacing w:line="259" w:lineRule="auto"/>
              <w:ind w:left="-64"/>
              <w:rPr>
                <w:rFonts w:eastAsia="Times New Roman" w:cstheme="minorHAnsi"/>
                <w:b/>
                <w:bCs/>
                <w:color w:val="FFFFFF" w:themeColor="background1"/>
                <w:sz w:val="20"/>
                <w:szCs w:val="20"/>
                <w:lang w:eastAsia="en-GB"/>
              </w:rPr>
            </w:pPr>
          </w:p>
          <w:p w14:paraId="794095AC" w14:textId="481FF79B" w:rsidR="00C53593" w:rsidRDefault="00C53593" w:rsidP="00C53593">
            <w:pPr>
              <w:spacing w:line="259" w:lineRule="auto"/>
              <w:ind w:left="-64"/>
              <w:rPr>
                <w:rFonts w:eastAsia="Times New Roman" w:cstheme="minorHAnsi"/>
                <w:b/>
                <w:bCs/>
                <w:color w:val="FFFFFF" w:themeColor="background1"/>
                <w:sz w:val="20"/>
                <w:szCs w:val="20"/>
                <w:lang w:eastAsia="en-GB"/>
              </w:rPr>
            </w:pPr>
            <w:r w:rsidRPr="00005056">
              <w:rPr>
                <w:rFonts w:eastAsia="Times New Roman" w:cstheme="minorHAnsi"/>
                <w:b/>
                <w:bCs/>
                <w:color w:val="FFFFFF" w:themeColor="background1"/>
                <w:sz w:val="20"/>
                <w:szCs w:val="20"/>
                <w:lang w:eastAsia="en-GB"/>
              </w:rPr>
              <w:t>Enquiry:</w:t>
            </w:r>
          </w:p>
          <w:p w14:paraId="022A63D6" w14:textId="2F44B0D5" w:rsidR="00C53593" w:rsidRDefault="00C53593" w:rsidP="00C53593">
            <w:pPr>
              <w:spacing w:line="259" w:lineRule="auto"/>
              <w:ind w:left="-64"/>
              <w:rPr>
                <w:rFonts w:eastAsia="Times New Roman" w:cstheme="minorHAnsi"/>
                <w:sz w:val="20"/>
                <w:szCs w:val="20"/>
                <w:lang w:eastAsia="en-GB"/>
              </w:rPr>
            </w:pPr>
            <w:r w:rsidRPr="00005056">
              <w:rPr>
                <w:rFonts w:eastAsia="Times New Roman" w:cstheme="minorHAnsi"/>
                <w:b/>
                <w:bCs/>
                <w:color w:val="FFFFFF" w:themeColor="background1"/>
                <w:sz w:val="20"/>
                <w:szCs w:val="20"/>
                <w:lang w:eastAsia="en-GB"/>
              </w:rPr>
              <w:t xml:space="preserve"> </w:t>
            </w:r>
            <w:r w:rsidRPr="00005056">
              <w:rPr>
                <w:rFonts w:eastAsia="Times New Roman" w:cstheme="minorHAnsi"/>
                <w:sz w:val="20"/>
                <w:szCs w:val="20"/>
                <w:lang w:eastAsia="en-GB"/>
              </w:rPr>
              <w:t xml:space="preserve">Use technology and IT equipment to make observations or find information about different locations and places. </w:t>
            </w:r>
          </w:p>
          <w:p w14:paraId="23BD06F5" w14:textId="0844D81B" w:rsidR="0040796D" w:rsidRPr="0040796D" w:rsidRDefault="00C53593" w:rsidP="0040796D">
            <w:pPr>
              <w:spacing w:line="259" w:lineRule="auto"/>
              <w:ind w:left="-64"/>
              <w:rPr>
                <w:rFonts w:eastAsia="Times New Roman" w:cstheme="minorHAnsi"/>
                <w:sz w:val="20"/>
                <w:szCs w:val="20"/>
                <w:lang w:eastAsia="en-GB"/>
              </w:rPr>
            </w:pPr>
            <w:r w:rsidRPr="00005056">
              <w:rPr>
                <w:rFonts w:eastAsia="Times New Roman" w:cstheme="minorHAnsi"/>
                <w:sz w:val="20"/>
                <w:szCs w:val="20"/>
                <w:lang w:eastAsia="en-GB"/>
              </w:rPr>
              <w:t>Recognise, know, and describe features of different places. Look closely at similarities and differences.</w:t>
            </w:r>
          </w:p>
        </w:tc>
        <w:tc>
          <w:tcPr>
            <w:tcW w:w="3395"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75B210BF" w14:textId="77777777" w:rsidR="00C53593" w:rsidRPr="00B63883" w:rsidRDefault="00C53593" w:rsidP="00C53593">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Communication:</w:t>
            </w:r>
            <w:r w:rsidRPr="00B63883">
              <w:rPr>
                <w:rFonts w:eastAsia="Times New Roman" w:cstheme="minorHAnsi"/>
                <w:color w:val="FFFFFF" w:themeColor="background1"/>
                <w:sz w:val="20"/>
                <w:szCs w:val="20"/>
                <w:lang w:eastAsia="en-GB"/>
              </w:rPr>
              <w:t xml:space="preserve"> </w:t>
            </w:r>
            <w:r w:rsidRPr="00B63883">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5BF17865" w:rsidR="00C53593" w:rsidRPr="00FD35B2" w:rsidRDefault="00C53593" w:rsidP="002F1194">
            <w:pPr>
              <w:tabs>
                <w:tab w:val="left" w:pos="5107"/>
              </w:tabs>
              <w:spacing w:after="160" w:line="259" w:lineRule="auto"/>
              <w:rPr>
                <w:rFonts w:eastAsia="Times New Roman" w:cstheme="minorHAnsi"/>
                <w:sz w:val="20"/>
                <w:szCs w:val="20"/>
                <w:lang w:eastAsia="en-GB"/>
              </w:rPr>
            </w:pPr>
            <w:r w:rsidRPr="00B63883">
              <w:rPr>
                <w:rFonts w:eastAsia="Times New Roman" w:cstheme="minorHAnsi"/>
                <w:b/>
                <w:bCs/>
                <w:color w:val="FFFFFF" w:themeColor="background1"/>
                <w:sz w:val="20"/>
                <w:szCs w:val="20"/>
                <w:lang w:eastAsia="en-GB"/>
              </w:rPr>
              <w:t>Observation:</w:t>
            </w:r>
            <w:r w:rsidRPr="00B63883">
              <w:rPr>
                <w:rFonts w:eastAsia="Times New Roman" w:cstheme="minorHAnsi"/>
                <w:color w:val="FFFFFF" w:themeColor="background1"/>
                <w:sz w:val="20"/>
                <w:szCs w:val="20"/>
                <w:lang w:eastAsia="en-GB"/>
              </w:rPr>
              <w:t xml:space="preserve"> </w:t>
            </w:r>
            <w:r w:rsidR="002F1194">
              <w:rPr>
                <w:rFonts w:eastAsia="Times New Roman" w:cstheme="minorHAnsi"/>
                <w:sz w:val="20"/>
                <w:szCs w:val="20"/>
                <w:lang w:eastAsia="en-GB"/>
              </w:rPr>
              <w:t xml:space="preserve">Explore the natural world, making observations. </w:t>
            </w:r>
            <w:r w:rsidRPr="00B63883">
              <w:rPr>
                <w:rFonts w:eastAsia="Times New Roman" w:cstheme="minorHAnsi"/>
                <w:sz w:val="20"/>
                <w:szCs w:val="20"/>
                <w:lang w:eastAsia="en-GB"/>
              </w:rPr>
              <w:t>Understand the need to respect and care for the natural environment and all living things.</w:t>
            </w:r>
          </w:p>
        </w:tc>
        <w:tc>
          <w:tcPr>
            <w:tcW w:w="1795" w:type="dxa"/>
            <w:tcBorders>
              <w:left w:val="single" w:sz="48" w:space="0" w:color="FFFFFF"/>
              <w:right w:val="single" w:sz="24" w:space="0" w:color="FFFFFF"/>
            </w:tcBorders>
            <w:shd w:val="clear" w:color="auto" w:fill="EFB7CC"/>
          </w:tcPr>
          <w:p w14:paraId="316BD41A" w14:textId="77777777" w:rsidR="00C53593" w:rsidRPr="00FD35B2" w:rsidRDefault="00C53593" w:rsidP="00C53593">
            <w:pPr>
              <w:rPr>
                <w:rFonts w:cstheme="minorHAnsi"/>
              </w:rPr>
            </w:pPr>
          </w:p>
        </w:tc>
        <w:tc>
          <w:tcPr>
            <w:tcW w:w="1796" w:type="dxa"/>
            <w:tcBorders>
              <w:left w:val="single" w:sz="24" w:space="0" w:color="FFFFFF"/>
              <w:right w:val="single" w:sz="24" w:space="0" w:color="FFFFFF"/>
            </w:tcBorders>
            <w:shd w:val="clear" w:color="auto" w:fill="EFB7CC"/>
          </w:tcPr>
          <w:p w14:paraId="10B4BDAB" w14:textId="77777777" w:rsidR="00C53593" w:rsidRPr="00FD35B2" w:rsidRDefault="00C53593" w:rsidP="00C53593">
            <w:pPr>
              <w:rPr>
                <w:rFonts w:cstheme="minorHAnsi"/>
              </w:rPr>
            </w:pPr>
          </w:p>
        </w:tc>
        <w:tc>
          <w:tcPr>
            <w:tcW w:w="1796" w:type="dxa"/>
            <w:tcBorders>
              <w:left w:val="single" w:sz="24" w:space="0" w:color="FFFFFF"/>
            </w:tcBorders>
            <w:shd w:val="clear" w:color="auto" w:fill="EFB7CC"/>
          </w:tcPr>
          <w:p w14:paraId="25C0AEA9" w14:textId="406658DC" w:rsidR="00C53593" w:rsidRPr="00FD35B2" w:rsidRDefault="00C53593" w:rsidP="00C53593">
            <w:pPr>
              <w:rPr>
                <w:rFonts w:cstheme="minorHAnsi"/>
              </w:rPr>
            </w:pPr>
          </w:p>
        </w:tc>
      </w:tr>
      <w:tr w:rsidR="00F0028D" w:rsidRPr="00FD35B2" w14:paraId="65F9BBE8" w14:textId="77777777" w:rsidTr="00987B37">
        <w:tc>
          <w:tcPr>
            <w:tcW w:w="1955" w:type="dxa"/>
            <w:gridSpan w:val="2"/>
            <w:shd w:val="clear" w:color="auto" w:fill="CEABD5"/>
          </w:tcPr>
          <w:p w14:paraId="61C4954D" w14:textId="77868548" w:rsidR="00F0028D" w:rsidRDefault="00F0028D" w:rsidP="00670E17">
            <w:pPr>
              <w:spacing w:after="160" w:line="259" w:lineRule="auto"/>
              <w:rPr>
                <w:rFonts w:cstheme="minorHAnsi"/>
                <w:b/>
                <w:bCs/>
                <w:color w:val="FFFFFF" w:themeColor="background1"/>
              </w:rPr>
            </w:pPr>
            <w:r w:rsidRPr="00FD35B2">
              <w:rPr>
                <w:rFonts w:cstheme="minorHAnsi"/>
                <w:b/>
                <w:bCs/>
                <w:color w:val="FFFFFF" w:themeColor="background1"/>
              </w:rPr>
              <w:lastRenderedPageBreak/>
              <w:t>Expressive Arts and De</w:t>
            </w:r>
            <w:r w:rsidR="009608C9">
              <w:rPr>
                <w:rFonts w:cstheme="minorHAnsi"/>
                <w:b/>
                <w:bCs/>
                <w:color w:val="FFFFFF" w:themeColor="background1"/>
              </w:rPr>
              <w:t>sign</w:t>
            </w:r>
            <w:r w:rsidR="0040796D">
              <w:rPr>
                <w:noProof/>
                <w:lang w:eastAsia="en-GB"/>
              </w:rPr>
              <w:drawing>
                <wp:inline distT="0" distB="0" distL="0" distR="0" wp14:anchorId="55F048F9" wp14:editId="7E2C5344">
                  <wp:extent cx="957533" cy="1013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59153" cy="1015412"/>
                          </a:xfrm>
                          <a:prstGeom prst="rect">
                            <a:avLst/>
                          </a:prstGeom>
                        </pic:spPr>
                      </pic:pic>
                    </a:graphicData>
                  </a:graphic>
                </wp:inline>
              </w:drawing>
            </w:r>
          </w:p>
          <w:p w14:paraId="4265388E" w14:textId="29888F48" w:rsidR="00B86BAB" w:rsidRPr="00FD35B2" w:rsidRDefault="00B86BAB" w:rsidP="00670E17">
            <w:pPr>
              <w:spacing w:after="160" w:line="259" w:lineRule="auto"/>
              <w:rPr>
                <w:rFonts w:cstheme="minorHAnsi"/>
                <w:b/>
                <w:bCs/>
                <w:color w:val="FFFFFF" w:themeColor="background1"/>
              </w:rPr>
            </w:pPr>
          </w:p>
          <w:p w14:paraId="44760465" w14:textId="77777777" w:rsidR="00F0028D" w:rsidRPr="00FD35B2" w:rsidRDefault="00F0028D" w:rsidP="00C74D9B">
            <w:pPr>
              <w:spacing w:after="160" w:line="259" w:lineRule="auto"/>
              <w:jc w:val="center"/>
              <w:rPr>
                <w:rFonts w:cstheme="minorHAnsi"/>
              </w:rPr>
            </w:pPr>
          </w:p>
        </w:tc>
        <w:tc>
          <w:tcPr>
            <w:tcW w:w="11205" w:type="dxa"/>
            <w:gridSpan w:val="2"/>
            <w:shd w:val="clear" w:color="auto" w:fill="CEABD5"/>
          </w:tcPr>
          <w:p w14:paraId="6A0959DE" w14:textId="13A85A2E" w:rsidR="002F4C7F" w:rsidRPr="0040796D" w:rsidRDefault="00F0028D">
            <w:pPr>
              <w:rPr>
                <w:rFonts w:eastAsia="Times New Roman" w:cstheme="minorHAnsi"/>
                <w:sz w:val="20"/>
                <w:szCs w:val="20"/>
                <w:lang w:eastAsia="en-GB"/>
              </w:rPr>
            </w:pPr>
            <w:r w:rsidRPr="0040796D">
              <w:rPr>
                <w:rFonts w:eastAsia="Times New Roman" w:cstheme="minorHAnsi"/>
                <w:sz w:val="20"/>
                <w:szCs w:val="20"/>
                <w:lang w:eastAsia="en-GB"/>
              </w:rPr>
              <w:t>Develop storylines in their pretend play.</w:t>
            </w:r>
          </w:p>
          <w:p w14:paraId="33887836" w14:textId="3D1B5D6D" w:rsidR="009608C9" w:rsidRPr="00111CD8" w:rsidRDefault="0040796D" w:rsidP="0040796D">
            <w:pPr>
              <w:rPr>
                <w:rFonts w:cstheme="minorHAnsi"/>
                <w:sz w:val="20"/>
                <w:szCs w:val="20"/>
              </w:rPr>
            </w:pPr>
            <w:r w:rsidRPr="0040796D">
              <w:rPr>
                <w:rFonts w:cstheme="minorHAnsi"/>
                <w:sz w:val="20"/>
                <w:szCs w:val="20"/>
              </w:rPr>
              <w:t>Return to and build on their previous learning, refining ideas and developing their ability to represent them.</w:t>
            </w:r>
          </w:p>
          <w:p w14:paraId="1BF3AC97" w14:textId="77777777" w:rsidR="00111CD8" w:rsidRDefault="00111CD8" w:rsidP="00111CD8">
            <w:pPr>
              <w:rPr>
                <w:rFonts w:ascii="Comic Sans MS" w:eastAsia="Comic Sans MS" w:hAnsi="Comic Sans MS" w:cs="Comic Sans MS"/>
                <w:sz w:val="18"/>
                <w:szCs w:val="18"/>
              </w:rPr>
            </w:pPr>
          </w:p>
          <w:p w14:paraId="6E30CB4F" w14:textId="10F99C7E" w:rsidR="00111CD8" w:rsidRDefault="00111CD8" w:rsidP="00111CD8">
            <w:pPr>
              <w:rPr>
                <w:rFonts w:ascii="Comic Sans MS" w:eastAsia="Comic Sans MS" w:hAnsi="Comic Sans MS" w:cs="Comic Sans MS"/>
                <w:b/>
                <w:i/>
                <w:color w:val="FFFFFF" w:themeColor="background1"/>
                <w:sz w:val="18"/>
                <w:szCs w:val="18"/>
              </w:rPr>
            </w:pPr>
            <w:r w:rsidRPr="00111CD8">
              <w:rPr>
                <w:rFonts w:ascii="Comic Sans MS" w:eastAsia="Comic Sans MS" w:hAnsi="Comic Sans MS" w:cs="Comic Sans MS"/>
                <w:b/>
                <w:i/>
                <w:color w:val="FFFFFF" w:themeColor="background1"/>
                <w:sz w:val="18"/>
                <w:szCs w:val="18"/>
              </w:rPr>
              <w:t xml:space="preserve">Art &amp; Design: </w:t>
            </w:r>
            <w:r w:rsidR="009B548E">
              <w:rPr>
                <w:rFonts w:ascii="Comic Sans MS" w:eastAsia="Comic Sans MS" w:hAnsi="Comic Sans MS" w:cs="Comic Sans MS"/>
                <w:b/>
                <w:i/>
                <w:color w:val="FFFFFF" w:themeColor="background1"/>
                <w:sz w:val="18"/>
                <w:szCs w:val="18"/>
              </w:rPr>
              <w:t>Paint My World (</w:t>
            </w:r>
            <w:proofErr w:type="spellStart"/>
            <w:r w:rsidR="009B548E">
              <w:rPr>
                <w:rFonts w:ascii="Comic Sans MS" w:eastAsia="Comic Sans MS" w:hAnsi="Comic Sans MS" w:cs="Comic Sans MS"/>
                <w:b/>
                <w:i/>
                <w:color w:val="FFFFFF" w:themeColor="background1"/>
                <w:sz w:val="18"/>
                <w:szCs w:val="18"/>
              </w:rPr>
              <w:t>Kapow</w:t>
            </w:r>
            <w:proofErr w:type="spellEnd"/>
            <w:r w:rsidR="009B548E">
              <w:rPr>
                <w:rFonts w:ascii="Comic Sans MS" w:eastAsia="Comic Sans MS" w:hAnsi="Comic Sans MS" w:cs="Comic Sans MS"/>
                <w:b/>
                <w:i/>
                <w:color w:val="FFFFFF" w:themeColor="background1"/>
                <w:sz w:val="18"/>
                <w:szCs w:val="18"/>
              </w:rPr>
              <w:t xml:space="preserve"> Unit)</w:t>
            </w:r>
          </w:p>
          <w:p w14:paraId="52F53842" w14:textId="13A1D0E1" w:rsidR="00FD19AB" w:rsidRPr="00FD19AB" w:rsidRDefault="00FD19AB" w:rsidP="00111CD8">
            <w:pPr>
              <w:rPr>
                <w:rFonts w:asciiTheme="majorHAnsi" w:eastAsia="Comic Sans MS" w:hAnsiTheme="majorHAnsi" w:cstheme="majorHAnsi"/>
                <w:sz w:val="20"/>
                <w:szCs w:val="20"/>
              </w:rPr>
            </w:pPr>
            <w:r w:rsidRPr="00FD19AB">
              <w:rPr>
                <w:rFonts w:asciiTheme="majorHAnsi" w:eastAsia="Comic Sans MS" w:hAnsiTheme="majorHAnsi" w:cstheme="majorHAnsi"/>
                <w:sz w:val="20"/>
                <w:szCs w:val="20"/>
              </w:rPr>
              <w:t>Exploring paint and painting techniques</w:t>
            </w:r>
            <w:r>
              <w:rPr>
                <w:rFonts w:asciiTheme="majorHAnsi" w:eastAsia="Comic Sans MS" w:hAnsiTheme="majorHAnsi" w:cstheme="majorHAnsi"/>
                <w:sz w:val="20"/>
                <w:szCs w:val="20"/>
              </w:rPr>
              <w:t xml:space="preserve"> through nature, music and collabo</w:t>
            </w:r>
            <w:r w:rsidRPr="00FD19AB">
              <w:rPr>
                <w:rFonts w:asciiTheme="majorHAnsi" w:eastAsia="Comic Sans MS" w:hAnsiTheme="majorHAnsi" w:cstheme="majorHAnsi"/>
                <w:sz w:val="20"/>
                <w:szCs w:val="20"/>
              </w:rPr>
              <w:t>rative work.</w:t>
            </w:r>
          </w:p>
          <w:p w14:paraId="000B87C8" w14:textId="41D71165" w:rsidR="009B548E" w:rsidRPr="00FD19AB" w:rsidRDefault="009B548E" w:rsidP="00111CD8">
            <w:pPr>
              <w:rPr>
                <w:rFonts w:asciiTheme="majorHAnsi" w:eastAsia="Comic Sans MS" w:hAnsiTheme="majorHAnsi" w:cstheme="majorHAnsi"/>
                <w:sz w:val="22"/>
                <w:szCs w:val="22"/>
              </w:rPr>
            </w:pPr>
            <w:r w:rsidRPr="00FD19AB">
              <w:rPr>
                <w:rFonts w:asciiTheme="majorHAnsi" w:eastAsia="Comic Sans MS" w:hAnsiTheme="majorHAnsi" w:cstheme="majorHAnsi"/>
                <w:sz w:val="22"/>
                <w:szCs w:val="22"/>
              </w:rPr>
              <w:t>Seasonal Craft: Threaded Snowflakes</w:t>
            </w:r>
          </w:p>
          <w:p w14:paraId="57BA762E" w14:textId="5BD628EC" w:rsidR="00111CD8" w:rsidRDefault="00111CD8" w:rsidP="00111CD8">
            <w:pPr>
              <w:rPr>
                <w:rFonts w:ascii="Comic Sans MS" w:eastAsia="Comic Sans MS" w:hAnsi="Comic Sans MS" w:cs="Comic Sans MS"/>
                <w:sz w:val="18"/>
                <w:szCs w:val="18"/>
              </w:rPr>
            </w:pPr>
            <w:r>
              <w:rPr>
                <w:rFonts w:ascii="Comic Sans MS" w:eastAsia="Comic Sans MS" w:hAnsi="Comic Sans MS" w:cs="Comic Sans MS"/>
                <w:sz w:val="18"/>
                <w:szCs w:val="18"/>
              </w:rPr>
              <w:t>Artist: Turner: Rain, Steam and Speed</w:t>
            </w:r>
          </w:p>
          <w:p w14:paraId="6BBDFF1B" w14:textId="28047D45" w:rsidR="00111CD8" w:rsidRDefault="00111CD8" w:rsidP="00111CD8">
            <w:pPr>
              <w:rPr>
                <w:rFonts w:eastAsia="Times New Roman" w:cstheme="minorHAnsi"/>
                <w:sz w:val="20"/>
                <w:szCs w:val="20"/>
                <w:lang w:eastAsia="en-GB"/>
              </w:rPr>
            </w:pPr>
            <w:r>
              <w:rPr>
                <w:rFonts w:eastAsia="Times New Roman" w:cstheme="minorHAnsi"/>
                <w:noProof/>
                <w:sz w:val="20"/>
                <w:szCs w:val="20"/>
                <w:lang w:eastAsia="en-GB"/>
              </w:rPr>
              <w:drawing>
                <wp:inline distT="0" distB="0" distL="0" distR="0" wp14:anchorId="4F469269" wp14:editId="6DA1881B">
                  <wp:extent cx="982980" cy="733454"/>
                  <wp:effectExtent l="133350" t="114300" r="102870" b="142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in steam speed.jf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88907" cy="7378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3A82C4" w14:textId="462DF02B" w:rsidR="009608C9" w:rsidRPr="004031C3" w:rsidRDefault="004031C3" w:rsidP="009608C9">
            <w:pPr>
              <w:rPr>
                <w:rFonts w:cstheme="minorHAnsi"/>
                <w:b/>
                <w:bCs/>
                <w:color w:val="FFFFFF" w:themeColor="background1"/>
                <w:sz w:val="20"/>
                <w:szCs w:val="20"/>
              </w:rPr>
            </w:pPr>
            <w:r w:rsidRPr="004031C3">
              <w:rPr>
                <w:rFonts w:cstheme="minorHAnsi"/>
                <w:b/>
                <w:bCs/>
                <w:color w:val="FFFFFF" w:themeColor="background1"/>
                <w:sz w:val="20"/>
                <w:szCs w:val="20"/>
              </w:rPr>
              <w:t>Poetry Basket</w:t>
            </w:r>
            <w:r w:rsidR="009608C9" w:rsidRPr="004031C3">
              <w:rPr>
                <w:rFonts w:cstheme="minorHAnsi"/>
                <w:b/>
                <w:bCs/>
                <w:color w:val="FFFFFF" w:themeColor="background1"/>
                <w:sz w:val="20"/>
                <w:szCs w:val="20"/>
              </w:rPr>
              <w:t>:</w:t>
            </w:r>
          </w:p>
          <w:p w14:paraId="6664039D" w14:textId="5B1281C4" w:rsidR="004031C3" w:rsidRPr="004031C3" w:rsidRDefault="004031C3" w:rsidP="004031C3">
            <w:pPr>
              <w:numPr>
                <w:ilvl w:val="0"/>
                <w:numId w:val="1"/>
              </w:numPr>
              <w:rPr>
                <w:rFonts w:cstheme="minorHAnsi"/>
                <w:sz w:val="20"/>
                <w:szCs w:val="20"/>
              </w:rPr>
            </w:pPr>
            <w:r w:rsidRPr="004031C3">
              <w:rPr>
                <w:rFonts w:cstheme="minorHAnsi"/>
                <w:sz w:val="20"/>
                <w:szCs w:val="20"/>
              </w:rPr>
              <w:t>Popcorn – a six-line poem</w:t>
            </w:r>
          </w:p>
          <w:p w14:paraId="25EB7BFF" w14:textId="272C7AD8" w:rsidR="004031C3" w:rsidRPr="004031C3" w:rsidRDefault="004031C3" w:rsidP="004031C3">
            <w:pPr>
              <w:numPr>
                <w:ilvl w:val="0"/>
                <w:numId w:val="1"/>
              </w:numPr>
              <w:rPr>
                <w:rFonts w:cstheme="minorHAnsi"/>
                <w:sz w:val="20"/>
                <w:szCs w:val="20"/>
              </w:rPr>
            </w:pPr>
            <w:r w:rsidRPr="004031C3">
              <w:rPr>
                <w:rFonts w:cstheme="minorHAnsi"/>
                <w:sz w:val="20"/>
                <w:szCs w:val="20"/>
              </w:rPr>
              <w:t>A Little House – an eight-line poem</w:t>
            </w:r>
          </w:p>
          <w:p w14:paraId="5600B6EF" w14:textId="4ABD7972" w:rsidR="004031C3" w:rsidRPr="004031C3" w:rsidRDefault="004031C3" w:rsidP="004031C3">
            <w:pPr>
              <w:numPr>
                <w:ilvl w:val="0"/>
                <w:numId w:val="1"/>
              </w:numPr>
              <w:rPr>
                <w:rFonts w:cstheme="minorHAnsi"/>
                <w:sz w:val="20"/>
                <w:szCs w:val="20"/>
              </w:rPr>
            </w:pPr>
            <w:r w:rsidRPr="004031C3">
              <w:rPr>
                <w:rFonts w:cstheme="minorHAnsi"/>
                <w:sz w:val="20"/>
                <w:szCs w:val="20"/>
              </w:rPr>
              <w:t>Pancakes – a six-line poem</w:t>
            </w:r>
          </w:p>
          <w:p w14:paraId="7476CBBC" w14:textId="6D18A70D" w:rsidR="004031C3" w:rsidRPr="004031C3" w:rsidRDefault="008E3C92" w:rsidP="004031C3">
            <w:pPr>
              <w:numPr>
                <w:ilvl w:val="0"/>
                <w:numId w:val="1"/>
              </w:numPr>
              <w:rPr>
                <w:rFonts w:cstheme="minorHAnsi"/>
                <w:sz w:val="20"/>
                <w:szCs w:val="20"/>
              </w:rPr>
            </w:pPr>
            <w:r w:rsidRPr="004031C3">
              <w:rPr>
                <w:rFonts w:cstheme="minorHAnsi"/>
                <w:sz w:val="20"/>
                <w:szCs w:val="20"/>
              </w:rPr>
              <w:t>Let’s</w:t>
            </w:r>
            <w:r w:rsidR="004031C3" w:rsidRPr="004031C3">
              <w:rPr>
                <w:rFonts w:cstheme="minorHAnsi"/>
                <w:sz w:val="20"/>
                <w:szCs w:val="20"/>
              </w:rPr>
              <w:t xml:space="preserve"> Put on Our Mittens – a </w:t>
            </w:r>
            <w:r w:rsidR="00BE03E3" w:rsidRPr="004031C3">
              <w:rPr>
                <w:rFonts w:cstheme="minorHAnsi"/>
                <w:sz w:val="20"/>
                <w:szCs w:val="20"/>
              </w:rPr>
              <w:t>six-line</w:t>
            </w:r>
            <w:r w:rsidR="004031C3" w:rsidRPr="004031C3">
              <w:rPr>
                <w:rFonts w:cstheme="minorHAnsi"/>
                <w:sz w:val="20"/>
                <w:szCs w:val="20"/>
              </w:rPr>
              <w:t xml:space="preserve"> poem</w:t>
            </w:r>
          </w:p>
          <w:p w14:paraId="0C72CE21" w14:textId="3F135D14" w:rsidR="004031C3" w:rsidRPr="004031C3" w:rsidRDefault="004031C3" w:rsidP="004031C3">
            <w:pPr>
              <w:numPr>
                <w:ilvl w:val="0"/>
                <w:numId w:val="1"/>
              </w:numPr>
              <w:rPr>
                <w:rFonts w:cstheme="minorHAnsi"/>
                <w:sz w:val="20"/>
                <w:szCs w:val="20"/>
              </w:rPr>
            </w:pPr>
            <w:r w:rsidRPr="004031C3">
              <w:rPr>
                <w:rFonts w:cstheme="minorHAnsi"/>
                <w:sz w:val="20"/>
                <w:szCs w:val="20"/>
              </w:rPr>
              <w:t>I Can Build a Snowman – a four-line poem</w:t>
            </w:r>
          </w:p>
          <w:p w14:paraId="2B5A91F2" w14:textId="7DEE8299" w:rsidR="004031C3" w:rsidRPr="004031C3" w:rsidRDefault="004031C3" w:rsidP="004031C3">
            <w:pPr>
              <w:numPr>
                <w:ilvl w:val="0"/>
                <w:numId w:val="1"/>
              </w:numPr>
              <w:rPr>
                <w:rFonts w:cstheme="minorHAnsi"/>
                <w:sz w:val="20"/>
                <w:szCs w:val="20"/>
              </w:rPr>
            </w:pPr>
            <w:r w:rsidRPr="004031C3">
              <w:rPr>
                <w:rFonts w:cstheme="minorHAnsi"/>
                <w:sz w:val="20"/>
                <w:szCs w:val="20"/>
              </w:rPr>
              <w:t>Carrot Nose – a four-line poem</w:t>
            </w:r>
          </w:p>
          <w:p w14:paraId="073786A0" w14:textId="77777777" w:rsidR="00111CD8" w:rsidRDefault="00111CD8" w:rsidP="00111CD8">
            <w:pPr>
              <w:rPr>
                <w:rFonts w:ascii="Comic Sans MS" w:eastAsia="Comic Sans MS" w:hAnsi="Comic Sans MS" w:cs="Comic Sans MS"/>
                <w:b/>
                <w:i/>
                <w:color w:val="FF99CC"/>
                <w:sz w:val="18"/>
                <w:szCs w:val="18"/>
              </w:rPr>
            </w:pPr>
            <w:r w:rsidRPr="00111CD8">
              <w:rPr>
                <w:rFonts w:ascii="Comic Sans MS" w:eastAsia="Comic Sans MS" w:hAnsi="Comic Sans MS" w:cs="Comic Sans MS"/>
                <w:b/>
                <w:i/>
                <w:color w:val="FFFFFF" w:themeColor="background1"/>
                <w:sz w:val="18"/>
                <w:szCs w:val="18"/>
              </w:rPr>
              <w:t xml:space="preserve">Music: </w:t>
            </w:r>
            <w:r>
              <w:rPr>
                <w:rFonts w:ascii="Comic Sans MS" w:eastAsia="Comic Sans MS" w:hAnsi="Comic Sans MS" w:cs="Comic Sans MS"/>
                <w:b/>
                <w:i/>
                <w:color w:val="FF99CC"/>
                <w:sz w:val="18"/>
                <w:szCs w:val="18"/>
              </w:rPr>
              <w:t>Being Imaginative</w:t>
            </w:r>
          </w:p>
          <w:p w14:paraId="783449FD" w14:textId="77777777" w:rsidR="00111CD8" w:rsidRDefault="00111CD8" w:rsidP="00111CD8">
            <w:pPr>
              <w:rPr>
                <w:rFonts w:ascii="Comic Sans MS" w:eastAsia="Comic Sans MS" w:hAnsi="Comic Sans MS" w:cs="Comic Sans MS"/>
                <w:sz w:val="18"/>
                <w:szCs w:val="18"/>
              </w:rPr>
            </w:pPr>
            <w:r>
              <w:rPr>
                <w:rFonts w:ascii="Comic Sans MS" w:eastAsia="Comic Sans MS" w:hAnsi="Comic Sans MS" w:cs="Comic Sans MS"/>
                <w:sz w:val="18"/>
                <w:szCs w:val="18"/>
              </w:rPr>
              <w:t>Children will create narratives based around stories.</w:t>
            </w:r>
          </w:p>
          <w:p w14:paraId="7DD3F68E" w14:textId="7B5CA3D5" w:rsidR="00111CD8" w:rsidRDefault="00111CD8" w:rsidP="00111CD8">
            <w:pPr>
              <w:rPr>
                <w:rFonts w:ascii="Comic Sans MS" w:eastAsia="Comic Sans MS" w:hAnsi="Comic Sans MS" w:cs="Comic Sans MS"/>
                <w:i/>
                <w:sz w:val="18"/>
                <w:szCs w:val="18"/>
              </w:rPr>
            </w:pPr>
            <w:proofErr w:type="spellStart"/>
            <w:r>
              <w:rPr>
                <w:rFonts w:ascii="Comic Sans MS" w:eastAsia="Comic Sans MS" w:hAnsi="Comic Sans MS" w:cs="Comic Sans MS"/>
                <w:i/>
                <w:sz w:val="18"/>
                <w:szCs w:val="18"/>
              </w:rPr>
              <w:t>Charanga</w:t>
            </w:r>
            <w:proofErr w:type="spellEnd"/>
            <w:r>
              <w:rPr>
                <w:rFonts w:ascii="Comic Sans MS" w:eastAsia="Comic Sans MS" w:hAnsi="Comic Sans MS" w:cs="Comic Sans MS"/>
                <w:i/>
                <w:sz w:val="18"/>
                <w:szCs w:val="18"/>
              </w:rPr>
              <w:t xml:space="preserve"> unit – Everyone!</w:t>
            </w:r>
          </w:p>
          <w:p w14:paraId="02F374B1" w14:textId="082D525B" w:rsidR="000C72B1" w:rsidRPr="00310722" w:rsidRDefault="000C72B1" w:rsidP="000C72B1">
            <w:pPr>
              <w:spacing w:before="360" w:after="120"/>
              <w:outlineLvl w:val="2"/>
              <w:rPr>
                <w:rFonts w:eastAsia="Times New Roman" w:cstheme="minorHAnsi"/>
                <w:b/>
                <w:bCs/>
                <w:color w:val="1B2020"/>
                <w:sz w:val="20"/>
                <w:szCs w:val="20"/>
                <w:lang w:eastAsia="en-GB"/>
              </w:rPr>
            </w:pPr>
            <w:r>
              <w:rPr>
                <w:rFonts w:eastAsia="Times New Roman" w:cstheme="minorHAnsi"/>
                <w:b/>
                <w:bCs/>
                <w:color w:val="1B2020"/>
                <w:sz w:val="20"/>
                <w:szCs w:val="20"/>
                <w:lang w:eastAsia="en-GB"/>
              </w:rPr>
              <w:t>M</w:t>
            </w:r>
            <w:r w:rsidRPr="00310722">
              <w:rPr>
                <w:rFonts w:eastAsia="Times New Roman" w:cstheme="minorHAnsi"/>
                <w:b/>
                <w:bCs/>
                <w:color w:val="1B2020"/>
                <w:sz w:val="20"/>
                <w:szCs w:val="20"/>
                <w:lang w:eastAsia="en-GB"/>
              </w:rPr>
              <w:t>usical learning focus</w:t>
            </w:r>
          </w:p>
          <w:p w14:paraId="50D06149"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Listening and responding to different styles of music</w:t>
            </w:r>
          </w:p>
          <w:p w14:paraId="6530FCE9"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Embedding foundations of the interrelated dimensions of music</w:t>
            </w:r>
          </w:p>
          <w:p w14:paraId="23636D1C"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Learning to sing or sing along with nursery rhymes and action songs</w:t>
            </w:r>
          </w:p>
          <w:p w14:paraId="385D8551"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Improvising leading to playing classroom instruments</w:t>
            </w:r>
          </w:p>
          <w:p w14:paraId="76D04C77" w14:textId="77777777" w:rsidR="000C72B1" w:rsidRPr="00310722" w:rsidRDefault="000C72B1" w:rsidP="000C72B1">
            <w:pPr>
              <w:numPr>
                <w:ilvl w:val="0"/>
                <w:numId w:val="3"/>
              </w:numPr>
              <w:spacing w:before="100" w:beforeAutospacing="1" w:after="80"/>
              <w:ind w:left="0"/>
              <w:rPr>
                <w:rFonts w:eastAsia="Times New Roman" w:cstheme="minorHAnsi"/>
                <w:color w:val="323636"/>
                <w:sz w:val="20"/>
                <w:szCs w:val="20"/>
                <w:lang w:eastAsia="en-GB"/>
              </w:rPr>
            </w:pPr>
            <w:r w:rsidRPr="00310722">
              <w:rPr>
                <w:rFonts w:eastAsia="Times New Roman" w:cstheme="minorHAnsi"/>
                <w:color w:val="323636"/>
                <w:sz w:val="20"/>
                <w:szCs w:val="20"/>
                <w:lang w:eastAsia="en-GB"/>
              </w:rPr>
              <w:t>Singing and learning to play instruments within a song</w:t>
            </w:r>
          </w:p>
          <w:p w14:paraId="7E937CBE" w14:textId="4DBD1A64" w:rsidR="00AE5B8B" w:rsidRPr="0040796D" w:rsidRDefault="000C72B1" w:rsidP="000C72B1">
            <w:pPr>
              <w:numPr>
                <w:ilvl w:val="0"/>
                <w:numId w:val="3"/>
              </w:numPr>
              <w:spacing w:before="100" w:beforeAutospacing="1" w:after="80"/>
              <w:ind w:left="0"/>
              <w:rPr>
                <w:rFonts w:cstheme="minorHAnsi"/>
                <w:sz w:val="20"/>
                <w:szCs w:val="20"/>
              </w:rPr>
            </w:pPr>
            <w:r w:rsidRPr="00310722">
              <w:rPr>
                <w:rFonts w:eastAsia="Times New Roman" w:cstheme="minorHAnsi"/>
                <w:color w:val="323636"/>
                <w:sz w:val="20"/>
                <w:szCs w:val="20"/>
                <w:lang w:eastAsia="en-GB"/>
              </w:rPr>
              <w:t>Share and perform the learning that has taken place</w:t>
            </w:r>
          </w:p>
        </w:tc>
        <w:tc>
          <w:tcPr>
            <w:tcW w:w="3395" w:type="dxa"/>
            <w:tcBorders>
              <w:right w:val="single" w:sz="48" w:space="0" w:color="FFFFFF"/>
            </w:tcBorders>
            <w:shd w:val="clear" w:color="auto" w:fill="CEABD5"/>
          </w:tcPr>
          <w:p w14:paraId="15C324E9" w14:textId="7AC72956" w:rsidR="00F0028D" w:rsidRPr="00FD35B2" w:rsidRDefault="00F0028D" w:rsidP="00957D4B">
            <w:pPr>
              <w:tabs>
                <w:tab w:val="left" w:pos="4501"/>
              </w:tabs>
              <w:spacing w:after="160" w:line="259" w:lineRule="auto"/>
              <w:rPr>
                <w:rFonts w:eastAsia="Times New Roman" w:cstheme="minorHAnsi"/>
                <w:sz w:val="20"/>
                <w:szCs w:val="20"/>
                <w:lang w:eastAsia="en-GB"/>
              </w:rPr>
            </w:pPr>
            <w:r w:rsidRPr="00FD35B2">
              <w:rPr>
                <w:rFonts w:eastAsia="Times New Roman" w:cstheme="minorHAnsi"/>
                <w:sz w:val="20"/>
                <w:szCs w:val="20"/>
                <w:lang w:eastAsia="en-GB"/>
              </w:rPr>
              <w:t>Explore, use, and refine a variety of artistic effects to express their ideas and feelings.</w:t>
            </w:r>
          </w:p>
          <w:p w14:paraId="6CC7C261" w14:textId="7A6BC380" w:rsidR="00F0028D" w:rsidRPr="00FD35B2" w:rsidRDefault="00F0028D" w:rsidP="00957D4B">
            <w:pPr>
              <w:rPr>
                <w:rFonts w:cstheme="minorHAnsi"/>
              </w:rPr>
            </w:pPr>
            <w:r w:rsidRPr="00FD35B2">
              <w:rPr>
                <w:rFonts w:eastAsia="Times New Roman" w:cstheme="minorHAnsi"/>
                <w:sz w:val="20"/>
                <w:szCs w:val="20"/>
                <w:lang w:eastAsia="en-GB"/>
              </w:rPr>
              <w:t>Explore and engage in music making and dance, performing solo or in groups.</w:t>
            </w:r>
          </w:p>
        </w:tc>
        <w:tc>
          <w:tcPr>
            <w:tcW w:w="1795" w:type="dxa"/>
            <w:tcBorders>
              <w:left w:val="single" w:sz="48" w:space="0" w:color="FFFFFF"/>
              <w:right w:val="single" w:sz="24" w:space="0" w:color="FFFFFF"/>
            </w:tcBorders>
            <w:shd w:val="clear" w:color="auto" w:fill="CEABD5"/>
          </w:tcPr>
          <w:p w14:paraId="79B2AA1B" w14:textId="77777777" w:rsidR="00F0028D" w:rsidRPr="00FD35B2" w:rsidRDefault="00F0028D">
            <w:pPr>
              <w:rPr>
                <w:rFonts w:cstheme="minorHAnsi"/>
              </w:rPr>
            </w:pPr>
          </w:p>
        </w:tc>
        <w:tc>
          <w:tcPr>
            <w:tcW w:w="1796" w:type="dxa"/>
            <w:tcBorders>
              <w:left w:val="single" w:sz="24" w:space="0" w:color="FFFFFF"/>
              <w:right w:val="single" w:sz="24" w:space="0" w:color="FFFFFF"/>
            </w:tcBorders>
            <w:shd w:val="clear" w:color="auto" w:fill="CEABD5"/>
          </w:tcPr>
          <w:p w14:paraId="5634C073" w14:textId="77777777" w:rsidR="00F0028D" w:rsidRPr="00FD35B2" w:rsidRDefault="00F0028D">
            <w:pPr>
              <w:rPr>
                <w:rFonts w:cstheme="minorHAnsi"/>
              </w:rPr>
            </w:pPr>
          </w:p>
        </w:tc>
        <w:tc>
          <w:tcPr>
            <w:tcW w:w="1796" w:type="dxa"/>
            <w:tcBorders>
              <w:left w:val="single" w:sz="24" w:space="0" w:color="FFFFFF"/>
            </w:tcBorders>
            <w:shd w:val="clear" w:color="auto" w:fill="CEABD5"/>
          </w:tcPr>
          <w:p w14:paraId="7B256DFF" w14:textId="41551FD3" w:rsidR="00F0028D" w:rsidRPr="00FD35B2" w:rsidRDefault="00F0028D">
            <w:pPr>
              <w:rPr>
                <w:rFonts w:cstheme="minorHAnsi"/>
              </w:rPr>
            </w:pPr>
          </w:p>
        </w:tc>
      </w:tr>
    </w:tbl>
    <w:p w14:paraId="28EB01F2" w14:textId="77777777" w:rsidR="00246E99" w:rsidRDefault="00246E99"/>
    <w:sectPr w:rsidR="00246E99" w:rsidSect="00E26651">
      <w:headerReference w:type="default" r:id="rId83"/>
      <w:pgSz w:w="23811" w:h="16838" w:orient="landscape" w:code="8"/>
      <w:pgMar w:top="1440" w:right="600"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2E58E" w14:textId="77777777" w:rsidR="00065DFD" w:rsidRDefault="00065DFD" w:rsidP="00246E99">
      <w:r>
        <w:separator/>
      </w:r>
    </w:p>
  </w:endnote>
  <w:endnote w:type="continuationSeparator" w:id="0">
    <w:p w14:paraId="1C203196" w14:textId="77777777" w:rsidR="00065DFD" w:rsidRDefault="00065DFD"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D123C" w14:textId="77777777" w:rsidR="00065DFD" w:rsidRDefault="00065DFD" w:rsidP="00246E99">
      <w:r>
        <w:separator/>
      </w:r>
    </w:p>
  </w:footnote>
  <w:footnote w:type="continuationSeparator" w:id="0">
    <w:p w14:paraId="08815AFD" w14:textId="77777777" w:rsidR="00065DFD" w:rsidRDefault="00065DFD"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3A848" w14:textId="73F2F8C1" w:rsidR="00050303" w:rsidRDefault="00C046FE">
    <w:pPr>
      <w:pStyle w:val="Header"/>
    </w:pPr>
    <w:r>
      <w:rPr>
        <w:sz w:val="18"/>
        <w:szCs w:val="18"/>
      </w:rPr>
      <w:t>Excalibur Primary School: Spring One 202</w:t>
    </w:r>
    <w:r w:rsidR="00825440">
      <w:rPr>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9E1BBB"/>
    <w:multiLevelType w:val="multilevel"/>
    <w:tmpl w:val="2B3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94229F"/>
    <w:multiLevelType w:val="multilevel"/>
    <w:tmpl w:val="E4FE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3B0AD1"/>
    <w:multiLevelType w:val="multilevel"/>
    <w:tmpl w:val="3EDA9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05056"/>
    <w:rsid w:val="00011174"/>
    <w:rsid w:val="000212E3"/>
    <w:rsid w:val="00023D0E"/>
    <w:rsid w:val="00050303"/>
    <w:rsid w:val="000512C7"/>
    <w:rsid w:val="00056E72"/>
    <w:rsid w:val="00065DFD"/>
    <w:rsid w:val="0006733B"/>
    <w:rsid w:val="00093390"/>
    <w:rsid w:val="000C72B1"/>
    <w:rsid w:val="000D21E9"/>
    <w:rsid w:val="00101CE9"/>
    <w:rsid w:val="00106ABE"/>
    <w:rsid w:val="00106B76"/>
    <w:rsid w:val="00111CD8"/>
    <w:rsid w:val="00141A4F"/>
    <w:rsid w:val="001730EB"/>
    <w:rsid w:val="0018541D"/>
    <w:rsid w:val="001A141D"/>
    <w:rsid w:val="001B54A2"/>
    <w:rsid w:val="001B5645"/>
    <w:rsid w:val="001B71E5"/>
    <w:rsid w:val="001D4B9E"/>
    <w:rsid w:val="001D4E68"/>
    <w:rsid w:val="001E78FC"/>
    <w:rsid w:val="00210DB6"/>
    <w:rsid w:val="002404B7"/>
    <w:rsid w:val="00246E99"/>
    <w:rsid w:val="0025023B"/>
    <w:rsid w:val="00257401"/>
    <w:rsid w:val="002A3970"/>
    <w:rsid w:val="002B6359"/>
    <w:rsid w:val="002C39F9"/>
    <w:rsid w:val="002F1194"/>
    <w:rsid w:val="002F4C7F"/>
    <w:rsid w:val="0030734C"/>
    <w:rsid w:val="00331579"/>
    <w:rsid w:val="003534C0"/>
    <w:rsid w:val="00367090"/>
    <w:rsid w:val="00367284"/>
    <w:rsid w:val="003860CE"/>
    <w:rsid w:val="003A357B"/>
    <w:rsid w:val="003A3D73"/>
    <w:rsid w:val="003C715D"/>
    <w:rsid w:val="003D388D"/>
    <w:rsid w:val="003D4804"/>
    <w:rsid w:val="003E25BD"/>
    <w:rsid w:val="003F122B"/>
    <w:rsid w:val="004031C3"/>
    <w:rsid w:val="0040796D"/>
    <w:rsid w:val="004567F5"/>
    <w:rsid w:val="00460864"/>
    <w:rsid w:val="004A4003"/>
    <w:rsid w:val="004F3648"/>
    <w:rsid w:val="00504CFF"/>
    <w:rsid w:val="00506404"/>
    <w:rsid w:val="00512556"/>
    <w:rsid w:val="00522C60"/>
    <w:rsid w:val="00534F91"/>
    <w:rsid w:val="00543D0F"/>
    <w:rsid w:val="00557141"/>
    <w:rsid w:val="00573D96"/>
    <w:rsid w:val="00582291"/>
    <w:rsid w:val="005D3FC3"/>
    <w:rsid w:val="00627DFB"/>
    <w:rsid w:val="00650901"/>
    <w:rsid w:val="00670E17"/>
    <w:rsid w:val="00672435"/>
    <w:rsid w:val="006B7379"/>
    <w:rsid w:val="006C2DAF"/>
    <w:rsid w:val="006D5158"/>
    <w:rsid w:val="006D5679"/>
    <w:rsid w:val="006F6719"/>
    <w:rsid w:val="006F7F4C"/>
    <w:rsid w:val="0075097F"/>
    <w:rsid w:val="00761DC8"/>
    <w:rsid w:val="007A1C80"/>
    <w:rsid w:val="007B64A4"/>
    <w:rsid w:val="007C5520"/>
    <w:rsid w:val="007C5BF3"/>
    <w:rsid w:val="007D0522"/>
    <w:rsid w:val="00810F8D"/>
    <w:rsid w:val="00825440"/>
    <w:rsid w:val="00843D7D"/>
    <w:rsid w:val="008530CE"/>
    <w:rsid w:val="0085357F"/>
    <w:rsid w:val="00887599"/>
    <w:rsid w:val="008A6EEB"/>
    <w:rsid w:val="008B36BF"/>
    <w:rsid w:val="008E3C92"/>
    <w:rsid w:val="00906608"/>
    <w:rsid w:val="00951C2A"/>
    <w:rsid w:val="00957D4B"/>
    <w:rsid w:val="009608C9"/>
    <w:rsid w:val="00961C70"/>
    <w:rsid w:val="009641F9"/>
    <w:rsid w:val="00965852"/>
    <w:rsid w:val="00987B37"/>
    <w:rsid w:val="009905D2"/>
    <w:rsid w:val="0099109B"/>
    <w:rsid w:val="009937FD"/>
    <w:rsid w:val="009968CA"/>
    <w:rsid w:val="009B548E"/>
    <w:rsid w:val="009C570F"/>
    <w:rsid w:val="00A1325D"/>
    <w:rsid w:val="00A14601"/>
    <w:rsid w:val="00A1629C"/>
    <w:rsid w:val="00A33CDA"/>
    <w:rsid w:val="00A3735A"/>
    <w:rsid w:val="00A67E0C"/>
    <w:rsid w:val="00A77DA8"/>
    <w:rsid w:val="00AA668F"/>
    <w:rsid w:val="00AB1F62"/>
    <w:rsid w:val="00AE5B8B"/>
    <w:rsid w:val="00B12C0F"/>
    <w:rsid w:val="00B33034"/>
    <w:rsid w:val="00B66F08"/>
    <w:rsid w:val="00B7675C"/>
    <w:rsid w:val="00B86BAB"/>
    <w:rsid w:val="00BB1EE0"/>
    <w:rsid w:val="00BB560E"/>
    <w:rsid w:val="00BE03E3"/>
    <w:rsid w:val="00BE303A"/>
    <w:rsid w:val="00C046FE"/>
    <w:rsid w:val="00C10BD9"/>
    <w:rsid w:val="00C14694"/>
    <w:rsid w:val="00C1701B"/>
    <w:rsid w:val="00C3066C"/>
    <w:rsid w:val="00C41498"/>
    <w:rsid w:val="00C53593"/>
    <w:rsid w:val="00C73B23"/>
    <w:rsid w:val="00C74D9B"/>
    <w:rsid w:val="00C80255"/>
    <w:rsid w:val="00C82661"/>
    <w:rsid w:val="00CA0636"/>
    <w:rsid w:val="00CB4FB3"/>
    <w:rsid w:val="00CB6C81"/>
    <w:rsid w:val="00CB741D"/>
    <w:rsid w:val="00CC3A1E"/>
    <w:rsid w:val="00CD4593"/>
    <w:rsid w:val="00CD5392"/>
    <w:rsid w:val="00CE7418"/>
    <w:rsid w:val="00D137BA"/>
    <w:rsid w:val="00D44F36"/>
    <w:rsid w:val="00D6184B"/>
    <w:rsid w:val="00DC5215"/>
    <w:rsid w:val="00DC70B2"/>
    <w:rsid w:val="00DE646F"/>
    <w:rsid w:val="00DE70D2"/>
    <w:rsid w:val="00DF0D4F"/>
    <w:rsid w:val="00E01527"/>
    <w:rsid w:val="00E02FF3"/>
    <w:rsid w:val="00E16B33"/>
    <w:rsid w:val="00E22039"/>
    <w:rsid w:val="00E26651"/>
    <w:rsid w:val="00E4418C"/>
    <w:rsid w:val="00EB27E0"/>
    <w:rsid w:val="00F0028D"/>
    <w:rsid w:val="00F059BE"/>
    <w:rsid w:val="00F16244"/>
    <w:rsid w:val="00F34A55"/>
    <w:rsid w:val="00F439A3"/>
    <w:rsid w:val="00F7227A"/>
    <w:rsid w:val="00F82DF6"/>
    <w:rsid w:val="00F83DD4"/>
    <w:rsid w:val="00F91932"/>
    <w:rsid w:val="00FB46FF"/>
    <w:rsid w:val="00FD19AB"/>
    <w:rsid w:val="00FD35B2"/>
    <w:rsid w:val="00FD3F3A"/>
    <w:rsid w:val="00FD4E71"/>
    <w:rsid w:val="00FF6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3D18BE51-3832-4607-9471-050EE49B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3D7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9688">
      <w:bodyDiv w:val="1"/>
      <w:marLeft w:val="0"/>
      <w:marRight w:val="0"/>
      <w:marTop w:val="0"/>
      <w:marBottom w:val="0"/>
      <w:divBdr>
        <w:top w:val="none" w:sz="0" w:space="0" w:color="auto"/>
        <w:left w:val="none" w:sz="0" w:space="0" w:color="auto"/>
        <w:bottom w:val="none" w:sz="0" w:space="0" w:color="auto"/>
        <w:right w:val="none" w:sz="0" w:space="0" w:color="auto"/>
      </w:divBdr>
    </w:div>
    <w:div w:id="251863520">
      <w:bodyDiv w:val="1"/>
      <w:marLeft w:val="0"/>
      <w:marRight w:val="0"/>
      <w:marTop w:val="0"/>
      <w:marBottom w:val="0"/>
      <w:divBdr>
        <w:top w:val="none" w:sz="0" w:space="0" w:color="auto"/>
        <w:left w:val="none" w:sz="0" w:space="0" w:color="auto"/>
        <w:bottom w:val="none" w:sz="0" w:space="0" w:color="auto"/>
        <w:right w:val="none" w:sz="0" w:space="0" w:color="auto"/>
      </w:divBdr>
    </w:div>
    <w:div w:id="822308911">
      <w:bodyDiv w:val="1"/>
      <w:marLeft w:val="0"/>
      <w:marRight w:val="0"/>
      <w:marTop w:val="0"/>
      <w:marBottom w:val="0"/>
      <w:divBdr>
        <w:top w:val="none" w:sz="0" w:space="0" w:color="auto"/>
        <w:left w:val="none" w:sz="0" w:space="0" w:color="auto"/>
        <w:bottom w:val="none" w:sz="0" w:space="0" w:color="auto"/>
        <w:right w:val="none" w:sz="0" w:space="0" w:color="auto"/>
      </w:divBdr>
    </w:div>
    <w:div w:id="1180896611">
      <w:bodyDiv w:val="1"/>
      <w:marLeft w:val="0"/>
      <w:marRight w:val="0"/>
      <w:marTop w:val="0"/>
      <w:marBottom w:val="0"/>
      <w:divBdr>
        <w:top w:val="none" w:sz="0" w:space="0" w:color="auto"/>
        <w:left w:val="none" w:sz="0" w:space="0" w:color="auto"/>
        <w:bottom w:val="none" w:sz="0" w:space="0" w:color="auto"/>
        <w:right w:val="none" w:sz="0" w:space="0" w:color="auto"/>
      </w:divBdr>
    </w:div>
    <w:div w:id="1235699424">
      <w:bodyDiv w:val="1"/>
      <w:marLeft w:val="0"/>
      <w:marRight w:val="0"/>
      <w:marTop w:val="0"/>
      <w:marBottom w:val="0"/>
      <w:divBdr>
        <w:top w:val="none" w:sz="0" w:space="0" w:color="auto"/>
        <w:left w:val="none" w:sz="0" w:space="0" w:color="auto"/>
        <w:bottom w:val="none" w:sz="0" w:space="0" w:color="auto"/>
        <w:right w:val="none" w:sz="0" w:space="0" w:color="auto"/>
      </w:divBdr>
      <w:divsChild>
        <w:div w:id="341012528">
          <w:marLeft w:val="0"/>
          <w:marRight w:val="0"/>
          <w:marTop w:val="15"/>
          <w:marBottom w:val="0"/>
          <w:divBdr>
            <w:top w:val="single" w:sz="48" w:space="0" w:color="auto"/>
            <w:left w:val="single" w:sz="48" w:space="0" w:color="auto"/>
            <w:bottom w:val="single" w:sz="48" w:space="0" w:color="auto"/>
            <w:right w:val="single" w:sz="48" w:space="0" w:color="auto"/>
          </w:divBdr>
          <w:divsChild>
            <w:div w:id="13221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fi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fif"/><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fi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fif"/><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fif"/><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fi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image" Target="media/image7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1778</Words>
  <Characters>10140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Deb Rogers</cp:lastModifiedBy>
  <cp:revision>2</cp:revision>
  <dcterms:created xsi:type="dcterms:W3CDTF">2025-12-09T06:59:00Z</dcterms:created>
  <dcterms:modified xsi:type="dcterms:W3CDTF">2025-12-09T06:59:00Z</dcterms:modified>
</cp:coreProperties>
</file>