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ACCE2" w14:textId="77777777" w:rsidR="00373FE3" w:rsidRPr="00E36860" w:rsidRDefault="00373FE3" w:rsidP="00FE7308">
      <w:pPr>
        <w:jc w:val="center"/>
        <w:rPr>
          <w:rFonts w:ascii="Arial" w:hAnsi="Arial" w:cs="Arial"/>
          <w:b/>
          <w:sz w:val="22"/>
          <w:szCs w:val="22"/>
          <w:u w:val="single"/>
          <w:shd w:val="clear" w:color="auto" w:fill="FFFFFF"/>
        </w:rPr>
      </w:pPr>
    </w:p>
    <w:p w14:paraId="5352A426" w14:textId="7DED3453" w:rsidR="00D72103" w:rsidRPr="00E36860" w:rsidRDefault="00D72103" w:rsidP="00CB6AAD">
      <w:pPr>
        <w:jc w:val="center"/>
        <w:rPr>
          <w:rStyle w:val="jobheading"/>
          <w:rFonts w:ascii="Arial" w:hAnsi="Arial" w:cs="Arial"/>
          <w:b/>
          <w:sz w:val="22"/>
          <w:szCs w:val="22"/>
        </w:rPr>
      </w:pPr>
    </w:p>
    <w:p w14:paraId="2543C5C3" w14:textId="77777777" w:rsidR="004874AC" w:rsidRPr="00E36860" w:rsidRDefault="004874AC" w:rsidP="00CB6AAD">
      <w:pPr>
        <w:jc w:val="center"/>
        <w:rPr>
          <w:rFonts w:ascii="Arial" w:hAnsi="Arial" w:cs="Arial"/>
          <w:b/>
          <w:sz w:val="22"/>
          <w:szCs w:val="22"/>
        </w:rPr>
      </w:pPr>
      <w:r w:rsidRPr="00E36860">
        <w:rPr>
          <w:rFonts w:ascii="Arial" w:hAnsi="Arial" w:cs="Arial"/>
          <w:b/>
          <w:sz w:val="22"/>
          <w:szCs w:val="22"/>
        </w:rPr>
        <w:t xml:space="preserve">CLEANER – PART-TIME </w:t>
      </w:r>
    </w:p>
    <w:p w14:paraId="473EF945" w14:textId="6C44B94C" w:rsidR="003E19A6" w:rsidRDefault="004874AC" w:rsidP="004874AC">
      <w:pPr>
        <w:jc w:val="center"/>
        <w:rPr>
          <w:rFonts w:ascii="Arial" w:hAnsi="Arial" w:cs="Arial"/>
          <w:b/>
          <w:sz w:val="22"/>
          <w:szCs w:val="22"/>
        </w:rPr>
      </w:pPr>
      <w:r w:rsidRPr="00E36860">
        <w:rPr>
          <w:rFonts w:ascii="Arial" w:hAnsi="Arial" w:cs="Arial"/>
          <w:b/>
          <w:sz w:val="22"/>
          <w:szCs w:val="22"/>
        </w:rPr>
        <w:t>12.5 HOURS PER WEEK (48.368 weeks per year)</w:t>
      </w:r>
    </w:p>
    <w:p w14:paraId="4362EF5A" w14:textId="37D81934" w:rsidR="00045A99" w:rsidRPr="00E36860" w:rsidRDefault="00045A99" w:rsidP="004874AC">
      <w:pPr>
        <w:jc w:val="center"/>
        <w:rPr>
          <w:rFonts w:ascii="Arial" w:hAnsi="Arial" w:cs="Arial"/>
          <w:b/>
          <w:sz w:val="22"/>
          <w:szCs w:val="22"/>
        </w:rPr>
      </w:pPr>
      <w:r w:rsidRPr="00045A99">
        <w:rPr>
          <w:rFonts w:ascii="Arial" w:hAnsi="Arial" w:cs="Arial"/>
          <w:b/>
          <w:sz w:val="22"/>
          <w:szCs w:val="22"/>
        </w:rPr>
        <w:t>2.5 hrs a day – Mon to Fri 3.30pm to 6pm</w:t>
      </w:r>
    </w:p>
    <w:p w14:paraId="6DB50E18" w14:textId="311BA3AE" w:rsidR="004874AC" w:rsidRPr="00E36860" w:rsidRDefault="00942A9B" w:rsidP="004874AC">
      <w:pPr>
        <w:jc w:val="center"/>
        <w:rPr>
          <w:rFonts w:ascii="Arial" w:hAnsi="Arial" w:cs="Arial"/>
          <w:b/>
          <w:sz w:val="22"/>
          <w:szCs w:val="22"/>
        </w:rPr>
      </w:pPr>
      <w:r w:rsidRPr="00E36860">
        <w:rPr>
          <w:rFonts w:ascii="Arial" w:hAnsi="Arial" w:cs="Arial"/>
          <w:b/>
          <w:sz w:val="22"/>
          <w:szCs w:val="22"/>
        </w:rPr>
        <w:t>Salary – Grade 3</w:t>
      </w:r>
      <w:r w:rsidR="00E36860" w:rsidRPr="00E36860">
        <w:rPr>
          <w:rFonts w:ascii="Arial" w:hAnsi="Arial" w:cs="Arial"/>
          <w:b/>
          <w:bCs/>
          <w:sz w:val="22"/>
          <w:szCs w:val="22"/>
        </w:rPr>
        <w:t xml:space="preserve"> </w:t>
      </w:r>
      <w:r w:rsidR="00E36860" w:rsidRPr="00E36860">
        <w:rPr>
          <w:rFonts w:ascii="Arial" w:hAnsi="Arial" w:cs="Arial"/>
          <w:b/>
          <w:bCs/>
          <w:sz w:val="20"/>
          <w:szCs w:val="20"/>
          <w:shd w:val="clear" w:color="auto" w:fill="FFFFFF"/>
        </w:rPr>
        <w:t>(£24,796-£25,185 pro-rota) – Actual £7,770.55</w:t>
      </w:r>
    </w:p>
    <w:p w14:paraId="27A72116" w14:textId="77777777" w:rsidR="004874AC" w:rsidRPr="00E36860" w:rsidRDefault="004874AC" w:rsidP="004874AC">
      <w:pPr>
        <w:jc w:val="center"/>
        <w:rPr>
          <w:rFonts w:ascii="Arial" w:hAnsi="Arial" w:cs="Arial"/>
          <w:color w:val="FFC000"/>
          <w:sz w:val="22"/>
          <w:szCs w:val="22"/>
        </w:rPr>
      </w:pPr>
    </w:p>
    <w:p w14:paraId="334088E8" w14:textId="2DE0035D" w:rsidR="00D24FF3" w:rsidRPr="00045A99" w:rsidRDefault="00045A99" w:rsidP="00D24FF3">
      <w:pPr>
        <w:pStyle w:val="NormalWeb"/>
        <w:shd w:val="clear" w:color="auto" w:fill="FFFFFF"/>
        <w:spacing w:before="0" w:beforeAutospacing="0" w:after="0" w:afterAutospacing="0" w:line="300" w:lineRule="atLeast"/>
        <w:rPr>
          <w:rFonts w:ascii="Arial" w:hAnsi="Arial" w:cs="Arial"/>
          <w:sz w:val="20"/>
          <w:szCs w:val="20"/>
        </w:rPr>
      </w:pPr>
      <w:r w:rsidRPr="00045A99">
        <w:rPr>
          <w:rFonts w:ascii="Arial" w:hAnsi="Arial" w:cs="Arial"/>
          <w:sz w:val="20"/>
          <w:szCs w:val="20"/>
        </w:rPr>
        <w:t>Hollinhey are looking to appoint a Cleaner to join our team of staff. This is a permanent position for term time only. The role will be undertaking the cleaning of designated areas within our school. We are looking for someone who is willing to work as part of a team, who has high standards of cleanliness and hygiene.</w:t>
      </w:r>
    </w:p>
    <w:p w14:paraId="0E8211D2" w14:textId="77777777" w:rsidR="00045A99" w:rsidRPr="00045A99" w:rsidRDefault="00045A99" w:rsidP="00D24FF3">
      <w:pPr>
        <w:pStyle w:val="NormalWeb"/>
        <w:shd w:val="clear" w:color="auto" w:fill="FFFFFF"/>
        <w:spacing w:before="0" w:beforeAutospacing="0" w:after="0" w:afterAutospacing="0" w:line="300" w:lineRule="atLeast"/>
        <w:rPr>
          <w:rFonts w:ascii="Arial" w:hAnsi="Arial" w:cs="Arial"/>
          <w:sz w:val="20"/>
          <w:szCs w:val="20"/>
        </w:rPr>
      </w:pPr>
    </w:p>
    <w:p w14:paraId="4DD109F1" w14:textId="38B88454" w:rsidR="00D24FF3" w:rsidRPr="00045A99" w:rsidRDefault="00115C24" w:rsidP="00D24FF3">
      <w:pPr>
        <w:pStyle w:val="NormalWeb"/>
        <w:shd w:val="clear" w:color="auto" w:fill="FFFFFF"/>
        <w:spacing w:before="0" w:beforeAutospacing="0" w:after="0" w:afterAutospacing="0" w:line="300" w:lineRule="atLeast"/>
        <w:rPr>
          <w:rFonts w:ascii="Arial" w:hAnsi="Arial" w:cs="Arial"/>
          <w:sz w:val="20"/>
          <w:szCs w:val="20"/>
          <w:shd w:val="clear" w:color="auto" w:fill="FFFFFF"/>
        </w:rPr>
      </w:pPr>
      <w:r w:rsidRPr="00045A99">
        <w:rPr>
          <w:rFonts w:ascii="Arial" w:hAnsi="Arial" w:cs="Arial"/>
          <w:sz w:val="20"/>
          <w:szCs w:val="20"/>
          <w:shd w:val="clear" w:color="auto" w:fill="FFFFFF"/>
        </w:rPr>
        <w:t>Hollinhey</w:t>
      </w:r>
      <w:r w:rsidR="00D24FF3" w:rsidRPr="00045A99">
        <w:rPr>
          <w:rFonts w:ascii="Arial" w:hAnsi="Arial" w:cs="Arial"/>
          <w:sz w:val="20"/>
          <w:szCs w:val="20"/>
          <w:shd w:val="clear" w:color="auto" w:fill="FFFFFF"/>
        </w:rPr>
        <w:t xml:space="preserve"> Primary School is committed to the highest standards of childcare and child protection. We believe that it is unacceptable for a child to experience abuse of any kind and recognises its responsibility to safeguard the welfare of all children and young people, through a commitment to practice which protects them.  Members of the </w:t>
      </w:r>
      <w:r w:rsidRPr="00045A99">
        <w:rPr>
          <w:rFonts w:ascii="Arial" w:hAnsi="Arial" w:cs="Arial"/>
          <w:sz w:val="20"/>
          <w:szCs w:val="20"/>
          <w:shd w:val="clear" w:color="auto" w:fill="FFFFFF"/>
        </w:rPr>
        <w:t>Hollinhey</w:t>
      </w:r>
      <w:r w:rsidR="00D24FF3" w:rsidRPr="00045A99">
        <w:rPr>
          <w:rFonts w:ascii="Arial" w:hAnsi="Arial" w:cs="Arial"/>
          <w:sz w:val="20"/>
          <w:szCs w:val="20"/>
          <w:shd w:val="clear" w:color="auto" w:fill="FFFFFF"/>
        </w:rPr>
        <w:t xml:space="preserve"> community including managers, governors, paid staff, volunteers and sessional workers, agency staff, students, associate practitioners or anyone working on behalf of the school, are required to demonstrate the same commitment to safeguarding in principal and in practice.</w:t>
      </w:r>
    </w:p>
    <w:p w14:paraId="67773E56" w14:textId="77777777" w:rsidR="00D24FF3" w:rsidRPr="00045A99" w:rsidRDefault="00D24FF3" w:rsidP="00D24FF3">
      <w:pPr>
        <w:pStyle w:val="NormalWeb"/>
        <w:shd w:val="clear" w:color="auto" w:fill="FFFFFF"/>
        <w:spacing w:before="0" w:beforeAutospacing="0" w:after="0" w:afterAutospacing="0" w:line="300" w:lineRule="atLeast"/>
        <w:rPr>
          <w:rFonts w:ascii="Arial" w:hAnsi="Arial" w:cs="Arial"/>
          <w:sz w:val="20"/>
          <w:szCs w:val="20"/>
          <w:shd w:val="clear" w:color="auto" w:fill="FFFFFF"/>
        </w:rPr>
      </w:pPr>
    </w:p>
    <w:p w14:paraId="2261E250" w14:textId="77777777" w:rsidR="00CC7202" w:rsidRPr="00045A99" w:rsidRDefault="00373FE3" w:rsidP="00373FE3">
      <w:pPr>
        <w:pStyle w:val="NormalWeb"/>
        <w:spacing w:before="90" w:beforeAutospacing="0" w:after="54" w:afterAutospacing="0" w:line="270" w:lineRule="atLeast"/>
        <w:rPr>
          <w:rFonts w:ascii="Arial" w:hAnsi="Arial" w:cs="Arial"/>
          <w:sz w:val="20"/>
          <w:szCs w:val="20"/>
        </w:rPr>
      </w:pPr>
      <w:r w:rsidRPr="00045A99">
        <w:rPr>
          <w:rFonts w:ascii="Arial" w:hAnsi="Arial" w:cs="Arial"/>
          <w:sz w:val="20"/>
          <w:szCs w:val="20"/>
        </w:rPr>
        <w:t xml:space="preserve">We are a member of The Aspire Multi Academy Trust and offer a mutually supportive ethos with excellent opportunities for professional development. </w:t>
      </w:r>
    </w:p>
    <w:p w14:paraId="01605A1B" w14:textId="77777777" w:rsidR="00BC2DF3" w:rsidRPr="00045A99" w:rsidRDefault="000E5B62" w:rsidP="00BC2DF3">
      <w:pPr>
        <w:pStyle w:val="NormalWeb"/>
        <w:spacing w:before="90" w:beforeAutospacing="0" w:after="54" w:afterAutospacing="0" w:line="270" w:lineRule="atLeast"/>
        <w:rPr>
          <w:rFonts w:ascii="Arial" w:hAnsi="Arial" w:cs="Arial"/>
          <w:sz w:val="20"/>
          <w:szCs w:val="20"/>
        </w:rPr>
      </w:pPr>
      <w:r w:rsidRPr="00045A99">
        <w:rPr>
          <w:rFonts w:ascii="Arial" w:hAnsi="Arial" w:cs="Arial"/>
          <w:sz w:val="20"/>
          <w:szCs w:val="20"/>
          <w:shd w:val="clear" w:color="auto" w:fill="FFFFFF"/>
        </w:rPr>
        <w:t>We are proud to be</w:t>
      </w:r>
      <w:r w:rsidRPr="00045A99">
        <w:rPr>
          <w:rStyle w:val="Emphasis"/>
          <w:rFonts w:ascii="Arial" w:hAnsi="Arial" w:cs="Arial"/>
          <w:b/>
          <w:bCs/>
          <w:sz w:val="20"/>
          <w:szCs w:val="20"/>
          <w:shd w:val="clear" w:color="auto" w:fill="FFFFFF"/>
        </w:rPr>
        <w:t> </w:t>
      </w:r>
      <w:r w:rsidRPr="00045A99">
        <w:rPr>
          <w:rFonts w:ascii="Arial" w:hAnsi="Arial" w:cs="Arial"/>
          <w:sz w:val="20"/>
          <w:szCs w:val="20"/>
          <w:shd w:val="clear" w:color="auto" w:fill="FFFFFF"/>
        </w:rPr>
        <w:t>a </w:t>
      </w:r>
      <w:hyperlink r:id="rId10" w:tgtFrame="_blank" w:history="1">
        <w:r w:rsidRPr="00045A99">
          <w:rPr>
            <w:rStyle w:val="Hyperlink"/>
            <w:rFonts w:ascii="Arial" w:hAnsi="Arial" w:cs="Arial"/>
            <w:color w:val="auto"/>
            <w:sz w:val="20"/>
            <w:szCs w:val="20"/>
            <w:shd w:val="clear" w:color="auto" w:fill="FFFFFF"/>
          </w:rPr>
          <w:t>Disability Confident Committed Employer</w:t>
        </w:r>
      </w:hyperlink>
      <w:r w:rsidRPr="00045A99">
        <w:rPr>
          <w:rFonts w:ascii="Arial" w:hAnsi="Arial" w:cs="Arial"/>
          <w:sz w:val="20"/>
          <w:szCs w:val="20"/>
          <w:shd w:val="clear" w:color="auto" w:fill="FFFFFF"/>
        </w:rPr>
        <w:t xml:space="preserve">, we strongly encourage applications from all persons with a known disability. </w:t>
      </w:r>
      <w:r w:rsidR="00BC2DF3" w:rsidRPr="00045A99">
        <w:rPr>
          <w:rFonts w:ascii="Arial" w:hAnsi="Arial" w:cs="Arial"/>
          <w:sz w:val="20"/>
          <w:szCs w:val="20"/>
          <w:shd w:val="clear" w:color="auto" w:fill="FFFFFF"/>
        </w:rPr>
        <w:t>We aim to ensure a fully inclusive and accessible recruitment process.</w:t>
      </w:r>
    </w:p>
    <w:p w14:paraId="686D71A8" w14:textId="77777777" w:rsidR="000E5B62" w:rsidRPr="00045A99" w:rsidRDefault="000E5B62" w:rsidP="00373FE3">
      <w:pPr>
        <w:pStyle w:val="NormalWeb"/>
        <w:spacing w:before="90" w:beforeAutospacing="0" w:after="54" w:afterAutospacing="0" w:line="270" w:lineRule="atLeast"/>
        <w:rPr>
          <w:rFonts w:ascii="Arial" w:hAnsi="Arial" w:cs="Arial"/>
          <w:sz w:val="20"/>
          <w:szCs w:val="20"/>
          <w:shd w:val="clear" w:color="auto" w:fill="FFFFFF"/>
        </w:rPr>
      </w:pPr>
    </w:p>
    <w:p w14:paraId="49AE2E8C" w14:textId="77777777" w:rsidR="000E5B62" w:rsidRPr="00045A99" w:rsidRDefault="000E5B62" w:rsidP="005409D4">
      <w:pPr>
        <w:pStyle w:val="NoSpacing"/>
        <w:rPr>
          <w:rFonts w:ascii="Arial" w:hAnsi="Arial" w:cs="Arial"/>
          <w:sz w:val="20"/>
          <w:szCs w:val="20"/>
          <w:shd w:val="clear" w:color="auto" w:fill="FFFFFF"/>
        </w:rPr>
      </w:pPr>
      <w:r w:rsidRPr="00045A99">
        <w:rPr>
          <w:rFonts w:ascii="Arial" w:hAnsi="Arial" w:cs="Arial"/>
          <w:sz w:val="20"/>
          <w:szCs w:val="20"/>
          <w:shd w:val="clear" w:color="auto" w:fill="FFFFFF"/>
        </w:rPr>
        <w:t>If you request any support or have any questions, please contact</w:t>
      </w:r>
    </w:p>
    <w:p w14:paraId="3A3C811C" w14:textId="7E9AA6BE" w:rsidR="000E5B62" w:rsidRPr="00045A99" w:rsidRDefault="000E5B62" w:rsidP="005409D4">
      <w:pPr>
        <w:pStyle w:val="NoSpacing"/>
        <w:rPr>
          <w:rFonts w:ascii="Arial" w:hAnsi="Arial" w:cs="Arial"/>
          <w:sz w:val="20"/>
          <w:szCs w:val="20"/>
          <w:shd w:val="clear" w:color="auto" w:fill="FFFFFF"/>
        </w:rPr>
      </w:pPr>
      <w:r w:rsidRPr="00045A99">
        <w:rPr>
          <w:rFonts w:ascii="Arial" w:hAnsi="Arial" w:cs="Arial"/>
          <w:sz w:val="20"/>
          <w:szCs w:val="20"/>
          <w:shd w:val="clear" w:color="auto" w:fill="FFFFFF"/>
        </w:rPr>
        <w:t>Name:</w:t>
      </w:r>
      <w:r w:rsidR="00B07867" w:rsidRPr="00045A99">
        <w:rPr>
          <w:rFonts w:ascii="Arial" w:hAnsi="Arial" w:cs="Arial"/>
          <w:sz w:val="20"/>
          <w:szCs w:val="20"/>
          <w:shd w:val="clear" w:color="auto" w:fill="FFFFFF"/>
        </w:rPr>
        <w:t xml:space="preserve"> </w:t>
      </w:r>
      <w:r w:rsidR="00115C24" w:rsidRPr="00045A99">
        <w:rPr>
          <w:rFonts w:ascii="Arial" w:hAnsi="Arial" w:cs="Arial"/>
          <w:sz w:val="20"/>
          <w:szCs w:val="20"/>
          <w:shd w:val="clear" w:color="auto" w:fill="FFFFFF"/>
        </w:rPr>
        <w:t>Sara Egeli</w:t>
      </w:r>
    </w:p>
    <w:p w14:paraId="3E31D741" w14:textId="1FE77983" w:rsidR="000E5B62" w:rsidRPr="00045A99" w:rsidRDefault="000E5B62" w:rsidP="005409D4">
      <w:pPr>
        <w:pStyle w:val="NoSpacing"/>
        <w:rPr>
          <w:rFonts w:ascii="Arial" w:hAnsi="Arial" w:cs="Arial"/>
          <w:sz w:val="20"/>
          <w:szCs w:val="20"/>
          <w:shd w:val="clear" w:color="auto" w:fill="FFFFFF"/>
        </w:rPr>
      </w:pPr>
      <w:r w:rsidRPr="00045A99">
        <w:rPr>
          <w:rFonts w:ascii="Arial" w:hAnsi="Arial" w:cs="Arial"/>
          <w:sz w:val="20"/>
          <w:szCs w:val="20"/>
          <w:shd w:val="clear" w:color="auto" w:fill="FFFFFF"/>
        </w:rPr>
        <w:t>Phone:</w:t>
      </w:r>
      <w:r w:rsidR="00B07867" w:rsidRPr="00045A99">
        <w:rPr>
          <w:rFonts w:ascii="Arial" w:hAnsi="Arial" w:cs="Arial"/>
          <w:sz w:val="20"/>
          <w:szCs w:val="20"/>
          <w:shd w:val="clear" w:color="auto" w:fill="FFFFFF"/>
        </w:rPr>
        <w:t xml:space="preserve"> 01625 </w:t>
      </w:r>
      <w:r w:rsidR="00115C24" w:rsidRPr="00045A99">
        <w:rPr>
          <w:rFonts w:ascii="Arial" w:hAnsi="Arial" w:cs="Arial"/>
          <w:sz w:val="20"/>
          <w:szCs w:val="20"/>
          <w:shd w:val="clear" w:color="auto" w:fill="FFFFFF"/>
        </w:rPr>
        <w:t>704352</w:t>
      </w:r>
    </w:p>
    <w:p w14:paraId="191BA86A" w14:textId="56E3DF55" w:rsidR="000E5B62" w:rsidRPr="00045A99" w:rsidRDefault="000E5B62" w:rsidP="005409D4">
      <w:pPr>
        <w:pStyle w:val="NoSpacing"/>
        <w:rPr>
          <w:rFonts w:ascii="Arial" w:hAnsi="Arial" w:cs="Arial"/>
          <w:sz w:val="20"/>
          <w:szCs w:val="20"/>
          <w:shd w:val="clear" w:color="auto" w:fill="FFFFFF"/>
        </w:rPr>
      </w:pPr>
      <w:r w:rsidRPr="00045A99">
        <w:rPr>
          <w:rFonts w:ascii="Arial" w:hAnsi="Arial" w:cs="Arial"/>
          <w:sz w:val="20"/>
          <w:szCs w:val="20"/>
          <w:shd w:val="clear" w:color="auto" w:fill="FFFFFF"/>
        </w:rPr>
        <w:t>Email:</w:t>
      </w:r>
      <w:r w:rsidR="00B07867" w:rsidRPr="00045A99">
        <w:rPr>
          <w:rFonts w:ascii="Arial" w:hAnsi="Arial" w:cs="Arial"/>
          <w:sz w:val="20"/>
          <w:szCs w:val="20"/>
          <w:shd w:val="clear" w:color="auto" w:fill="FFFFFF"/>
        </w:rPr>
        <w:t xml:space="preserve"> bursar@</w:t>
      </w:r>
      <w:r w:rsidR="00115C24" w:rsidRPr="00045A99">
        <w:rPr>
          <w:rFonts w:ascii="Arial" w:hAnsi="Arial" w:cs="Arial"/>
          <w:sz w:val="20"/>
          <w:szCs w:val="20"/>
          <w:shd w:val="clear" w:color="auto" w:fill="FFFFFF"/>
        </w:rPr>
        <w:t>hollinhey</w:t>
      </w:r>
      <w:r w:rsidR="00B07867" w:rsidRPr="00045A99">
        <w:rPr>
          <w:rFonts w:ascii="Arial" w:hAnsi="Arial" w:cs="Arial"/>
          <w:sz w:val="20"/>
          <w:szCs w:val="20"/>
          <w:shd w:val="clear" w:color="auto" w:fill="FFFFFF"/>
        </w:rPr>
        <w:t>.cheshire.sch.uk</w:t>
      </w:r>
    </w:p>
    <w:p w14:paraId="5518AF24" w14:textId="77777777" w:rsidR="000E5B62" w:rsidRPr="00045A99" w:rsidRDefault="000E5B62" w:rsidP="00373FE3">
      <w:pPr>
        <w:pStyle w:val="NormalWeb"/>
        <w:spacing w:before="90" w:beforeAutospacing="0" w:after="54" w:afterAutospacing="0" w:line="270" w:lineRule="atLeast"/>
        <w:rPr>
          <w:rFonts w:ascii="Arial" w:hAnsi="Arial" w:cs="Arial"/>
          <w:sz w:val="20"/>
          <w:szCs w:val="20"/>
        </w:rPr>
      </w:pPr>
    </w:p>
    <w:p w14:paraId="310D64CE" w14:textId="77777777" w:rsidR="00A51EEE" w:rsidRPr="00045A99" w:rsidRDefault="00A51EEE" w:rsidP="00A51EEE">
      <w:pPr>
        <w:textAlignment w:val="baseline"/>
        <w:rPr>
          <w:rFonts w:ascii="Arial" w:hAnsi="Arial" w:cs="Arial"/>
          <w:color w:val="000000"/>
          <w:sz w:val="20"/>
          <w:szCs w:val="20"/>
          <w:bdr w:val="none" w:sz="0" w:space="0" w:color="auto" w:frame="1"/>
        </w:rPr>
      </w:pPr>
      <w:r w:rsidRPr="00045A99">
        <w:rPr>
          <w:rFonts w:ascii="Arial" w:hAnsi="Arial" w:cs="Arial"/>
          <w:color w:val="000000"/>
          <w:sz w:val="20"/>
          <w:szCs w:val="20"/>
          <w:bdr w:val="none" w:sz="0" w:space="0" w:color="auto" w:frame="1"/>
        </w:rPr>
        <w:t xml:space="preserve">As a Trust we are committed to safeguarding and promoting the welfare of our children. For all shortlisted candidates reference checks and online searches will be completed prior to interview.  All successful candidates are subject to satisfactory references, medical checks, right to work in UK and safeguarding checks (including enhanced DBS and a declaration of disqualification (Childcare Disqualification regulations 2009).   </w:t>
      </w:r>
    </w:p>
    <w:p w14:paraId="350CEFF5" w14:textId="77777777" w:rsidR="005409D4" w:rsidRPr="00045A99" w:rsidRDefault="005409D4" w:rsidP="00373FE3">
      <w:pPr>
        <w:pStyle w:val="NormalWeb"/>
        <w:spacing w:before="90" w:beforeAutospacing="0" w:after="54" w:afterAutospacing="0" w:line="270" w:lineRule="atLeast"/>
        <w:rPr>
          <w:rFonts w:ascii="Arial" w:hAnsi="Arial" w:cs="Arial"/>
          <w:sz w:val="20"/>
          <w:szCs w:val="20"/>
        </w:rPr>
      </w:pPr>
    </w:p>
    <w:p w14:paraId="4F65E189" w14:textId="4F40E7F6" w:rsidR="00121E52" w:rsidRPr="00045A99" w:rsidRDefault="005409D4" w:rsidP="003951AC">
      <w:pPr>
        <w:pStyle w:val="NoSpacing"/>
        <w:rPr>
          <w:rStyle w:val="importantlabelbold"/>
          <w:rFonts w:ascii="Arial" w:hAnsi="Arial" w:cs="Arial"/>
          <w:bCs/>
          <w:sz w:val="20"/>
          <w:szCs w:val="20"/>
        </w:rPr>
      </w:pPr>
      <w:r w:rsidRPr="00045A99">
        <w:rPr>
          <w:rStyle w:val="importantlabelbold"/>
          <w:rFonts w:ascii="Arial" w:hAnsi="Arial" w:cs="Arial"/>
          <w:bCs/>
          <w:sz w:val="20"/>
          <w:szCs w:val="20"/>
        </w:rPr>
        <w:t>Please return</w:t>
      </w:r>
      <w:r w:rsidR="007D405D" w:rsidRPr="00045A99">
        <w:rPr>
          <w:rStyle w:val="importantlabelbold"/>
          <w:rFonts w:ascii="Arial" w:hAnsi="Arial" w:cs="Arial"/>
          <w:bCs/>
          <w:sz w:val="20"/>
          <w:szCs w:val="20"/>
        </w:rPr>
        <w:t xml:space="preserve"> completed application form to</w:t>
      </w:r>
      <w:r w:rsidRPr="00045A99">
        <w:rPr>
          <w:rStyle w:val="importantlabelbold"/>
          <w:rFonts w:ascii="Arial" w:hAnsi="Arial" w:cs="Arial"/>
          <w:bCs/>
          <w:sz w:val="20"/>
          <w:szCs w:val="20"/>
        </w:rPr>
        <w:t>:</w:t>
      </w:r>
      <w:r w:rsidR="003951AC" w:rsidRPr="00045A99">
        <w:rPr>
          <w:rStyle w:val="importantlabelbold"/>
          <w:rFonts w:ascii="Arial" w:hAnsi="Arial" w:cs="Arial"/>
          <w:bCs/>
          <w:sz w:val="20"/>
          <w:szCs w:val="20"/>
        </w:rPr>
        <w:t xml:space="preserve"> </w:t>
      </w:r>
      <w:hyperlink r:id="rId11" w:history="1">
        <w:r w:rsidR="00045A99" w:rsidRPr="00045A99">
          <w:rPr>
            <w:rStyle w:val="Hyperlink"/>
            <w:rFonts w:ascii="Arial" w:hAnsi="Arial" w:cs="Arial"/>
            <w:bCs/>
            <w:sz w:val="20"/>
            <w:szCs w:val="20"/>
          </w:rPr>
          <w:t>admin@hollinhey.cheshire.sch.uk</w:t>
        </w:r>
      </w:hyperlink>
    </w:p>
    <w:p w14:paraId="4EF09213" w14:textId="59358928" w:rsidR="00045A99" w:rsidRPr="00045A99" w:rsidRDefault="00045A99" w:rsidP="00045A99">
      <w:pPr>
        <w:pStyle w:val="NoSpacing"/>
        <w:rPr>
          <w:rFonts w:ascii="Arial" w:hAnsi="Arial" w:cs="Arial"/>
          <w:sz w:val="20"/>
          <w:szCs w:val="20"/>
        </w:rPr>
      </w:pPr>
      <w:r w:rsidRPr="00045A99">
        <w:rPr>
          <w:rFonts w:ascii="Arial" w:hAnsi="Arial" w:cs="Arial"/>
          <w:sz w:val="20"/>
          <w:szCs w:val="20"/>
        </w:rPr>
        <w:t xml:space="preserve">Closing Date: Friday </w:t>
      </w:r>
      <w:r>
        <w:rPr>
          <w:rFonts w:ascii="Arial" w:hAnsi="Arial" w:cs="Arial"/>
          <w:sz w:val="20"/>
          <w:szCs w:val="20"/>
        </w:rPr>
        <w:t>4</w:t>
      </w:r>
      <w:r w:rsidRPr="00045A99">
        <w:rPr>
          <w:rFonts w:ascii="Arial" w:hAnsi="Arial" w:cs="Arial"/>
          <w:sz w:val="20"/>
          <w:szCs w:val="20"/>
          <w:vertAlign w:val="superscript"/>
        </w:rPr>
        <w:t>th</w:t>
      </w:r>
      <w:r>
        <w:rPr>
          <w:rFonts w:ascii="Arial" w:hAnsi="Arial" w:cs="Arial"/>
          <w:sz w:val="20"/>
          <w:szCs w:val="20"/>
        </w:rPr>
        <w:t xml:space="preserve"> September </w:t>
      </w:r>
    </w:p>
    <w:p w14:paraId="47F8B914" w14:textId="77777777" w:rsidR="00045A99" w:rsidRPr="00045A99" w:rsidRDefault="00045A99" w:rsidP="00045A99">
      <w:pPr>
        <w:pStyle w:val="NoSpacing"/>
        <w:rPr>
          <w:rFonts w:ascii="Arial" w:hAnsi="Arial" w:cs="Arial"/>
          <w:sz w:val="20"/>
          <w:szCs w:val="20"/>
        </w:rPr>
      </w:pPr>
      <w:r w:rsidRPr="00045A99">
        <w:rPr>
          <w:rFonts w:ascii="Arial" w:hAnsi="Arial" w:cs="Arial"/>
          <w:sz w:val="20"/>
          <w:szCs w:val="20"/>
        </w:rPr>
        <w:t>Interview: TBC</w:t>
      </w:r>
    </w:p>
    <w:p w14:paraId="258B831D" w14:textId="7517A5C5" w:rsidR="00045A99" w:rsidRPr="00045A99" w:rsidRDefault="00045A99" w:rsidP="00045A99">
      <w:pPr>
        <w:pStyle w:val="NoSpacing"/>
        <w:rPr>
          <w:rFonts w:ascii="Arial" w:hAnsi="Arial" w:cs="Arial"/>
          <w:sz w:val="20"/>
          <w:szCs w:val="20"/>
        </w:rPr>
      </w:pPr>
      <w:r w:rsidRPr="00045A99">
        <w:rPr>
          <w:rFonts w:ascii="Arial" w:hAnsi="Arial" w:cs="Arial"/>
          <w:sz w:val="20"/>
          <w:szCs w:val="20"/>
        </w:rPr>
        <w:t>Start Date: ASAP</w:t>
      </w:r>
    </w:p>
    <w:sectPr w:rsidR="00045A99" w:rsidRPr="00045A99" w:rsidSect="00E97DE9">
      <w:headerReference w:type="default" r:id="rId12"/>
      <w:pgSz w:w="16838" w:h="11906" w:orient="landscape"/>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9367" w14:textId="77777777" w:rsidR="001562D8" w:rsidRDefault="001562D8" w:rsidP="00E41A00">
      <w:r>
        <w:separator/>
      </w:r>
    </w:p>
  </w:endnote>
  <w:endnote w:type="continuationSeparator" w:id="0">
    <w:p w14:paraId="3B13A7E8" w14:textId="77777777" w:rsidR="001562D8" w:rsidRDefault="001562D8" w:rsidP="00E4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658A0" w14:textId="77777777" w:rsidR="001562D8" w:rsidRDefault="001562D8" w:rsidP="00E41A00">
      <w:r>
        <w:separator/>
      </w:r>
    </w:p>
  </w:footnote>
  <w:footnote w:type="continuationSeparator" w:id="0">
    <w:p w14:paraId="43BA532A" w14:textId="77777777" w:rsidR="001562D8" w:rsidRDefault="001562D8" w:rsidP="00E41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7FAD" w14:textId="4B9E790F" w:rsidR="00B83266" w:rsidRDefault="00115C24" w:rsidP="005409D4">
    <w:pPr>
      <w:pStyle w:val="Header"/>
      <w:tabs>
        <w:tab w:val="clear" w:pos="4513"/>
        <w:tab w:val="clear" w:pos="9026"/>
        <w:tab w:val="left" w:pos="5930"/>
      </w:tabs>
    </w:pPr>
    <w:r>
      <w:rPr>
        <w:noProof/>
      </w:rPr>
      <w:drawing>
        <wp:anchor distT="0" distB="0" distL="114300" distR="114300" simplePos="0" relativeHeight="251659264" behindDoc="1" locked="0" layoutInCell="1" allowOverlap="1" wp14:anchorId="4EE60FE1" wp14:editId="19971329">
          <wp:simplePos x="0" y="0"/>
          <wp:positionH relativeFrom="margin">
            <wp:align>center</wp:align>
          </wp:positionH>
          <wp:positionV relativeFrom="paragraph">
            <wp:posOffset>-20955</wp:posOffset>
          </wp:positionV>
          <wp:extent cx="676275" cy="676275"/>
          <wp:effectExtent l="0" t="0" r="9525" b="9525"/>
          <wp:wrapTight wrapText="bothSides">
            <wp:wrapPolygon edited="0">
              <wp:start x="7910" y="0"/>
              <wp:lineTo x="0" y="2434"/>
              <wp:lineTo x="0" y="14603"/>
              <wp:lineTo x="3042" y="19470"/>
              <wp:lineTo x="7301" y="21296"/>
              <wp:lineTo x="13994" y="21296"/>
              <wp:lineTo x="14603" y="21296"/>
              <wp:lineTo x="17645" y="19470"/>
              <wp:lineTo x="21296" y="15211"/>
              <wp:lineTo x="21296" y="6085"/>
              <wp:lineTo x="16428" y="608"/>
              <wp:lineTo x="12777" y="0"/>
              <wp:lineTo x="7910" y="0"/>
            </wp:wrapPolygon>
          </wp:wrapTight>
          <wp:docPr id="161173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anchor>
      </w:drawing>
    </w:r>
    <w:r w:rsidR="00E8364E">
      <w:rPr>
        <w:noProof/>
      </w:rPr>
      <w:drawing>
        <wp:inline distT="0" distB="0" distL="0" distR="0" wp14:anchorId="7C232CE1" wp14:editId="364C3911">
          <wp:extent cx="1314450"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542925"/>
                  </a:xfrm>
                  <a:prstGeom prst="rect">
                    <a:avLst/>
                  </a:prstGeom>
                  <a:noFill/>
                  <a:ln>
                    <a:noFill/>
                  </a:ln>
                </pic:spPr>
              </pic:pic>
            </a:graphicData>
          </a:graphic>
        </wp:inline>
      </w:drawing>
    </w:r>
    <w:r w:rsidR="00E8364E">
      <w:rPr>
        <w:noProof/>
      </w:rPr>
      <w:drawing>
        <wp:anchor distT="0" distB="0" distL="114300" distR="114300" simplePos="0" relativeHeight="251658240" behindDoc="0" locked="0" layoutInCell="1" allowOverlap="1" wp14:anchorId="6C7DB00B" wp14:editId="6AF2EEE8">
          <wp:simplePos x="0" y="0"/>
          <wp:positionH relativeFrom="column">
            <wp:posOffset>7429500</wp:posOffset>
          </wp:positionH>
          <wp:positionV relativeFrom="paragraph">
            <wp:posOffset>-296545</wp:posOffset>
          </wp:positionV>
          <wp:extent cx="1943100" cy="958850"/>
          <wp:effectExtent l="0" t="0" r="0" b="0"/>
          <wp:wrapSquare wrapText="bothSides"/>
          <wp:docPr id="884178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10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9D4">
      <w:tab/>
    </w:r>
  </w:p>
  <w:p w14:paraId="422116C1" w14:textId="77777777" w:rsidR="00B83266" w:rsidRDefault="00B83266" w:rsidP="005409D4">
    <w:pPr>
      <w:pStyle w:val="Header"/>
      <w:tabs>
        <w:tab w:val="clear" w:pos="4513"/>
        <w:tab w:val="clear" w:pos="9026"/>
        <w:tab w:val="left" w:pos="5930"/>
      </w:tabs>
    </w:pPr>
  </w:p>
  <w:p w14:paraId="3C76CEEE" w14:textId="1955279D" w:rsidR="00E41A00" w:rsidRPr="000D6629" w:rsidRDefault="00115C24" w:rsidP="00B83266">
    <w:pPr>
      <w:pStyle w:val="Header"/>
      <w:tabs>
        <w:tab w:val="clear" w:pos="4513"/>
        <w:tab w:val="clear" w:pos="9026"/>
        <w:tab w:val="left" w:pos="5930"/>
      </w:tabs>
      <w:jc w:val="center"/>
      <w:rPr>
        <w:b/>
        <w:bCs/>
      </w:rPr>
    </w:pPr>
    <w:r>
      <w:rPr>
        <w:b/>
        <w:bCs/>
      </w:rPr>
      <w:t>HOLLINHEY</w:t>
    </w:r>
    <w:r w:rsidR="000D6629" w:rsidRPr="000D6629">
      <w:rPr>
        <w:b/>
        <w:bCs/>
      </w:rPr>
      <w:t xml:space="preserv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3809"/>
    <w:multiLevelType w:val="multilevel"/>
    <w:tmpl w:val="C3947FD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38161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015"/>
    <w:rsid w:val="00027DE1"/>
    <w:rsid w:val="00040885"/>
    <w:rsid w:val="00041BCA"/>
    <w:rsid w:val="00045A99"/>
    <w:rsid w:val="000515C2"/>
    <w:rsid w:val="000530EC"/>
    <w:rsid w:val="00054888"/>
    <w:rsid w:val="00055097"/>
    <w:rsid w:val="00092BAC"/>
    <w:rsid w:val="000D6629"/>
    <w:rsid w:val="000E5B62"/>
    <w:rsid w:val="00103A43"/>
    <w:rsid w:val="00104E01"/>
    <w:rsid w:val="00115C24"/>
    <w:rsid w:val="00121E52"/>
    <w:rsid w:val="001348DB"/>
    <w:rsid w:val="001472DD"/>
    <w:rsid w:val="001562D8"/>
    <w:rsid w:val="00172259"/>
    <w:rsid w:val="001812EA"/>
    <w:rsid w:val="00182C39"/>
    <w:rsid w:val="00190080"/>
    <w:rsid w:val="001D0460"/>
    <w:rsid w:val="001D0805"/>
    <w:rsid w:val="00235F36"/>
    <w:rsid w:val="00291478"/>
    <w:rsid w:val="002976DC"/>
    <w:rsid w:val="00373FE3"/>
    <w:rsid w:val="00374B09"/>
    <w:rsid w:val="00380F18"/>
    <w:rsid w:val="003951AC"/>
    <w:rsid w:val="003A6E91"/>
    <w:rsid w:val="003B461F"/>
    <w:rsid w:val="003C6105"/>
    <w:rsid w:val="003E19A6"/>
    <w:rsid w:val="00402358"/>
    <w:rsid w:val="00411091"/>
    <w:rsid w:val="004345CA"/>
    <w:rsid w:val="00444559"/>
    <w:rsid w:val="00473FC4"/>
    <w:rsid w:val="004874AC"/>
    <w:rsid w:val="004C63F7"/>
    <w:rsid w:val="004E43C0"/>
    <w:rsid w:val="005010AF"/>
    <w:rsid w:val="0051755F"/>
    <w:rsid w:val="005409D4"/>
    <w:rsid w:val="00541C07"/>
    <w:rsid w:val="00550D49"/>
    <w:rsid w:val="0055236C"/>
    <w:rsid w:val="00567E60"/>
    <w:rsid w:val="00585A2E"/>
    <w:rsid w:val="005C66A7"/>
    <w:rsid w:val="005D34D6"/>
    <w:rsid w:val="005F0B26"/>
    <w:rsid w:val="005F2436"/>
    <w:rsid w:val="00607EAC"/>
    <w:rsid w:val="00645412"/>
    <w:rsid w:val="0065242F"/>
    <w:rsid w:val="006814D4"/>
    <w:rsid w:val="00693AC3"/>
    <w:rsid w:val="006D5D47"/>
    <w:rsid w:val="006E77BC"/>
    <w:rsid w:val="006F31D3"/>
    <w:rsid w:val="006F31D4"/>
    <w:rsid w:val="00727C64"/>
    <w:rsid w:val="00727D18"/>
    <w:rsid w:val="00730138"/>
    <w:rsid w:val="00741F23"/>
    <w:rsid w:val="00780490"/>
    <w:rsid w:val="007A7313"/>
    <w:rsid w:val="007B37C0"/>
    <w:rsid w:val="007D26FE"/>
    <w:rsid w:val="007D405D"/>
    <w:rsid w:val="00880353"/>
    <w:rsid w:val="00895F29"/>
    <w:rsid w:val="008C22E9"/>
    <w:rsid w:val="008C2D5C"/>
    <w:rsid w:val="008D20D2"/>
    <w:rsid w:val="008F2AA4"/>
    <w:rsid w:val="00902C0C"/>
    <w:rsid w:val="00907EFA"/>
    <w:rsid w:val="00942A9B"/>
    <w:rsid w:val="00953D6E"/>
    <w:rsid w:val="0096041A"/>
    <w:rsid w:val="009622F9"/>
    <w:rsid w:val="0097623F"/>
    <w:rsid w:val="00981AFC"/>
    <w:rsid w:val="009E16F1"/>
    <w:rsid w:val="009F10CE"/>
    <w:rsid w:val="009F344D"/>
    <w:rsid w:val="009F4BBB"/>
    <w:rsid w:val="009F6486"/>
    <w:rsid w:val="00A51EEE"/>
    <w:rsid w:val="00A55BE7"/>
    <w:rsid w:val="00A72C2E"/>
    <w:rsid w:val="00A82A2E"/>
    <w:rsid w:val="00AA2535"/>
    <w:rsid w:val="00AA62FB"/>
    <w:rsid w:val="00AD1CDE"/>
    <w:rsid w:val="00AF2D70"/>
    <w:rsid w:val="00AF7F13"/>
    <w:rsid w:val="00B028DC"/>
    <w:rsid w:val="00B07867"/>
    <w:rsid w:val="00B36732"/>
    <w:rsid w:val="00B63EC4"/>
    <w:rsid w:val="00B80856"/>
    <w:rsid w:val="00B83266"/>
    <w:rsid w:val="00B866C9"/>
    <w:rsid w:val="00B90799"/>
    <w:rsid w:val="00B916C0"/>
    <w:rsid w:val="00BC2DF3"/>
    <w:rsid w:val="00BC5D90"/>
    <w:rsid w:val="00BD12A6"/>
    <w:rsid w:val="00C240F2"/>
    <w:rsid w:val="00C55C37"/>
    <w:rsid w:val="00C71DC9"/>
    <w:rsid w:val="00C921E6"/>
    <w:rsid w:val="00CB6AAD"/>
    <w:rsid w:val="00CC7202"/>
    <w:rsid w:val="00CD2163"/>
    <w:rsid w:val="00CE3085"/>
    <w:rsid w:val="00D02793"/>
    <w:rsid w:val="00D24FF3"/>
    <w:rsid w:val="00D26FA4"/>
    <w:rsid w:val="00D72103"/>
    <w:rsid w:val="00D865D7"/>
    <w:rsid w:val="00D9222F"/>
    <w:rsid w:val="00D92855"/>
    <w:rsid w:val="00D9530B"/>
    <w:rsid w:val="00E1593B"/>
    <w:rsid w:val="00E30BF0"/>
    <w:rsid w:val="00E36860"/>
    <w:rsid w:val="00E41A00"/>
    <w:rsid w:val="00E5239A"/>
    <w:rsid w:val="00E57C75"/>
    <w:rsid w:val="00E62AFD"/>
    <w:rsid w:val="00E8364E"/>
    <w:rsid w:val="00E87015"/>
    <w:rsid w:val="00E97DE9"/>
    <w:rsid w:val="00EA1575"/>
    <w:rsid w:val="00EA7118"/>
    <w:rsid w:val="00EC1FD7"/>
    <w:rsid w:val="00ED2285"/>
    <w:rsid w:val="00EE1A90"/>
    <w:rsid w:val="00EF7AC6"/>
    <w:rsid w:val="00F61A8C"/>
    <w:rsid w:val="00F863FB"/>
    <w:rsid w:val="00FC1714"/>
    <w:rsid w:val="00FD4937"/>
    <w:rsid w:val="00FE7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41FBA"/>
  <w15:chartTrackingRefBased/>
  <w15:docId w15:val="{576730D6-7AF2-470F-9252-A4C2ACC5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87015"/>
  </w:style>
  <w:style w:type="character" w:styleId="Hyperlink">
    <w:name w:val="Hyperlink"/>
    <w:uiPriority w:val="99"/>
    <w:rsid w:val="009622F9"/>
    <w:rPr>
      <w:color w:val="0000FF"/>
      <w:u w:val="single"/>
    </w:rPr>
  </w:style>
  <w:style w:type="paragraph" w:styleId="Header">
    <w:name w:val="header"/>
    <w:basedOn w:val="Normal"/>
    <w:link w:val="HeaderChar"/>
    <w:rsid w:val="00E41A00"/>
    <w:pPr>
      <w:tabs>
        <w:tab w:val="center" w:pos="4513"/>
        <w:tab w:val="right" w:pos="9026"/>
      </w:tabs>
    </w:pPr>
  </w:style>
  <w:style w:type="character" w:customStyle="1" w:styleId="HeaderChar">
    <w:name w:val="Header Char"/>
    <w:link w:val="Header"/>
    <w:rsid w:val="00E41A00"/>
    <w:rPr>
      <w:sz w:val="24"/>
      <w:szCs w:val="24"/>
    </w:rPr>
  </w:style>
  <w:style w:type="paragraph" w:styleId="Footer">
    <w:name w:val="footer"/>
    <w:basedOn w:val="Normal"/>
    <w:link w:val="FooterChar"/>
    <w:rsid w:val="00E41A00"/>
    <w:pPr>
      <w:tabs>
        <w:tab w:val="center" w:pos="4513"/>
        <w:tab w:val="right" w:pos="9026"/>
      </w:tabs>
    </w:pPr>
  </w:style>
  <w:style w:type="character" w:customStyle="1" w:styleId="FooterChar">
    <w:name w:val="Footer Char"/>
    <w:link w:val="Footer"/>
    <w:rsid w:val="00E41A00"/>
    <w:rPr>
      <w:sz w:val="24"/>
      <w:szCs w:val="24"/>
    </w:rPr>
  </w:style>
  <w:style w:type="character" w:customStyle="1" w:styleId="jobheading">
    <w:name w:val="jobheading"/>
    <w:rsid w:val="00373FE3"/>
  </w:style>
  <w:style w:type="paragraph" w:styleId="NormalWeb">
    <w:name w:val="Normal (Web)"/>
    <w:basedOn w:val="Normal"/>
    <w:uiPriority w:val="99"/>
    <w:unhideWhenUsed/>
    <w:rsid w:val="00373FE3"/>
    <w:pPr>
      <w:spacing w:before="100" w:beforeAutospacing="1" w:after="100" w:afterAutospacing="1"/>
    </w:pPr>
  </w:style>
  <w:style w:type="character" w:customStyle="1" w:styleId="importantlabelbold">
    <w:name w:val="importantlabelbold"/>
    <w:rsid w:val="00373FE3"/>
  </w:style>
  <w:style w:type="character" w:styleId="Emphasis">
    <w:name w:val="Emphasis"/>
    <w:uiPriority w:val="20"/>
    <w:qFormat/>
    <w:rsid w:val="000E5B62"/>
    <w:rPr>
      <w:i/>
      <w:iCs/>
    </w:rPr>
  </w:style>
  <w:style w:type="paragraph" w:styleId="NoSpacing">
    <w:name w:val="No Spacing"/>
    <w:uiPriority w:val="1"/>
    <w:qFormat/>
    <w:rsid w:val="00BC2DF3"/>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045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40301">
      <w:bodyDiv w:val="1"/>
      <w:marLeft w:val="0"/>
      <w:marRight w:val="0"/>
      <w:marTop w:val="0"/>
      <w:marBottom w:val="0"/>
      <w:divBdr>
        <w:top w:val="none" w:sz="0" w:space="0" w:color="auto"/>
        <w:left w:val="none" w:sz="0" w:space="0" w:color="auto"/>
        <w:bottom w:val="none" w:sz="0" w:space="0" w:color="auto"/>
        <w:right w:val="none" w:sz="0" w:space="0" w:color="auto"/>
      </w:divBdr>
    </w:div>
    <w:div w:id="16705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hollinhey.cheshire.sch.uk" TargetMode="External"/><Relationship Id="rId5" Type="http://schemas.openxmlformats.org/officeDocument/2006/relationships/styles" Target="styles.xml"/><Relationship Id="rId10" Type="http://schemas.openxmlformats.org/officeDocument/2006/relationships/hyperlink" Target="https://www.aspireeducationaltrust.co.uk/page/?title=Disability+Confident+Committed&amp;pid=8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BDF5FE88B434885447867C6DA1253" ma:contentTypeVersion="20" ma:contentTypeDescription="Create a new document." ma:contentTypeScope="" ma:versionID="7802ce393f8cfdcb8770cd95d1b7666a">
  <xsd:schema xmlns:xsd="http://www.w3.org/2001/XMLSchema" xmlns:xs="http://www.w3.org/2001/XMLSchema" xmlns:p="http://schemas.microsoft.com/office/2006/metadata/properties" xmlns:ns1="http://schemas.microsoft.com/sharepoint/v3" xmlns:ns2="e1f21b8d-5322-4a48-9684-68f4772b8268" xmlns:ns3="798fea1f-c249-4aa6-8f89-49d6ff8d66bf" targetNamespace="http://schemas.microsoft.com/office/2006/metadata/properties" ma:root="true" ma:fieldsID="728040900e10a8268f0b8c65a9f23a64" ns1:_="" ns2:_="" ns3:_="">
    <xsd:import namespace="http://schemas.microsoft.com/sharepoint/v3"/>
    <xsd:import namespace="e1f21b8d-5322-4a48-9684-68f4772b8268"/>
    <xsd:import namespace="798fea1f-c249-4aa6-8f89-49d6ff8d66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21b8d-5322-4a48-9684-68f4772b8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ad2c2b-2a36-40f1-a8d6-0a14799d07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8fea1f-c249-4aa6-8f89-49d6ff8d66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54f34e-4828-4a75-a90a-3268e202de90}" ma:internalName="TaxCatchAll" ma:showField="CatchAllData" ma:web="798fea1f-c249-4aa6-8f89-49d6ff8d6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1f21b8d-5322-4a48-9684-68f4772b8268">
      <Terms xmlns="http://schemas.microsoft.com/office/infopath/2007/PartnerControls"/>
    </lcf76f155ced4ddcb4097134ff3c332f>
    <TaxCatchAll xmlns="798fea1f-c249-4aa6-8f89-49d6ff8d66b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69FFE8E-5BDE-4733-BC40-422A7A160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21b8d-5322-4a48-9684-68f4772b8268"/>
    <ds:schemaRef ds:uri="798fea1f-c249-4aa6-8f89-49d6ff8d6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41D02-769E-4A84-B820-323484BCE19E}">
  <ds:schemaRefs>
    <ds:schemaRef ds:uri="http://schemas.microsoft.com/sharepoint/v3/contenttype/forms"/>
  </ds:schemaRefs>
</ds:datastoreItem>
</file>

<file path=customXml/itemProps3.xml><?xml version="1.0" encoding="utf-8"?>
<ds:datastoreItem xmlns:ds="http://schemas.openxmlformats.org/officeDocument/2006/customXml" ds:itemID="{342A941E-3AC8-4DC5-A935-B66EA511843F}">
  <ds:schemaRefs>
    <ds:schemaRef ds:uri="http://schemas.microsoft.com/office/2006/metadata/properties"/>
    <ds:schemaRef ds:uri="http://schemas.microsoft.com/office/infopath/2007/PartnerControls"/>
    <ds:schemaRef ds:uri="http://schemas.microsoft.com/sharepoint/v3"/>
    <ds:schemaRef ds:uri="e1f21b8d-5322-4a48-9684-68f4772b8268"/>
    <ds:schemaRef ds:uri="798fea1f-c249-4aa6-8f89-49d6ff8d66b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Ash Grove Academy</vt:lpstr>
    </vt:vector>
  </TitlesOfParts>
  <Company>Cheshire County Council</Company>
  <LinksUpToDate>false</LinksUpToDate>
  <CharactersWithSpaces>2363</CharactersWithSpaces>
  <SharedDoc>false</SharedDoc>
  <HLinks>
    <vt:vector size="6" baseType="variant">
      <vt:variant>
        <vt:i4>8126591</vt:i4>
      </vt:variant>
      <vt:variant>
        <vt:i4>0</vt:i4>
      </vt:variant>
      <vt:variant>
        <vt:i4>0</vt:i4>
      </vt:variant>
      <vt:variant>
        <vt:i4>5</vt:i4>
      </vt:variant>
      <vt:variant>
        <vt:lpwstr>https://www.aspireeducationaltrust.co.uk/page/?title=Disability+Confident+Committed&amp;pid=87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 Grove Academy</dc:title>
  <dc:subject/>
  <dc:creator>sch8752142</dc:creator>
  <cp:keywords/>
  <cp:lastModifiedBy>21EBarber</cp:lastModifiedBy>
  <cp:revision>9</cp:revision>
  <cp:lastPrinted>2025-06-16T15:00:00Z</cp:lastPrinted>
  <dcterms:created xsi:type="dcterms:W3CDTF">2026-07-07T15:27:00Z</dcterms:created>
  <dcterms:modified xsi:type="dcterms:W3CDTF">2026-08-24T13:14:00Z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0x010100106BDF5FE88B434885447867C6DA1253</vt:lpwstr>
  </property>
  <property fmtid="{D5CDD505-2E9C-101B-9397-08002B2CF9AE}" pid="3" name="MediaServiceImageTags">
    <vt:lpwstr/>
  </property>
</Properties>
</file>