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4E1B1" w14:textId="77777777" w:rsidR="00373FE3" w:rsidRPr="00FE7308" w:rsidRDefault="00373FE3" w:rsidP="00FE7308">
      <w:pPr>
        <w:jc w:val="center"/>
        <w:rPr>
          <w:rFonts w:ascii="Arial" w:hAnsi="Arial" w:cs="Arial"/>
          <w:b/>
          <w:u w:val="single"/>
          <w:shd w:val="clear" w:color="auto" w:fill="FFFFFF"/>
        </w:rPr>
      </w:pPr>
    </w:p>
    <w:p w14:paraId="6C9300BD" w14:textId="29435033" w:rsidR="00373FE3" w:rsidRPr="00450D66" w:rsidRDefault="00450D66" w:rsidP="00450D66">
      <w:pPr>
        <w:jc w:val="center"/>
        <w:rPr>
          <w:rFonts w:ascii="Arial" w:hAnsi="Arial" w:cs="Arial"/>
          <w:b/>
          <w:sz w:val="22"/>
          <w:szCs w:val="22"/>
        </w:rPr>
      </w:pPr>
      <w:r w:rsidRPr="00450D66">
        <w:rPr>
          <w:rStyle w:val="jobheading"/>
          <w:rFonts w:ascii="Arial" w:hAnsi="Arial" w:cs="Arial"/>
          <w:b/>
          <w:sz w:val="22"/>
          <w:szCs w:val="22"/>
        </w:rPr>
        <w:t>Admin Assistant</w:t>
      </w:r>
      <w:r w:rsidR="00373FE3" w:rsidRPr="00450D66">
        <w:rPr>
          <w:rStyle w:val="jobheading"/>
          <w:rFonts w:ascii="Arial" w:hAnsi="Arial" w:cs="Arial"/>
          <w:b/>
          <w:sz w:val="22"/>
          <w:szCs w:val="22"/>
        </w:rPr>
        <w:t xml:space="preserve"> </w:t>
      </w:r>
      <w:r>
        <w:rPr>
          <w:rStyle w:val="jobheading"/>
          <w:rFonts w:ascii="Arial" w:hAnsi="Arial" w:cs="Arial"/>
          <w:b/>
          <w:sz w:val="22"/>
          <w:szCs w:val="22"/>
        </w:rPr>
        <w:t>–</w:t>
      </w:r>
      <w:r w:rsidRPr="00450D66">
        <w:rPr>
          <w:rStyle w:val="jobheading"/>
          <w:rFonts w:ascii="Arial" w:hAnsi="Arial" w:cs="Arial"/>
          <w:b/>
          <w:sz w:val="22"/>
          <w:szCs w:val="22"/>
        </w:rPr>
        <w:t xml:space="preserve"> </w:t>
      </w:r>
      <w:r w:rsidR="00203949">
        <w:rPr>
          <w:rStyle w:val="jobheading"/>
          <w:rFonts w:ascii="Arial" w:hAnsi="Arial" w:cs="Arial"/>
          <w:b/>
          <w:sz w:val="22"/>
          <w:szCs w:val="22"/>
        </w:rPr>
        <w:t>Permanent</w:t>
      </w:r>
      <w:r>
        <w:rPr>
          <w:rStyle w:val="jobheading"/>
          <w:rFonts w:ascii="Arial" w:hAnsi="Arial" w:cs="Arial"/>
          <w:b/>
          <w:sz w:val="22"/>
          <w:szCs w:val="22"/>
        </w:rPr>
        <w:t xml:space="preserve"> </w:t>
      </w:r>
      <w:r w:rsidR="00373FE3" w:rsidRPr="00450D66">
        <w:rPr>
          <w:rStyle w:val="jobheading"/>
          <w:rFonts w:ascii="Arial" w:hAnsi="Arial" w:cs="Arial"/>
          <w:b/>
          <w:sz w:val="22"/>
          <w:szCs w:val="22"/>
        </w:rPr>
        <w:t xml:space="preserve"> </w:t>
      </w:r>
      <w:r w:rsidR="00D26FA4" w:rsidRPr="00450D66">
        <w:rPr>
          <w:rStyle w:val="jobheading"/>
          <w:rFonts w:ascii="Arial" w:hAnsi="Arial" w:cs="Arial"/>
          <w:b/>
          <w:sz w:val="22"/>
          <w:szCs w:val="22"/>
        </w:rPr>
        <w:t>–</w:t>
      </w:r>
      <w:r w:rsidR="00373FE3" w:rsidRPr="00450D66">
        <w:rPr>
          <w:rStyle w:val="jobheading"/>
          <w:rFonts w:ascii="Arial" w:hAnsi="Arial" w:cs="Arial"/>
          <w:b/>
          <w:sz w:val="22"/>
          <w:szCs w:val="22"/>
        </w:rPr>
        <w:t xml:space="preserve"> </w:t>
      </w:r>
      <w:r w:rsidR="003363D5">
        <w:rPr>
          <w:rStyle w:val="jobheading"/>
          <w:rFonts w:ascii="Arial" w:hAnsi="Arial" w:cs="Arial"/>
          <w:b/>
          <w:sz w:val="22"/>
          <w:szCs w:val="22"/>
        </w:rPr>
        <w:t>16</w:t>
      </w:r>
      <w:r w:rsidRPr="00450D66">
        <w:rPr>
          <w:rStyle w:val="jobheading"/>
          <w:rFonts w:ascii="Arial" w:hAnsi="Arial" w:cs="Arial"/>
          <w:b/>
          <w:sz w:val="22"/>
          <w:szCs w:val="22"/>
        </w:rPr>
        <w:t xml:space="preserve"> </w:t>
      </w:r>
      <w:r w:rsidR="00055097" w:rsidRPr="00450D66">
        <w:rPr>
          <w:rStyle w:val="jobheading"/>
          <w:rFonts w:ascii="Arial" w:hAnsi="Arial" w:cs="Arial"/>
          <w:b/>
          <w:sz w:val="22"/>
          <w:szCs w:val="22"/>
        </w:rPr>
        <w:t>hours</w:t>
      </w:r>
      <w:r w:rsidRPr="00450D66">
        <w:rPr>
          <w:rStyle w:val="jobheading"/>
          <w:rFonts w:ascii="Arial" w:hAnsi="Arial" w:cs="Arial"/>
          <w:b/>
          <w:sz w:val="22"/>
          <w:szCs w:val="22"/>
        </w:rPr>
        <w:t xml:space="preserve"> per week</w:t>
      </w:r>
      <w:r w:rsidR="00373FE3" w:rsidRPr="00450D66">
        <w:rPr>
          <w:rStyle w:val="jobheading"/>
          <w:rFonts w:ascii="Arial" w:hAnsi="Arial" w:cs="Arial"/>
          <w:b/>
          <w:sz w:val="22"/>
          <w:szCs w:val="22"/>
        </w:rPr>
        <w:t xml:space="preserve"> </w:t>
      </w:r>
      <w:r w:rsidR="003363D5">
        <w:rPr>
          <w:rStyle w:val="jobheading"/>
          <w:rFonts w:ascii="Arial" w:hAnsi="Arial" w:cs="Arial"/>
          <w:b/>
          <w:sz w:val="22"/>
          <w:szCs w:val="22"/>
        </w:rPr>
        <w:t xml:space="preserve"> -- </w:t>
      </w:r>
      <w:r w:rsidR="00E93AF4">
        <w:rPr>
          <w:rStyle w:val="jobheading"/>
          <w:rFonts w:ascii="Arial" w:hAnsi="Arial" w:cs="Arial"/>
          <w:b/>
          <w:sz w:val="22"/>
          <w:szCs w:val="22"/>
        </w:rPr>
        <w:t>(Mon, Tues , Thurs Fri 8.30</w:t>
      </w:r>
      <w:r w:rsidR="007D2BF9">
        <w:rPr>
          <w:rStyle w:val="jobheading"/>
          <w:rFonts w:ascii="Arial" w:hAnsi="Arial" w:cs="Arial"/>
          <w:b/>
          <w:sz w:val="22"/>
          <w:szCs w:val="22"/>
        </w:rPr>
        <w:t>am</w:t>
      </w:r>
      <w:r w:rsidR="00E93AF4">
        <w:rPr>
          <w:rStyle w:val="jobheading"/>
          <w:rFonts w:ascii="Arial" w:hAnsi="Arial" w:cs="Arial"/>
          <w:b/>
          <w:sz w:val="22"/>
          <w:szCs w:val="22"/>
        </w:rPr>
        <w:t xml:space="preserve"> to 12.30</w:t>
      </w:r>
      <w:r w:rsidR="007D2BF9">
        <w:rPr>
          <w:rStyle w:val="jobheading"/>
          <w:rFonts w:ascii="Arial" w:hAnsi="Arial" w:cs="Arial"/>
          <w:b/>
          <w:sz w:val="22"/>
          <w:szCs w:val="22"/>
        </w:rPr>
        <w:t>pm)</w:t>
      </w:r>
      <w:r w:rsidR="00E93AF4">
        <w:rPr>
          <w:rStyle w:val="jobheading"/>
          <w:rFonts w:ascii="Arial" w:hAnsi="Arial" w:cs="Arial"/>
          <w:b/>
          <w:sz w:val="22"/>
          <w:szCs w:val="22"/>
        </w:rPr>
        <w:t xml:space="preserve"> </w:t>
      </w:r>
      <w:r w:rsidR="009F344D" w:rsidRPr="00450D66">
        <w:rPr>
          <w:rStyle w:val="jobheading"/>
          <w:rFonts w:ascii="Arial" w:hAnsi="Arial" w:cs="Arial"/>
          <w:b/>
          <w:sz w:val="22"/>
          <w:szCs w:val="22"/>
        </w:rPr>
        <w:t>–</w:t>
      </w:r>
      <w:r w:rsidR="00373FE3" w:rsidRPr="00450D66">
        <w:rPr>
          <w:rStyle w:val="jobheading"/>
          <w:rFonts w:ascii="Arial" w:hAnsi="Arial" w:cs="Arial"/>
          <w:b/>
          <w:sz w:val="22"/>
          <w:szCs w:val="22"/>
        </w:rPr>
        <w:t xml:space="preserve"> Grade</w:t>
      </w:r>
      <w:r w:rsidRPr="00450D66">
        <w:rPr>
          <w:rStyle w:val="jobheading"/>
          <w:rFonts w:ascii="Arial" w:hAnsi="Arial" w:cs="Arial"/>
          <w:b/>
          <w:sz w:val="22"/>
          <w:szCs w:val="22"/>
        </w:rPr>
        <w:t xml:space="preserve"> 3</w:t>
      </w:r>
      <w:r w:rsidR="00AB6ED4">
        <w:rPr>
          <w:rStyle w:val="jobheading"/>
          <w:rFonts w:ascii="Arial" w:hAnsi="Arial" w:cs="Arial"/>
          <w:b/>
          <w:sz w:val="22"/>
          <w:szCs w:val="22"/>
        </w:rPr>
        <w:t xml:space="preserve"> -</w:t>
      </w:r>
      <w:bookmarkStart w:id="0" w:name="_GoBack"/>
      <w:bookmarkEnd w:id="0"/>
      <w:r w:rsidR="00AB6ED4">
        <w:rPr>
          <w:rStyle w:val="jobheading"/>
          <w:rFonts w:ascii="Arial" w:hAnsi="Arial" w:cs="Arial"/>
          <w:b/>
          <w:sz w:val="22"/>
          <w:szCs w:val="22"/>
        </w:rPr>
        <w:t>Pro Rota £9251.87</w:t>
      </w:r>
    </w:p>
    <w:p w14:paraId="40A26F8C" w14:textId="581B5CD5" w:rsidR="005F41B2" w:rsidRDefault="007D2BF9" w:rsidP="005F41B2">
      <w:pPr>
        <w:pStyle w:val="NormalWeb"/>
        <w:spacing w:before="90" w:beforeAutospacing="0" w:after="54" w:afterAutospacing="0" w:line="270" w:lineRule="atLeast"/>
        <w:rPr>
          <w:rFonts w:ascii="Arial" w:hAnsi="Arial" w:cs="Arial"/>
          <w:sz w:val="22"/>
          <w:szCs w:val="22"/>
        </w:rPr>
      </w:pPr>
      <w:r>
        <w:rPr>
          <w:rFonts w:ascii="Arial" w:hAnsi="Arial" w:cs="Arial"/>
          <w:sz w:val="22"/>
          <w:szCs w:val="22"/>
        </w:rPr>
        <w:t>Hollinhey Primary School</w:t>
      </w:r>
      <w:r w:rsidR="005F41B2" w:rsidRPr="005F41B2">
        <w:rPr>
          <w:rFonts w:ascii="Arial" w:hAnsi="Arial" w:cs="Arial"/>
          <w:sz w:val="22"/>
          <w:szCs w:val="22"/>
        </w:rPr>
        <w:t xml:space="preserve"> is seeking to appoint an Administrative Assistant to join our friendly and dedicated school office team</w:t>
      </w:r>
      <w:r w:rsidR="00C572D8">
        <w:rPr>
          <w:rFonts w:ascii="Arial" w:hAnsi="Arial" w:cs="Arial"/>
          <w:sz w:val="22"/>
          <w:szCs w:val="22"/>
        </w:rPr>
        <w:t>.</w:t>
      </w:r>
    </w:p>
    <w:p w14:paraId="236889BE" w14:textId="77777777" w:rsidR="00C572D8" w:rsidRPr="005F41B2" w:rsidRDefault="00C572D8" w:rsidP="005F41B2">
      <w:pPr>
        <w:pStyle w:val="NormalWeb"/>
        <w:spacing w:before="90" w:beforeAutospacing="0" w:after="54" w:afterAutospacing="0" w:line="270" w:lineRule="atLeast"/>
        <w:rPr>
          <w:rFonts w:ascii="Arial" w:hAnsi="Arial" w:cs="Arial"/>
          <w:sz w:val="22"/>
          <w:szCs w:val="22"/>
        </w:rPr>
      </w:pPr>
    </w:p>
    <w:p w14:paraId="329E1857" w14:textId="77777777" w:rsidR="005F41B2" w:rsidRPr="005F41B2" w:rsidRDefault="005F41B2" w:rsidP="005F41B2">
      <w:pPr>
        <w:pStyle w:val="NormalWeb"/>
        <w:spacing w:before="90" w:beforeAutospacing="0" w:after="54" w:afterAutospacing="0" w:line="270" w:lineRule="atLeast"/>
        <w:rPr>
          <w:rFonts w:ascii="Arial" w:hAnsi="Arial" w:cs="Arial"/>
          <w:sz w:val="22"/>
          <w:szCs w:val="22"/>
        </w:rPr>
      </w:pPr>
      <w:r w:rsidRPr="005F41B2">
        <w:rPr>
          <w:rFonts w:ascii="Arial" w:hAnsi="Arial" w:cs="Arial"/>
          <w:sz w:val="22"/>
          <w:szCs w:val="22"/>
        </w:rPr>
        <w:t>We are looking for an organised, approachable and reliable individual who enjoys working as part of a team and brings a positive outlook and good sense of humour to the role. The successful candidate will support the office team with a wide range of administrative tasks and play a key role in ensuring the smooth day-to-day running of the school.</w:t>
      </w:r>
    </w:p>
    <w:p w14:paraId="76188A35" w14:textId="77777777" w:rsidR="005F41B2" w:rsidRPr="005F41B2" w:rsidRDefault="005F41B2" w:rsidP="005F41B2">
      <w:pPr>
        <w:pStyle w:val="NormalWeb"/>
        <w:spacing w:before="90" w:beforeAutospacing="0" w:after="54" w:afterAutospacing="0" w:line="270" w:lineRule="atLeast"/>
        <w:rPr>
          <w:rFonts w:ascii="Arial" w:hAnsi="Arial" w:cs="Arial"/>
          <w:sz w:val="22"/>
          <w:szCs w:val="22"/>
        </w:rPr>
      </w:pPr>
      <w:r w:rsidRPr="005F41B2">
        <w:rPr>
          <w:rFonts w:ascii="Arial" w:hAnsi="Arial" w:cs="Arial"/>
          <w:sz w:val="22"/>
          <w:szCs w:val="22"/>
        </w:rPr>
        <w:t>This role involves regular communication with parents and visitors, both in person and over the telephone, so the ideal candidate will be confident and professional in their communication, able to convey messages clearly and provide a welcoming first point of contact for our school community.</w:t>
      </w:r>
    </w:p>
    <w:p w14:paraId="29D02622" w14:textId="671700B1" w:rsidR="000E5B62" w:rsidRPr="005F41B2" w:rsidRDefault="00373FE3" w:rsidP="00373FE3">
      <w:pPr>
        <w:pStyle w:val="NormalWeb"/>
        <w:spacing w:before="90" w:beforeAutospacing="0" w:after="54" w:afterAutospacing="0" w:line="270" w:lineRule="atLeast"/>
        <w:rPr>
          <w:rFonts w:ascii="Arial" w:hAnsi="Arial" w:cs="Arial"/>
          <w:color w:val="FF0000"/>
          <w:sz w:val="20"/>
          <w:szCs w:val="20"/>
        </w:rPr>
      </w:pPr>
      <w:r w:rsidRPr="005F41B2">
        <w:rPr>
          <w:rFonts w:ascii="Arial" w:hAnsi="Arial" w:cs="Arial"/>
          <w:sz w:val="20"/>
          <w:szCs w:val="20"/>
        </w:rPr>
        <w:t xml:space="preserve">We are a member of The Aspire Multi Academy Trust and offer a mutually supportive ethos with excellent opportunities for professional development. </w:t>
      </w:r>
    </w:p>
    <w:p w14:paraId="3153A1FF" w14:textId="77777777" w:rsidR="00BC2DF3" w:rsidRDefault="000E5B62" w:rsidP="00BC2DF3">
      <w:pPr>
        <w:pStyle w:val="NormalWeb"/>
        <w:spacing w:before="90" w:beforeAutospacing="0" w:after="54" w:afterAutospacing="0" w:line="270" w:lineRule="atLeast"/>
        <w:rPr>
          <w:rFonts w:ascii="Arial" w:hAnsi="Arial" w:cs="Arial"/>
          <w:sz w:val="20"/>
          <w:szCs w:val="20"/>
          <w:shd w:val="clear" w:color="auto" w:fill="FFFFFF"/>
        </w:rPr>
      </w:pPr>
      <w:r w:rsidRPr="005F41B2">
        <w:rPr>
          <w:rFonts w:ascii="Arial" w:hAnsi="Arial" w:cs="Arial"/>
          <w:sz w:val="20"/>
          <w:szCs w:val="20"/>
          <w:shd w:val="clear" w:color="auto" w:fill="FFFFFF"/>
        </w:rPr>
        <w:t>We are proud to be</w:t>
      </w:r>
      <w:r w:rsidRPr="005F41B2">
        <w:rPr>
          <w:rStyle w:val="Emphasis"/>
          <w:rFonts w:ascii="Arial" w:hAnsi="Arial" w:cs="Arial"/>
          <w:b/>
          <w:bCs/>
          <w:sz w:val="20"/>
          <w:szCs w:val="20"/>
          <w:shd w:val="clear" w:color="auto" w:fill="FFFFFF"/>
        </w:rPr>
        <w:t> </w:t>
      </w:r>
      <w:r w:rsidRPr="005F41B2">
        <w:rPr>
          <w:rFonts w:ascii="Arial" w:hAnsi="Arial" w:cs="Arial"/>
          <w:sz w:val="20"/>
          <w:szCs w:val="20"/>
          <w:shd w:val="clear" w:color="auto" w:fill="FFFFFF"/>
        </w:rPr>
        <w:t>a </w:t>
      </w:r>
      <w:hyperlink r:id="rId10" w:tgtFrame="_blank" w:history="1">
        <w:r w:rsidRPr="005F41B2">
          <w:rPr>
            <w:rStyle w:val="Hyperlink"/>
            <w:rFonts w:ascii="Arial" w:hAnsi="Arial" w:cs="Arial"/>
            <w:color w:val="auto"/>
            <w:sz w:val="20"/>
            <w:szCs w:val="20"/>
            <w:shd w:val="clear" w:color="auto" w:fill="FFFFFF"/>
          </w:rPr>
          <w:t>Disability Confident Committed Employer</w:t>
        </w:r>
      </w:hyperlink>
      <w:r w:rsidRPr="005F41B2">
        <w:rPr>
          <w:rFonts w:ascii="Arial" w:hAnsi="Arial" w:cs="Arial"/>
          <w:sz w:val="20"/>
          <w:szCs w:val="20"/>
          <w:shd w:val="clear" w:color="auto" w:fill="FFFFFF"/>
        </w:rPr>
        <w:t xml:space="preserve">, we strongly encourage applications from all persons with a known disability. </w:t>
      </w:r>
      <w:r w:rsidR="00BC2DF3" w:rsidRPr="005F41B2">
        <w:rPr>
          <w:rFonts w:ascii="Arial" w:hAnsi="Arial" w:cs="Arial"/>
          <w:sz w:val="20"/>
          <w:szCs w:val="20"/>
          <w:shd w:val="clear" w:color="auto" w:fill="FFFFFF"/>
        </w:rPr>
        <w:t>We aim to ensure a fully inclusive and accessible recruitment process.</w:t>
      </w:r>
    </w:p>
    <w:p w14:paraId="106EF3EE" w14:textId="77777777" w:rsidR="005F41B2" w:rsidRPr="005F41B2" w:rsidRDefault="005F41B2" w:rsidP="00BC2DF3">
      <w:pPr>
        <w:pStyle w:val="NormalWeb"/>
        <w:spacing w:before="90" w:beforeAutospacing="0" w:after="54" w:afterAutospacing="0" w:line="270" w:lineRule="atLeast"/>
        <w:rPr>
          <w:rFonts w:ascii="Arial" w:hAnsi="Arial" w:cs="Arial"/>
          <w:sz w:val="20"/>
          <w:szCs w:val="20"/>
        </w:rPr>
      </w:pPr>
    </w:p>
    <w:p w14:paraId="2630EE69" w14:textId="77777777" w:rsidR="000E5B62" w:rsidRPr="005C66A7" w:rsidRDefault="000E5B62" w:rsidP="005409D4">
      <w:pPr>
        <w:pStyle w:val="NoSpacing"/>
        <w:rPr>
          <w:rFonts w:ascii="Arial" w:hAnsi="Arial" w:cs="Arial"/>
          <w:shd w:val="clear" w:color="auto" w:fill="FFFFFF"/>
        </w:rPr>
      </w:pPr>
      <w:r w:rsidRPr="005C66A7">
        <w:rPr>
          <w:rFonts w:ascii="Arial" w:hAnsi="Arial" w:cs="Arial"/>
          <w:shd w:val="clear" w:color="auto" w:fill="FFFFFF"/>
        </w:rPr>
        <w:t>If you request any support or have any questions, please contact</w:t>
      </w:r>
    </w:p>
    <w:p w14:paraId="3E3702FE" w14:textId="68A14DBD" w:rsidR="000E5B62" w:rsidRPr="00450D66" w:rsidRDefault="000E5B62" w:rsidP="005409D4">
      <w:pPr>
        <w:pStyle w:val="NoSpacing"/>
        <w:rPr>
          <w:rFonts w:ascii="Arial" w:hAnsi="Arial" w:cs="Arial"/>
          <w:b/>
          <w:bCs/>
          <w:shd w:val="clear" w:color="auto" w:fill="FFFFFF"/>
        </w:rPr>
      </w:pPr>
      <w:r w:rsidRPr="00450D66">
        <w:rPr>
          <w:rFonts w:ascii="Arial" w:hAnsi="Arial" w:cs="Arial"/>
          <w:b/>
          <w:bCs/>
          <w:shd w:val="clear" w:color="auto" w:fill="FFFFFF"/>
        </w:rPr>
        <w:t>Name:</w:t>
      </w:r>
      <w:r w:rsidR="00450D66" w:rsidRPr="00450D66">
        <w:rPr>
          <w:rFonts w:ascii="Arial" w:hAnsi="Arial" w:cs="Arial"/>
          <w:b/>
          <w:bCs/>
          <w:shd w:val="clear" w:color="auto" w:fill="FFFFFF"/>
        </w:rPr>
        <w:t xml:space="preserve"> </w:t>
      </w:r>
      <w:r w:rsidR="00FA71C9">
        <w:rPr>
          <w:rFonts w:ascii="Arial" w:hAnsi="Arial" w:cs="Arial"/>
          <w:b/>
          <w:bCs/>
          <w:shd w:val="clear" w:color="auto" w:fill="FFFFFF"/>
        </w:rPr>
        <w:t>Katie Barber</w:t>
      </w:r>
    </w:p>
    <w:p w14:paraId="5F7AA3BC" w14:textId="7404E18D" w:rsidR="000E5B62" w:rsidRPr="00450D66" w:rsidRDefault="000E5B62" w:rsidP="005409D4">
      <w:pPr>
        <w:pStyle w:val="NoSpacing"/>
        <w:rPr>
          <w:rFonts w:ascii="Arial" w:hAnsi="Arial" w:cs="Arial"/>
          <w:b/>
          <w:bCs/>
          <w:shd w:val="clear" w:color="auto" w:fill="FFFFFF"/>
        </w:rPr>
      </w:pPr>
      <w:r w:rsidRPr="00450D66">
        <w:rPr>
          <w:rFonts w:ascii="Arial" w:hAnsi="Arial" w:cs="Arial"/>
          <w:b/>
          <w:bCs/>
          <w:shd w:val="clear" w:color="auto" w:fill="FFFFFF"/>
        </w:rPr>
        <w:t>Phone:</w:t>
      </w:r>
      <w:r w:rsidR="00450D66" w:rsidRPr="00450D66">
        <w:rPr>
          <w:rFonts w:ascii="Arial" w:hAnsi="Arial" w:cs="Arial"/>
          <w:b/>
          <w:bCs/>
          <w:shd w:val="clear" w:color="auto" w:fill="FFFFFF"/>
        </w:rPr>
        <w:t xml:space="preserve"> 01625 </w:t>
      </w:r>
      <w:r w:rsidR="00A93C22">
        <w:rPr>
          <w:rFonts w:ascii="Arial" w:hAnsi="Arial" w:cs="Arial"/>
          <w:b/>
          <w:bCs/>
          <w:shd w:val="clear" w:color="auto" w:fill="FFFFFF"/>
        </w:rPr>
        <w:t>704352</w:t>
      </w:r>
    </w:p>
    <w:p w14:paraId="7EE85EDA" w14:textId="35ED0B44" w:rsidR="000E5B62" w:rsidRDefault="000E5B62" w:rsidP="005409D4">
      <w:pPr>
        <w:pStyle w:val="NoSpacing"/>
        <w:rPr>
          <w:rFonts w:ascii="Arial" w:hAnsi="Arial" w:cs="Arial"/>
          <w:b/>
          <w:bCs/>
          <w:shd w:val="clear" w:color="auto" w:fill="FFFFFF"/>
        </w:rPr>
      </w:pPr>
      <w:r w:rsidRPr="00450D66">
        <w:rPr>
          <w:rFonts w:ascii="Arial" w:hAnsi="Arial" w:cs="Arial"/>
          <w:b/>
          <w:bCs/>
          <w:shd w:val="clear" w:color="auto" w:fill="FFFFFF"/>
        </w:rPr>
        <w:t>Email:</w:t>
      </w:r>
      <w:r w:rsidR="00450D66" w:rsidRPr="00450D66">
        <w:rPr>
          <w:rFonts w:ascii="Arial" w:hAnsi="Arial" w:cs="Arial"/>
          <w:b/>
          <w:bCs/>
          <w:shd w:val="clear" w:color="auto" w:fill="FFFFFF"/>
        </w:rPr>
        <w:t xml:space="preserve"> </w:t>
      </w:r>
      <w:hyperlink r:id="rId11" w:history="1">
        <w:r w:rsidR="00FA71C9" w:rsidRPr="00C3727B">
          <w:rPr>
            <w:rStyle w:val="Hyperlink"/>
            <w:rFonts w:ascii="Arial" w:hAnsi="Arial" w:cs="Arial"/>
            <w:b/>
            <w:bCs/>
            <w:shd w:val="clear" w:color="auto" w:fill="FFFFFF"/>
          </w:rPr>
          <w:t>Admin@hollinhey.cheshire.sch.uk</w:t>
        </w:r>
      </w:hyperlink>
    </w:p>
    <w:p w14:paraId="19136FA8" w14:textId="5FD3B078" w:rsidR="00FA71C9" w:rsidRPr="00450D66" w:rsidRDefault="00FA71C9" w:rsidP="005409D4">
      <w:pPr>
        <w:pStyle w:val="NoSpacing"/>
        <w:rPr>
          <w:rFonts w:ascii="Arial" w:hAnsi="Arial" w:cs="Arial"/>
          <w:b/>
          <w:bCs/>
          <w:shd w:val="clear" w:color="auto" w:fill="FFFFFF"/>
        </w:rPr>
      </w:pPr>
      <w:r>
        <w:rPr>
          <w:rFonts w:ascii="Arial" w:hAnsi="Arial" w:cs="Arial"/>
          <w:b/>
          <w:bCs/>
          <w:shd w:val="clear" w:color="auto" w:fill="FFFFFF"/>
        </w:rPr>
        <w:t>Application forms available on our website or by request</w:t>
      </w:r>
    </w:p>
    <w:p w14:paraId="13328728" w14:textId="77777777" w:rsidR="00373FE3" w:rsidRPr="005F41B2" w:rsidRDefault="00373FE3" w:rsidP="00373FE3">
      <w:pPr>
        <w:pStyle w:val="NormalWeb"/>
        <w:spacing w:before="90" w:beforeAutospacing="0" w:after="54" w:afterAutospacing="0" w:line="270" w:lineRule="atLeast"/>
        <w:rPr>
          <w:rFonts w:ascii="Arial" w:hAnsi="Arial" w:cs="Arial"/>
          <w:color w:val="4F4F4F"/>
          <w:sz w:val="20"/>
          <w:szCs w:val="20"/>
        </w:rPr>
      </w:pPr>
      <w:r w:rsidRPr="005F41B2">
        <w:rPr>
          <w:rFonts w:ascii="Arial" w:hAnsi="Arial" w:cs="Arial"/>
          <w:color w:val="4F4F4F"/>
          <w:sz w:val="20"/>
          <w:szCs w:val="20"/>
        </w:rPr>
        <w:t xml:space="preserve">As a </w:t>
      </w:r>
      <w:r w:rsidR="00A55BE7" w:rsidRPr="005F41B2">
        <w:rPr>
          <w:rFonts w:ascii="Arial" w:hAnsi="Arial" w:cs="Arial"/>
          <w:color w:val="4F4F4F"/>
          <w:sz w:val="20"/>
          <w:szCs w:val="20"/>
        </w:rPr>
        <w:t xml:space="preserve">Trust </w:t>
      </w:r>
      <w:r w:rsidRPr="005F41B2">
        <w:rPr>
          <w:rFonts w:ascii="Arial" w:hAnsi="Arial" w:cs="Arial"/>
          <w:color w:val="4F4F4F"/>
          <w:sz w:val="20"/>
          <w:szCs w:val="20"/>
        </w:rPr>
        <w:t>we are committed to safeguarding and promoting the welfare of our children.</w:t>
      </w:r>
      <w:r w:rsidR="00A55BE7" w:rsidRPr="005F41B2">
        <w:rPr>
          <w:rFonts w:ascii="Arial" w:hAnsi="Arial" w:cs="Arial"/>
          <w:color w:val="4F4F4F"/>
          <w:sz w:val="20"/>
          <w:szCs w:val="20"/>
        </w:rPr>
        <w:t xml:space="preserve"> For all shortlisted candidates reference checks and online searches will be completed prior to interview.  </w:t>
      </w:r>
      <w:r w:rsidRPr="005F41B2">
        <w:rPr>
          <w:rFonts w:ascii="Arial" w:hAnsi="Arial" w:cs="Arial"/>
          <w:color w:val="4F4F4F"/>
          <w:sz w:val="20"/>
          <w:szCs w:val="20"/>
        </w:rPr>
        <w:t xml:space="preserve">All </w:t>
      </w:r>
      <w:r w:rsidR="00A55BE7" w:rsidRPr="005F41B2">
        <w:rPr>
          <w:rFonts w:ascii="Arial" w:hAnsi="Arial" w:cs="Arial"/>
          <w:color w:val="4F4F4F"/>
          <w:sz w:val="20"/>
          <w:szCs w:val="20"/>
        </w:rPr>
        <w:t>successful candidates</w:t>
      </w:r>
      <w:r w:rsidRPr="005F41B2">
        <w:rPr>
          <w:rFonts w:ascii="Arial" w:hAnsi="Arial" w:cs="Arial"/>
          <w:color w:val="4F4F4F"/>
          <w:sz w:val="20"/>
          <w:szCs w:val="20"/>
        </w:rPr>
        <w:t xml:space="preserve"> are subject to satisfactory references, medical checks, right to work in UK and safeguarding checks (including enhanced DBS a</w:t>
      </w:r>
      <w:r w:rsidR="00A55BE7" w:rsidRPr="005F41B2">
        <w:rPr>
          <w:rFonts w:ascii="Arial" w:hAnsi="Arial" w:cs="Arial"/>
          <w:color w:val="4F4F4F"/>
          <w:sz w:val="20"/>
          <w:szCs w:val="20"/>
        </w:rPr>
        <w:t>nd a</w:t>
      </w:r>
      <w:r w:rsidRPr="005F41B2">
        <w:rPr>
          <w:rFonts w:ascii="Arial" w:hAnsi="Arial" w:cs="Arial"/>
          <w:color w:val="4F4F4F"/>
          <w:sz w:val="20"/>
          <w:szCs w:val="20"/>
        </w:rPr>
        <w:t xml:space="preserve"> declaration of disqualification (Childcare Disqualification regulations 2009).</w:t>
      </w:r>
      <w:r w:rsidR="00A55BE7" w:rsidRPr="005F41B2">
        <w:rPr>
          <w:rFonts w:ascii="Arial" w:hAnsi="Arial" w:cs="Arial"/>
          <w:color w:val="4F4F4F"/>
          <w:sz w:val="20"/>
          <w:szCs w:val="20"/>
        </w:rPr>
        <w:t xml:space="preserve">  </w:t>
      </w:r>
      <w:r w:rsidRPr="005F41B2">
        <w:rPr>
          <w:rFonts w:ascii="Arial" w:hAnsi="Arial" w:cs="Arial"/>
          <w:color w:val="4F4F4F"/>
          <w:sz w:val="20"/>
          <w:szCs w:val="20"/>
        </w:rPr>
        <w:t xml:space="preserve"> </w:t>
      </w:r>
    </w:p>
    <w:p w14:paraId="1477C088" w14:textId="77777777" w:rsidR="00373FE3" w:rsidRPr="005F41B2" w:rsidRDefault="00373FE3" w:rsidP="00373FE3">
      <w:pPr>
        <w:pStyle w:val="NormalWeb"/>
        <w:spacing w:before="90" w:beforeAutospacing="0" w:after="54" w:afterAutospacing="0" w:line="270" w:lineRule="atLeast"/>
        <w:rPr>
          <w:rFonts w:ascii="Arial" w:hAnsi="Arial" w:cs="Arial"/>
          <w:color w:val="4F4F4F"/>
          <w:sz w:val="20"/>
          <w:szCs w:val="20"/>
        </w:rPr>
      </w:pPr>
      <w:r w:rsidRPr="005F41B2">
        <w:rPr>
          <w:rFonts w:ascii="Arial" w:hAnsi="Arial" w:cs="Arial"/>
          <w:color w:val="4F4F4F"/>
          <w:sz w:val="20"/>
          <w:szCs w:val="20"/>
        </w:rPr>
        <w:t xml:space="preserve">If you are committed to helping children thrive and getting the best start in life, then we look forward to hearing from you. </w:t>
      </w:r>
    </w:p>
    <w:p w14:paraId="5121E152" w14:textId="77777777" w:rsidR="005409D4" w:rsidRPr="005409D4" w:rsidRDefault="005409D4" w:rsidP="00373FE3">
      <w:pPr>
        <w:pStyle w:val="NormalWeb"/>
        <w:spacing w:before="90" w:beforeAutospacing="0" w:after="54" w:afterAutospacing="0" w:line="270" w:lineRule="atLeast"/>
        <w:rPr>
          <w:rFonts w:ascii="Arial" w:hAnsi="Arial" w:cs="Arial"/>
          <w:color w:val="4F4F4F"/>
          <w:sz w:val="22"/>
          <w:szCs w:val="22"/>
        </w:rPr>
      </w:pPr>
    </w:p>
    <w:p w14:paraId="1BCDDE4F" w14:textId="5E471AF1" w:rsidR="00E87015" w:rsidRPr="005F41B2" w:rsidRDefault="00373FE3" w:rsidP="005409D4">
      <w:pPr>
        <w:pStyle w:val="NoSpacing"/>
        <w:rPr>
          <w:rStyle w:val="importantlabelbold"/>
          <w:rFonts w:ascii="Arial" w:hAnsi="Arial" w:cs="Arial"/>
          <w:b/>
        </w:rPr>
      </w:pPr>
      <w:r w:rsidRPr="005F41B2">
        <w:rPr>
          <w:rStyle w:val="importantlabelbold"/>
          <w:rFonts w:ascii="Arial" w:hAnsi="Arial" w:cs="Arial"/>
          <w:b/>
        </w:rPr>
        <w:t>Closing Date:</w:t>
      </w:r>
      <w:r w:rsidR="00AB6ED4">
        <w:rPr>
          <w:rStyle w:val="importantlabelbold"/>
          <w:rFonts w:ascii="Arial" w:hAnsi="Arial" w:cs="Arial"/>
          <w:b/>
        </w:rPr>
        <w:t xml:space="preserve"> Midday Friday 3</w:t>
      </w:r>
      <w:r w:rsidR="00AB6ED4" w:rsidRPr="00AB6ED4">
        <w:rPr>
          <w:rStyle w:val="importantlabelbold"/>
          <w:rFonts w:ascii="Arial" w:hAnsi="Arial" w:cs="Arial"/>
          <w:b/>
          <w:vertAlign w:val="superscript"/>
        </w:rPr>
        <w:t>rd</w:t>
      </w:r>
      <w:r w:rsidR="00AB6ED4">
        <w:rPr>
          <w:rStyle w:val="importantlabelbold"/>
          <w:rFonts w:ascii="Arial" w:hAnsi="Arial" w:cs="Arial"/>
          <w:b/>
        </w:rPr>
        <w:t xml:space="preserve"> July</w:t>
      </w:r>
      <w:r w:rsidR="00450D66" w:rsidRPr="005F41B2">
        <w:rPr>
          <w:rStyle w:val="importantlabelbold"/>
          <w:rFonts w:ascii="Arial" w:hAnsi="Arial" w:cs="Arial"/>
          <w:b/>
        </w:rPr>
        <w:t xml:space="preserve"> 2026</w:t>
      </w:r>
    </w:p>
    <w:p w14:paraId="43D6362B" w14:textId="7B384A28" w:rsidR="00121E52" w:rsidRPr="005F41B2" w:rsidRDefault="00121E52" w:rsidP="005409D4">
      <w:pPr>
        <w:pStyle w:val="NoSpacing"/>
        <w:rPr>
          <w:rStyle w:val="importantlabelbold"/>
          <w:rFonts w:ascii="Arial" w:hAnsi="Arial" w:cs="Arial"/>
          <w:b/>
        </w:rPr>
      </w:pPr>
      <w:r w:rsidRPr="005F41B2">
        <w:rPr>
          <w:rStyle w:val="importantlabelbold"/>
          <w:rFonts w:ascii="Arial" w:hAnsi="Arial" w:cs="Arial"/>
          <w:b/>
        </w:rPr>
        <w:t>Interview</w:t>
      </w:r>
      <w:r w:rsidR="00AB6ED4">
        <w:rPr>
          <w:rStyle w:val="importantlabelbold"/>
          <w:rFonts w:ascii="Arial" w:hAnsi="Arial" w:cs="Arial"/>
          <w:b/>
        </w:rPr>
        <w:t>s: Wednesday 8</w:t>
      </w:r>
      <w:r w:rsidR="00AB6ED4" w:rsidRPr="00AB6ED4">
        <w:rPr>
          <w:rStyle w:val="importantlabelbold"/>
          <w:rFonts w:ascii="Arial" w:hAnsi="Arial" w:cs="Arial"/>
          <w:b/>
          <w:vertAlign w:val="superscript"/>
        </w:rPr>
        <w:t>th</w:t>
      </w:r>
      <w:r w:rsidR="00AB6ED4">
        <w:rPr>
          <w:rStyle w:val="importantlabelbold"/>
          <w:rFonts w:ascii="Arial" w:hAnsi="Arial" w:cs="Arial"/>
          <w:b/>
        </w:rPr>
        <w:t xml:space="preserve"> July 2026</w:t>
      </w:r>
    </w:p>
    <w:p w14:paraId="0BE8F5AD" w14:textId="62E621BF" w:rsidR="005409D4" w:rsidRPr="005F41B2" w:rsidRDefault="00121E52" w:rsidP="005409D4">
      <w:pPr>
        <w:pStyle w:val="NoSpacing"/>
        <w:rPr>
          <w:rStyle w:val="importantlabelbold"/>
          <w:rFonts w:ascii="Arial" w:hAnsi="Arial" w:cs="Arial"/>
          <w:b/>
        </w:rPr>
      </w:pPr>
      <w:r w:rsidRPr="005F41B2">
        <w:rPr>
          <w:rStyle w:val="importantlabelbold"/>
          <w:rFonts w:ascii="Arial" w:hAnsi="Arial" w:cs="Arial"/>
          <w:b/>
        </w:rPr>
        <w:t>Start Date</w:t>
      </w:r>
      <w:r w:rsidR="005409D4" w:rsidRPr="005F41B2">
        <w:rPr>
          <w:rStyle w:val="importantlabelbold"/>
          <w:rFonts w:ascii="Arial" w:hAnsi="Arial" w:cs="Arial"/>
          <w:b/>
        </w:rPr>
        <w:t>:</w:t>
      </w:r>
      <w:r w:rsidR="00450D66" w:rsidRPr="005F41B2">
        <w:rPr>
          <w:rStyle w:val="importantlabelbold"/>
          <w:rFonts w:ascii="Arial" w:hAnsi="Arial" w:cs="Arial"/>
          <w:b/>
        </w:rPr>
        <w:t xml:space="preserve"> </w:t>
      </w:r>
      <w:r w:rsidR="00AB6ED4">
        <w:rPr>
          <w:rStyle w:val="importantlabelbold"/>
          <w:rFonts w:ascii="Arial" w:hAnsi="Arial" w:cs="Arial"/>
          <w:b/>
        </w:rPr>
        <w:t>Sept 2026</w:t>
      </w:r>
    </w:p>
    <w:p w14:paraId="15F70BF6" w14:textId="59DBA923" w:rsidR="00121E52" w:rsidRPr="0042449F" w:rsidRDefault="00043065" w:rsidP="0042449F">
      <w:pPr>
        <w:rPr>
          <w:rFonts w:ascii="Arial" w:hAnsi="Arial" w:cs="Arial"/>
          <w:color w:val="4F4F4F"/>
          <w:shd w:val="clear" w:color="auto" w:fill="FFFFFF"/>
        </w:rPr>
      </w:pPr>
      <w:r>
        <w:rPr>
          <w:noProof/>
        </w:rPr>
        <w:lastRenderedPageBreak/>
        <w:drawing>
          <wp:anchor distT="0" distB="0" distL="114300" distR="114300" simplePos="0" relativeHeight="251657728" behindDoc="0" locked="0" layoutInCell="1" allowOverlap="1" wp14:anchorId="41929A2F" wp14:editId="5AF48186">
            <wp:simplePos x="0" y="0"/>
            <wp:positionH relativeFrom="column">
              <wp:align>right</wp:align>
            </wp:positionH>
            <wp:positionV relativeFrom="paragraph">
              <wp:posOffset>-1905</wp:posOffset>
            </wp:positionV>
            <wp:extent cx="1771650" cy="1270000"/>
            <wp:effectExtent l="0" t="0" r="0" b="0"/>
            <wp:wrapSquare wrapText="left"/>
            <wp:docPr id="2"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2" cstate="print">
                      <a:extLst>
                        <a:ext uri="{28A0092B-C50C-407E-A947-70E740481C1C}">
                          <a14:useLocalDpi xmlns:a14="http://schemas.microsoft.com/office/drawing/2010/main" val="0"/>
                        </a:ext>
                      </a:extLst>
                    </a:blip>
                    <a:srcRect l="-10487" r="-10487"/>
                    <a:stretch>
                      <a:fillRect/>
                    </a:stretch>
                  </pic:blipFill>
                  <pic:spPr bwMode="auto">
                    <a:xfrm>
                      <a:off x="0" y="0"/>
                      <a:ext cx="1771650" cy="1270000"/>
                    </a:xfrm>
                    <a:prstGeom prst="rect">
                      <a:avLst/>
                    </a:prstGeom>
                    <a:noFill/>
                  </pic:spPr>
                </pic:pic>
              </a:graphicData>
            </a:graphic>
            <wp14:sizeRelH relativeFrom="page">
              <wp14:pctWidth>0</wp14:pctWidth>
            </wp14:sizeRelH>
            <wp14:sizeRelV relativeFrom="page">
              <wp14:pctHeight>0</wp14:pctHeight>
            </wp14:sizeRelV>
          </wp:anchor>
        </w:drawing>
      </w:r>
    </w:p>
    <w:sectPr w:rsidR="00121E52" w:rsidRPr="0042449F" w:rsidSect="00AA62FB">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9C918" w14:textId="77777777" w:rsidR="00854BDF" w:rsidRDefault="00854BDF" w:rsidP="00E41A00">
      <w:r>
        <w:separator/>
      </w:r>
    </w:p>
  </w:endnote>
  <w:endnote w:type="continuationSeparator" w:id="0">
    <w:p w14:paraId="7EF6AF62" w14:textId="77777777" w:rsidR="00854BDF" w:rsidRDefault="00854BDF" w:rsidP="00E4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6065" w14:textId="77777777" w:rsidR="00B07996" w:rsidRDefault="00B07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C6F7" w14:textId="77777777" w:rsidR="00B07996" w:rsidRDefault="00B07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0D9E" w14:textId="77777777" w:rsidR="00B07996" w:rsidRDefault="00B07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FDFB0" w14:textId="77777777" w:rsidR="00854BDF" w:rsidRDefault="00854BDF" w:rsidP="00E41A00">
      <w:r>
        <w:separator/>
      </w:r>
    </w:p>
  </w:footnote>
  <w:footnote w:type="continuationSeparator" w:id="0">
    <w:p w14:paraId="30A32DB2" w14:textId="77777777" w:rsidR="00854BDF" w:rsidRDefault="00854BDF" w:rsidP="00E4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8747" w14:textId="77777777" w:rsidR="00B07996" w:rsidRDefault="00B07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A898F" w14:textId="26B7CAA6" w:rsidR="00E41A00" w:rsidRPr="00450D66" w:rsidRDefault="00043065" w:rsidP="00450D66">
    <w:pPr>
      <w:pStyle w:val="Header"/>
      <w:tabs>
        <w:tab w:val="clear" w:pos="4513"/>
        <w:tab w:val="clear" w:pos="9026"/>
        <w:tab w:val="left" w:pos="5930"/>
      </w:tabs>
      <w:rPr>
        <w:rFonts w:ascii="Arial" w:hAnsi="Arial" w:cs="Arial"/>
      </w:rPr>
    </w:pPr>
    <w:r>
      <w:rPr>
        <w:noProof/>
      </w:rPr>
      <w:drawing>
        <wp:inline distT="0" distB="0" distL="0" distR="0" wp14:anchorId="41E1EF1D" wp14:editId="2EB78D27">
          <wp:extent cx="13144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42925"/>
                  </a:xfrm>
                  <a:prstGeom prst="rect">
                    <a:avLst/>
                  </a:prstGeom>
                  <a:noFill/>
                  <a:ln>
                    <a:noFill/>
                  </a:ln>
                </pic:spPr>
              </pic:pic>
            </a:graphicData>
          </a:graphic>
        </wp:inline>
      </w:drawing>
    </w:r>
    <w:r>
      <w:rPr>
        <w:noProof/>
      </w:rPr>
      <w:drawing>
        <wp:anchor distT="0" distB="0" distL="114300" distR="114300" simplePos="0" relativeHeight="251657728" behindDoc="0" locked="0" layoutInCell="1" allowOverlap="1" wp14:anchorId="139F0F7E" wp14:editId="7A58AAD2">
          <wp:simplePos x="0" y="0"/>
          <wp:positionH relativeFrom="column">
            <wp:posOffset>7429500</wp:posOffset>
          </wp:positionH>
          <wp:positionV relativeFrom="paragraph">
            <wp:posOffset>-296545</wp:posOffset>
          </wp:positionV>
          <wp:extent cx="1943100" cy="958850"/>
          <wp:effectExtent l="0" t="0" r="0" b="0"/>
          <wp:wrapSquare wrapText="bothSides"/>
          <wp:docPr id="44565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958850"/>
                  </a:xfrm>
                  <a:prstGeom prst="rect">
                    <a:avLst/>
                  </a:prstGeom>
                  <a:noFill/>
                </pic:spPr>
              </pic:pic>
            </a:graphicData>
          </a:graphic>
          <wp14:sizeRelH relativeFrom="page">
            <wp14:pctWidth>0</wp14:pctWidth>
          </wp14:sizeRelH>
          <wp14:sizeRelV relativeFrom="page">
            <wp14:pctHeight>0</wp14:pctHeight>
          </wp14:sizeRelV>
        </wp:anchor>
      </w:drawing>
    </w:r>
    <w:r w:rsidR="00450D66">
      <w:t xml:space="preserve">                                                     </w:t>
    </w:r>
    <w:r w:rsidR="00B07996">
      <w:rPr>
        <w:rFonts w:ascii="Arial" w:hAnsi="Arial" w:cs="Arial"/>
        <w:b/>
        <w:bCs/>
      </w:rPr>
      <w:t>Hollinhey Primary 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ADE3" w14:textId="77777777" w:rsidR="00B07996" w:rsidRDefault="00B07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43809"/>
    <w:multiLevelType w:val="multilevel"/>
    <w:tmpl w:val="C3947FD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15"/>
    <w:rsid w:val="00040885"/>
    <w:rsid w:val="00041BCA"/>
    <w:rsid w:val="00043065"/>
    <w:rsid w:val="00055097"/>
    <w:rsid w:val="000E5B62"/>
    <w:rsid w:val="00121E52"/>
    <w:rsid w:val="00190080"/>
    <w:rsid w:val="001D0805"/>
    <w:rsid w:val="00203949"/>
    <w:rsid w:val="002976DC"/>
    <w:rsid w:val="003363D5"/>
    <w:rsid w:val="00373FE3"/>
    <w:rsid w:val="00374B09"/>
    <w:rsid w:val="003A6E91"/>
    <w:rsid w:val="0042449F"/>
    <w:rsid w:val="00450D66"/>
    <w:rsid w:val="005409D4"/>
    <w:rsid w:val="00541C07"/>
    <w:rsid w:val="0055236C"/>
    <w:rsid w:val="00585A2E"/>
    <w:rsid w:val="005C035E"/>
    <w:rsid w:val="005C66A7"/>
    <w:rsid w:val="005F2436"/>
    <w:rsid w:val="005F41B2"/>
    <w:rsid w:val="006F31D3"/>
    <w:rsid w:val="00727D18"/>
    <w:rsid w:val="00730138"/>
    <w:rsid w:val="0073662B"/>
    <w:rsid w:val="007A7313"/>
    <w:rsid w:val="007C4803"/>
    <w:rsid w:val="007D2BF9"/>
    <w:rsid w:val="00854BDF"/>
    <w:rsid w:val="00895F29"/>
    <w:rsid w:val="008C2D5C"/>
    <w:rsid w:val="008E5E4E"/>
    <w:rsid w:val="008F41FF"/>
    <w:rsid w:val="00902C0C"/>
    <w:rsid w:val="009622F9"/>
    <w:rsid w:val="0097623F"/>
    <w:rsid w:val="009D0189"/>
    <w:rsid w:val="009F344D"/>
    <w:rsid w:val="009F4BBB"/>
    <w:rsid w:val="00A55BE7"/>
    <w:rsid w:val="00A93C22"/>
    <w:rsid w:val="00AA62FB"/>
    <w:rsid w:val="00AB6ED4"/>
    <w:rsid w:val="00AD1CDE"/>
    <w:rsid w:val="00B07996"/>
    <w:rsid w:val="00B63EC4"/>
    <w:rsid w:val="00BC2DF3"/>
    <w:rsid w:val="00C572D8"/>
    <w:rsid w:val="00C76B64"/>
    <w:rsid w:val="00C921E6"/>
    <w:rsid w:val="00CC7202"/>
    <w:rsid w:val="00CD2163"/>
    <w:rsid w:val="00D26FA4"/>
    <w:rsid w:val="00D865D7"/>
    <w:rsid w:val="00D90BF7"/>
    <w:rsid w:val="00D92855"/>
    <w:rsid w:val="00E1593B"/>
    <w:rsid w:val="00E41A00"/>
    <w:rsid w:val="00E87015"/>
    <w:rsid w:val="00E93AF4"/>
    <w:rsid w:val="00EA7118"/>
    <w:rsid w:val="00EC1FD7"/>
    <w:rsid w:val="00EE1A90"/>
    <w:rsid w:val="00FA71C9"/>
    <w:rsid w:val="00FD4937"/>
    <w:rsid w:val="00FE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97C7D"/>
  <w15:chartTrackingRefBased/>
  <w15:docId w15:val="{9D757412-CB5D-4C81-BC48-5562C28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7015"/>
  </w:style>
  <w:style w:type="character" w:styleId="Hyperlink">
    <w:name w:val="Hyperlink"/>
    <w:rsid w:val="009622F9"/>
    <w:rPr>
      <w:color w:val="0000FF"/>
      <w:u w:val="single"/>
    </w:rPr>
  </w:style>
  <w:style w:type="paragraph" w:styleId="Header">
    <w:name w:val="header"/>
    <w:basedOn w:val="Normal"/>
    <w:link w:val="HeaderChar"/>
    <w:rsid w:val="00E41A00"/>
    <w:pPr>
      <w:tabs>
        <w:tab w:val="center" w:pos="4513"/>
        <w:tab w:val="right" w:pos="9026"/>
      </w:tabs>
    </w:pPr>
  </w:style>
  <w:style w:type="character" w:customStyle="1" w:styleId="HeaderChar">
    <w:name w:val="Header Char"/>
    <w:link w:val="Header"/>
    <w:rsid w:val="00E41A00"/>
    <w:rPr>
      <w:sz w:val="24"/>
      <w:szCs w:val="24"/>
    </w:rPr>
  </w:style>
  <w:style w:type="paragraph" w:styleId="Footer">
    <w:name w:val="footer"/>
    <w:basedOn w:val="Normal"/>
    <w:link w:val="FooterChar"/>
    <w:rsid w:val="00E41A00"/>
    <w:pPr>
      <w:tabs>
        <w:tab w:val="center" w:pos="4513"/>
        <w:tab w:val="right" w:pos="9026"/>
      </w:tabs>
    </w:pPr>
  </w:style>
  <w:style w:type="character" w:customStyle="1" w:styleId="FooterChar">
    <w:name w:val="Footer Char"/>
    <w:link w:val="Footer"/>
    <w:rsid w:val="00E41A00"/>
    <w:rPr>
      <w:sz w:val="24"/>
      <w:szCs w:val="24"/>
    </w:rPr>
  </w:style>
  <w:style w:type="character" w:customStyle="1" w:styleId="jobheading">
    <w:name w:val="jobheading"/>
    <w:rsid w:val="00373FE3"/>
  </w:style>
  <w:style w:type="paragraph" w:styleId="NormalWeb">
    <w:name w:val="Normal (Web)"/>
    <w:basedOn w:val="Normal"/>
    <w:uiPriority w:val="99"/>
    <w:unhideWhenUsed/>
    <w:rsid w:val="00373FE3"/>
    <w:pPr>
      <w:spacing w:before="100" w:beforeAutospacing="1" w:after="100" w:afterAutospacing="1"/>
    </w:pPr>
  </w:style>
  <w:style w:type="character" w:customStyle="1" w:styleId="importantlabelbold">
    <w:name w:val="importantlabelbold"/>
    <w:rsid w:val="00373FE3"/>
  </w:style>
  <w:style w:type="character" w:styleId="Emphasis">
    <w:name w:val="Emphasis"/>
    <w:uiPriority w:val="20"/>
    <w:qFormat/>
    <w:rsid w:val="000E5B62"/>
    <w:rPr>
      <w:i/>
      <w:iCs/>
    </w:rPr>
  </w:style>
  <w:style w:type="paragraph" w:styleId="NoSpacing">
    <w:name w:val="No Spacing"/>
    <w:uiPriority w:val="1"/>
    <w:qFormat/>
    <w:rsid w:val="00BC2DF3"/>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FA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0301">
      <w:bodyDiv w:val="1"/>
      <w:marLeft w:val="0"/>
      <w:marRight w:val="0"/>
      <w:marTop w:val="0"/>
      <w:marBottom w:val="0"/>
      <w:divBdr>
        <w:top w:val="none" w:sz="0" w:space="0" w:color="auto"/>
        <w:left w:val="none" w:sz="0" w:space="0" w:color="auto"/>
        <w:bottom w:val="none" w:sz="0" w:space="0" w:color="auto"/>
        <w:right w:val="none" w:sz="0" w:space="0" w:color="auto"/>
      </w:divBdr>
    </w:div>
    <w:div w:id="16705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hollinhey.cheshire.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spireeducationaltrust.co.uk/page/?title=Disability+Confident+Committed&amp;pid=8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88A6BC65734B4E8B06A9B945353606" ma:contentTypeVersion="11" ma:contentTypeDescription="Create a new document." ma:contentTypeScope="" ma:versionID="078a1162a695cc5115170363d1d9f568">
  <xsd:schema xmlns:xsd="http://www.w3.org/2001/XMLSchema" xmlns:xs="http://www.w3.org/2001/XMLSchema" xmlns:p="http://schemas.microsoft.com/office/2006/metadata/properties" xmlns:ns2="db6381ed-0d7a-4410-99bd-782474f5dd34" xmlns:ns3="0418e33f-57fe-43ce-b36d-ddf6da775070" targetNamespace="http://schemas.microsoft.com/office/2006/metadata/properties" ma:root="true" ma:fieldsID="b219b47b9afbc9cf6fc889c35e904b4d" ns2:_="" ns3:_="">
    <xsd:import namespace="db6381ed-0d7a-4410-99bd-782474f5dd34"/>
    <xsd:import namespace="0418e33f-57fe-43ce-b36d-ddf6da7750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381ed-0d7a-4410-99bd-782474f5d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6a5a1-d7b4-43fc-96f8-c79ab75596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18e33f-57fe-43ce-b36d-ddf6da7750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21553-a8e5-4766-8bcf-b5f3deb068a6}" ma:internalName="TaxCatchAll" ma:showField="CatchAllData" ma:web="0418e33f-57fe-43ce-b36d-ddf6da775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381ed-0d7a-4410-99bd-782474f5dd34">
      <Terms xmlns="http://schemas.microsoft.com/office/infopath/2007/PartnerControls"/>
    </lcf76f155ced4ddcb4097134ff3c332f>
    <TaxCatchAll xmlns="0418e33f-57fe-43ce-b36d-ddf6da775070"/>
  </documentManagement>
</p:properties>
</file>

<file path=customXml/itemProps1.xml><?xml version="1.0" encoding="utf-8"?>
<ds:datastoreItem xmlns:ds="http://schemas.openxmlformats.org/officeDocument/2006/customXml" ds:itemID="{DC9EB2BE-529A-4F7C-953C-F390C807533F}">
  <ds:schemaRefs>
    <ds:schemaRef ds:uri="http://schemas.microsoft.com/sharepoint/v3/contenttype/forms"/>
  </ds:schemaRefs>
</ds:datastoreItem>
</file>

<file path=customXml/itemProps2.xml><?xml version="1.0" encoding="utf-8"?>
<ds:datastoreItem xmlns:ds="http://schemas.openxmlformats.org/officeDocument/2006/customXml" ds:itemID="{9FEF3C65-00CB-456C-9E12-81F241466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381ed-0d7a-4410-99bd-782474f5dd34"/>
    <ds:schemaRef ds:uri="0418e33f-57fe-43ce-b36d-ddf6da775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CB836-9E17-4101-A8A9-312F51B93F9E}">
  <ds:schemaRefs>
    <ds:schemaRef ds:uri="db6381ed-0d7a-4410-99bd-782474f5dd34"/>
    <ds:schemaRef ds:uri="http://schemas.microsoft.com/office/2006/documentManagement/types"/>
    <ds:schemaRef ds:uri="http://purl.org/dc/elements/1.1/"/>
    <ds:schemaRef ds:uri="http://purl.org/dc/dcmitype/"/>
    <ds:schemaRef ds:uri="0418e33f-57fe-43ce-b36d-ddf6da775070"/>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326</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Ash Grove Academy</vt:lpstr>
    </vt:vector>
  </TitlesOfParts>
  <Company>Cheshire County Council</Company>
  <LinksUpToDate>false</LinksUpToDate>
  <CharactersWithSpaces>2289</CharactersWithSpaces>
  <SharedDoc>false</SharedDoc>
  <HLinks>
    <vt:vector size="6" baseType="variant">
      <vt:variant>
        <vt:i4>8126591</vt:i4>
      </vt:variant>
      <vt:variant>
        <vt:i4>0</vt:i4>
      </vt:variant>
      <vt:variant>
        <vt:i4>0</vt:i4>
      </vt:variant>
      <vt:variant>
        <vt:i4>5</vt:i4>
      </vt:variant>
      <vt:variant>
        <vt:lpwstr>https://www.aspireeducationaltrust.co.uk/page/?title=Disability+Confident+Committed&amp;pid=87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 Grove Academy</dc:title>
  <dc:subject/>
  <dc:creator>sch8752142</dc:creator>
  <cp:keywords/>
  <cp:lastModifiedBy>Bursar </cp:lastModifiedBy>
  <cp:revision>3</cp:revision>
  <cp:lastPrinted>2026-06-23T08:30:00Z</cp:lastPrinted>
  <dcterms:created xsi:type="dcterms:W3CDTF">2026-06-23T08:17:00Z</dcterms:created>
  <dcterms:modified xsi:type="dcterms:W3CDTF">2026-06-23T12:36:00Z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0x01010034AB617489618845895E67D55E41692C</vt:lpwstr>
  </property>
  <property fmtid="{D5CDD505-2E9C-101B-9397-08002B2CF9AE}" pid="3" name="_activity">
    <vt:lpwstr/>
  </property>
</Properties>
</file>