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CC5F" w14:textId="73FD5831" w:rsidR="006C6B0A" w:rsidRPr="00993CE9" w:rsidRDefault="0082566F" w:rsidP="0082566F">
      <w:pPr>
        <w:jc w:val="center"/>
        <w:rPr>
          <w:rFonts w:ascii="Twinkl Precursive Thin" w:hAnsi="Twinkl Precursive Thin"/>
          <w:color w:val="7030A0"/>
          <w:sz w:val="44"/>
          <w:szCs w:val="44"/>
          <w:u w:val="single"/>
        </w:rPr>
      </w:pPr>
      <w:r w:rsidRPr="00993CE9">
        <w:rPr>
          <w:rFonts w:ascii="Twinkl Precursive Thin" w:hAnsi="Twinkl Precursive Thin"/>
          <w:color w:val="7030A0"/>
          <w:sz w:val="44"/>
          <w:szCs w:val="44"/>
          <w:u w:val="single"/>
        </w:rPr>
        <w:t>Spring 1 – Traditional Tales option learning at home.</w:t>
      </w:r>
    </w:p>
    <w:tbl>
      <w:tblPr>
        <w:tblStyle w:val="TableGrid"/>
        <w:tblpPr w:leftFromText="180" w:rightFromText="180" w:vertAnchor="page" w:horzAnchor="margin" w:tblpY="2831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2566F" w:rsidRPr="00993CE9" w14:paraId="20D7F8CE" w14:textId="77777777" w:rsidTr="0082566F">
        <w:trPr>
          <w:trHeight w:val="3402"/>
        </w:trPr>
        <w:tc>
          <w:tcPr>
            <w:tcW w:w="4649" w:type="dxa"/>
            <w:shd w:val="clear" w:color="auto" w:fill="E2EFD9" w:themeFill="accent6" w:themeFillTint="33"/>
          </w:tcPr>
          <w:p w14:paraId="744D24D4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4E8ACF07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3E351CAE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Design your own character for a story</w:t>
            </w:r>
          </w:p>
        </w:tc>
        <w:tc>
          <w:tcPr>
            <w:tcW w:w="4649" w:type="dxa"/>
            <w:shd w:val="clear" w:color="auto" w:fill="FFF2CC" w:themeFill="accent4" w:themeFillTint="33"/>
          </w:tcPr>
          <w:p w14:paraId="169A1096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2F7B0802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1DEF1370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Go on a hunt for a castle, who may have lived there?</w:t>
            </w:r>
          </w:p>
        </w:tc>
        <w:tc>
          <w:tcPr>
            <w:tcW w:w="4650" w:type="dxa"/>
            <w:shd w:val="clear" w:color="auto" w:fill="CC99FF"/>
          </w:tcPr>
          <w:p w14:paraId="77C979F0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0757EC9E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531D29C3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Act out your own traditional tale</w:t>
            </w:r>
          </w:p>
        </w:tc>
      </w:tr>
      <w:tr w:rsidR="0082566F" w:rsidRPr="00993CE9" w14:paraId="12A4424D" w14:textId="77777777" w:rsidTr="0082566F">
        <w:trPr>
          <w:trHeight w:val="3402"/>
        </w:trPr>
        <w:tc>
          <w:tcPr>
            <w:tcW w:w="4649" w:type="dxa"/>
            <w:shd w:val="clear" w:color="auto" w:fill="FF99CC"/>
          </w:tcPr>
          <w:p w14:paraId="1870BDF2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3833AEDA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31C7B50B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Learn all about being a knight.</w:t>
            </w:r>
          </w:p>
          <w:p w14:paraId="55792449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</w:tc>
        <w:tc>
          <w:tcPr>
            <w:tcW w:w="4649" w:type="dxa"/>
            <w:shd w:val="clear" w:color="auto" w:fill="99FFCC"/>
          </w:tcPr>
          <w:p w14:paraId="2371F4B0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65C4DA8D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4C015287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Ask people what their favourite traditional tale is.</w:t>
            </w:r>
          </w:p>
        </w:tc>
        <w:tc>
          <w:tcPr>
            <w:tcW w:w="4650" w:type="dxa"/>
            <w:shd w:val="clear" w:color="auto" w:fill="FFFF99"/>
          </w:tcPr>
          <w:p w14:paraId="69C7CFD2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</w:p>
          <w:p w14:paraId="317C8FC5" w14:textId="77777777" w:rsidR="0082566F" w:rsidRPr="00993CE9" w:rsidRDefault="0082566F" w:rsidP="0082566F">
            <w:pPr>
              <w:jc w:val="center"/>
              <w:rPr>
                <w:rFonts w:ascii="Twinkl Precursive Thin" w:hAnsi="Twinkl Precursive Thin"/>
                <w:sz w:val="36"/>
                <w:szCs w:val="36"/>
              </w:rPr>
            </w:pPr>
            <w:r w:rsidRPr="00993CE9">
              <w:rPr>
                <w:rFonts w:ascii="Twinkl Precursive Thin" w:hAnsi="Twinkl Precursive Thin"/>
                <w:sz w:val="36"/>
                <w:szCs w:val="36"/>
              </w:rPr>
              <w:t>Design your own mythical beast. You could draw one or make it out of junk modelling</w:t>
            </w:r>
          </w:p>
        </w:tc>
      </w:tr>
    </w:tbl>
    <w:p w14:paraId="3514E488" w14:textId="77777777" w:rsidR="0082566F" w:rsidRPr="0082566F" w:rsidRDefault="0082566F" w:rsidP="0082566F">
      <w:pPr>
        <w:rPr>
          <w:rFonts w:ascii="Comic Sans MS" w:hAnsi="Comic Sans MS"/>
          <w:sz w:val="44"/>
          <w:szCs w:val="44"/>
        </w:rPr>
      </w:pPr>
    </w:p>
    <w:sectPr w:rsidR="0082566F" w:rsidRPr="0082566F" w:rsidSect="0082566F">
      <w:pgSz w:w="16838" w:h="11906" w:orient="landscape"/>
      <w:pgMar w:top="1440" w:right="1440" w:bottom="1440" w:left="1440" w:header="708" w:footer="708" w:gutter="0"/>
      <w:pgBorders w:offsetFrom="page">
        <w:top w:val="dashed" w:sz="12" w:space="24" w:color="002060"/>
        <w:left w:val="dashed" w:sz="12" w:space="24" w:color="002060"/>
        <w:bottom w:val="dashed" w:sz="12" w:space="24" w:color="002060"/>
        <w:right w:val="dashed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6F"/>
    <w:rsid w:val="006C6B0A"/>
    <w:rsid w:val="0082566F"/>
    <w:rsid w:val="00993CE9"/>
    <w:rsid w:val="00AC1D0B"/>
    <w:rsid w:val="00F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F3E6"/>
  <w15:chartTrackingRefBased/>
  <w15:docId w15:val="{77B08EE2-3BBF-4DD0-926C-BD634ECE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2</cp:revision>
  <dcterms:created xsi:type="dcterms:W3CDTF">2023-12-08T11:53:00Z</dcterms:created>
  <dcterms:modified xsi:type="dcterms:W3CDTF">2025-12-18T10:13:00Z</dcterms:modified>
</cp:coreProperties>
</file>