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08" w:type="dxa"/>
        <w:tblLook w:val="04A0" w:firstRow="1" w:lastRow="0" w:firstColumn="1" w:lastColumn="0" w:noHBand="0" w:noVBand="1"/>
      </w:tblPr>
      <w:tblGrid>
        <w:gridCol w:w="4390"/>
        <w:gridCol w:w="550"/>
        <w:gridCol w:w="3702"/>
        <w:gridCol w:w="1808"/>
        <w:gridCol w:w="1878"/>
        <w:gridCol w:w="3180"/>
      </w:tblGrid>
      <w:tr w:rsidR="00E72817" w14:paraId="2DFDD9D1" w14:textId="77777777" w:rsidTr="000422F5">
        <w:trPr>
          <w:trHeight w:val="3599"/>
        </w:trPr>
        <w:tc>
          <w:tcPr>
            <w:tcW w:w="4940" w:type="dxa"/>
            <w:gridSpan w:val="2"/>
          </w:tcPr>
          <w:p w14:paraId="6B90EC35" w14:textId="18382F85" w:rsidR="00E72817" w:rsidRPr="00B77032" w:rsidRDefault="00E72817" w:rsidP="00E72817">
            <w:pPr>
              <w:jc w:val="center"/>
              <w:rPr>
                <w:rFonts w:ascii="SassoonPrimaryInfant" w:hAnsi="SassoonPrimaryInfant" w:cstheme="majorHAnsi"/>
                <w:b/>
                <w:sz w:val="32"/>
                <w:szCs w:val="32"/>
              </w:rPr>
            </w:pPr>
            <w:r w:rsidRPr="00B77032">
              <w:rPr>
                <w:rFonts w:ascii="SassoonPrimaryInfant" w:hAnsi="SassoonPrimaryInfant" w:cstheme="majorHAnsi"/>
                <w:b/>
                <w:sz w:val="32"/>
                <w:szCs w:val="32"/>
              </w:rPr>
              <w:t>Communication and Language</w:t>
            </w:r>
          </w:p>
          <w:p w14:paraId="2C5376AA" w14:textId="685EF7C7" w:rsidR="009B3B85" w:rsidRPr="00513A95" w:rsidRDefault="009B3B85" w:rsidP="00513A95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5EF24831" w14:textId="2C3041F9" w:rsidR="00AE0727" w:rsidRDefault="00B103B1" w:rsidP="00C057A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Listen and </w:t>
            </w:r>
            <w:proofErr w:type="gramStart"/>
            <w:r w:rsidR="00C057AE">
              <w:rPr>
                <w:rFonts w:ascii="SassoonPrimaryInfant" w:hAnsi="SassoonPrimaryInfant" w:cstheme="majorHAnsi"/>
                <w:sz w:val="24"/>
                <w:szCs w:val="24"/>
              </w:rPr>
              <w:t>Join</w:t>
            </w:r>
            <w:proofErr w:type="gramEnd"/>
            <w:r w:rsidR="00C057AE">
              <w:rPr>
                <w:rFonts w:ascii="SassoonPrimaryInfant" w:hAnsi="SassoonPrimaryInfant" w:cstheme="majorHAnsi"/>
                <w:sz w:val="24"/>
                <w:szCs w:val="24"/>
              </w:rPr>
              <w:t xml:space="preserve"> in with </w:t>
            </w:r>
            <w:r w:rsidR="00B1650C">
              <w:rPr>
                <w:rFonts w:ascii="SassoonPrimaryInfant" w:hAnsi="SassoonPrimaryInfant" w:cstheme="majorHAnsi"/>
                <w:sz w:val="24"/>
                <w:szCs w:val="24"/>
              </w:rPr>
              <w:t xml:space="preserve">daily </w:t>
            </w:r>
            <w:r w:rsidR="00C057AE">
              <w:rPr>
                <w:rFonts w:ascii="SassoonPrimaryInfant" w:hAnsi="SassoonPrimaryInfant" w:cstheme="majorHAnsi"/>
                <w:sz w:val="24"/>
                <w:szCs w:val="24"/>
              </w:rPr>
              <w:t>nursery rhymes</w:t>
            </w:r>
            <w:r w:rsidR="00B1650C">
              <w:rPr>
                <w:rFonts w:ascii="SassoonPrimaryInfant" w:hAnsi="SassoonPrimaryInfant" w:cstheme="majorHAnsi"/>
                <w:sz w:val="24"/>
                <w:szCs w:val="24"/>
              </w:rPr>
              <w:t xml:space="preserve"> and stories.</w:t>
            </w:r>
            <w:r w:rsidR="009D049C">
              <w:rPr>
                <w:rFonts w:ascii="SassoonPrimaryInfant" w:hAnsi="SassoonPrimaryInfant" w:cstheme="majorHAnsi"/>
                <w:sz w:val="24"/>
                <w:szCs w:val="24"/>
              </w:rPr>
              <w:t xml:space="preserve"> All of me rhyme.</w:t>
            </w:r>
          </w:p>
          <w:p w14:paraId="2C218E86" w14:textId="57060ABF" w:rsidR="00C057AE" w:rsidRDefault="00B1650C" w:rsidP="00C057A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Develop listening skills through large and small group activities.</w:t>
            </w:r>
          </w:p>
          <w:p w14:paraId="742A6840" w14:textId="6F6E6F18" w:rsidR="00C057AE" w:rsidRPr="00C057AE" w:rsidRDefault="00B1650C" w:rsidP="00C057A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Communicate wants, needs and interests as confidence increases.</w:t>
            </w:r>
          </w:p>
          <w:p w14:paraId="3BD975A8" w14:textId="74EB3D39" w:rsidR="001B368D" w:rsidRDefault="00B1650C" w:rsidP="00135213">
            <w:pPr>
              <w:ind w:left="360"/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Share thoughts and interests, what do I like what makes me happy.</w:t>
            </w:r>
          </w:p>
          <w:p w14:paraId="2CF882C9" w14:textId="35DD4A9F" w:rsidR="00B1650C" w:rsidRDefault="00B1650C" w:rsidP="00135213">
            <w:pPr>
              <w:ind w:left="360"/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Join in with experiments,</w:t>
            </w:r>
            <w:r w:rsidR="00B103B1">
              <w:rPr>
                <w:rFonts w:ascii="SassoonPrimaryInfant" w:hAnsi="SassoonPrimaryInfant" w:cstheme="majorHAnsi"/>
                <w:sz w:val="24"/>
                <w:szCs w:val="24"/>
              </w:rPr>
              <w:t xml:space="preserve"> </w:t>
            </w:r>
            <w:r>
              <w:rPr>
                <w:rFonts w:ascii="SassoonPrimaryInfant" w:hAnsi="SassoonPrimaryInfant" w:cstheme="majorHAnsi"/>
                <w:sz w:val="24"/>
                <w:szCs w:val="24"/>
              </w:rPr>
              <w:t>creative and critical thinking, asking questions.</w:t>
            </w:r>
          </w:p>
          <w:p w14:paraId="75DF88DB" w14:textId="21891EF7" w:rsidR="00B1650C" w:rsidRPr="00135213" w:rsidRDefault="00B1650C" w:rsidP="00135213">
            <w:pPr>
              <w:ind w:left="360"/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7FDA67A9" w14:textId="6B14394A" w:rsidR="00A64D4F" w:rsidRPr="00B103B1" w:rsidRDefault="00B103B1" w:rsidP="00B103B1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  <w:r w:rsidRPr="00B103B1">
              <w:rPr>
                <w:noProof/>
                <w:color w:val="EE0000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3026D23B" wp14:editId="6B15F25A">
                  <wp:simplePos x="0" y="0"/>
                  <wp:positionH relativeFrom="column">
                    <wp:posOffset>1771113</wp:posOffset>
                  </wp:positionH>
                  <wp:positionV relativeFrom="paragraph">
                    <wp:posOffset>216729</wp:posOffset>
                  </wp:positionV>
                  <wp:extent cx="1222183" cy="541411"/>
                  <wp:effectExtent l="0" t="0" r="0" b="0"/>
                  <wp:wrapNone/>
                  <wp:docPr id="24" name="Picture 23" descr="Fingerplay - Humpty Dumpty Clipart - Full Size Clipart (#347284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ingerplay - Humpty Dumpty Clipart - Full Size Clipart (#347284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56" cy="54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3B1"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  <w:t>Small Phonics groups to commence after half term</w:t>
            </w:r>
          </w:p>
        </w:tc>
        <w:tc>
          <w:tcPr>
            <w:tcW w:w="5510" w:type="dxa"/>
            <w:gridSpan w:val="2"/>
          </w:tcPr>
          <w:p w14:paraId="726FDF54" w14:textId="799AF81B" w:rsidR="00E72817" w:rsidRPr="00B77032" w:rsidRDefault="00E72817" w:rsidP="00E72817">
            <w:pPr>
              <w:jc w:val="center"/>
              <w:rPr>
                <w:rFonts w:ascii="SassoonPrimaryInfant" w:hAnsi="SassoonPrimaryInfant" w:cstheme="majorHAnsi"/>
                <w:b/>
                <w:sz w:val="32"/>
                <w:szCs w:val="32"/>
              </w:rPr>
            </w:pPr>
            <w:r w:rsidRPr="00B77032">
              <w:rPr>
                <w:rFonts w:ascii="SassoonPrimaryInfant" w:hAnsi="SassoonPrimaryInfant" w:cstheme="majorHAnsi"/>
                <w:b/>
                <w:sz w:val="32"/>
                <w:szCs w:val="32"/>
              </w:rPr>
              <w:t>Physical Development</w:t>
            </w:r>
          </w:p>
          <w:p w14:paraId="0E8503CF" w14:textId="5E7064C3" w:rsidR="00BD218C" w:rsidRPr="00B77032" w:rsidRDefault="00BD218C" w:rsidP="00E72817">
            <w:pPr>
              <w:jc w:val="center"/>
              <w:rPr>
                <w:rFonts w:ascii="SassoonPrimaryInfant" w:hAnsi="SassoonPrimaryInfant" w:cstheme="majorHAnsi"/>
                <w:b/>
                <w:sz w:val="32"/>
                <w:szCs w:val="32"/>
              </w:rPr>
            </w:pPr>
          </w:p>
          <w:p w14:paraId="78C7C5C9" w14:textId="67E7C28D" w:rsidR="00545596" w:rsidRDefault="00937BB9" w:rsidP="00C057A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Support and encourage </w:t>
            </w:r>
            <w:r w:rsidR="00851E67">
              <w:rPr>
                <w:rFonts w:ascii="SassoonPrimaryInfant" w:hAnsi="SassoonPrimaryInfant" w:cstheme="majorHAnsi"/>
                <w:sz w:val="24"/>
                <w:szCs w:val="24"/>
              </w:rPr>
              <w:t xml:space="preserve">independence with </w:t>
            </w:r>
            <w:r>
              <w:rPr>
                <w:rFonts w:ascii="SassoonPrimaryInfant" w:hAnsi="SassoonPrimaryInfant" w:cstheme="majorHAnsi"/>
                <w:sz w:val="24"/>
                <w:szCs w:val="24"/>
              </w:rPr>
              <w:t>Handwashing, Toileting, pouring own drinks.</w:t>
            </w:r>
          </w:p>
          <w:p w14:paraId="04A76954" w14:textId="769DFBAF" w:rsidR="00C057AE" w:rsidRDefault="00937BB9" w:rsidP="00C057A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Try new foods, learn about our senses.</w:t>
            </w:r>
          </w:p>
          <w:p w14:paraId="6689CDBA" w14:textId="38DA6C49" w:rsidR="00C057AE" w:rsidRDefault="00513A95" w:rsidP="00C057A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33E5F4D7" wp14:editId="76ADD821">
                  <wp:simplePos x="0" y="0"/>
                  <wp:positionH relativeFrom="column">
                    <wp:posOffset>2607945</wp:posOffset>
                  </wp:positionH>
                  <wp:positionV relativeFrom="paragraph">
                    <wp:posOffset>360680</wp:posOffset>
                  </wp:positionV>
                  <wp:extent cx="561340" cy="859790"/>
                  <wp:effectExtent l="0" t="0" r="0" b="0"/>
                  <wp:wrapNone/>
                  <wp:docPr id="22" name="Picture 21" descr="Preschool Potty Cliparts - Flush The Toilet Clipart, HD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eschool Potty Cliparts - Flush The Toilet Clipart, HD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7BB9">
              <w:rPr>
                <w:rFonts w:ascii="SassoonPrimaryInfant" w:hAnsi="SassoonPrimaryInfant" w:cstheme="majorHAnsi"/>
                <w:sz w:val="24"/>
                <w:szCs w:val="24"/>
              </w:rPr>
              <w:t>Learn about our bodies and what keeps us healthy.</w:t>
            </w:r>
          </w:p>
          <w:p w14:paraId="19DB7212" w14:textId="1945D354" w:rsidR="00C057AE" w:rsidRDefault="00937BB9" w:rsidP="00C057A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Learn to move in</w:t>
            </w:r>
            <w:r w:rsidR="00C057AE">
              <w:rPr>
                <w:rFonts w:ascii="SassoonPrimaryInfant" w:hAnsi="SassoonPrimaryInfant" w:cstheme="majorHAnsi"/>
                <w:sz w:val="24"/>
                <w:szCs w:val="24"/>
              </w:rPr>
              <w:t xml:space="preserve"> different ways</w:t>
            </w:r>
            <w:r w:rsidR="009D049C">
              <w:rPr>
                <w:rFonts w:ascii="SassoonPrimaryInfant" w:hAnsi="SassoonPrimaryInfant" w:cstheme="majorHAnsi"/>
                <w:sz w:val="24"/>
                <w:szCs w:val="24"/>
              </w:rPr>
              <w:t>, running, jumping, avoid obstacles.</w:t>
            </w:r>
          </w:p>
          <w:p w14:paraId="42186171" w14:textId="1E515455" w:rsidR="00C057AE" w:rsidRDefault="00B1650C" w:rsidP="00C057AE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Manipulate materials</w:t>
            </w:r>
            <w:r w:rsidR="009D049C">
              <w:rPr>
                <w:rFonts w:ascii="SassoonPrimaryInfant" w:hAnsi="SassoonPrimaryInfant" w:cstheme="majorHAnsi"/>
                <w:sz w:val="24"/>
                <w:szCs w:val="24"/>
              </w:rPr>
              <w:t>, build and construct</w:t>
            </w:r>
          </w:p>
          <w:p w14:paraId="17E3D3C2" w14:textId="11BC237D" w:rsidR="00C057AE" w:rsidRPr="009D049C" w:rsidRDefault="009D049C" w:rsidP="009D049C">
            <w:pPr>
              <w:ind w:left="720"/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To create themselves, families, homes.</w:t>
            </w:r>
          </w:p>
          <w:p w14:paraId="3DEC519D" w14:textId="77777777" w:rsidR="009D049C" w:rsidRPr="009D049C" w:rsidRDefault="009D049C" w:rsidP="009D049C">
            <w:pPr>
              <w:ind w:left="360"/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44F9FBEF" w14:textId="672CC735" w:rsidR="00545596" w:rsidRPr="00545596" w:rsidRDefault="00545596" w:rsidP="00545596"/>
          <w:p w14:paraId="30F59CCF" w14:textId="581DFFF7" w:rsidR="00545596" w:rsidRDefault="009D049C" w:rsidP="009D049C">
            <w:r>
              <w:t xml:space="preserve">                  </w:t>
            </w:r>
            <w:r w:rsidRPr="009D049C">
              <w:rPr>
                <w:color w:val="EE0000"/>
              </w:rPr>
              <w:t>Disco Doh sessions</w:t>
            </w:r>
          </w:p>
          <w:p w14:paraId="25FF119A" w14:textId="722C3509" w:rsidR="002C3A0D" w:rsidRPr="00545596" w:rsidRDefault="00545596" w:rsidP="00545596">
            <w:pPr>
              <w:tabs>
                <w:tab w:val="left" w:pos="3345"/>
              </w:tabs>
            </w:pPr>
            <w:r>
              <w:tab/>
            </w:r>
          </w:p>
        </w:tc>
        <w:tc>
          <w:tcPr>
            <w:tcW w:w="5058" w:type="dxa"/>
            <w:gridSpan w:val="2"/>
          </w:tcPr>
          <w:p w14:paraId="6906CA08" w14:textId="4C549FB8" w:rsidR="00E6268D" w:rsidRPr="00B77032" w:rsidRDefault="00E72817" w:rsidP="00E6268D">
            <w:pPr>
              <w:jc w:val="center"/>
              <w:rPr>
                <w:rFonts w:ascii="SassoonPrimaryInfant" w:hAnsi="SassoonPrimaryInfant" w:cstheme="majorHAnsi"/>
                <w:b/>
                <w:sz w:val="32"/>
                <w:szCs w:val="32"/>
              </w:rPr>
            </w:pPr>
            <w:r w:rsidRPr="00B77032">
              <w:rPr>
                <w:rFonts w:ascii="SassoonPrimaryInfant" w:hAnsi="SassoonPrimaryInfant" w:cstheme="majorHAnsi"/>
                <w:b/>
                <w:sz w:val="32"/>
                <w:szCs w:val="32"/>
              </w:rPr>
              <w:t>Personal, Social and Emotional Development</w:t>
            </w:r>
          </w:p>
          <w:p w14:paraId="17D38AB4" w14:textId="7CCB5C15" w:rsidR="00C057AE" w:rsidRPr="00B1650C" w:rsidRDefault="00C057AE" w:rsidP="00B1650C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G</w:t>
            </w:r>
            <w:r w:rsidR="00E6268D">
              <w:rPr>
                <w:rFonts w:ascii="SassoonPrimaryInfant" w:hAnsi="SassoonPrimaryInfant" w:cstheme="majorHAnsi"/>
                <w:sz w:val="24"/>
                <w:szCs w:val="24"/>
              </w:rPr>
              <w:t>ain confidence leaving main carer and settle into Nursery.</w:t>
            </w:r>
          </w:p>
          <w:p w14:paraId="33BF8BAC" w14:textId="47BDEABE" w:rsidR="00C057AE" w:rsidRDefault="00851E67" w:rsidP="00C057AE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Learn about themselves, similarities and differences.</w:t>
            </w:r>
          </w:p>
          <w:p w14:paraId="69C654EE" w14:textId="5C8D33D8" w:rsidR="00C057AE" w:rsidRDefault="00851E67" w:rsidP="00C057AE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Treasure files, pictures of family, pets.</w:t>
            </w:r>
          </w:p>
          <w:p w14:paraId="064C97AA" w14:textId="49D666D4" w:rsidR="00C057AE" w:rsidRDefault="00C057AE" w:rsidP="00C057AE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Get to know the </w:t>
            </w:r>
            <w:r w:rsidR="00851E67">
              <w:rPr>
                <w:rFonts w:ascii="SassoonPrimaryInfant" w:hAnsi="SassoonPrimaryInfant" w:cstheme="majorHAnsi"/>
                <w:sz w:val="24"/>
                <w:szCs w:val="24"/>
              </w:rPr>
              <w:t>Nursery</w:t>
            </w: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routine</w:t>
            </w:r>
          </w:p>
          <w:p w14:paraId="4A330AD4" w14:textId="68BC9707" w:rsidR="009574CE" w:rsidRPr="00C057AE" w:rsidRDefault="00D77347" w:rsidP="00C057AE">
            <w:pPr>
              <w:pStyle w:val="ListParagraph"/>
              <w:numPr>
                <w:ilvl w:val="0"/>
                <w:numId w:val="28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7A3ECA3B" wp14:editId="1DA67128">
                  <wp:simplePos x="0" y="0"/>
                  <wp:positionH relativeFrom="column">
                    <wp:posOffset>1697941</wp:posOffset>
                  </wp:positionH>
                  <wp:positionV relativeFrom="paragraph">
                    <wp:posOffset>289365</wp:posOffset>
                  </wp:positionV>
                  <wp:extent cx="1308029" cy="670804"/>
                  <wp:effectExtent l="0" t="0" r="6985" b="0"/>
                  <wp:wrapNone/>
                  <wp:docPr id="20" name="Picture 19" descr="A Parent's Review of ClassDo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Parent's Review of ClassDo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92" cy="67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1E67">
              <w:rPr>
                <w:rFonts w:ascii="SassoonPrimaryInfant" w:hAnsi="SassoonPrimaryInfant" w:cstheme="majorHAnsi"/>
                <w:sz w:val="24"/>
                <w:szCs w:val="24"/>
              </w:rPr>
              <w:t>Introduce Colour Monster to talk about</w:t>
            </w:r>
            <w:r w:rsidR="00B1650C">
              <w:rPr>
                <w:rFonts w:ascii="SassoonPrimaryInfant" w:hAnsi="SassoonPrimaryInfant" w:cstheme="majorHAnsi"/>
                <w:sz w:val="24"/>
                <w:szCs w:val="24"/>
              </w:rPr>
              <w:t xml:space="preserve"> </w:t>
            </w:r>
            <w:r w:rsidR="00851E67">
              <w:rPr>
                <w:rFonts w:ascii="SassoonPrimaryInfant" w:hAnsi="SassoonPrimaryInfant" w:cstheme="majorHAnsi"/>
                <w:sz w:val="24"/>
                <w:szCs w:val="24"/>
              </w:rPr>
              <w:t>and explore feelings.</w:t>
            </w:r>
          </w:p>
          <w:p w14:paraId="6AC8C625" w14:textId="77777777" w:rsidR="007773BC" w:rsidRDefault="00E6268D" w:rsidP="00AE41EC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    </w:t>
            </w:r>
            <w:r w:rsidR="00B1650C">
              <w:rPr>
                <w:rFonts w:ascii="SassoonPrimaryInfant" w:hAnsi="SassoonPrimaryInfant" w:cstheme="majorHAnsi"/>
                <w:sz w:val="24"/>
                <w:szCs w:val="24"/>
              </w:rPr>
              <w:t xml:space="preserve">  </w:t>
            </w: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 </w:t>
            </w:r>
            <w:r w:rsidR="00B1650C">
              <w:rPr>
                <w:rFonts w:ascii="SassoonPrimaryInfant" w:hAnsi="SassoonPrimaryInfant" w:cstheme="majorHAnsi"/>
                <w:sz w:val="24"/>
                <w:szCs w:val="24"/>
              </w:rPr>
              <w:t>Build relationships</w:t>
            </w:r>
          </w:p>
          <w:p w14:paraId="10F45561" w14:textId="77777777" w:rsidR="009D049C" w:rsidRDefault="009D049C" w:rsidP="00AE41EC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      Learn to take turns through</w:t>
            </w:r>
          </w:p>
          <w:p w14:paraId="07B549D1" w14:textId="77777777" w:rsidR="009D049C" w:rsidRDefault="009D049C" w:rsidP="00AE41EC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      Circle time, games and</w:t>
            </w:r>
          </w:p>
          <w:p w14:paraId="2DF1BD74" w14:textId="4C784B7C" w:rsidR="009D049C" w:rsidRPr="00B77032" w:rsidRDefault="009D049C" w:rsidP="00AE41EC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      Activities. </w:t>
            </w:r>
            <w:r w:rsidRPr="001E74C1"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  <w:t>Mini Mentors, Safety Monitors</w:t>
            </w:r>
          </w:p>
        </w:tc>
      </w:tr>
      <w:tr w:rsidR="00E72817" w14:paraId="1FA93430" w14:textId="77777777" w:rsidTr="00254A52">
        <w:trPr>
          <w:trHeight w:val="5151"/>
        </w:trPr>
        <w:tc>
          <w:tcPr>
            <w:tcW w:w="4390" w:type="dxa"/>
          </w:tcPr>
          <w:p w14:paraId="7A14F7EB" w14:textId="1840F6C2" w:rsidR="00E72817" w:rsidRDefault="00E72817" w:rsidP="00E72817">
            <w:pPr>
              <w:jc w:val="center"/>
              <w:rPr>
                <w:rFonts w:ascii="SassoonPrimaryInfant" w:hAnsi="SassoonPrimaryInfant" w:cstheme="majorHAnsi"/>
                <w:b/>
                <w:sz w:val="24"/>
                <w:szCs w:val="24"/>
              </w:rPr>
            </w:pPr>
            <w:r w:rsidRPr="00B77032">
              <w:rPr>
                <w:rFonts w:ascii="SassoonPrimaryInfant" w:hAnsi="SassoonPrimaryInfant" w:cstheme="majorHAnsi"/>
                <w:b/>
                <w:sz w:val="24"/>
                <w:szCs w:val="24"/>
              </w:rPr>
              <w:t>Literacy</w:t>
            </w:r>
          </w:p>
          <w:p w14:paraId="073E8F84" w14:textId="785707E0" w:rsidR="00AE0727" w:rsidRPr="00937BB9" w:rsidRDefault="00937BB9" w:rsidP="00937BB9">
            <w:pPr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</w:pPr>
            <w:r w:rsidRPr="00937BB9"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  <w:t xml:space="preserve">Focus Books- Marvellous me, </w:t>
            </w:r>
            <w:proofErr w:type="gramStart"/>
            <w:r w:rsidRPr="00937BB9"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  <w:t>Odd</w:t>
            </w:r>
            <w:proofErr w:type="gramEnd"/>
            <w:r w:rsidRPr="00937BB9"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  <w:t xml:space="preserve"> dog out, Colour Monster, 10 tiny fingers 10 tiny toes.</w:t>
            </w:r>
          </w:p>
          <w:p w14:paraId="4DC036C9" w14:textId="0F0B33F0" w:rsidR="001955C7" w:rsidRDefault="00937BB9" w:rsidP="00AE072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Share favourite books from home.</w:t>
            </w:r>
          </w:p>
          <w:p w14:paraId="1A1295E3" w14:textId="1DF38738" w:rsidR="00C057AE" w:rsidRDefault="00C057AE" w:rsidP="00AE072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Listen to </w:t>
            </w:r>
            <w:r w:rsidR="00937BB9">
              <w:rPr>
                <w:rFonts w:ascii="SassoonPrimaryInfant" w:hAnsi="SassoonPrimaryInfant" w:cstheme="majorHAnsi"/>
                <w:sz w:val="24"/>
                <w:szCs w:val="24"/>
              </w:rPr>
              <w:t>and join in with stories daily</w:t>
            </w:r>
          </w:p>
          <w:p w14:paraId="36FE70EF" w14:textId="7E626B0E" w:rsidR="00C057AE" w:rsidRDefault="00C057AE" w:rsidP="00AE072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Joins in with nursery rhymes</w:t>
            </w:r>
          </w:p>
          <w:p w14:paraId="0B1946B2" w14:textId="7C21297E" w:rsidR="00656E5F" w:rsidRDefault="00E6268D" w:rsidP="00AE0727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Create an “All about us” book together</w:t>
            </w:r>
          </w:p>
          <w:p w14:paraId="0F15B858" w14:textId="6F063ADF" w:rsidR="000422F5" w:rsidRDefault="00E6268D" w:rsidP="00AE41EC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Enjoy making marks with purpose.</w:t>
            </w:r>
          </w:p>
          <w:p w14:paraId="65310AB3" w14:textId="1B608381" w:rsidR="00E6268D" w:rsidRPr="00E6268D" w:rsidRDefault="009D049C" w:rsidP="00AE41EC">
            <w:pPr>
              <w:pStyle w:val="ListParagraph"/>
              <w:numPr>
                <w:ilvl w:val="0"/>
                <w:numId w:val="24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Take home library to share stories at home.</w:t>
            </w:r>
          </w:p>
          <w:p w14:paraId="54A9CFD2" w14:textId="611B997D" w:rsidR="00BD218C" w:rsidRPr="00B77032" w:rsidRDefault="00BD218C" w:rsidP="00352046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3A21011D" w14:textId="0AC8BD1A" w:rsidR="00E72817" w:rsidRDefault="00E72817" w:rsidP="00E72817">
            <w:pPr>
              <w:jc w:val="center"/>
              <w:rPr>
                <w:rFonts w:ascii="SassoonPrimaryInfant" w:hAnsi="SassoonPrimaryInfant" w:cstheme="majorHAnsi"/>
                <w:b/>
                <w:sz w:val="24"/>
                <w:szCs w:val="24"/>
              </w:rPr>
            </w:pPr>
            <w:r w:rsidRPr="00B77032">
              <w:rPr>
                <w:rFonts w:ascii="SassoonPrimaryInfant" w:hAnsi="SassoonPrimaryInfant" w:cstheme="majorHAnsi"/>
                <w:b/>
                <w:sz w:val="24"/>
                <w:szCs w:val="24"/>
              </w:rPr>
              <w:t>Mathematics</w:t>
            </w:r>
          </w:p>
          <w:p w14:paraId="1AC2E0F8" w14:textId="77777777" w:rsidR="00AE0727" w:rsidRDefault="00AE0727" w:rsidP="00E72817">
            <w:pPr>
              <w:jc w:val="center"/>
              <w:rPr>
                <w:rFonts w:ascii="SassoonPrimaryInfant" w:hAnsi="SassoonPrimaryInfant" w:cstheme="majorHAnsi"/>
                <w:b/>
                <w:sz w:val="24"/>
                <w:szCs w:val="24"/>
              </w:rPr>
            </w:pPr>
          </w:p>
          <w:p w14:paraId="413D38B3" w14:textId="7BBC836A" w:rsidR="00AE0727" w:rsidRPr="00AE0727" w:rsidRDefault="001E74C1" w:rsidP="00AE0727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Begin to learn mathematical concepts such as more-Less big- small, Tall short.</w:t>
            </w:r>
          </w:p>
          <w:p w14:paraId="4A4B46D2" w14:textId="3558982B" w:rsidR="000422F5" w:rsidRDefault="001E74C1" w:rsidP="00656E5F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Touch count objects through games and rhymes.</w:t>
            </w:r>
          </w:p>
          <w:p w14:paraId="48C7DEA6" w14:textId="76551915" w:rsidR="00656E5F" w:rsidRDefault="00656E5F" w:rsidP="00656E5F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Counts actions</w:t>
            </w:r>
            <w:r w:rsidR="00E6268D">
              <w:rPr>
                <w:rFonts w:ascii="SassoonPrimaryInfant" w:hAnsi="SassoonPrimaryInfant" w:cstheme="majorHAnsi"/>
                <w:sz w:val="24"/>
                <w:szCs w:val="24"/>
              </w:rPr>
              <w:t xml:space="preserve"> </w:t>
            </w:r>
          </w:p>
          <w:p w14:paraId="7B539248" w14:textId="5D9B2A58" w:rsidR="00656E5F" w:rsidRDefault="00656E5F" w:rsidP="00656E5F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Talks about the shapes of objects</w:t>
            </w:r>
          </w:p>
          <w:p w14:paraId="001E4A43" w14:textId="26D25CD0" w:rsidR="00656E5F" w:rsidRPr="00656E5F" w:rsidRDefault="00656E5F" w:rsidP="00656E5F">
            <w:pPr>
              <w:pStyle w:val="ListParagraph"/>
              <w:numPr>
                <w:ilvl w:val="0"/>
                <w:numId w:val="27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Plays with shapes and makes constructions</w:t>
            </w:r>
            <w:r w:rsidR="00E6268D">
              <w:rPr>
                <w:rFonts w:ascii="SassoonPrimaryInfant" w:hAnsi="SassoonPrimaryInfant" w:cstheme="majorHAnsi"/>
                <w:sz w:val="24"/>
                <w:szCs w:val="24"/>
              </w:rPr>
              <w:t>.</w:t>
            </w:r>
          </w:p>
          <w:p w14:paraId="380F6E87" w14:textId="77777777" w:rsidR="00AE0727" w:rsidRPr="00B77032" w:rsidRDefault="00AE0727" w:rsidP="00AE0727">
            <w:pPr>
              <w:rPr>
                <w:rFonts w:ascii="SassoonPrimaryInfant" w:hAnsi="SassoonPrimaryInfant" w:cstheme="majorHAnsi"/>
                <w:b/>
                <w:sz w:val="24"/>
                <w:szCs w:val="24"/>
              </w:rPr>
            </w:pPr>
          </w:p>
          <w:p w14:paraId="7261FCFC" w14:textId="5E73E071" w:rsidR="00254A52" w:rsidRPr="00B77032" w:rsidRDefault="00254A52" w:rsidP="00254A52">
            <w:pPr>
              <w:rPr>
                <w:rFonts w:ascii="SassoonPrimaryInfant" w:hAnsi="SassoonPrimaryInfant" w:cstheme="majorHAnsi"/>
                <w:b/>
                <w:sz w:val="28"/>
                <w:szCs w:val="28"/>
              </w:rPr>
            </w:pPr>
          </w:p>
          <w:p w14:paraId="3D115732" w14:textId="10DAF908" w:rsidR="00BD218C" w:rsidRPr="00B77032" w:rsidRDefault="00BD218C" w:rsidP="00E72817">
            <w:pPr>
              <w:jc w:val="center"/>
              <w:rPr>
                <w:rFonts w:ascii="SassoonPrimaryInfant" w:hAnsi="SassoonPrimaryInfant" w:cstheme="majorHAnsi"/>
                <w:b/>
                <w:sz w:val="24"/>
                <w:szCs w:val="24"/>
              </w:rPr>
            </w:pPr>
          </w:p>
          <w:p w14:paraId="1A8AE043" w14:textId="25FE79E8" w:rsidR="00CA679D" w:rsidRPr="00B77032" w:rsidRDefault="00CA679D" w:rsidP="00BD218C">
            <w:pPr>
              <w:pStyle w:val="ListParagraph"/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50205585" w14:textId="4C4B2344" w:rsidR="00CA679D" w:rsidRPr="00B77032" w:rsidRDefault="00CA679D" w:rsidP="00BD218C">
            <w:pPr>
              <w:pStyle w:val="ListParagraph"/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091C7AB2" w14:textId="6BE5C25F" w:rsidR="00CA679D" w:rsidRPr="00B77032" w:rsidRDefault="00CA679D" w:rsidP="00BD218C">
            <w:pPr>
              <w:pStyle w:val="ListParagraph"/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7384033D" w14:textId="3532A2D2" w:rsidR="00CA679D" w:rsidRPr="00B77032" w:rsidRDefault="00CA679D" w:rsidP="00CA679D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0D8888F" w14:textId="24A8E64E" w:rsidR="00E72817" w:rsidRPr="00B77032" w:rsidRDefault="00E72817" w:rsidP="00E72817">
            <w:pPr>
              <w:jc w:val="center"/>
              <w:rPr>
                <w:rFonts w:ascii="SassoonPrimaryInfant" w:hAnsi="SassoonPrimaryInfant" w:cstheme="majorHAnsi"/>
                <w:b/>
                <w:sz w:val="24"/>
                <w:szCs w:val="24"/>
              </w:rPr>
            </w:pPr>
            <w:r w:rsidRPr="00B77032">
              <w:rPr>
                <w:rFonts w:ascii="SassoonPrimaryInfant" w:hAnsi="SassoonPrimaryInfant" w:cstheme="majorHAnsi"/>
                <w:b/>
                <w:sz w:val="24"/>
                <w:szCs w:val="24"/>
              </w:rPr>
              <w:t>Understanding the World</w:t>
            </w:r>
          </w:p>
          <w:p w14:paraId="32CCE202" w14:textId="184712B6" w:rsidR="007773BC" w:rsidRPr="00B77032" w:rsidRDefault="007773BC" w:rsidP="007773BC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1877B180" w14:textId="099F4832" w:rsidR="00656E5F" w:rsidRPr="00B103B1" w:rsidRDefault="00B103B1" w:rsidP="00B103B1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Learn and talk</w:t>
            </w:r>
            <w:r w:rsidR="00656E5F">
              <w:rPr>
                <w:rFonts w:ascii="SassoonPrimaryInfant" w:hAnsi="SassoonPrimaryInfant" w:cstheme="majorHAnsi"/>
                <w:sz w:val="24"/>
                <w:szCs w:val="24"/>
              </w:rPr>
              <w:t xml:space="preserve"> about themselves</w:t>
            </w:r>
          </w:p>
          <w:p w14:paraId="05F7E4F8" w14:textId="365EB545" w:rsidR="00656E5F" w:rsidRDefault="00656E5F" w:rsidP="00B103B1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</w:t>
            </w:r>
            <w:r w:rsidR="00B103B1">
              <w:rPr>
                <w:rFonts w:ascii="SassoonPrimaryInfant" w:hAnsi="SassoonPrimaryInfant" w:cstheme="majorHAnsi"/>
                <w:sz w:val="24"/>
                <w:szCs w:val="24"/>
              </w:rPr>
              <w:t>T</w:t>
            </w:r>
            <w:r>
              <w:rPr>
                <w:rFonts w:ascii="SassoonPrimaryInfant" w:hAnsi="SassoonPrimaryInfant" w:cstheme="majorHAnsi"/>
                <w:sz w:val="24"/>
                <w:szCs w:val="24"/>
              </w:rPr>
              <w:t>alk about their family</w:t>
            </w:r>
            <w:r w:rsidR="00B103B1">
              <w:rPr>
                <w:rFonts w:ascii="SassoonPrimaryInfant" w:hAnsi="SassoonPrimaryInfant" w:cstheme="majorHAnsi"/>
                <w:sz w:val="24"/>
                <w:szCs w:val="24"/>
              </w:rPr>
              <w:t xml:space="preserve"> and their home.</w:t>
            </w:r>
          </w:p>
          <w:p w14:paraId="0B9958DF" w14:textId="0FABA230" w:rsidR="00B103B1" w:rsidRPr="00B103B1" w:rsidRDefault="00B103B1" w:rsidP="00B103B1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Learn about the world, different homes, different families, Community walks, visitors. People who help us.</w:t>
            </w:r>
          </w:p>
          <w:p w14:paraId="1A6246F2" w14:textId="43FFB90B" w:rsidR="00656E5F" w:rsidRDefault="00656E5F" w:rsidP="00656E5F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Use </w:t>
            </w:r>
            <w:r w:rsidR="00B103B1">
              <w:rPr>
                <w:rFonts w:ascii="SassoonPrimaryInfant" w:hAnsi="SassoonPrimaryInfant" w:cstheme="majorHAnsi"/>
                <w:sz w:val="24"/>
                <w:szCs w:val="24"/>
              </w:rPr>
              <w:t xml:space="preserve">role play and </w:t>
            </w:r>
            <w:r>
              <w:rPr>
                <w:rFonts w:ascii="SassoonPrimaryInfant" w:hAnsi="SassoonPrimaryInfant" w:cstheme="majorHAnsi"/>
                <w:sz w:val="24"/>
                <w:szCs w:val="24"/>
              </w:rPr>
              <w:t>toys</w:t>
            </w:r>
            <w:r w:rsidR="00B103B1">
              <w:rPr>
                <w:rFonts w:ascii="SassoonPrimaryInfant" w:hAnsi="SassoonPrimaryInfant" w:cstheme="majorHAnsi"/>
                <w:sz w:val="24"/>
                <w:szCs w:val="24"/>
              </w:rPr>
              <w:t xml:space="preserve"> to represent their experiences.</w:t>
            </w:r>
          </w:p>
          <w:p w14:paraId="022808DA" w14:textId="16704843" w:rsidR="00B103B1" w:rsidRPr="00B103B1" w:rsidRDefault="00B103B1" w:rsidP="00656E5F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</w:pPr>
            <w:r w:rsidRPr="00B103B1"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  <w:t>Little Explorers Forest experience each week.</w:t>
            </w:r>
          </w:p>
          <w:p w14:paraId="43C29FAA" w14:textId="0E4B5AA3" w:rsidR="00513A95" w:rsidRDefault="00513A95" w:rsidP="00513A95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2A7D1E4B" w14:textId="6A5135DD" w:rsidR="00513A95" w:rsidRPr="00513A95" w:rsidRDefault="00513A95" w:rsidP="00513A95">
            <w:pPr>
              <w:rPr>
                <w:rFonts w:ascii="SassoonPrimaryInfant" w:hAnsi="SassoonPrimaryInfant" w:cs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CFFE2B6" w14:textId="41ABEB83" w:rsidR="00E72817" w:rsidRPr="00B77032" w:rsidRDefault="00E72817" w:rsidP="00E72817">
            <w:pPr>
              <w:jc w:val="center"/>
              <w:rPr>
                <w:rFonts w:ascii="SassoonPrimaryInfant" w:hAnsi="SassoonPrimaryInfant" w:cstheme="majorHAnsi"/>
                <w:b/>
                <w:sz w:val="24"/>
                <w:szCs w:val="24"/>
              </w:rPr>
            </w:pPr>
            <w:r w:rsidRPr="00B77032">
              <w:rPr>
                <w:rFonts w:ascii="SassoonPrimaryInfant" w:hAnsi="SassoonPrimaryInfant" w:cstheme="majorHAnsi"/>
                <w:b/>
                <w:sz w:val="24"/>
                <w:szCs w:val="24"/>
              </w:rPr>
              <w:t>Expressive Arts and Design</w:t>
            </w:r>
          </w:p>
          <w:p w14:paraId="76D58E88" w14:textId="582FA9D0" w:rsidR="00BD218C" w:rsidRPr="00B77032" w:rsidRDefault="00BD218C" w:rsidP="00E72817">
            <w:pPr>
              <w:jc w:val="center"/>
              <w:rPr>
                <w:rFonts w:ascii="SassoonPrimaryInfant" w:hAnsi="SassoonPrimaryInfant" w:cstheme="majorHAnsi"/>
                <w:b/>
                <w:sz w:val="24"/>
                <w:szCs w:val="24"/>
              </w:rPr>
            </w:pPr>
          </w:p>
          <w:p w14:paraId="1D1ABCF9" w14:textId="7DA3282D" w:rsidR="00AE0727" w:rsidRDefault="00656E5F" w:rsidP="00656E5F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Join in with nursery rhymes</w:t>
            </w:r>
            <w:r w:rsidR="00B103B1">
              <w:rPr>
                <w:rFonts w:ascii="SassoonPrimaryInfant" w:hAnsi="SassoonPrimaryInfant" w:cstheme="majorHAnsi"/>
                <w:sz w:val="24"/>
                <w:szCs w:val="24"/>
              </w:rPr>
              <w:t xml:space="preserve"> and songs.</w:t>
            </w:r>
          </w:p>
          <w:p w14:paraId="4755B451" w14:textId="32772216" w:rsidR="00656E5F" w:rsidRDefault="00851E67" w:rsidP="00656E5F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Enjoy moving to music (Favourite songs, instruments)</w:t>
            </w:r>
          </w:p>
          <w:p w14:paraId="4C8EDCD7" w14:textId="5FA266F1" w:rsidR="009574CE" w:rsidRDefault="009574CE" w:rsidP="00656E5F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Use different media to </w:t>
            </w:r>
            <w:r w:rsidR="00851E67">
              <w:rPr>
                <w:rFonts w:ascii="SassoonPrimaryInfant" w:hAnsi="SassoonPrimaryInfant" w:cstheme="majorHAnsi"/>
                <w:sz w:val="24"/>
                <w:szCs w:val="24"/>
              </w:rPr>
              <w:t xml:space="preserve">create and represent </w:t>
            </w:r>
            <w:r>
              <w:rPr>
                <w:rFonts w:ascii="SassoonPrimaryInfant" w:hAnsi="SassoonPrimaryInfant" w:cstheme="majorHAnsi"/>
                <w:sz w:val="24"/>
                <w:szCs w:val="24"/>
              </w:rPr>
              <w:t>themselves and their family</w:t>
            </w:r>
            <w:r w:rsidR="00851E67">
              <w:rPr>
                <w:rFonts w:ascii="SassoonPrimaryInfant" w:hAnsi="SassoonPrimaryInfant" w:cstheme="majorHAnsi"/>
                <w:sz w:val="24"/>
                <w:szCs w:val="24"/>
              </w:rPr>
              <w:t>.</w:t>
            </w:r>
          </w:p>
          <w:p w14:paraId="16EEADC5" w14:textId="3484E823" w:rsidR="009574CE" w:rsidRPr="00656E5F" w:rsidRDefault="00851E67" w:rsidP="00656E5F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sz w:val="24"/>
                <w:szCs w:val="24"/>
              </w:rPr>
            </w:pPr>
            <w:r>
              <w:rPr>
                <w:rFonts w:ascii="SassoonPrimaryInfant" w:hAnsi="SassoonPrimaryInfant" w:cstheme="majorHAnsi"/>
                <w:sz w:val="24"/>
                <w:szCs w:val="24"/>
              </w:rPr>
              <w:t>Role</w:t>
            </w:r>
            <w:r w:rsidR="009574CE">
              <w:rPr>
                <w:rFonts w:ascii="SassoonPrimaryInfant" w:hAnsi="SassoonPrimaryInfant" w:cstheme="majorHAnsi"/>
                <w:sz w:val="24"/>
                <w:szCs w:val="24"/>
              </w:rPr>
              <w:t xml:space="preserve"> </w:t>
            </w:r>
            <w:proofErr w:type="gramStart"/>
            <w:r w:rsidR="009574CE">
              <w:rPr>
                <w:rFonts w:ascii="SassoonPrimaryInfant" w:hAnsi="SassoonPrimaryInfant" w:cstheme="majorHAnsi"/>
                <w:sz w:val="24"/>
                <w:szCs w:val="24"/>
              </w:rPr>
              <w:t>play</w:t>
            </w:r>
            <w:proofErr w:type="gramEnd"/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assoonPrimaryInfant" w:hAnsi="SassoonPrimaryInfant" w:cstheme="majorHAnsi"/>
                <w:sz w:val="24"/>
                <w:szCs w:val="24"/>
              </w:rPr>
              <w:t>Home</w:t>
            </w:r>
            <w:proofErr w:type="gramEnd"/>
            <w:r>
              <w:rPr>
                <w:rFonts w:ascii="SassoonPrimaryInfant" w:hAnsi="SassoonPrimaryInfant" w:cstheme="majorHAnsi"/>
                <w:sz w:val="24"/>
                <w:szCs w:val="24"/>
              </w:rPr>
              <w:t xml:space="preserve"> corner</w:t>
            </w:r>
          </w:p>
          <w:p w14:paraId="3DDC3590" w14:textId="77777777" w:rsidR="009D049C" w:rsidRDefault="009D049C" w:rsidP="00AE0727">
            <w:pPr>
              <w:pStyle w:val="ListParagraph"/>
              <w:ind w:left="360"/>
              <w:rPr>
                <w:rFonts w:ascii="SassoonPrimaryInfant" w:hAnsi="SassoonPrimaryInfant" w:cstheme="majorHAnsi"/>
                <w:sz w:val="24"/>
                <w:szCs w:val="24"/>
              </w:rPr>
            </w:pPr>
          </w:p>
          <w:p w14:paraId="54713AF7" w14:textId="05B64E08" w:rsidR="00AE0727" w:rsidRPr="00B77032" w:rsidRDefault="00B103B1" w:rsidP="00AE0727">
            <w:pPr>
              <w:pStyle w:val="ListParagraph"/>
              <w:ind w:left="360"/>
              <w:rPr>
                <w:rFonts w:ascii="SassoonPrimaryInfant" w:hAnsi="SassoonPrimaryInfant" w:cstheme="majorHAnsi"/>
                <w:sz w:val="24"/>
                <w:szCs w:val="24"/>
              </w:rPr>
            </w:pPr>
            <w:proofErr w:type="spellStart"/>
            <w:r w:rsidRPr="009D049C"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  <w:t>Jabberjacks</w:t>
            </w:r>
            <w:proofErr w:type="spellEnd"/>
            <w:r w:rsidRPr="009D049C">
              <w:rPr>
                <w:rFonts w:ascii="SassoonPrimaryInfant" w:hAnsi="SassoonPrimaryInfant" w:cstheme="majorHAnsi"/>
                <w:color w:val="EE0000"/>
                <w:sz w:val="24"/>
                <w:szCs w:val="24"/>
              </w:rPr>
              <w:t xml:space="preserve"> Music and movement each week</w:t>
            </w:r>
          </w:p>
        </w:tc>
      </w:tr>
    </w:tbl>
    <w:p w14:paraId="1660ADF9" w14:textId="3DF3733F" w:rsidR="00E72817" w:rsidRDefault="00E72817"/>
    <w:tbl>
      <w:tblPr>
        <w:tblStyle w:val="TableGrid"/>
        <w:tblpPr w:leftFromText="180" w:rightFromText="180" w:vertAnchor="text" w:horzAnchor="margin" w:tblpY="47"/>
        <w:tblW w:w="15744" w:type="dxa"/>
        <w:tblLook w:val="04A0" w:firstRow="1" w:lastRow="0" w:firstColumn="1" w:lastColumn="0" w:noHBand="0" w:noVBand="1"/>
      </w:tblPr>
      <w:tblGrid>
        <w:gridCol w:w="4390"/>
        <w:gridCol w:w="550"/>
        <w:gridCol w:w="3844"/>
        <w:gridCol w:w="1666"/>
        <w:gridCol w:w="1414"/>
        <w:gridCol w:w="3880"/>
      </w:tblGrid>
      <w:tr w:rsidR="006A5226" w14:paraId="7CB940A6" w14:textId="77777777" w:rsidTr="007976CF">
        <w:trPr>
          <w:trHeight w:val="4718"/>
        </w:trPr>
        <w:tc>
          <w:tcPr>
            <w:tcW w:w="4940" w:type="dxa"/>
            <w:gridSpan w:val="2"/>
          </w:tcPr>
          <w:p w14:paraId="15156B3D" w14:textId="341F5C98" w:rsidR="000E0228" w:rsidRPr="00B77032" w:rsidRDefault="006A5226" w:rsidP="000E0228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lastRenderedPageBreak/>
              <w:t>Communication and Language</w:t>
            </w:r>
          </w:p>
          <w:p w14:paraId="5180EEE2" w14:textId="79AEA60D" w:rsidR="000E0228" w:rsidRPr="00B77032" w:rsidRDefault="00D14171" w:rsidP="000E0228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LA 30-50</w:t>
            </w:r>
            <w:r w:rsidR="000E0228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</w:t>
            </w:r>
          </w:p>
          <w:p w14:paraId="5D2E21DF" w14:textId="01273AD9" w:rsidR="006A5226" w:rsidRDefault="00D14171" w:rsidP="005C3E51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Listens to stories with increasing attention and recall</w:t>
            </w:r>
          </w:p>
          <w:p w14:paraId="59095339" w14:textId="58A87C5A" w:rsidR="00D14171" w:rsidRDefault="00D14171" w:rsidP="005C3E51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Joins in with repeated refrains and anticipates key events and phrases in rhymes and stories</w:t>
            </w:r>
          </w:p>
          <w:p w14:paraId="4E5ECD08" w14:textId="77777777" w:rsidR="00D14171" w:rsidRPr="00B77032" w:rsidRDefault="00D14171" w:rsidP="00D14171">
            <w:pPr>
              <w:pStyle w:val="ListParagraph"/>
              <w:ind w:left="360"/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2909EBA1" w14:textId="64092860" w:rsidR="000E0228" w:rsidRPr="00B77032" w:rsidRDefault="006A5226" w:rsidP="000E0228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U</w:t>
            </w:r>
            <w:r w:rsidR="00D14171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30-50</w:t>
            </w:r>
          </w:p>
          <w:p w14:paraId="327CFBC8" w14:textId="2641A927" w:rsidR="000E0228" w:rsidRPr="00135213" w:rsidRDefault="00D14171" w:rsidP="00135213">
            <w:pPr>
              <w:pStyle w:val="ListParagraph"/>
              <w:numPr>
                <w:ilvl w:val="0"/>
                <w:numId w:val="9"/>
              </w:numPr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Responds to simple instructions, e.g. to get or put away and object</w:t>
            </w:r>
          </w:p>
          <w:p w14:paraId="60F3D6DB" w14:textId="77777777" w:rsidR="00135213" w:rsidRPr="00135213" w:rsidRDefault="00135213" w:rsidP="00135213">
            <w:pPr>
              <w:pStyle w:val="ListParagraph"/>
              <w:ind w:left="360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</w:p>
          <w:p w14:paraId="61F57FD4" w14:textId="51265E71" w:rsidR="006A5226" w:rsidRPr="00B77032" w:rsidRDefault="006A5226" w:rsidP="000E0228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S</w:t>
            </w:r>
            <w:r w:rsidR="000E0228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</w:t>
            </w:r>
            <w:r w:rsidR="00D14171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484FAFFD" w14:textId="77777777" w:rsidR="006D10A6" w:rsidRDefault="00D14171" w:rsidP="00D14171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Use vocabulary focused on objects and people that are of particular importance to them</w:t>
            </w:r>
          </w:p>
          <w:p w14:paraId="2235DE7B" w14:textId="51A6DB90" w:rsidR="00D14171" w:rsidRPr="00D14171" w:rsidRDefault="00D14171" w:rsidP="00D14171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Uses talk to connect ideas, explain what is happening and anticipate what might happen next, recall and relive past experiences</w:t>
            </w:r>
          </w:p>
        </w:tc>
        <w:tc>
          <w:tcPr>
            <w:tcW w:w="5510" w:type="dxa"/>
            <w:gridSpan w:val="2"/>
          </w:tcPr>
          <w:p w14:paraId="07A4CED5" w14:textId="77777777" w:rsidR="006A5226" w:rsidRPr="00B77032" w:rsidRDefault="006A5226" w:rsidP="000E0228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Physical Development</w:t>
            </w:r>
          </w:p>
          <w:p w14:paraId="073628B8" w14:textId="44F28352" w:rsidR="00535921" w:rsidRPr="00B77032" w:rsidRDefault="006A5226" w:rsidP="000E0228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M&amp;H</w:t>
            </w:r>
            <w:r w:rsidR="006D10A6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</w:t>
            </w:r>
            <w:r w:rsidR="00D14171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52EF610C" w14:textId="3A308017" w:rsidR="000E0228" w:rsidRDefault="00D14171" w:rsidP="00D14171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Moves freely with pleasure and confidence in a range of ways, such as slithering, shuffling, rolling, crawling, walking, running, jumping, skipping, sliding and hopping.</w:t>
            </w:r>
          </w:p>
          <w:p w14:paraId="71AED748" w14:textId="38D7021A" w:rsidR="00D14171" w:rsidRDefault="00D14171" w:rsidP="00D14171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Draws lines and circles using gross motor movements</w:t>
            </w:r>
          </w:p>
          <w:p w14:paraId="6F93BB35" w14:textId="36F91DF5" w:rsidR="006D10A6" w:rsidRDefault="00D14171" w:rsidP="00D14171">
            <w:pPr>
              <w:pStyle w:val="ListParagraph"/>
              <w:numPr>
                <w:ilvl w:val="0"/>
                <w:numId w:val="12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Holds a pencil between thumb and two fingers, no longer using whole-hand grasp</w:t>
            </w:r>
          </w:p>
          <w:p w14:paraId="735474BD" w14:textId="77777777" w:rsidR="00D14171" w:rsidRDefault="00D14171" w:rsidP="00D14171">
            <w:pPr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123A777E" w14:textId="77777777" w:rsidR="00D14171" w:rsidRPr="00D14171" w:rsidRDefault="00D14171" w:rsidP="00D14171">
            <w:pPr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12C28E31" w14:textId="0F331DC6" w:rsidR="006A5226" w:rsidRPr="00B77032" w:rsidRDefault="006A5226" w:rsidP="000E0228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HSC</w:t>
            </w:r>
            <w:r w:rsidR="000E0228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D14171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4692DA30" w14:textId="77777777" w:rsidR="00535921" w:rsidRDefault="00D14171" w:rsidP="006D10A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 xml:space="preserve">Gains more bowel and bladder control and can attend to toileting needs most of </w:t>
            </w:r>
            <w:r w:rsidR="005666B7">
              <w:rPr>
                <w:rFonts w:ascii="SassoonPrimaryInfant" w:hAnsi="SassoonPrimaryInfant" w:cstheme="majorHAnsi"/>
                <w:sz w:val="18"/>
                <w:szCs w:val="18"/>
              </w:rPr>
              <w:t>the time themselves</w:t>
            </w:r>
          </w:p>
          <w:p w14:paraId="38FDE4F6" w14:textId="3FEC6BE3" w:rsidR="005666B7" w:rsidRPr="006D10A6" w:rsidRDefault="005666B7" w:rsidP="006D10A6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Can tell adults when they are hungry or tired or when they want to rest</w:t>
            </w:r>
          </w:p>
        </w:tc>
        <w:tc>
          <w:tcPr>
            <w:tcW w:w="5294" w:type="dxa"/>
            <w:gridSpan w:val="2"/>
          </w:tcPr>
          <w:p w14:paraId="27BB5CC5" w14:textId="77777777" w:rsidR="002A61BB" w:rsidRPr="00B77032" w:rsidRDefault="006A5226" w:rsidP="002A61BB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Personal, Social and Emotional Development</w:t>
            </w:r>
          </w:p>
          <w:p w14:paraId="4B4B8BFB" w14:textId="6F38B044" w:rsidR="006A5226" w:rsidRPr="00B77032" w:rsidRDefault="006A5226" w:rsidP="002A61BB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SCSA</w:t>
            </w:r>
            <w:r w:rsidR="002A61BB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9574CE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78260B31" w14:textId="65328E51" w:rsidR="006D10A6" w:rsidRDefault="009574CE" w:rsidP="009574CE">
            <w:pPr>
              <w:pStyle w:val="ListParagraph"/>
              <w:numPr>
                <w:ilvl w:val="0"/>
                <w:numId w:val="13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Can play in a group, extending and elaborating play ideas, e.g. building up a role-play activity with other children</w:t>
            </w:r>
          </w:p>
          <w:p w14:paraId="41D6FD67" w14:textId="77777777" w:rsidR="00D14171" w:rsidRPr="009574CE" w:rsidRDefault="00D14171" w:rsidP="00D14171">
            <w:pPr>
              <w:pStyle w:val="ListParagraph"/>
              <w:ind w:left="360"/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40E6DE3C" w14:textId="62548878" w:rsidR="006A5226" w:rsidRPr="00B77032" w:rsidRDefault="006A5226" w:rsidP="002A61BB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MFB</w:t>
            </w:r>
            <w:r w:rsidR="002A61BB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9574CE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055A5AE3" w14:textId="43F0D354" w:rsidR="002A61BB" w:rsidRDefault="009574CE" w:rsidP="009574C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Is more outgoing towards unfamiliar people and more confident in new social situations</w:t>
            </w:r>
          </w:p>
          <w:p w14:paraId="08E82656" w14:textId="4C95947D" w:rsidR="009574CE" w:rsidRDefault="009574CE" w:rsidP="009574C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Can select and use activities and resources with help</w:t>
            </w:r>
          </w:p>
          <w:p w14:paraId="216E4DCA" w14:textId="7C0796D9" w:rsidR="009574CE" w:rsidRPr="009574CE" w:rsidRDefault="009574CE" w:rsidP="009574CE">
            <w:pPr>
              <w:pStyle w:val="ListParagraph"/>
              <w:numPr>
                <w:ilvl w:val="0"/>
                <w:numId w:val="14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Welcomes and values praise for what they have done</w:t>
            </w:r>
          </w:p>
          <w:p w14:paraId="46721165" w14:textId="1B0B766A" w:rsidR="006D10A6" w:rsidRPr="009574CE" w:rsidRDefault="006D10A6" w:rsidP="009574CE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</w:p>
          <w:p w14:paraId="7FC738EC" w14:textId="6E352333" w:rsidR="006A5226" w:rsidRPr="00B77032" w:rsidRDefault="006A5226" w:rsidP="002A61BB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MR</w:t>
            </w:r>
            <w:r w:rsidR="006D10A6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9574CE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7A84E78B" w14:textId="4F58A222" w:rsidR="006A5226" w:rsidRDefault="009574CE" w:rsidP="009574C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Aware of own feelings, and knows that some actions and words can hurt others’ feelings</w:t>
            </w:r>
          </w:p>
          <w:p w14:paraId="1650C620" w14:textId="2E12AEE5" w:rsidR="009574CE" w:rsidRDefault="009574CE" w:rsidP="009574C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Begins to accept the needs of others and can take turns and share resources, sometimes with support from others.</w:t>
            </w:r>
          </w:p>
          <w:p w14:paraId="1DCC465C" w14:textId="43EBCB0A" w:rsidR="009574CE" w:rsidRPr="009574CE" w:rsidRDefault="009574CE" w:rsidP="009574CE">
            <w:pPr>
              <w:pStyle w:val="ListParagraph"/>
              <w:numPr>
                <w:ilvl w:val="0"/>
                <w:numId w:val="15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Can usually tolerate delay when needs are not immediately met, and understands wishes may not always be met.</w:t>
            </w:r>
          </w:p>
          <w:p w14:paraId="597BC81F" w14:textId="585AA8CC" w:rsidR="006D10A6" w:rsidRPr="006D10A6" w:rsidRDefault="006D10A6" w:rsidP="006D10A6">
            <w:pPr>
              <w:pStyle w:val="ListParagraph"/>
              <w:ind w:left="360"/>
              <w:rPr>
                <w:rFonts w:ascii="SassoonPrimaryInfant" w:hAnsi="SassoonPrimaryInfant" w:cstheme="majorHAnsi"/>
                <w:sz w:val="18"/>
                <w:szCs w:val="18"/>
              </w:rPr>
            </w:pPr>
          </w:p>
        </w:tc>
      </w:tr>
      <w:tr w:rsidR="006A5226" w14:paraId="25847E4A" w14:textId="77777777" w:rsidTr="007976CF">
        <w:trPr>
          <w:trHeight w:val="5151"/>
        </w:trPr>
        <w:tc>
          <w:tcPr>
            <w:tcW w:w="4390" w:type="dxa"/>
          </w:tcPr>
          <w:p w14:paraId="69F21604" w14:textId="4240C130" w:rsidR="006A5226" w:rsidRPr="00B77032" w:rsidRDefault="006A5226" w:rsidP="00486C31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Literacy</w:t>
            </w:r>
          </w:p>
          <w:p w14:paraId="4B73C5D3" w14:textId="005BEEE4" w:rsidR="006A5226" w:rsidRPr="00B77032" w:rsidRDefault="006A5226" w:rsidP="00486C31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R</w:t>
            </w:r>
            <w:r w:rsidR="006D10A6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</w:t>
            </w:r>
            <w:r w:rsidR="005666B7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436CE4E9" w14:textId="77777777" w:rsidR="005666B7" w:rsidRDefault="005666B7" w:rsidP="005666B7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Enjoys rhyming an rhythmic activities</w:t>
            </w:r>
          </w:p>
          <w:p w14:paraId="70B3A967" w14:textId="45885DF9" w:rsidR="006D10A6" w:rsidRDefault="005666B7" w:rsidP="005666B7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Shows awareness of rhyme and alliteration</w:t>
            </w:r>
            <w:r w:rsidR="00A6645B" w:rsidRPr="005666B7">
              <w:rPr>
                <w:rFonts w:ascii="SassoonPrimaryInfant" w:hAnsi="SassoonPrimaryInfant" w:cstheme="majorHAnsi"/>
                <w:sz w:val="18"/>
                <w:szCs w:val="18"/>
              </w:rPr>
              <w:t xml:space="preserve"> </w:t>
            </w:r>
          </w:p>
          <w:p w14:paraId="1B89EC08" w14:textId="4965E8F4" w:rsidR="005666B7" w:rsidRDefault="005666B7" w:rsidP="005666B7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Joins in with stories and poems, one-to one and also in small groups</w:t>
            </w:r>
          </w:p>
          <w:p w14:paraId="65A6A896" w14:textId="459E7B6D" w:rsidR="005666B7" w:rsidRDefault="005666B7" w:rsidP="005666B7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Joins in with repeated refrains and anticipates key events and phrases in rhymes and stories</w:t>
            </w:r>
          </w:p>
          <w:p w14:paraId="6BF1E4E1" w14:textId="2C28DD69" w:rsidR="005666B7" w:rsidRDefault="005666B7" w:rsidP="005666B7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Recognisees familiar words and signs such ad own name and advertising logos.</w:t>
            </w:r>
          </w:p>
          <w:p w14:paraId="36C2D997" w14:textId="79ABE49A" w:rsidR="005666B7" w:rsidRDefault="005666B7" w:rsidP="005666B7">
            <w:pPr>
              <w:pStyle w:val="ListParagraph"/>
              <w:numPr>
                <w:ilvl w:val="0"/>
                <w:numId w:val="16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Listens to stories with increasing attention and recall</w:t>
            </w:r>
          </w:p>
          <w:p w14:paraId="7A1C5654" w14:textId="77777777" w:rsidR="005666B7" w:rsidRPr="005666B7" w:rsidRDefault="005666B7" w:rsidP="005666B7">
            <w:pPr>
              <w:pStyle w:val="ListParagraph"/>
              <w:ind w:left="360"/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76690240" w14:textId="7350B428" w:rsidR="006A5226" w:rsidRPr="00A6645B" w:rsidRDefault="006A5226" w:rsidP="00A6645B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W</w:t>
            </w:r>
            <w:r w:rsidR="005666B7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30-50</w:t>
            </w:r>
          </w:p>
          <w:p w14:paraId="0462B5C7" w14:textId="4853ECCD" w:rsidR="00A6645B" w:rsidRDefault="005666B7" w:rsidP="005666B7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Sometimes gives meaning to marks as they draw and paint</w:t>
            </w:r>
          </w:p>
          <w:p w14:paraId="56B03DD4" w14:textId="3B28568E" w:rsidR="005666B7" w:rsidRPr="005666B7" w:rsidRDefault="005666B7" w:rsidP="005666B7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Ascribes meanings to marks that they see in different places</w:t>
            </w:r>
          </w:p>
          <w:p w14:paraId="6AD1FE4D" w14:textId="77777777" w:rsidR="00A6645B" w:rsidRDefault="00A6645B" w:rsidP="00A6645B">
            <w:pPr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33EAFE20" w14:textId="3B22F65F" w:rsidR="00A6645B" w:rsidRPr="00A6645B" w:rsidRDefault="00A6645B" w:rsidP="00A6645B">
            <w:pPr>
              <w:rPr>
                <w:rFonts w:ascii="SassoonPrimaryInfant" w:hAnsi="SassoonPrimaryInfant" w:cstheme="majorHAnsi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5923E013" w14:textId="77777777" w:rsidR="006A5226" w:rsidRPr="00B77032" w:rsidRDefault="006A5226" w:rsidP="00486C31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Mathematics</w:t>
            </w:r>
          </w:p>
          <w:p w14:paraId="1481C582" w14:textId="6A95B5A6" w:rsidR="00486C31" w:rsidRPr="00B77032" w:rsidRDefault="006A5226" w:rsidP="00486C31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N</w:t>
            </w:r>
            <w:r w:rsidR="00486C31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5666B7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096243E4" w14:textId="1E4F5173" w:rsidR="00A6645B" w:rsidRDefault="005666B7" w:rsidP="005666B7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Uses some number names and number language spontaneously</w:t>
            </w:r>
          </w:p>
          <w:p w14:paraId="52C15A3A" w14:textId="23455A46" w:rsidR="005666B7" w:rsidRDefault="005666B7" w:rsidP="005666B7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Uses some number names accurately in play</w:t>
            </w:r>
          </w:p>
          <w:p w14:paraId="36A4F14B" w14:textId="1DE14CD3" w:rsidR="005666B7" w:rsidRDefault="005666B7" w:rsidP="005666B7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Recites numbers in order to 10</w:t>
            </w:r>
          </w:p>
          <w:p w14:paraId="674D0936" w14:textId="7B8EE995" w:rsidR="005666B7" w:rsidRDefault="005666B7" w:rsidP="005666B7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Shows curiosity about numbers by offering comments or asking questions</w:t>
            </w:r>
          </w:p>
          <w:p w14:paraId="34A3F822" w14:textId="63F46278" w:rsidR="005666B7" w:rsidRPr="005666B7" w:rsidRDefault="005666B7" w:rsidP="005666B7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Realises not only objects, but anything can be counted, including steps, claps or jumps</w:t>
            </w:r>
          </w:p>
          <w:p w14:paraId="786DED94" w14:textId="2EFA0937" w:rsidR="00A6645B" w:rsidRPr="005666B7" w:rsidRDefault="00A6645B" w:rsidP="005666B7">
            <w:pPr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68D33B17" w14:textId="41278255" w:rsidR="006A5226" w:rsidRPr="00B77032" w:rsidRDefault="006A5226" w:rsidP="00486C31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SSM</w:t>
            </w:r>
            <w:r w:rsidR="00486C31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5666B7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39AEB92C" w14:textId="793241BF" w:rsidR="00A6645B" w:rsidRDefault="005666B7" w:rsidP="005666B7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Sho</w:t>
            </w:r>
            <w:r w:rsidR="002C3D34">
              <w:rPr>
                <w:rFonts w:ascii="SassoonPrimaryInfant" w:hAnsi="SassoonPrimaryInfant" w:cstheme="majorHAnsi"/>
                <w:sz w:val="18"/>
                <w:szCs w:val="18"/>
              </w:rPr>
              <w:t>w</w:t>
            </w:r>
            <w:r>
              <w:rPr>
                <w:rFonts w:ascii="SassoonPrimaryInfant" w:hAnsi="SassoonPrimaryInfant" w:cstheme="majorHAnsi"/>
                <w:sz w:val="18"/>
                <w:szCs w:val="18"/>
              </w:rPr>
              <w:t>s an interest in shape and space by playing with shapes or making arrangements with objects</w:t>
            </w:r>
          </w:p>
          <w:p w14:paraId="181142D0" w14:textId="77777777" w:rsidR="002C3D34" w:rsidRDefault="002C3D34" w:rsidP="005666B7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 xml:space="preserve">Shows interest in shape by sustained construction activity or by talking about shapes or arrangements </w:t>
            </w:r>
          </w:p>
          <w:p w14:paraId="0A8EE1F0" w14:textId="263CA977" w:rsidR="002C3D34" w:rsidRPr="005666B7" w:rsidRDefault="002C3D34" w:rsidP="005666B7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 xml:space="preserve">Beginning to talk about the shapes of everyday objects, e.g. </w:t>
            </w:r>
            <w:r>
              <w:rPr>
                <w:rFonts w:ascii="SassoonPrimaryInfant" w:hAnsi="SassoonPrimaryInfant" w:cstheme="majorHAnsi"/>
                <w:i/>
                <w:sz w:val="18"/>
                <w:szCs w:val="18"/>
              </w:rPr>
              <w:t xml:space="preserve">round </w:t>
            </w:r>
            <w:r w:rsidRPr="002C3D34">
              <w:rPr>
                <w:rFonts w:ascii="SassoonPrimaryInfant" w:hAnsi="SassoonPrimaryInfant" w:cstheme="majorHAnsi"/>
                <w:sz w:val="18"/>
                <w:szCs w:val="18"/>
              </w:rPr>
              <w:t>and</w:t>
            </w:r>
            <w:r>
              <w:rPr>
                <w:rFonts w:ascii="SassoonPrimaryInfant" w:hAnsi="SassoonPrimaryInfant" w:cstheme="majorHAnsi"/>
                <w:i/>
                <w:sz w:val="18"/>
                <w:szCs w:val="18"/>
              </w:rPr>
              <w:t xml:space="preserve"> tall</w:t>
            </w:r>
          </w:p>
        </w:tc>
        <w:tc>
          <w:tcPr>
            <w:tcW w:w="3080" w:type="dxa"/>
            <w:gridSpan w:val="2"/>
          </w:tcPr>
          <w:p w14:paraId="267E5BFA" w14:textId="77777777" w:rsidR="006A5226" w:rsidRPr="00B77032" w:rsidRDefault="006A5226" w:rsidP="007976CF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Understanding the World</w:t>
            </w:r>
          </w:p>
          <w:p w14:paraId="589B4A9A" w14:textId="62EC0964" w:rsidR="006A5226" w:rsidRPr="00B77032" w:rsidRDefault="006A5226" w:rsidP="007976CF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PC</w:t>
            </w:r>
            <w:r w:rsidR="002C3D34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30-50</w:t>
            </w:r>
          </w:p>
          <w:p w14:paraId="5DF87326" w14:textId="50A12B75" w:rsidR="007976CF" w:rsidRDefault="002C3D34" w:rsidP="005C3E51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Shows interest in lives of the people who are familiar to them</w:t>
            </w:r>
          </w:p>
          <w:p w14:paraId="520CFFEB" w14:textId="718CD387" w:rsidR="002C3D34" w:rsidRDefault="002C3D34" w:rsidP="005C3E51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Remembers and talks about significant events in their own experience</w:t>
            </w:r>
          </w:p>
          <w:p w14:paraId="429BDC40" w14:textId="0ADD6FF8" w:rsidR="002C3D34" w:rsidRPr="00B77032" w:rsidRDefault="002C3D34" w:rsidP="005C3E51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Knows some of the things that make them unique, and can talk about some of the similarities and the differences in relation to friends or family</w:t>
            </w:r>
          </w:p>
          <w:p w14:paraId="5591354C" w14:textId="1DF57A0C" w:rsidR="007976CF" w:rsidRPr="002C3D34" w:rsidRDefault="007976CF" w:rsidP="002C3D34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</w:p>
          <w:p w14:paraId="440812F7" w14:textId="77777777" w:rsidR="007976CF" w:rsidRPr="00B77032" w:rsidRDefault="007976CF" w:rsidP="007976CF">
            <w:pPr>
              <w:jc w:val="center"/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44263F6D" w14:textId="5FB4B269" w:rsidR="006A5226" w:rsidRPr="00B77032" w:rsidRDefault="006A5226" w:rsidP="007976CF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T</w:t>
            </w:r>
            <w:r w:rsidR="007976CF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2C3D34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2E7BA2D3" w14:textId="77777777" w:rsidR="006A5226" w:rsidRDefault="002C3D34" w:rsidP="005C3E5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Knows how to operate simple equipment</w:t>
            </w:r>
          </w:p>
          <w:p w14:paraId="0A5C1FA1" w14:textId="09C7416C" w:rsidR="002C3D34" w:rsidRPr="00B77032" w:rsidRDefault="002C3D34" w:rsidP="005C3E51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Shows skill in making toys work by pressing parts or lifting flaps to achieve effects such as sound, movements or new images</w:t>
            </w:r>
          </w:p>
        </w:tc>
        <w:tc>
          <w:tcPr>
            <w:tcW w:w="3880" w:type="dxa"/>
          </w:tcPr>
          <w:p w14:paraId="0B360D9A" w14:textId="77777777" w:rsidR="006A5226" w:rsidRPr="00B77032" w:rsidRDefault="006A5226" w:rsidP="007976CF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Expressive Arts and Design</w:t>
            </w:r>
          </w:p>
          <w:p w14:paraId="357E7D14" w14:textId="04370B17" w:rsidR="006A5226" w:rsidRPr="00B77032" w:rsidRDefault="006A5226" w:rsidP="007976CF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EMM</w:t>
            </w:r>
            <w:r w:rsidR="007976CF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2C3D34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3F05EBA1" w14:textId="773BEA5B" w:rsidR="007976CF" w:rsidRDefault="007976CF" w:rsidP="00BD2A4B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 w:rsidRPr="00BD2A4B">
              <w:rPr>
                <w:rFonts w:ascii="SassoonPrimaryInfant" w:hAnsi="SassoonPrimaryInfant" w:cstheme="majorHAnsi"/>
                <w:sz w:val="18"/>
                <w:szCs w:val="18"/>
              </w:rPr>
              <w:t xml:space="preserve">  </w:t>
            </w:r>
            <w:r w:rsidR="002C3D34">
              <w:rPr>
                <w:rFonts w:ascii="SassoonPrimaryInfant" w:hAnsi="SassoonPrimaryInfant" w:cstheme="majorHAnsi"/>
                <w:sz w:val="18"/>
                <w:szCs w:val="18"/>
              </w:rPr>
              <w:t>Enjoys joining in with dancing and ring games</w:t>
            </w:r>
          </w:p>
          <w:p w14:paraId="509AAD81" w14:textId="155C0A31" w:rsidR="002C3D34" w:rsidRDefault="002C3D34" w:rsidP="00BD2A4B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Sings a few familiar songs</w:t>
            </w:r>
          </w:p>
          <w:p w14:paraId="06FFBF43" w14:textId="247D4A62" w:rsidR="002C3D34" w:rsidRDefault="002C3D34" w:rsidP="00BD2A4B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 xml:space="preserve">Taps out simple repeated rhythms </w:t>
            </w:r>
          </w:p>
          <w:p w14:paraId="759B46A6" w14:textId="48703D5B" w:rsidR="002C3D34" w:rsidRDefault="002C3D34" w:rsidP="00BD2A4B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theme="majorHAnsi"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Understands that they can use lines to enclose a space, and then begin to use these shapes to represent objects</w:t>
            </w:r>
          </w:p>
          <w:p w14:paraId="14EEA91F" w14:textId="77777777" w:rsidR="002C3D34" w:rsidRPr="00BD2A4B" w:rsidRDefault="002C3D34" w:rsidP="002C3D34">
            <w:pPr>
              <w:pStyle w:val="ListParagraph"/>
              <w:ind w:left="360"/>
              <w:rPr>
                <w:rFonts w:ascii="SassoonPrimaryInfant" w:hAnsi="SassoonPrimaryInfant" w:cstheme="majorHAnsi"/>
                <w:sz w:val="18"/>
                <w:szCs w:val="18"/>
              </w:rPr>
            </w:pPr>
          </w:p>
          <w:p w14:paraId="72EF8C27" w14:textId="42D5A1D0" w:rsidR="005C3E51" w:rsidRDefault="006A5226" w:rsidP="00BD2A4B">
            <w:pPr>
              <w:jc w:val="center"/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>BI</w:t>
            </w:r>
            <w:r w:rsidR="007976CF" w:rsidRPr="00B77032">
              <w:rPr>
                <w:rFonts w:ascii="SassoonPrimaryInfant" w:hAnsi="SassoonPrimaryInfant" w:cstheme="majorHAnsi"/>
                <w:b/>
                <w:sz w:val="18"/>
                <w:szCs w:val="18"/>
              </w:rPr>
              <w:t xml:space="preserve">  </w:t>
            </w:r>
            <w:r w:rsidR="002C3D34">
              <w:rPr>
                <w:rFonts w:ascii="SassoonPrimaryInfant" w:hAnsi="SassoonPrimaryInfant" w:cstheme="majorHAnsi"/>
                <w:b/>
                <w:sz w:val="18"/>
                <w:szCs w:val="18"/>
              </w:rPr>
              <w:t>30-50</w:t>
            </w:r>
          </w:p>
          <w:p w14:paraId="690DE83C" w14:textId="77777777" w:rsidR="00BD2A4B" w:rsidRPr="002C3D34" w:rsidRDefault="002C3D34" w:rsidP="00BD2A4B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Uses movement to express feelings</w:t>
            </w:r>
          </w:p>
          <w:p w14:paraId="427E21F5" w14:textId="77777777" w:rsidR="002C3D34" w:rsidRPr="002C3D34" w:rsidRDefault="002C3D34" w:rsidP="00BD2A4B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Creates movement in response to music</w:t>
            </w:r>
          </w:p>
          <w:p w14:paraId="2E0999D0" w14:textId="1027464A" w:rsidR="002C3D34" w:rsidRPr="002C3D34" w:rsidRDefault="002C3D34" w:rsidP="00BD2A4B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 xml:space="preserve">Makes up </w:t>
            </w:r>
            <w:r w:rsidR="001955C7">
              <w:rPr>
                <w:rFonts w:ascii="SassoonPrimaryInfant" w:hAnsi="SassoonPrimaryInfant" w:cstheme="majorHAnsi"/>
                <w:sz w:val="18"/>
                <w:szCs w:val="18"/>
              </w:rPr>
              <w:t>rhyming</w:t>
            </w:r>
            <w:r>
              <w:rPr>
                <w:rFonts w:ascii="SassoonPrimaryInfant" w:hAnsi="SassoonPrimaryInfant" w:cstheme="majorHAnsi"/>
                <w:sz w:val="18"/>
                <w:szCs w:val="18"/>
              </w:rPr>
              <w:t xml:space="preserve"> </w:t>
            </w:r>
          </w:p>
          <w:p w14:paraId="72FA485A" w14:textId="77777777" w:rsidR="002C3D34" w:rsidRPr="001955C7" w:rsidRDefault="002C3D34" w:rsidP="00BD2A4B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Engages in imaginative role-play based on own first hand experiences</w:t>
            </w:r>
          </w:p>
          <w:p w14:paraId="4A1F1564" w14:textId="0BCC7A85" w:rsidR="001955C7" w:rsidRPr="00BD2A4B" w:rsidRDefault="001955C7" w:rsidP="00BD2A4B">
            <w:pPr>
              <w:pStyle w:val="ListParagraph"/>
              <w:numPr>
                <w:ilvl w:val="0"/>
                <w:numId w:val="6"/>
              </w:numPr>
              <w:rPr>
                <w:rFonts w:ascii="SassoonPrimaryInfant" w:hAnsi="SassoonPrimaryInfant" w:cstheme="majorHAnsi"/>
                <w:b/>
                <w:sz w:val="18"/>
                <w:szCs w:val="18"/>
              </w:rPr>
            </w:pPr>
            <w:r>
              <w:rPr>
                <w:rFonts w:ascii="SassoonPrimaryInfant" w:hAnsi="SassoonPrimaryInfant" w:cstheme="majorHAnsi"/>
                <w:sz w:val="18"/>
                <w:szCs w:val="18"/>
              </w:rPr>
              <w:t>Uses available resources to create props o support role play</w:t>
            </w:r>
          </w:p>
        </w:tc>
      </w:tr>
    </w:tbl>
    <w:p w14:paraId="7BF089D5" w14:textId="415E96BB" w:rsidR="00F74D19" w:rsidRDefault="00F74D19"/>
    <w:tbl>
      <w:tblPr>
        <w:tblStyle w:val="TableGrid"/>
        <w:tblpPr w:leftFromText="180" w:rightFromText="180" w:vertAnchor="page" w:horzAnchor="margin" w:tblpXSpec="right" w:tblpY="1721"/>
        <w:tblW w:w="0" w:type="auto"/>
        <w:tblLook w:val="04A0" w:firstRow="1" w:lastRow="0" w:firstColumn="1" w:lastColumn="0" w:noHBand="0" w:noVBand="1"/>
      </w:tblPr>
      <w:tblGrid>
        <w:gridCol w:w="1838"/>
        <w:gridCol w:w="4716"/>
      </w:tblGrid>
      <w:tr w:rsidR="00986CC2" w14:paraId="25E1E404" w14:textId="77777777" w:rsidTr="00B57BA3">
        <w:trPr>
          <w:trHeight w:val="624"/>
        </w:trPr>
        <w:tc>
          <w:tcPr>
            <w:tcW w:w="1838" w:type="dxa"/>
          </w:tcPr>
          <w:p w14:paraId="73E86EA1" w14:textId="57A67A74" w:rsidR="00986CC2" w:rsidRPr="00B74621" w:rsidRDefault="001955C7" w:rsidP="005776D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lastRenderedPageBreak/>
              <w:t>family</w:t>
            </w:r>
          </w:p>
        </w:tc>
        <w:tc>
          <w:tcPr>
            <w:tcW w:w="4716" w:type="dxa"/>
          </w:tcPr>
          <w:p w14:paraId="36E90E99" w14:textId="2AFC396C" w:rsidR="00986CC2" w:rsidRPr="00B74621" w:rsidRDefault="001955C7" w:rsidP="00BD2A4B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People whom we might live with, or are related to</w:t>
            </w:r>
          </w:p>
        </w:tc>
      </w:tr>
      <w:tr w:rsidR="005776D2" w14:paraId="57607098" w14:textId="77777777" w:rsidTr="00B57BA3">
        <w:trPr>
          <w:trHeight w:val="624"/>
        </w:trPr>
        <w:tc>
          <w:tcPr>
            <w:tcW w:w="1838" w:type="dxa"/>
          </w:tcPr>
          <w:p w14:paraId="629EC48B" w14:textId="2933A653" w:rsidR="005776D2" w:rsidRPr="00B74621" w:rsidRDefault="001955C7" w:rsidP="005776D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friends</w:t>
            </w:r>
          </w:p>
        </w:tc>
        <w:tc>
          <w:tcPr>
            <w:tcW w:w="4716" w:type="dxa"/>
          </w:tcPr>
          <w:p w14:paraId="7FE6E15C" w14:textId="73C1713C" w:rsidR="005776D2" w:rsidRPr="00B74621" w:rsidRDefault="001955C7" w:rsidP="00BD2A4B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People that we like to socialise with, that we probably share similar interests with</w:t>
            </w:r>
          </w:p>
        </w:tc>
      </w:tr>
      <w:tr w:rsidR="00986CC2" w14:paraId="607D6956" w14:textId="77777777" w:rsidTr="00B57BA3">
        <w:trPr>
          <w:trHeight w:val="624"/>
        </w:trPr>
        <w:tc>
          <w:tcPr>
            <w:tcW w:w="1838" w:type="dxa"/>
          </w:tcPr>
          <w:p w14:paraId="37C0ACE7" w14:textId="5F220740" w:rsidR="00986CC2" w:rsidRPr="00B74621" w:rsidRDefault="001955C7" w:rsidP="00986CC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home</w:t>
            </w:r>
          </w:p>
        </w:tc>
        <w:tc>
          <w:tcPr>
            <w:tcW w:w="4716" w:type="dxa"/>
          </w:tcPr>
          <w:p w14:paraId="75B5F4CE" w14:textId="146ED66F" w:rsidR="00986CC2" w:rsidRPr="00B74621" w:rsidRDefault="001955C7" w:rsidP="001955C7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Where you live, probably with your family</w:t>
            </w:r>
          </w:p>
        </w:tc>
      </w:tr>
      <w:tr w:rsidR="00986CC2" w14:paraId="0D01878A" w14:textId="77777777" w:rsidTr="00B57BA3">
        <w:trPr>
          <w:trHeight w:val="624"/>
        </w:trPr>
        <w:tc>
          <w:tcPr>
            <w:tcW w:w="1838" w:type="dxa"/>
          </w:tcPr>
          <w:p w14:paraId="5B714993" w14:textId="28B4A9DB" w:rsidR="00986CC2" w:rsidRPr="00B74621" w:rsidRDefault="001955C7" w:rsidP="00986CC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interests</w:t>
            </w:r>
          </w:p>
        </w:tc>
        <w:tc>
          <w:tcPr>
            <w:tcW w:w="4716" w:type="dxa"/>
          </w:tcPr>
          <w:p w14:paraId="24207A53" w14:textId="67752AE1" w:rsidR="00986CC2" w:rsidRPr="00B74621" w:rsidRDefault="001955C7" w:rsidP="00986CC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Another way of saying what things we like and what we like to do</w:t>
            </w:r>
          </w:p>
        </w:tc>
      </w:tr>
    </w:tbl>
    <w:p w14:paraId="659FFF78" w14:textId="18AFB127" w:rsidR="000422F5" w:rsidRDefault="005776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9D1170" w14:textId="6342E1A0" w:rsidR="005776D2" w:rsidRPr="00D74B1F" w:rsidRDefault="00D77347">
      <w:pPr>
        <w:rPr>
          <w:rFonts w:ascii="SassoonPrimaryInfant" w:hAnsi="SassoonPrimaryInfant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576D749B" wp14:editId="43C4A513">
            <wp:simplePos x="0" y="0"/>
            <wp:positionH relativeFrom="margin">
              <wp:posOffset>0</wp:posOffset>
            </wp:positionH>
            <wp:positionV relativeFrom="paragraph">
              <wp:posOffset>16131</wp:posOffset>
            </wp:positionV>
            <wp:extent cx="5234152" cy="635541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7" t="15766" r="33173" b="8514"/>
                    <a:stretch/>
                  </pic:blipFill>
                  <pic:spPr bwMode="auto">
                    <a:xfrm>
                      <a:off x="0" y="0"/>
                      <a:ext cx="5234152" cy="635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</w:r>
      <w:r w:rsidR="005776D2" w:rsidRPr="00D74B1F">
        <w:rPr>
          <w:rFonts w:ascii="SassoonPrimaryInfant" w:hAnsi="SassoonPrimaryInfant"/>
        </w:rPr>
        <w:tab/>
        <w:t>Useful vocabulary we might need to know:</w:t>
      </w:r>
    </w:p>
    <w:p w14:paraId="40A1C094" w14:textId="2AC5044E" w:rsidR="005776D2" w:rsidRDefault="005776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8BA1AF" w14:textId="1B61990C" w:rsidR="00B57BA3" w:rsidRDefault="00B57BA3"/>
    <w:p w14:paraId="52C698F4" w14:textId="25E3934B" w:rsidR="00B57BA3" w:rsidRDefault="00B57BA3"/>
    <w:p w14:paraId="27E6B570" w14:textId="73F30E69" w:rsidR="00B57BA3" w:rsidRDefault="00B57BA3"/>
    <w:p w14:paraId="58CB59A3" w14:textId="44D7A838" w:rsidR="00B57BA3" w:rsidRDefault="00B57BA3"/>
    <w:p w14:paraId="0C3A94CA" w14:textId="4A044CE9" w:rsidR="00B57BA3" w:rsidRDefault="00B57BA3"/>
    <w:p w14:paraId="3E6AC34E" w14:textId="213AC6F2" w:rsidR="00B57BA3" w:rsidRDefault="00B57BA3"/>
    <w:p w14:paraId="20D34A79" w14:textId="29FE7DF9" w:rsidR="00B57BA3" w:rsidRDefault="00B57BA3"/>
    <w:p w14:paraId="64DCD434" w14:textId="373829DD" w:rsidR="00B57BA3" w:rsidRDefault="00B57BA3"/>
    <w:p w14:paraId="06C5BD57" w14:textId="1CC142B5" w:rsidR="00B57BA3" w:rsidRDefault="00AD0915" w:rsidP="00AD0915">
      <w:pPr>
        <w:tabs>
          <w:tab w:val="left" w:pos="8240"/>
        </w:tabs>
      </w:pPr>
      <w:r>
        <w:tab/>
      </w:r>
    </w:p>
    <w:p w14:paraId="6AFD5C0A" w14:textId="2FAC3C28" w:rsidR="00B57BA3" w:rsidRDefault="00B57BA3"/>
    <w:tbl>
      <w:tblPr>
        <w:tblStyle w:val="TableGrid"/>
        <w:tblpPr w:leftFromText="180" w:rightFromText="180" w:vertAnchor="text" w:horzAnchor="page" w:tblpX="9586" w:tblpY="113"/>
        <w:tblW w:w="0" w:type="auto"/>
        <w:tblLook w:val="04A0" w:firstRow="1" w:lastRow="0" w:firstColumn="1" w:lastColumn="0" w:noHBand="0" w:noVBand="1"/>
      </w:tblPr>
      <w:tblGrid>
        <w:gridCol w:w="6454"/>
      </w:tblGrid>
      <w:tr w:rsidR="00986CC2" w14:paraId="740407AD" w14:textId="77777777" w:rsidTr="00986CC2">
        <w:trPr>
          <w:trHeight w:val="4353"/>
        </w:trPr>
        <w:tc>
          <w:tcPr>
            <w:tcW w:w="6454" w:type="dxa"/>
          </w:tcPr>
          <w:p w14:paraId="1B3B86C9" w14:textId="55AE9E9E" w:rsidR="00986CC2" w:rsidRDefault="00986CC2" w:rsidP="00986CC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86CC2">
              <w:rPr>
                <w:rFonts w:ascii="SassoonPrimaryInfant" w:hAnsi="SassoonPrimaryInfant"/>
                <w:b/>
                <w:sz w:val="24"/>
                <w:szCs w:val="24"/>
              </w:rPr>
              <w:t>Questions we could ask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14:paraId="6FED0C0F" w14:textId="543EB329" w:rsidR="00986CC2" w:rsidRPr="00B74621" w:rsidRDefault="00B74621" w:rsidP="00986CC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Who is the tallest in my family, how do I know this?</w:t>
            </w:r>
          </w:p>
          <w:p w14:paraId="57FF31D3" w14:textId="5A02FCAA" w:rsidR="00B74621" w:rsidRPr="00B74621" w:rsidRDefault="00B74621" w:rsidP="00986CC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Who is in my family, not just the people I live with?</w:t>
            </w:r>
          </w:p>
          <w:p w14:paraId="3FA3DEB3" w14:textId="6D25A0E0" w:rsidR="00B74621" w:rsidRPr="00B74621" w:rsidRDefault="00B74621" w:rsidP="00986CC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B74621">
              <w:rPr>
                <w:rFonts w:ascii="SassoonPrimaryInfant" w:hAnsi="SassoonPrimaryInfant"/>
                <w:sz w:val="32"/>
                <w:szCs w:val="32"/>
              </w:rPr>
              <w:t>Where did my Mum/ Dad live?</w:t>
            </w:r>
          </w:p>
          <w:p w14:paraId="046BFEEB" w14:textId="77777777" w:rsidR="00B74621" w:rsidRDefault="00B74621" w:rsidP="00986CC2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3F47F67" w14:textId="77777777" w:rsidR="00986CC2" w:rsidRDefault="00986CC2" w:rsidP="00986CC2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7D07ACE" w14:textId="6954098C" w:rsidR="00986CC2" w:rsidRPr="00D74B1F" w:rsidRDefault="00986CC2" w:rsidP="00986CC2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What other questions could we</w:t>
            </w:r>
            <w:r w:rsidR="00B74621">
              <w:rPr>
                <w:rFonts w:ascii="SassoonPrimaryInfant" w:hAnsi="SassoonPrimaryInfant"/>
                <w:sz w:val="24"/>
                <w:szCs w:val="24"/>
              </w:rPr>
              <w:t xml:space="preserve"> ask? </w:t>
            </w:r>
          </w:p>
        </w:tc>
      </w:tr>
    </w:tbl>
    <w:p w14:paraId="2B2B4910" w14:textId="7E906D6F" w:rsidR="00D74B1F" w:rsidRDefault="00D74B1F">
      <w:pPr>
        <w:rPr>
          <w:sz w:val="24"/>
          <w:szCs w:val="24"/>
        </w:rPr>
      </w:pPr>
    </w:p>
    <w:p w14:paraId="33CD9D4D" w14:textId="77777777" w:rsidR="00362EB1" w:rsidRDefault="00362EB1">
      <w:pPr>
        <w:rPr>
          <w:sz w:val="24"/>
          <w:szCs w:val="24"/>
        </w:rPr>
      </w:pPr>
    </w:p>
    <w:p w14:paraId="19550F92" w14:textId="318DAF63" w:rsidR="00CE5272" w:rsidRDefault="00D77347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5104" behindDoc="1" locked="0" layoutInCell="1" allowOverlap="1" wp14:anchorId="4DBE87AA" wp14:editId="2FA5EA08">
            <wp:simplePos x="0" y="0"/>
            <wp:positionH relativeFrom="margin">
              <wp:align>right</wp:align>
            </wp:positionH>
            <wp:positionV relativeFrom="paragraph">
              <wp:posOffset>19247</wp:posOffset>
            </wp:positionV>
            <wp:extent cx="3112572" cy="1686910"/>
            <wp:effectExtent l="0" t="0" r="0" b="8890"/>
            <wp:wrapNone/>
            <wp:docPr id="16" name="Picture 15" descr="How to Draw a Family Tree for School - Kids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w to Draw a Family Tree for School - Kids Projec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572" cy="16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DE1" w:rsidRPr="00362EB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726CB8" wp14:editId="1F03A802">
                <wp:simplePos x="0" y="0"/>
                <wp:positionH relativeFrom="margin">
                  <wp:align>left</wp:align>
                </wp:positionH>
                <wp:positionV relativeFrom="paragraph">
                  <wp:posOffset>44932</wp:posOffset>
                </wp:positionV>
                <wp:extent cx="2360930" cy="1404620"/>
                <wp:effectExtent l="0" t="0" r="133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C24D" w14:textId="0B164A47" w:rsidR="00362EB1" w:rsidRPr="00362EB1" w:rsidRDefault="00362EB1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362EB1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Home Project</w:t>
                            </w:r>
                          </w:p>
                          <w:p w14:paraId="302EB659" w14:textId="6D229635" w:rsidR="00362EB1" w:rsidRPr="00362EB1" w:rsidRDefault="00682B8A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Over the next half term</w:t>
                            </w:r>
                            <w:r w:rsidR="00A66DF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we are</w:t>
                            </w:r>
                            <w:r w:rsidR="00362EB1" w:rsidRPr="00362EB1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challenging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you to make your own family tree. You can be as adventurous in how you do this as you like. I wonder how many people you will be able to find </w:t>
                            </w:r>
                            <w:r w:rsidR="00513A9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out about and how many you already know.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You may want to ask the grown-</w:t>
                            </w:r>
                            <w:r w:rsidR="00513A95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ups around you to help you.</w:t>
                            </w:r>
                          </w:p>
                          <w:p w14:paraId="0FDAA385" w14:textId="2EB9C62E" w:rsidR="00362EB1" w:rsidRPr="00362EB1" w:rsidRDefault="00362E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362EB1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Note to parents</w:t>
                            </w:r>
                            <w:r w:rsidR="00682B8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: Please do not panic!</w:t>
                            </w:r>
                            <w:r w:rsidR="00A66DF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This is something which we</w:t>
                            </w:r>
                            <w:r w:rsidR="00C34D96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hope you will find as fun as the children.  </w:t>
                            </w:r>
                            <w:r w:rsidR="00682B8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Children</w:t>
                            </w:r>
                            <w:r w:rsidR="00C34D96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can use a variety</w:t>
                            </w:r>
                            <w:r w:rsidR="00682B8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of media to record what they find out, </w:t>
                            </w:r>
                            <w:r w:rsidR="00C34D96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dr</w:t>
                            </w:r>
                            <w:r w:rsidR="00682B8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aw pictures,</w:t>
                            </w:r>
                            <w:r w:rsidR="00C34D96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take pho</w:t>
                            </w:r>
                            <w:r w:rsidR="00A66DF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tographs and put them on Evidence Me</w:t>
                            </w:r>
                            <w:r w:rsidR="00C34D96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, create a scrapbook or a poster. </w:t>
                            </w:r>
                            <w:r w:rsidR="00A66DF2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At the end we</w:t>
                            </w:r>
                            <w:r w:rsidR="00682B8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would like to see a simple, or extended – whatever you can support – family tree. </w:t>
                            </w:r>
                            <w:r w:rsidR="004F7DE1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Thank you</w:t>
                            </w:r>
                            <w:r w:rsidR="00C34D96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for taking the time to support your child’s learning, but most of all enjoy it and have FUN!</w:t>
                            </w:r>
                            <w:r w:rsidR="004F7DE1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Please ask if you are uncertain.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726C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" strokecolor="black [3213]" strokeweight="1.5pt">
                <v:textbox style="mso-fit-shape-to-text:t">
                  <w:txbxContent>
                    <w:p w14:paraId="6188C24D" w14:textId="0B164A47" w:rsidR="00362EB1" w:rsidRPr="00362EB1" w:rsidRDefault="00362EB1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362EB1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Home Project</w:t>
                      </w:r>
                    </w:p>
                    <w:p w14:paraId="302EB659" w14:textId="6D229635" w:rsidR="00362EB1" w:rsidRPr="00362EB1" w:rsidRDefault="00682B8A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Over the next half term</w:t>
                      </w:r>
                      <w:r w:rsidR="00A66DF2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we are</w:t>
                      </w:r>
                      <w:r w:rsidR="00362EB1" w:rsidRPr="00362EB1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challenging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you to make your own family tree. You can be as adventurous in how you do this as you like. I wonder how many people you will be able to find </w:t>
                      </w:r>
                      <w:r w:rsidR="00513A9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out about and how many you already know.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You may want to ask the grown-</w:t>
                      </w:r>
                      <w:r w:rsidR="00513A95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ups around you to help you.</w:t>
                      </w:r>
                    </w:p>
                    <w:p w14:paraId="0FDAA385" w14:textId="2EB9C62E" w:rsidR="00362EB1" w:rsidRPr="00362EB1" w:rsidRDefault="00362EB1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362EB1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Note to parents</w:t>
                      </w:r>
                      <w:r w:rsidR="00682B8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: Please do not panic!</w:t>
                      </w:r>
                      <w:r w:rsidR="00A66DF2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This is something which we</w:t>
                      </w:r>
                      <w:r w:rsidR="00C34D96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hope you will find as fun as the children.  </w:t>
                      </w:r>
                      <w:r w:rsidR="00682B8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Children</w:t>
                      </w:r>
                      <w:r w:rsidR="00C34D96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can use a variety</w:t>
                      </w:r>
                      <w:r w:rsidR="00682B8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of media to record what they find out, </w:t>
                      </w:r>
                      <w:r w:rsidR="00C34D96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dr</w:t>
                      </w:r>
                      <w:r w:rsidR="00682B8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aw pictures,</w:t>
                      </w:r>
                      <w:r w:rsidR="00C34D96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take pho</w:t>
                      </w:r>
                      <w:r w:rsidR="00A66DF2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tographs and put them on Evidence Me</w:t>
                      </w:r>
                      <w:r w:rsidR="00C34D96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, create a scrapbook or a poster. </w:t>
                      </w:r>
                      <w:r w:rsidR="00A66DF2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At the end we</w:t>
                      </w:r>
                      <w:r w:rsidR="00682B8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would like to see a simple, or extended – whatever you can support – family tree. </w:t>
                      </w:r>
                      <w:r w:rsidR="004F7DE1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Thank you</w:t>
                      </w:r>
                      <w:r w:rsidR="00C34D96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for taking the time to support your child’s learning, but most of all enjoy it and have FUN!</w:t>
                      </w:r>
                      <w:r w:rsidR="004F7DE1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Please ask if you are uncertain.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8FFB85" w14:textId="729946AE" w:rsidR="00362EB1" w:rsidRPr="00362EB1" w:rsidRDefault="00513A95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6BEDFD9F" wp14:editId="7DA86A20">
            <wp:simplePos x="0" y="0"/>
            <wp:positionH relativeFrom="margin">
              <wp:align>left</wp:align>
            </wp:positionH>
            <wp:positionV relativeFrom="paragraph">
              <wp:posOffset>4951883</wp:posOffset>
            </wp:positionV>
            <wp:extent cx="2008288" cy="1342434"/>
            <wp:effectExtent l="0" t="0" r="0" b="0"/>
            <wp:wrapNone/>
            <wp:docPr id="12" name="Picture 11" descr="3 Family tree ideas for Women's History Month – SheKn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 Family tree ideas for Women's History Month – SheKnow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88" cy="134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347"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085A1661" wp14:editId="575712FC">
            <wp:simplePos x="0" y="0"/>
            <wp:positionH relativeFrom="margin">
              <wp:posOffset>6636166</wp:posOffset>
            </wp:positionH>
            <wp:positionV relativeFrom="paragraph">
              <wp:posOffset>4415308</wp:posOffset>
            </wp:positionV>
            <wp:extent cx="3350312" cy="1670729"/>
            <wp:effectExtent l="0" t="0" r="2540" b="5715"/>
            <wp:wrapNone/>
            <wp:docPr id="18" name="Picture 17" descr="My Family Tree Worksheet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y Family Tree Worksheet (teacher made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12" cy="16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347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3A9801C2" wp14:editId="70B2B0E7">
            <wp:simplePos x="0" y="0"/>
            <wp:positionH relativeFrom="margin">
              <wp:posOffset>4240088</wp:posOffset>
            </wp:positionH>
            <wp:positionV relativeFrom="paragraph">
              <wp:posOffset>3194685</wp:posOffset>
            </wp:positionV>
            <wp:extent cx="2129863" cy="3091566"/>
            <wp:effectExtent l="0" t="0" r="3810" b="0"/>
            <wp:wrapNone/>
            <wp:docPr id="14" name="Picture 13" descr="a {day} with lil mama stuart: DIY Family Tree Art Project and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{day} with lil mama stuart: DIY Family Tree Art Project and 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63" cy="309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347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04D74FB3" wp14:editId="32BD9FBD">
            <wp:simplePos x="0" y="0"/>
            <wp:positionH relativeFrom="margin">
              <wp:posOffset>2127754</wp:posOffset>
            </wp:positionH>
            <wp:positionV relativeFrom="paragraph">
              <wp:posOffset>4988560</wp:posOffset>
            </wp:positionV>
            <wp:extent cx="1686910" cy="1304780"/>
            <wp:effectExtent l="0" t="0" r="8890" b="0"/>
            <wp:wrapNone/>
            <wp:docPr id="4" name="Picture 3" descr="Family Tre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Tree for Kid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10" cy="130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347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01E2DEDD" wp14:editId="6C5AFCAA">
            <wp:simplePos x="0" y="0"/>
            <wp:positionH relativeFrom="margin">
              <wp:align>right</wp:align>
            </wp:positionH>
            <wp:positionV relativeFrom="paragraph">
              <wp:posOffset>1672656</wp:posOffset>
            </wp:positionV>
            <wp:extent cx="3105456" cy="2334233"/>
            <wp:effectExtent l="0" t="0" r="0" b="9525"/>
            <wp:wrapNone/>
            <wp:docPr id="10" name="Picture 9" descr="school project family tree | Family tree project, Family tree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project family tree | Family tree project, Family tree art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56" cy="233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DE1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552EEC62" wp14:editId="20BF1ABE">
            <wp:simplePos x="0" y="0"/>
            <wp:positionH relativeFrom="margin">
              <wp:posOffset>4350954</wp:posOffset>
            </wp:positionH>
            <wp:positionV relativeFrom="paragraph">
              <wp:posOffset>64069</wp:posOffset>
            </wp:positionV>
            <wp:extent cx="1844675" cy="2459355"/>
            <wp:effectExtent l="0" t="0" r="3175" b="0"/>
            <wp:wrapNone/>
            <wp:docPr id="8" name="Picture 7" descr="Family tree project Kg1 Sleeping Beauty... - Princesse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y tree project Kg1 Sleeping Beauty... - Princesses School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EB1" w:rsidRPr="00362EB1" w:rsidSect="00E72817">
      <w:headerReference w:type="default" r:id="rId1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9802" w14:textId="77777777" w:rsidR="00E72817" w:rsidRDefault="00E72817" w:rsidP="00E72817">
      <w:pPr>
        <w:spacing w:after="0" w:line="240" w:lineRule="auto"/>
      </w:pPr>
      <w:r>
        <w:separator/>
      </w:r>
    </w:p>
  </w:endnote>
  <w:endnote w:type="continuationSeparator" w:id="0">
    <w:p w14:paraId="783C04E9" w14:textId="77777777" w:rsidR="00E72817" w:rsidRDefault="00E72817" w:rsidP="00E7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6855" w14:textId="77777777" w:rsidR="00E72817" w:rsidRDefault="00E72817" w:rsidP="00E72817">
      <w:pPr>
        <w:spacing w:after="0" w:line="240" w:lineRule="auto"/>
      </w:pPr>
      <w:r>
        <w:separator/>
      </w:r>
    </w:p>
  </w:footnote>
  <w:footnote w:type="continuationSeparator" w:id="0">
    <w:p w14:paraId="14676BCC" w14:textId="77777777" w:rsidR="00E72817" w:rsidRDefault="00E72817" w:rsidP="00E7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B6E3" w14:textId="15F4C8B9" w:rsidR="00E72817" w:rsidRPr="00E72817" w:rsidRDefault="00E72817" w:rsidP="00E72817">
    <w:pPr>
      <w:pStyle w:val="Header"/>
      <w:jc w:val="center"/>
      <w:rPr>
        <w:rFonts w:ascii="SassoonPrimaryInfant" w:hAnsi="SassoonPrimaryInfant"/>
        <w:sz w:val="32"/>
        <w:szCs w:val="32"/>
      </w:rPr>
    </w:pPr>
    <w:r w:rsidRPr="00E72817">
      <w:rPr>
        <w:rFonts w:ascii="SassoonPrimaryInfant" w:hAnsi="SassoonPrimaryInfant"/>
        <w:sz w:val="32"/>
        <w:szCs w:val="32"/>
      </w:rPr>
      <w:t>Term</w:t>
    </w:r>
    <w:r w:rsidR="001955C7">
      <w:rPr>
        <w:rFonts w:ascii="SassoonPrimaryInfant" w:hAnsi="SassoonPrimaryInfant"/>
        <w:sz w:val="32"/>
        <w:szCs w:val="32"/>
      </w:rPr>
      <w:t xml:space="preserve"> 1 – It’s good to be me!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906"/>
    <w:multiLevelType w:val="hybridMultilevel"/>
    <w:tmpl w:val="5C98CB1C"/>
    <w:lvl w:ilvl="0" w:tplc="A62C9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CC2F23"/>
    <w:multiLevelType w:val="hybridMultilevel"/>
    <w:tmpl w:val="A676AEDE"/>
    <w:lvl w:ilvl="0" w:tplc="A62C9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57091D"/>
    <w:multiLevelType w:val="hybridMultilevel"/>
    <w:tmpl w:val="A0322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348B7"/>
    <w:multiLevelType w:val="hybridMultilevel"/>
    <w:tmpl w:val="AC8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3580"/>
    <w:multiLevelType w:val="hybridMultilevel"/>
    <w:tmpl w:val="2F403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F1DD1"/>
    <w:multiLevelType w:val="hybridMultilevel"/>
    <w:tmpl w:val="EC26F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32E8E"/>
    <w:multiLevelType w:val="hybridMultilevel"/>
    <w:tmpl w:val="7A440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E7903"/>
    <w:multiLevelType w:val="hybridMultilevel"/>
    <w:tmpl w:val="ACFA6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151A4"/>
    <w:multiLevelType w:val="hybridMultilevel"/>
    <w:tmpl w:val="7524764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9CB0106"/>
    <w:multiLevelType w:val="hybridMultilevel"/>
    <w:tmpl w:val="C9D8F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D26DE"/>
    <w:multiLevelType w:val="hybridMultilevel"/>
    <w:tmpl w:val="587E6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E3F97"/>
    <w:multiLevelType w:val="hybridMultilevel"/>
    <w:tmpl w:val="537A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D054C"/>
    <w:multiLevelType w:val="hybridMultilevel"/>
    <w:tmpl w:val="E8967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9656C"/>
    <w:multiLevelType w:val="hybridMultilevel"/>
    <w:tmpl w:val="40080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933F2"/>
    <w:multiLevelType w:val="hybridMultilevel"/>
    <w:tmpl w:val="A1DE6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7D6E7C"/>
    <w:multiLevelType w:val="hybridMultilevel"/>
    <w:tmpl w:val="CCFA4260"/>
    <w:lvl w:ilvl="0" w:tplc="A62C9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E6611C"/>
    <w:multiLevelType w:val="hybridMultilevel"/>
    <w:tmpl w:val="88D001FE"/>
    <w:lvl w:ilvl="0" w:tplc="A62C937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67B2E"/>
    <w:multiLevelType w:val="hybridMultilevel"/>
    <w:tmpl w:val="DD92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C2362"/>
    <w:multiLevelType w:val="hybridMultilevel"/>
    <w:tmpl w:val="35205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B13AE"/>
    <w:multiLevelType w:val="hybridMultilevel"/>
    <w:tmpl w:val="6D04A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030B55"/>
    <w:multiLevelType w:val="hybridMultilevel"/>
    <w:tmpl w:val="FB802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38649C"/>
    <w:multiLevelType w:val="hybridMultilevel"/>
    <w:tmpl w:val="FE9EA21C"/>
    <w:lvl w:ilvl="0" w:tplc="A62C937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F218E"/>
    <w:multiLevelType w:val="hybridMultilevel"/>
    <w:tmpl w:val="181A089A"/>
    <w:lvl w:ilvl="0" w:tplc="A62C937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40F6B"/>
    <w:multiLevelType w:val="hybridMultilevel"/>
    <w:tmpl w:val="6ADC0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90E71"/>
    <w:multiLevelType w:val="hybridMultilevel"/>
    <w:tmpl w:val="49663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FA64A8"/>
    <w:multiLevelType w:val="hybridMultilevel"/>
    <w:tmpl w:val="92E87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74283"/>
    <w:multiLevelType w:val="hybridMultilevel"/>
    <w:tmpl w:val="8E76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536A1"/>
    <w:multiLevelType w:val="hybridMultilevel"/>
    <w:tmpl w:val="D5BE9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7717351">
    <w:abstractNumId w:val="14"/>
  </w:num>
  <w:num w:numId="2" w16cid:durableId="648946272">
    <w:abstractNumId w:val="11"/>
  </w:num>
  <w:num w:numId="3" w16cid:durableId="1825584490">
    <w:abstractNumId w:val="4"/>
  </w:num>
  <w:num w:numId="4" w16cid:durableId="1022586258">
    <w:abstractNumId w:val="18"/>
  </w:num>
  <w:num w:numId="5" w16cid:durableId="127676061">
    <w:abstractNumId w:val="13"/>
  </w:num>
  <w:num w:numId="6" w16cid:durableId="1726178851">
    <w:abstractNumId w:val="27"/>
  </w:num>
  <w:num w:numId="7" w16cid:durableId="701126568">
    <w:abstractNumId w:val="12"/>
  </w:num>
  <w:num w:numId="8" w16cid:durableId="985934063">
    <w:abstractNumId w:val="7"/>
  </w:num>
  <w:num w:numId="9" w16cid:durableId="189684767">
    <w:abstractNumId w:val="20"/>
  </w:num>
  <w:num w:numId="10" w16cid:durableId="1515723428">
    <w:abstractNumId w:val="9"/>
  </w:num>
  <w:num w:numId="11" w16cid:durableId="1800413589">
    <w:abstractNumId w:val="19"/>
  </w:num>
  <w:num w:numId="12" w16cid:durableId="526064348">
    <w:abstractNumId w:val="25"/>
  </w:num>
  <w:num w:numId="13" w16cid:durableId="2109351190">
    <w:abstractNumId w:val="2"/>
  </w:num>
  <w:num w:numId="14" w16cid:durableId="68578870">
    <w:abstractNumId w:val="24"/>
  </w:num>
  <w:num w:numId="15" w16cid:durableId="1344045052">
    <w:abstractNumId w:val="5"/>
  </w:num>
  <w:num w:numId="16" w16cid:durableId="1304236561">
    <w:abstractNumId w:val="10"/>
  </w:num>
  <w:num w:numId="17" w16cid:durableId="1150319035">
    <w:abstractNumId w:val="15"/>
  </w:num>
  <w:num w:numId="18" w16cid:durableId="49421330">
    <w:abstractNumId w:val="0"/>
  </w:num>
  <w:num w:numId="19" w16cid:durableId="885869366">
    <w:abstractNumId w:val="1"/>
  </w:num>
  <w:num w:numId="20" w16cid:durableId="1975669607">
    <w:abstractNumId w:val="22"/>
  </w:num>
  <w:num w:numId="21" w16cid:durableId="436370344">
    <w:abstractNumId w:val="21"/>
  </w:num>
  <w:num w:numId="22" w16cid:durableId="873929791">
    <w:abstractNumId w:val="16"/>
  </w:num>
  <w:num w:numId="23" w16cid:durableId="1553930673">
    <w:abstractNumId w:val="3"/>
  </w:num>
  <w:num w:numId="24" w16cid:durableId="1558081363">
    <w:abstractNumId w:val="26"/>
  </w:num>
  <w:num w:numId="25" w16cid:durableId="493759218">
    <w:abstractNumId w:val="8"/>
  </w:num>
  <w:num w:numId="26" w16cid:durableId="482702838">
    <w:abstractNumId w:val="6"/>
  </w:num>
  <w:num w:numId="27" w16cid:durableId="1910920620">
    <w:abstractNumId w:val="23"/>
  </w:num>
  <w:num w:numId="28" w16cid:durableId="6062351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17"/>
    <w:rsid w:val="00016B51"/>
    <w:rsid w:val="00037DE2"/>
    <w:rsid w:val="000422F5"/>
    <w:rsid w:val="000E0228"/>
    <w:rsid w:val="00127DCD"/>
    <w:rsid w:val="00135213"/>
    <w:rsid w:val="00152E02"/>
    <w:rsid w:val="001955C7"/>
    <w:rsid w:val="001A43EC"/>
    <w:rsid w:val="001A67C6"/>
    <w:rsid w:val="001B368D"/>
    <w:rsid w:val="001E74C1"/>
    <w:rsid w:val="0023388C"/>
    <w:rsid w:val="00254A52"/>
    <w:rsid w:val="00270A75"/>
    <w:rsid w:val="00280F00"/>
    <w:rsid w:val="002A12EA"/>
    <w:rsid w:val="002A61BB"/>
    <w:rsid w:val="002C3A0D"/>
    <w:rsid w:val="002C3D34"/>
    <w:rsid w:val="00346CC6"/>
    <w:rsid w:val="00352046"/>
    <w:rsid w:val="00362EB1"/>
    <w:rsid w:val="003F6A2E"/>
    <w:rsid w:val="00402BDB"/>
    <w:rsid w:val="00416F3D"/>
    <w:rsid w:val="00486C31"/>
    <w:rsid w:val="004F7DE1"/>
    <w:rsid w:val="00502147"/>
    <w:rsid w:val="00513A95"/>
    <w:rsid w:val="00533D79"/>
    <w:rsid w:val="00535921"/>
    <w:rsid w:val="00545596"/>
    <w:rsid w:val="005666B7"/>
    <w:rsid w:val="005776D2"/>
    <w:rsid w:val="005C3E51"/>
    <w:rsid w:val="005D7B7D"/>
    <w:rsid w:val="00656E5F"/>
    <w:rsid w:val="00682B8A"/>
    <w:rsid w:val="006A5226"/>
    <w:rsid w:val="006B14FA"/>
    <w:rsid w:val="006D10A6"/>
    <w:rsid w:val="0070781C"/>
    <w:rsid w:val="00767E35"/>
    <w:rsid w:val="007773BC"/>
    <w:rsid w:val="00785645"/>
    <w:rsid w:val="007976CF"/>
    <w:rsid w:val="007C7CB7"/>
    <w:rsid w:val="007D0C20"/>
    <w:rsid w:val="00803F8B"/>
    <w:rsid w:val="00837EE3"/>
    <w:rsid w:val="0084639A"/>
    <w:rsid w:val="00847E2B"/>
    <w:rsid w:val="00851E67"/>
    <w:rsid w:val="008865F9"/>
    <w:rsid w:val="00937BB9"/>
    <w:rsid w:val="009574CE"/>
    <w:rsid w:val="00984F8A"/>
    <w:rsid w:val="00986CC2"/>
    <w:rsid w:val="009B3B85"/>
    <w:rsid w:val="009D049C"/>
    <w:rsid w:val="009F72C8"/>
    <w:rsid w:val="00A64D4F"/>
    <w:rsid w:val="00A6645B"/>
    <w:rsid w:val="00A66DF2"/>
    <w:rsid w:val="00AB5493"/>
    <w:rsid w:val="00AD0915"/>
    <w:rsid w:val="00AE0727"/>
    <w:rsid w:val="00AE41EC"/>
    <w:rsid w:val="00B103B1"/>
    <w:rsid w:val="00B1650C"/>
    <w:rsid w:val="00B47C35"/>
    <w:rsid w:val="00B57BA3"/>
    <w:rsid w:val="00B74621"/>
    <w:rsid w:val="00B77032"/>
    <w:rsid w:val="00BA0113"/>
    <w:rsid w:val="00BA2C54"/>
    <w:rsid w:val="00BD218C"/>
    <w:rsid w:val="00BD2A4B"/>
    <w:rsid w:val="00C057AE"/>
    <w:rsid w:val="00C34D96"/>
    <w:rsid w:val="00C45A6D"/>
    <w:rsid w:val="00C931F7"/>
    <w:rsid w:val="00C96396"/>
    <w:rsid w:val="00CA679D"/>
    <w:rsid w:val="00CE4C99"/>
    <w:rsid w:val="00CE5272"/>
    <w:rsid w:val="00D14171"/>
    <w:rsid w:val="00D54FBB"/>
    <w:rsid w:val="00D64E6E"/>
    <w:rsid w:val="00D74B1F"/>
    <w:rsid w:val="00D77347"/>
    <w:rsid w:val="00E6268D"/>
    <w:rsid w:val="00E640E3"/>
    <w:rsid w:val="00E71C02"/>
    <w:rsid w:val="00E72817"/>
    <w:rsid w:val="00ED4375"/>
    <w:rsid w:val="00F74D19"/>
    <w:rsid w:val="00FC5679"/>
    <w:rsid w:val="00FD180F"/>
    <w:rsid w:val="00FD68D0"/>
    <w:rsid w:val="00FE3C8C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F66C"/>
  <w15:chartTrackingRefBased/>
  <w15:docId w15:val="{54B73FBA-4D79-430C-BFEB-2DAF44FC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17"/>
  </w:style>
  <w:style w:type="paragraph" w:styleId="Footer">
    <w:name w:val="footer"/>
    <w:basedOn w:val="Normal"/>
    <w:link w:val="FooterChar"/>
    <w:uiPriority w:val="99"/>
    <w:unhideWhenUsed/>
    <w:rsid w:val="00E72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17"/>
  </w:style>
  <w:style w:type="paragraph" w:styleId="ListParagraph">
    <w:name w:val="List Paragraph"/>
    <w:basedOn w:val="Normal"/>
    <w:uiPriority w:val="34"/>
    <w:qFormat/>
    <w:rsid w:val="00BD2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3BAB-DCA3-41ED-960E-962862D9F3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Lucy Riley</cp:lastModifiedBy>
  <cp:revision>2</cp:revision>
  <cp:lastPrinted>2019-12-17T10:47:00Z</cp:lastPrinted>
  <dcterms:created xsi:type="dcterms:W3CDTF">2025-08-21T15:33:00Z</dcterms:created>
  <dcterms:modified xsi:type="dcterms:W3CDTF">2025-08-21T15:33:00Z</dcterms:modified>
</cp:coreProperties>
</file>