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E28CD" w14:textId="62313EE8" w:rsidR="00EF244E" w:rsidRPr="006758B1" w:rsidRDefault="00450240">
      <w:pPr>
        <w:rPr>
          <w:rFonts w:ascii="Arial" w:hAnsi="Arial" w:cs="Arial"/>
          <w:b/>
          <w:bCs/>
        </w:rPr>
      </w:pPr>
      <w:bookmarkStart w:id="0" w:name="_GoBack"/>
      <w:bookmarkEnd w:id="0"/>
      <w:r w:rsidRPr="006758B1">
        <w:rPr>
          <w:rFonts w:ascii="Arial" w:hAnsi="Arial" w:cs="Arial"/>
          <w:b/>
          <w:bCs/>
        </w:rPr>
        <w:t>PARENT FAQS FOR READ WRITE INC. PHONICS</w:t>
      </w:r>
      <w:r w:rsidR="00093B08" w:rsidRPr="006758B1">
        <w:rPr>
          <w:rFonts w:ascii="Arial" w:hAnsi="Arial" w:cs="Arial"/>
          <w:b/>
          <w:bCs/>
        </w:rPr>
        <w:t xml:space="preserve"> </w:t>
      </w:r>
    </w:p>
    <w:p w14:paraId="164726E5" w14:textId="32D61433" w:rsidR="00D90667" w:rsidRDefault="00D90667">
      <w:pPr>
        <w:rPr>
          <w:rFonts w:ascii="Arial" w:hAnsi="Arial" w:cs="Arial"/>
          <w:b/>
          <w:bCs/>
          <w:u w:val="single"/>
        </w:rPr>
      </w:pPr>
    </w:p>
    <w:p w14:paraId="59D1A4FE" w14:textId="2860B663" w:rsidR="006758B1" w:rsidRPr="006758B1" w:rsidRDefault="006F6401" w:rsidP="006758B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find_info" w:history="1">
        <w:r w:rsidR="006758B1" w:rsidRPr="00843DCE">
          <w:rPr>
            <w:rStyle w:val="Hyperlink"/>
            <w:rFonts w:ascii="Arial" w:hAnsi="Arial" w:cs="Arial"/>
            <w:b/>
            <w:bCs/>
            <w:sz w:val="22"/>
            <w:szCs w:val="22"/>
          </w:rPr>
          <w:t>Where else can I find information?</w:t>
        </w:r>
      </w:hyperlink>
    </w:p>
    <w:p w14:paraId="143BC43B" w14:textId="4541D30E" w:rsidR="00781BE5" w:rsidRPr="00D90667" w:rsidRDefault="006F6401" w:rsidP="00D9066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glossary" w:history="1">
        <w:r w:rsidR="00D90667" w:rsidRPr="00D90667">
          <w:rPr>
            <w:rStyle w:val="Hyperlink"/>
            <w:rFonts w:ascii="Arial" w:hAnsi="Arial" w:cs="Arial"/>
            <w:b/>
            <w:bCs/>
            <w:sz w:val="22"/>
            <w:szCs w:val="22"/>
          </w:rPr>
          <w:t>Glossary</w:t>
        </w:r>
      </w:hyperlink>
    </w:p>
    <w:p w14:paraId="1F387561" w14:textId="797FCEAB" w:rsidR="006E72E6" w:rsidRPr="00843DCE" w:rsidRDefault="006F6401" w:rsidP="00D9066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upport_read_write" w:history="1">
        <w:r w:rsidR="006E72E6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child’s reading and writing?</w:t>
        </w:r>
        <w:r w:rsidR="00B1740D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  </w:t>
        </w:r>
      </w:hyperlink>
      <w:r w:rsidR="00B1740D">
        <w:rPr>
          <w:rStyle w:val="Hyperlink"/>
          <w:rFonts w:ascii="Arial" w:hAnsi="Arial" w:cs="Arial"/>
          <w:b/>
          <w:bCs/>
          <w:sz w:val="22"/>
          <w:szCs w:val="22"/>
        </w:rPr>
        <w:t xml:space="preserve"> </w:t>
      </w:r>
    </w:p>
    <w:p w14:paraId="7CEBD8AA" w14:textId="641787F2" w:rsidR="006E72E6" w:rsidRPr="00843DCE" w:rsidRDefault="006F6401" w:rsidP="00843DCE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hyperlink w:anchor="bring_home" w:history="1">
        <w:r w:rsidR="006E72E6" w:rsidRPr="00FE52FD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What will my child bring home to read?</w:t>
        </w:r>
      </w:hyperlink>
    </w:p>
    <w:p w14:paraId="780AB88F" w14:textId="4F0F03D8" w:rsidR="00843DCE" w:rsidRPr="00843DCE" w:rsidRDefault="006F6401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et_1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 to learn Set 1 sounds and to blend?</w:t>
        </w:r>
      </w:hyperlink>
    </w:p>
    <w:p w14:paraId="042E234D" w14:textId="576808EA" w:rsidR="00843DCE" w:rsidRPr="00843DCE" w:rsidRDefault="006F6401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et2_3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 to learn Set 2 or 3 sounds?</w:t>
        </w:r>
      </w:hyperlink>
    </w:p>
    <w:p w14:paraId="7EDFEA68" w14:textId="33523A44" w:rsidR="00843DCE" w:rsidRPr="00843DCE" w:rsidRDefault="006F6401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listen_child_read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do I listen to my child read?</w:t>
        </w:r>
      </w:hyperlink>
    </w:p>
    <w:p w14:paraId="34AB42A9" w14:textId="483E9F3C" w:rsidR="00843DCE" w:rsidRPr="00843DCE" w:rsidRDefault="006F6401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picture_book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What do I do with the picture books?</w:t>
        </w:r>
      </w:hyperlink>
      <w:r w:rsidR="00843DCE" w:rsidRPr="00843D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85E07E" w14:textId="26704770" w:rsidR="00843DCE" w:rsidRPr="00843DCE" w:rsidRDefault="006F6401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handwriting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help my child to practise their handwriting?</w:t>
        </w:r>
      </w:hyperlink>
    </w:p>
    <w:p w14:paraId="2771C429" w14:textId="1D4D75C1" w:rsidR="00843DCE" w:rsidRPr="00843DCE" w:rsidRDefault="006F6401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pell_word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help my child to spell words?</w:t>
        </w:r>
      </w:hyperlink>
    </w:p>
    <w:p w14:paraId="729C810E" w14:textId="3B065BAA" w:rsidR="00843DCE" w:rsidRPr="00843DCE" w:rsidRDefault="006F6401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develop_lang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else can I develop my child’s language?</w:t>
        </w:r>
      </w:hyperlink>
      <w:r w:rsidR="00843DCE" w:rsidRPr="00843D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1D611A" w14:textId="7EDBDD41" w:rsidR="00E75174" w:rsidRPr="00E75174" w:rsidRDefault="006F6401" w:rsidP="00843DCE">
      <w:pPr>
        <w:spacing w:line="360" w:lineRule="auto"/>
        <w:rPr>
          <w:rFonts w:ascii="Arial" w:hAnsi="Arial" w:cs="Arial"/>
          <w:b/>
          <w:bCs/>
          <w:color w:val="0563C1" w:themeColor="hyperlink"/>
          <w:sz w:val="22"/>
          <w:szCs w:val="22"/>
          <w:u w:val="single"/>
        </w:rPr>
      </w:pPr>
      <w:hyperlink w:anchor="resource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What resources can I buy to support my child’s reading and writing at home?</w:t>
        </w:r>
      </w:hyperlink>
    </w:p>
    <w:p w14:paraId="0514F54C" w14:textId="77777777" w:rsidR="00D90667" w:rsidRPr="006E72E6" w:rsidRDefault="00D90667" w:rsidP="00781BE5">
      <w:pPr>
        <w:rPr>
          <w:rFonts w:ascii="Arial" w:hAnsi="Arial" w:cs="Arial"/>
          <w:sz w:val="22"/>
          <w:szCs w:val="22"/>
        </w:rPr>
      </w:pPr>
    </w:p>
    <w:p w14:paraId="61A060CE" w14:textId="77777777" w:rsidR="00FE52FD" w:rsidRDefault="00FE52FD" w:rsidP="00FE52FD">
      <w:pPr>
        <w:rPr>
          <w:rFonts w:ascii="Arial" w:hAnsi="Arial" w:cs="Arial"/>
          <w:sz w:val="22"/>
          <w:szCs w:val="22"/>
          <w:u w:val="single"/>
        </w:rPr>
      </w:pPr>
      <w:bookmarkStart w:id="1" w:name="find_info"/>
      <w:bookmarkStart w:id="2" w:name="Y1"/>
      <w:r>
        <w:rPr>
          <w:rFonts w:ascii="Arial" w:hAnsi="Arial" w:cs="Arial"/>
          <w:sz w:val="22"/>
          <w:szCs w:val="22"/>
          <w:u w:val="single"/>
        </w:rPr>
        <w:t>Where else can I find information?</w:t>
      </w:r>
    </w:p>
    <w:bookmarkEnd w:id="1"/>
    <w:p w14:paraId="276C42C4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7F4A2A7F" w14:textId="4199300B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 xml:space="preserve">Watch video tutorials on </w:t>
      </w:r>
      <w:hyperlink r:id="rId8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9878FA">
        <w:rPr>
          <w:rFonts w:ascii="Arial" w:hAnsi="Arial" w:cs="Arial"/>
          <w:sz w:val="22"/>
          <w:szCs w:val="22"/>
          <w:lang w:val="en-US"/>
        </w:rPr>
        <w:t xml:space="preserve">to help you to </w:t>
      </w:r>
      <w:r w:rsidRPr="00AE1569">
        <w:rPr>
          <w:rFonts w:ascii="Arial" w:hAnsi="Arial" w:cs="Arial"/>
          <w:sz w:val="22"/>
          <w:szCs w:val="22"/>
          <w:lang w:val="en-US"/>
        </w:rPr>
        <w:t xml:space="preserve">understand more about </w:t>
      </w:r>
      <w:r w:rsidRPr="000E15AD">
        <w:rPr>
          <w:rFonts w:ascii="Arial" w:hAnsi="Arial" w:cs="Arial"/>
          <w:i/>
          <w:iCs/>
          <w:sz w:val="22"/>
          <w:szCs w:val="22"/>
          <w:lang w:val="en-US"/>
        </w:rPr>
        <w:t>Read Write Inc</w:t>
      </w:r>
      <w:r w:rsidRPr="00AE1569">
        <w:rPr>
          <w:rFonts w:ascii="Arial" w:hAnsi="Arial" w:cs="Arial"/>
          <w:sz w:val="22"/>
          <w:szCs w:val="22"/>
          <w:lang w:val="en-US"/>
        </w:rPr>
        <w:t>. Phonics and how to help your child read and write at home.</w:t>
      </w:r>
    </w:p>
    <w:p w14:paraId="5B4D4D69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3F9F97FA" w14:textId="77777777" w:rsidR="00D90667" w:rsidRPr="00926706" w:rsidRDefault="00D90667" w:rsidP="00D90667">
      <w:pPr>
        <w:rPr>
          <w:rFonts w:ascii="Arial" w:hAnsi="Arial" w:cs="Arial"/>
          <w:sz w:val="22"/>
          <w:szCs w:val="22"/>
        </w:rPr>
      </w:pPr>
      <w:r w:rsidRPr="00926706">
        <w:rPr>
          <w:rFonts w:ascii="Arial" w:hAnsi="Arial" w:cs="Arial"/>
          <w:sz w:val="22"/>
          <w:szCs w:val="22"/>
        </w:rPr>
        <w:t>Other useful websites:</w:t>
      </w:r>
    </w:p>
    <w:p w14:paraId="68961BB3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>Ruth Miskin Facebook:</w:t>
      </w:r>
    </w:p>
    <w:p w14:paraId="61B17F9C" w14:textId="77777777" w:rsidR="00D90667" w:rsidRPr="009878FA" w:rsidRDefault="006F6401" w:rsidP="00D90667">
      <w:pPr>
        <w:rPr>
          <w:rFonts w:ascii="Arial" w:hAnsi="Arial" w:cs="Arial"/>
          <w:sz w:val="22"/>
          <w:szCs w:val="22"/>
        </w:rPr>
      </w:pPr>
      <w:hyperlink r:id="rId9" w:history="1">
        <w:r w:rsidR="00D90667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https://www.facebook.com/miskin.education</w:t>
        </w:r>
      </w:hyperlink>
    </w:p>
    <w:p w14:paraId="71797EDA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>Free e-books for home reading:</w:t>
      </w:r>
    </w:p>
    <w:p w14:paraId="5D0462B6" w14:textId="77777777" w:rsidR="00D90667" w:rsidRPr="009878FA" w:rsidRDefault="006F6401" w:rsidP="00D90667">
      <w:pPr>
        <w:rPr>
          <w:rFonts w:ascii="Arial" w:hAnsi="Arial" w:cs="Arial"/>
          <w:sz w:val="22"/>
          <w:szCs w:val="22"/>
        </w:rPr>
      </w:pPr>
      <w:hyperlink r:id="rId10" w:history="1">
        <w:r w:rsidR="00D90667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http://www.oxfordowl.co.uk/Reading/</w:t>
        </w:r>
      </w:hyperlink>
    </w:p>
    <w:p w14:paraId="097CD0B4" w14:textId="7E3E06CA" w:rsidR="00D90667" w:rsidRPr="006758B1" w:rsidRDefault="006758B1" w:rsidP="006758B1">
      <w:pPr>
        <w:rPr>
          <w:rFonts w:ascii="Arial" w:hAnsi="Arial" w:cs="Arial"/>
          <w:sz w:val="22"/>
          <w:szCs w:val="22"/>
          <w:lang w:val="en-US"/>
        </w:rPr>
      </w:pPr>
      <w:r w:rsidRPr="006758B1">
        <w:rPr>
          <w:rFonts w:ascii="Arial" w:hAnsi="Arial" w:cs="Arial"/>
          <w:sz w:val="22"/>
          <w:szCs w:val="22"/>
          <w:lang w:val="en-US"/>
        </w:rPr>
        <w:t>You</w:t>
      </w:r>
      <w:r>
        <w:rPr>
          <w:rFonts w:ascii="Arial" w:hAnsi="Arial" w:cs="Arial"/>
          <w:sz w:val="22"/>
          <w:szCs w:val="22"/>
          <w:lang w:val="en-US"/>
        </w:rPr>
        <w:t>T</w:t>
      </w:r>
      <w:r w:rsidRPr="006758B1">
        <w:rPr>
          <w:rFonts w:ascii="Arial" w:hAnsi="Arial" w:cs="Arial"/>
          <w:sz w:val="22"/>
          <w:szCs w:val="22"/>
          <w:lang w:val="en-US"/>
        </w:rPr>
        <w:t>ube</w:t>
      </w:r>
    </w:p>
    <w:p w14:paraId="48CC913A" w14:textId="77777777" w:rsidR="006758B1" w:rsidRPr="006758B1" w:rsidRDefault="006F6401" w:rsidP="006758B1">
      <w:pPr>
        <w:rPr>
          <w:rFonts w:ascii="Arial" w:hAnsi="Arial" w:cs="Arial"/>
          <w:sz w:val="22"/>
          <w:szCs w:val="22"/>
        </w:rPr>
      </w:pPr>
      <w:hyperlink r:id="rId11" w:history="1">
        <w:r w:rsidR="006758B1" w:rsidRPr="006758B1">
          <w:rPr>
            <w:rStyle w:val="Hyperlink"/>
            <w:rFonts w:ascii="Arial" w:hAnsi="Arial" w:cs="Arial"/>
            <w:sz w:val="22"/>
            <w:szCs w:val="22"/>
          </w:rPr>
          <w:t>https://www.youtube.com/ruthmiskintrainingedu?mc_cid=63bfb74b56&amp;mc_eid=4ec2ad9cea</w:t>
        </w:r>
      </w:hyperlink>
    </w:p>
    <w:p w14:paraId="15E5F2B2" w14:textId="77777777" w:rsidR="006758B1" w:rsidRDefault="006758B1" w:rsidP="00D90667">
      <w:pPr>
        <w:spacing w:line="360" w:lineRule="auto"/>
        <w:rPr>
          <w:rFonts w:ascii="Arial" w:hAnsi="Arial" w:cs="Arial"/>
          <w:sz w:val="22"/>
          <w:szCs w:val="22"/>
          <w:u w:val="single"/>
          <w:lang w:val="en-US"/>
        </w:rPr>
      </w:pPr>
    </w:p>
    <w:p w14:paraId="7934A41D" w14:textId="1A3B59F8" w:rsidR="00D90667" w:rsidRPr="00202C2F" w:rsidRDefault="00D90667" w:rsidP="00202C2F">
      <w:pPr>
        <w:spacing w:line="360" w:lineRule="auto"/>
        <w:rPr>
          <w:rFonts w:ascii="Arial" w:hAnsi="Arial" w:cs="Arial"/>
          <w:sz w:val="22"/>
          <w:szCs w:val="22"/>
          <w:u w:val="single"/>
          <w:lang w:val="en-US"/>
        </w:rPr>
      </w:pPr>
      <w:bookmarkStart w:id="3" w:name="glossary"/>
      <w:r w:rsidRPr="00F67841">
        <w:rPr>
          <w:rFonts w:ascii="Arial" w:hAnsi="Arial" w:cs="Arial"/>
          <w:sz w:val="22"/>
          <w:szCs w:val="22"/>
          <w:u w:val="single"/>
          <w:lang w:val="en-US"/>
        </w:rPr>
        <w:t>Glossary</w:t>
      </w:r>
    </w:p>
    <w:bookmarkEnd w:id="3"/>
    <w:p w14:paraId="7388D92E" w14:textId="77777777" w:rsidR="00D90667" w:rsidRDefault="00D90667" w:rsidP="00D90667">
      <w:pPr>
        <w:rPr>
          <w:rFonts w:ascii="Arial" w:hAnsi="Arial" w:cs="Arial"/>
          <w:b/>
          <w:bCs/>
          <w:sz w:val="22"/>
          <w:szCs w:val="22"/>
        </w:rPr>
      </w:pPr>
      <w:r w:rsidRPr="004F69DF">
        <w:rPr>
          <w:rFonts w:ascii="Arial" w:hAnsi="Arial" w:cs="Arial"/>
          <w:b/>
          <w:bCs/>
          <w:sz w:val="22"/>
          <w:szCs w:val="22"/>
        </w:rPr>
        <w:t>‘Special Friends’</w:t>
      </w:r>
    </w:p>
    <w:p w14:paraId="6400A23C" w14:textId="77777777" w:rsidR="00D90667" w:rsidRPr="002F3272" w:rsidRDefault="00D90667" w:rsidP="00D90667">
      <w:pPr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 xml:space="preserve">Special friends are a combination of two or three letters representing one sound, e.g. </w:t>
      </w:r>
      <w:proofErr w:type="spellStart"/>
      <w:r w:rsidRPr="002F3272">
        <w:rPr>
          <w:rFonts w:ascii="Arial" w:hAnsi="Arial" w:cs="Arial"/>
          <w:sz w:val="22"/>
          <w:szCs w:val="22"/>
        </w:rPr>
        <w:t>ck</w:t>
      </w:r>
      <w:proofErr w:type="spellEnd"/>
      <w:r w:rsidRPr="002F327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F3272">
        <w:rPr>
          <w:rFonts w:ascii="Arial" w:hAnsi="Arial" w:cs="Arial"/>
          <w:sz w:val="22"/>
          <w:szCs w:val="22"/>
        </w:rPr>
        <w:t xml:space="preserve">ay, </w:t>
      </w:r>
      <w:proofErr w:type="spellStart"/>
      <w:r w:rsidRPr="002F3272">
        <w:rPr>
          <w:rFonts w:ascii="Arial" w:hAnsi="Arial" w:cs="Arial"/>
          <w:sz w:val="22"/>
          <w:szCs w:val="22"/>
        </w:rPr>
        <w:t>igh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75CC0A0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0C567206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4F69DF">
        <w:rPr>
          <w:rFonts w:ascii="Arial" w:hAnsi="Arial" w:cs="Arial"/>
          <w:b/>
          <w:bCs/>
          <w:sz w:val="22"/>
          <w:szCs w:val="22"/>
          <w:lang w:val="en-US"/>
        </w:rPr>
        <w:t>Fred Talk</w:t>
      </w:r>
      <w:r w:rsidRPr="004F69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6116FC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Fred the Frog helps children read and spell. He can say the sounds in words, but he can’t say the</w:t>
      </w:r>
      <w:r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whole word, so children have to help him.</w:t>
      </w:r>
    </w:p>
    <w:p w14:paraId="06BBB457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To help children read, Fred (the teacher) says the sounds and then children say the word.</w:t>
      </w:r>
    </w:p>
    <w:p w14:paraId="6A022B92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For example, Fred says c-a-t, children say cat, Fred says l-</w:t>
      </w:r>
      <w:proofErr w:type="spellStart"/>
      <w:r w:rsidRPr="00092CBB">
        <w:rPr>
          <w:rFonts w:ascii="Arial" w:hAnsi="Arial" w:cs="Arial"/>
          <w:sz w:val="22"/>
          <w:szCs w:val="22"/>
        </w:rPr>
        <w:t>igh</w:t>
      </w:r>
      <w:proofErr w:type="spellEnd"/>
      <w:r w:rsidRPr="00092CBB">
        <w:rPr>
          <w:rFonts w:ascii="Arial" w:hAnsi="Arial" w:cs="Arial"/>
          <w:sz w:val="22"/>
          <w:szCs w:val="22"/>
        </w:rPr>
        <w:t>-t, children say light.</w:t>
      </w:r>
    </w:p>
    <w:p w14:paraId="704E6231" w14:textId="5DAB402F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 xml:space="preserve">Teachers are encouraged to </w:t>
      </w:r>
      <w:r w:rsidR="00906837">
        <w:rPr>
          <w:rFonts w:ascii="Arial" w:hAnsi="Arial" w:cs="Arial"/>
          <w:sz w:val="22"/>
          <w:szCs w:val="22"/>
        </w:rPr>
        <w:t>use</w:t>
      </w:r>
      <w:r w:rsidRPr="00092CBB">
        <w:rPr>
          <w:rFonts w:ascii="Arial" w:hAnsi="Arial" w:cs="Arial"/>
          <w:sz w:val="22"/>
          <w:szCs w:val="22"/>
        </w:rPr>
        <w:t xml:space="preserve"> Fred Talk through the day, so children learn to blend sounds.</w:t>
      </w:r>
    </w:p>
    <w:p w14:paraId="0A19F00F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For example:</w:t>
      </w:r>
    </w:p>
    <w:p w14:paraId="201B257A" w14:textId="22E90A75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Play Simon Says: Put your hands on your h-</w:t>
      </w:r>
      <w:proofErr w:type="spellStart"/>
      <w:r w:rsidRPr="00092CBB">
        <w:rPr>
          <w:rFonts w:ascii="Arial" w:hAnsi="Arial" w:cs="Arial"/>
          <w:sz w:val="22"/>
          <w:szCs w:val="22"/>
        </w:rPr>
        <w:t>ea</w:t>
      </w:r>
      <w:proofErr w:type="spellEnd"/>
      <w:r w:rsidRPr="00092CBB">
        <w:rPr>
          <w:rFonts w:ascii="Arial" w:hAnsi="Arial" w:cs="Arial"/>
          <w:sz w:val="22"/>
          <w:szCs w:val="22"/>
        </w:rPr>
        <w:t>-d/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f-</w:t>
      </w:r>
      <w:proofErr w:type="spellStart"/>
      <w:r w:rsidRPr="00092CBB">
        <w:rPr>
          <w:rFonts w:ascii="Arial" w:hAnsi="Arial" w:cs="Arial"/>
          <w:sz w:val="22"/>
          <w:szCs w:val="22"/>
        </w:rPr>
        <w:t>oo</w:t>
      </w:r>
      <w:proofErr w:type="spellEnd"/>
      <w:r w:rsidRPr="00092CBB">
        <w:rPr>
          <w:rFonts w:ascii="Arial" w:hAnsi="Arial" w:cs="Arial"/>
          <w:sz w:val="22"/>
          <w:szCs w:val="22"/>
        </w:rPr>
        <w:t>-t/</w:t>
      </w:r>
      <w:r w:rsidR="008718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CBB">
        <w:rPr>
          <w:rFonts w:ascii="Arial" w:hAnsi="Arial" w:cs="Arial"/>
          <w:sz w:val="22"/>
          <w:szCs w:val="22"/>
        </w:rPr>
        <w:t>kn-ee</w:t>
      </w:r>
      <w:proofErr w:type="spellEnd"/>
      <w:r w:rsidRPr="00092CBB">
        <w:rPr>
          <w:rFonts w:ascii="Arial" w:hAnsi="Arial" w:cs="Arial"/>
          <w:sz w:val="22"/>
          <w:szCs w:val="22"/>
        </w:rPr>
        <w:t>.</w:t>
      </w:r>
    </w:p>
    <w:p w14:paraId="4C796B5F" w14:textId="62807BD9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Put on your c-</w:t>
      </w:r>
      <w:proofErr w:type="spellStart"/>
      <w:r w:rsidRPr="00092CBB">
        <w:rPr>
          <w:rFonts w:ascii="Arial" w:hAnsi="Arial" w:cs="Arial"/>
          <w:sz w:val="22"/>
          <w:szCs w:val="22"/>
        </w:rPr>
        <w:t>oa</w:t>
      </w:r>
      <w:proofErr w:type="spellEnd"/>
      <w:r w:rsidRPr="00092CBB">
        <w:rPr>
          <w:rFonts w:ascii="Arial" w:hAnsi="Arial" w:cs="Arial"/>
          <w:sz w:val="22"/>
          <w:szCs w:val="22"/>
        </w:rPr>
        <w:t>-t/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h-a-t/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s-c-</w:t>
      </w:r>
      <w:proofErr w:type="spellStart"/>
      <w:r w:rsidRPr="00092CBB">
        <w:rPr>
          <w:rFonts w:ascii="Arial" w:hAnsi="Arial" w:cs="Arial"/>
          <w:sz w:val="22"/>
          <w:szCs w:val="22"/>
        </w:rPr>
        <w:t>ar</w:t>
      </w:r>
      <w:proofErr w:type="spellEnd"/>
      <w:r w:rsidRPr="00092CBB">
        <w:rPr>
          <w:rFonts w:ascii="Arial" w:hAnsi="Arial" w:cs="Arial"/>
          <w:sz w:val="22"/>
          <w:szCs w:val="22"/>
        </w:rPr>
        <w:t>-f.</w:t>
      </w:r>
    </w:p>
    <w:p w14:paraId="4A4B2707" w14:textId="2E1A0796" w:rsidR="006758B1" w:rsidRPr="00202C2F" w:rsidRDefault="00D90667" w:rsidP="00202C2F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Set the table with a b-ow-l/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f-or-k/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s-p-</w:t>
      </w:r>
      <w:proofErr w:type="spellStart"/>
      <w:r w:rsidRPr="00092CBB">
        <w:rPr>
          <w:rFonts w:ascii="Arial" w:hAnsi="Arial" w:cs="Arial"/>
          <w:sz w:val="22"/>
          <w:szCs w:val="22"/>
        </w:rPr>
        <w:t>oo</w:t>
      </w:r>
      <w:proofErr w:type="spellEnd"/>
      <w:r w:rsidRPr="00092CBB">
        <w:rPr>
          <w:rFonts w:ascii="Arial" w:hAnsi="Arial" w:cs="Arial"/>
          <w:sz w:val="22"/>
          <w:szCs w:val="22"/>
        </w:rPr>
        <w:t>-n.</w:t>
      </w:r>
    </w:p>
    <w:p w14:paraId="69F04492" w14:textId="37A1E0D5" w:rsidR="006758B1" w:rsidRDefault="006758B1" w:rsidP="00D90667">
      <w:pPr>
        <w:rPr>
          <w:rFonts w:ascii="Arial" w:hAnsi="Arial" w:cs="Arial"/>
          <w:b/>
          <w:bCs/>
          <w:sz w:val="22"/>
          <w:szCs w:val="22"/>
        </w:rPr>
      </w:pPr>
    </w:p>
    <w:p w14:paraId="583B0EF7" w14:textId="6CB9ED6C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33D64451" w14:textId="3E07A979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46FD5CD3" w14:textId="77777777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2F05C7BC" w14:textId="40251700" w:rsidR="00D90667" w:rsidRPr="00406855" w:rsidRDefault="00D90667" w:rsidP="00D90667">
      <w:pPr>
        <w:rPr>
          <w:rFonts w:ascii="Arial" w:hAnsi="Arial" w:cs="Arial"/>
          <w:b/>
          <w:bCs/>
          <w:sz w:val="22"/>
          <w:szCs w:val="22"/>
        </w:rPr>
      </w:pPr>
      <w:r w:rsidRPr="00406855">
        <w:rPr>
          <w:rFonts w:ascii="Arial" w:hAnsi="Arial" w:cs="Arial"/>
          <w:b/>
          <w:bCs/>
          <w:sz w:val="22"/>
          <w:szCs w:val="22"/>
        </w:rPr>
        <w:t>‘Fred in your head’</w:t>
      </w:r>
    </w:p>
    <w:p w14:paraId="0BCC3950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Once children can sound out a word, we teach them to say the sounds</w:t>
      </w:r>
      <w:r>
        <w:rPr>
          <w:rFonts w:ascii="Arial" w:hAnsi="Arial" w:cs="Arial"/>
          <w:sz w:val="22"/>
          <w:szCs w:val="22"/>
          <w:lang w:val="en-US"/>
        </w:rPr>
        <w:t xml:space="preserve"> silently</w:t>
      </w:r>
      <w:r w:rsidRPr="00272C2E">
        <w:rPr>
          <w:rFonts w:ascii="Arial" w:hAnsi="Arial" w:cs="Arial"/>
          <w:sz w:val="22"/>
          <w:szCs w:val="22"/>
          <w:lang w:val="en-US"/>
        </w:rPr>
        <w:t xml:space="preserve"> in their heads.</w:t>
      </w:r>
    </w:p>
    <w:p w14:paraId="34BF6683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We show them how to do this by:</w:t>
      </w:r>
    </w:p>
    <w:p w14:paraId="2DCC8F20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1. whispering the sounds and then saying the whole word;</w:t>
      </w:r>
    </w:p>
    <w:p w14:paraId="1B9B88CE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2. mouthing the sounds silently and then saying the whole word;</w:t>
      </w:r>
    </w:p>
    <w:p w14:paraId="38DC19EF" w14:textId="77777777" w:rsidR="00D90667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3. saying the whole word straight away.</w:t>
      </w:r>
    </w:p>
    <w:p w14:paraId="7C1BB38B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</w:p>
    <w:p w14:paraId="4DC3D4CE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406855">
        <w:rPr>
          <w:rFonts w:ascii="Arial" w:hAnsi="Arial" w:cs="Arial"/>
          <w:b/>
          <w:bCs/>
          <w:sz w:val="22"/>
          <w:szCs w:val="22"/>
        </w:rPr>
        <w:t>Perfect pencil grip</w:t>
      </w:r>
    </w:p>
    <w:p w14:paraId="6CC7BFAB" w14:textId="77777777" w:rsidR="00D90667" w:rsidRPr="002F3272" w:rsidRDefault="00D90667" w:rsidP="00D90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>Children sit at a table to write.</w:t>
      </w:r>
    </w:p>
    <w:p w14:paraId="5F3041BF" w14:textId="33A0D99C" w:rsidR="00D90667" w:rsidRPr="00202C2F" w:rsidRDefault="00D90667" w:rsidP="00202C2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 xml:space="preserve">They hold up a pencil in a </w:t>
      </w:r>
      <w:r>
        <w:rPr>
          <w:rFonts w:ascii="Arial" w:hAnsi="Arial" w:cs="Arial"/>
          <w:sz w:val="22"/>
          <w:szCs w:val="22"/>
        </w:rPr>
        <w:t xml:space="preserve">tripod </w:t>
      </w:r>
      <w:r w:rsidRPr="002F3272">
        <w:rPr>
          <w:rFonts w:ascii="Arial" w:hAnsi="Arial" w:cs="Arial"/>
          <w:sz w:val="22"/>
          <w:szCs w:val="22"/>
        </w:rPr>
        <w:t>pencil grip with</w:t>
      </w:r>
      <w:r>
        <w:rPr>
          <w:rFonts w:ascii="Arial" w:hAnsi="Arial" w:cs="Arial"/>
          <w:sz w:val="22"/>
          <w:szCs w:val="22"/>
        </w:rPr>
        <w:t xml:space="preserve"> </w:t>
      </w:r>
      <w:r w:rsidRPr="002F3272">
        <w:rPr>
          <w:rFonts w:ascii="Arial" w:hAnsi="Arial" w:cs="Arial"/>
          <w:sz w:val="22"/>
          <w:szCs w:val="22"/>
        </w:rPr>
        <w:t xml:space="preserve">the non-writing hand flat holding </w:t>
      </w:r>
      <w:r>
        <w:rPr>
          <w:rFonts w:ascii="Arial" w:hAnsi="Arial" w:cs="Arial"/>
          <w:sz w:val="22"/>
          <w:szCs w:val="22"/>
        </w:rPr>
        <w:t xml:space="preserve">their </w:t>
      </w:r>
      <w:r w:rsidRPr="002F3272">
        <w:rPr>
          <w:rFonts w:ascii="Arial" w:hAnsi="Arial" w:cs="Arial"/>
          <w:sz w:val="22"/>
          <w:szCs w:val="22"/>
        </w:rPr>
        <w:t>paper.</w:t>
      </w:r>
    </w:p>
    <w:p w14:paraId="7D303E69" w14:textId="77777777" w:rsidR="00D90667" w:rsidRDefault="00D90667" w:rsidP="00141256">
      <w:pPr>
        <w:rPr>
          <w:rFonts w:ascii="Arial" w:hAnsi="Arial" w:cs="Arial"/>
          <w:sz w:val="22"/>
          <w:szCs w:val="22"/>
          <w:u w:val="single"/>
        </w:rPr>
      </w:pPr>
    </w:p>
    <w:p w14:paraId="3339BE15" w14:textId="59571793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4" w:name="Support_read_write"/>
      <w:r>
        <w:rPr>
          <w:rFonts w:ascii="Arial" w:hAnsi="Arial" w:cs="Arial"/>
          <w:sz w:val="22"/>
          <w:szCs w:val="22"/>
          <w:u w:val="single"/>
        </w:rPr>
        <w:t>How can I support my child’s reading and writing?</w:t>
      </w:r>
    </w:p>
    <w:bookmarkEnd w:id="2"/>
    <w:bookmarkEnd w:id="4"/>
    <w:p w14:paraId="493DF97B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6998B2F5" w14:textId="77777777" w:rsidR="00141256" w:rsidRPr="00F54990" w:rsidRDefault="00141256" w:rsidP="00141256">
      <w:pPr>
        <w:rPr>
          <w:rFonts w:ascii="Arial" w:hAnsi="Arial" w:cs="Arial"/>
          <w:sz w:val="22"/>
          <w:szCs w:val="22"/>
        </w:rPr>
      </w:pPr>
      <w:r w:rsidRPr="00F54990">
        <w:rPr>
          <w:rFonts w:ascii="Arial" w:hAnsi="Arial" w:cs="Arial"/>
          <w:sz w:val="22"/>
          <w:szCs w:val="22"/>
        </w:rPr>
        <w:t xml:space="preserve">Here are the top </w:t>
      </w:r>
      <w:r>
        <w:rPr>
          <w:rFonts w:ascii="Arial" w:hAnsi="Arial" w:cs="Arial"/>
          <w:sz w:val="22"/>
          <w:szCs w:val="22"/>
        </w:rPr>
        <w:t>five</w:t>
      </w:r>
      <w:r w:rsidRPr="00F54990">
        <w:rPr>
          <w:rFonts w:ascii="Arial" w:hAnsi="Arial" w:cs="Arial"/>
          <w:sz w:val="22"/>
          <w:szCs w:val="22"/>
        </w:rPr>
        <w:t xml:space="preserve"> things you can do.</w:t>
      </w:r>
    </w:p>
    <w:p w14:paraId="22164197" w14:textId="77777777" w:rsidR="00141256" w:rsidRPr="00F54990" w:rsidRDefault="00141256" w:rsidP="00141256">
      <w:pPr>
        <w:rPr>
          <w:rFonts w:ascii="Arial" w:hAnsi="Arial" w:cs="Arial"/>
          <w:sz w:val="22"/>
          <w:szCs w:val="22"/>
        </w:rPr>
      </w:pPr>
      <w:r w:rsidRPr="00F54990">
        <w:rPr>
          <w:rFonts w:ascii="Arial" w:hAnsi="Arial" w:cs="Arial"/>
          <w:sz w:val="22"/>
          <w:szCs w:val="22"/>
        </w:rPr>
        <w:t xml:space="preserve">See the other </w:t>
      </w:r>
      <w:r>
        <w:rPr>
          <w:rFonts w:ascii="Arial" w:hAnsi="Arial" w:cs="Arial"/>
          <w:sz w:val="22"/>
          <w:szCs w:val="22"/>
        </w:rPr>
        <w:t>FAQs for further detail.</w:t>
      </w:r>
    </w:p>
    <w:p w14:paraId="4ADEF680" w14:textId="77777777" w:rsidR="00141256" w:rsidRPr="009878FA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66A372A0" w14:textId="4476C3E0" w:rsidR="00141256" w:rsidRPr="00093B08" w:rsidRDefault="003E7856" w:rsidP="00141256">
      <w:pPr>
        <w:numPr>
          <w:ilvl w:val="0"/>
          <w:numId w:val="16"/>
        </w:numPr>
        <w:rPr>
          <w:rFonts w:ascii="Arial" w:hAnsi="Arial" w:cs="Arial"/>
          <w:color w:val="FF0000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</w:rPr>
        <w:t>Ask your child to read the</w:t>
      </w:r>
      <w:r w:rsidR="00362214" w:rsidRPr="00362214">
        <w:rPr>
          <w:rFonts w:ascii="Arial" w:hAnsi="Arial" w:cs="Arial"/>
          <w:sz w:val="22"/>
          <w:szCs w:val="22"/>
        </w:rPr>
        <w:t xml:space="preserve"> </w:t>
      </w:r>
      <w:r w:rsidR="00141256" w:rsidRPr="00362214">
        <w:rPr>
          <w:rFonts w:ascii="Arial" w:hAnsi="Arial" w:cs="Arial"/>
          <w:sz w:val="22"/>
          <w:szCs w:val="22"/>
        </w:rPr>
        <w:t xml:space="preserve">Speed Sound cards speedily </w:t>
      </w:r>
    </w:p>
    <w:p w14:paraId="27715412" w14:textId="77777777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 xml:space="preserve">Use Fred Talk to help your child read and spell words </w:t>
      </w:r>
    </w:p>
    <w:p w14:paraId="41B2F840" w14:textId="34863EB6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>Listen to your child read their</w:t>
      </w:r>
      <w:r w:rsidR="003E7856" w:rsidRPr="00362214">
        <w:rPr>
          <w:rFonts w:ascii="Arial" w:hAnsi="Arial" w:cs="Arial"/>
          <w:sz w:val="22"/>
          <w:szCs w:val="22"/>
          <w:lang w:val="en-US"/>
        </w:rPr>
        <w:t xml:space="preserve"> </w:t>
      </w:r>
      <w:r w:rsidR="003E7856" w:rsidRPr="00362214">
        <w:rPr>
          <w:rFonts w:ascii="Arial" w:hAnsi="Arial" w:cs="Arial"/>
          <w:i/>
          <w:iCs/>
          <w:sz w:val="22"/>
          <w:szCs w:val="22"/>
          <w:lang w:val="en-US"/>
        </w:rPr>
        <w:t>Read Write Inc.</w:t>
      </w:r>
      <w:r w:rsidRPr="00362214">
        <w:rPr>
          <w:rFonts w:ascii="Arial" w:hAnsi="Arial" w:cs="Arial"/>
          <w:sz w:val="22"/>
          <w:szCs w:val="22"/>
          <w:lang w:val="en-US"/>
        </w:rPr>
        <w:t xml:space="preserve"> Storybook every day </w:t>
      </w:r>
    </w:p>
    <w:p w14:paraId="09EA948F" w14:textId="57A2AFFD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362214">
        <w:rPr>
          <w:rFonts w:ascii="Arial" w:hAnsi="Arial" w:cs="Arial"/>
          <w:sz w:val="22"/>
          <w:szCs w:val="22"/>
          <w:lang w:val="en-US"/>
        </w:rPr>
        <w:t>Practise</w:t>
      </w:r>
      <w:proofErr w:type="spellEnd"/>
      <w:r w:rsidRPr="00362214">
        <w:rPr>
          <w:rFonts w:ascii="Arial" w:hAnsi="Arial" w:cs="Arial"/>
          <w:sz w:val="22"/>
          <w:szCs w:val="22"/>
          <w:lang w:val="en-US"/>
        </w:rPr>
        <w:t xml:space="preserve"> reading Green and Red Words</w:t>
      </w:r>
      <w:r w:rsidR="003E7856" w:rsidRPr="00362214">
        <w:rPr>
          <w:rFonts w:ascii="Arial" w:hAnsi="Arial" w:cs="Arial"/>
          <w:sz w:val="22"/>
          <w:szCs w:val="22"/>
          <w:lang w:val="en-US"/>
        </w:rPr>
        <w:t xml:space="preserve"> in the Storybook</w:t>
      </w:r>
      <w:r w:rsidRPr="00362214">
        <w:rPr>
          <w:rFonts w:ascii="Arial" w:hAnsi="Arial" w:cs="Arial"/>
          <w:sz w:val="22"/>
          <w:szCs w:val="22"/>
          <w:lang w:val="en-US"/>
        </w:rPr>
        <w:t xml:space="preserve"> speedily</w:t>
      </w:r>
    </w:p>
    <w:p w14:paraId="0751D53F" w14:textId="4A6DD082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>Read stories to your child every day</w:t>
      </w:r>
      <w:r w:rsidR="006E4D18" w:rsidRPr="00362214">
        <w:rPr>
          <w:rFonts w:ascii="Arial" w:hAnsi="Arial" w:cs="Arial"/>
          <w:sz w:val="22"/>
          <w:szCs w:val="22"/>
          <w:lang w:val="en-US"/>
        </w:rPr>
        <w:t>.</w:t>
      </w:r>
    </w:p>
    <w:p w14:paraId="73F904CA" w14:textId="77777777" w:rsidR="00141256" w:rsidRDefault="00141256" w:rsidP="009878FA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4829C960" w14:textId="0E3DCD48" w:rsidR="00781BE5" w:rsidRPr="009878FA" w:rsidRDefault="00781BE5" w:rsidP="009878FA">
      <w:pPr>
        <w:rPr>
          <w:rFonts w:ascii="Arial" w:hAnsi="Arial" w:cs="Arial"/>
          <w:sz w:val="22"/>
          <w:szCs w:val="22"/>
          <w:u w:val="single"/>
          <w:lang w:val="en-US"/>
        </w:rPr>
      </w:pPr>
      <w:bookmarkStart w:id="5" w:name="bring_home"/>
      <w:r w:rsidRPr="009878FA">
        <w:rPr>
          <w:rFonts w:ascii="Arial" w:hAnsi="Arial" w:cs="Arial"/>
          <w:sz w:val="22"/>
          <w:szCs w:val="22"/>
          <w:u w:val="single"/>
          <w:lang w:val="en-US"/>
        </w:rPr>
        <w:t xml:space="preserve">What will 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my </w:t>
      </w:r>
      <w:r w:rsidRPr="009878FA">
        <w:rPr>
          <w:rFonts w:ascii="Arial" w:hAnsi="Arial" w:cs="Arial"/>
          <w:sz w:val="22"/>
          <w:szCs w:val="22"/>
          <w:u w:val="single"/>
          <w:lang w:val="en-US"/>
        </w:rPr>
        <w:t>child bring home</w:t>
      </w:r>
      <w:r w:rsidR="00327AF5">
        <w:rPr>
          <w:rFonts w:ascii="Arial" w:hAnsi="Arial" w:cs="Arial"/>
          <w:sz w:val="22"/>
          <w:szCs w:val="22"/>
          <w:u w:val="single"/>
          <w:lang w:val="en-US"/>
        </w:rPr>
        <w:t xml:space="preserve"> to read</w:t>
      </w:r>
      <w:r w:rsidRPr="009878FA">
        <w:rPr>
          <w:rFonts w:ascii="Arial" w:hAnsi="Arial" w:cs="Arial"/>
          <w:sz w:val="22"/>
          <w:szCs w:val="22"/>
          <w:u w:val="single"/>
          <w:lang w:val="en-US"/>
        </w:rPr>
        <w:t>?</w:t>
      </w:r>
    </w:p>
    <w:bookmarkEnd w:id="5"/>
    <w:p w14:paraId="1E874C9C" w14:textId="77777777" w:rsidR="009878FA" w:rsidRPr="009878FA" w:rsidRDefault="009878FA" w:rsidP="009878FA">
      <w:pPr>
        <w:rPr>
          <w:rFonts w:ascii="Arial" w:hAnsi="Arial" w:cs="Arial"/>
          <w:sz w:val="22"/>
          <w:szCs w:val="22"/>
          <w:lang w:val="en-US"/>
        </w:rPr>
      </w:pPr>
    </w:p>
    <w:p w14:paraId="1CC77313" w14:textId="2FDC3CE5" w:rsidR="009878FA" w:rsidRPr="006D793D" w:rsidRDefault="009878FA" w:rsidP="00327AF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i/>
          <w:iCs/>
          <w:sz w:val="22"/>
          <w:szCs w:val="22"/>
        </w:rPr>
        <w:t>‘</w:t>
      </w:r>
      <w:r w:rsidRPr="00327AF5">
        <w:rPr>
          <w:rFonts w:ascii="Arial" w:hAnsi="Arial" w:cs="Arial"/>
          <w:sz w:val="22"/>
          <w:szCs w:val="22"/>
        </w:rPr>
        <w:t>Last and past’ Storybook</w:t>
      </w:r>
      <w:r w:rsidR="00307F25" w:rsidRPr="00327AF5">
        <w:rPr>
          <w:rFonts w:ascii="Arial" w:hAnsi="Arial" w:cs="Arial"/>
          <w:sz w:val="22"/>
          <w:szCs w:val="22"/>
        </w:rPr>
        <w:t>s</w:t>
      </w:r>
      <w:r w:rsidR="00327AF5">
        <w:rPr>
          <w:rFonts w:ascii="Arial" w:hAnsi="Arial" w:cs="Arial"/>
          <w:sz w:val="22"/>
          <w:szCs w:val="22"/>
        </w:rPr>
        <w:t>:</w:t>
      </w:r>
      <w:r w:rsidR="00D06428">
        <w:rPr>
          <w:rFonts w:ascii="Arial" w:hAnsi="Arial" w:cs="Arial"/>
          <w:sz w:val="22"/>
          <w:szCs w:val="22"/>
        </w:rPr>
        <w:t xml:space="preserve"> </w:t>
      </w:r>
      <w:r w:rsidR="00D06428" w:rsidRPr="005B48BC">
        <w:rPr>
          <w:rFonts w:ascii="Arial" w:hAnsi="Arial" w:cs="Arial"/>
          <w:sz w:val="22"/>
          <w:szCs w:val="22"/>
        </w:rPr>
        <w:t xml:space="preserve">contain </w:t>
      </w:r>
      <w:r w:rsidR="00D06428" w:rsidRPr="00F321A0">
        <w:rPr>
          <w:rFonts w:ascii="Arial" w:hAnsi="Arial" w:cs="Arial"/>
          <w:color w:val="000000" w:themeColor="text1"/>
          <w:sz w:val="22"/>
          <w:szCs w:val="22"/>
        </w:rPr>
        <w:t>sounds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 and words</w:t>
      </w:r>
      <w:r w:rsidR="00D06428" w:rsidRPr="00F321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6428" w:rsidRPr="005B48BC">
        <w:rPr>
          <w:rFonts w:ascii="Arial" w:hAnsi="Arial" w:cs="Arial"/>
          <w:sz w:val="22"/>
          <w:szCs w:val="22"/>
        </w:rPr>
        <w:t>the children know</w:t>
      </w:r>
      <w:r w:rsidR="005B48BC" w:rsidRPr="005B48BC">
        <w:rPr>
          <w:rFonts w:ascii="Arial" w:hAnsi="Arial" w:cs="Arial"/>
          <w:sz w:val="22"/>
          <w:szCs w:val="22"/>
        </w:rPr>
        <w:t xml:space="preserve">. </w:t>
      </w:r>
      <w:r w:rsidR="00CC73BE" w:rsidRPr="00093B08">
        <w:rPr>
          <w:rFonts w:ascii="Arial" w:hAnsi="Arial" w:cs="Arial"/>
          <w:color w:val="000000" w:themeColor="text1"/>
          <w:sz w:val="22"/>
          <w:szCs w:val="22"/>
        </w:rPr>
        <w:t xml:space="preserve">This is the 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>Storybook they have just read</w:t>
      </w:r>
      <w:r w:rsidR="00F321A0">
        <w:rPr>
          <w:rFonts w:ascii="Arial" w:hAnsi="Arial" w:cs="Arial"/>
          <w:color w:val="000000" w:themeColor="text1"/>
          <w:sz w:val="22"/>
          <w:szCs w:val="22"/>
        </w:rPr>
        <w:t xml:space="preserve"> at school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 xml:space="preserve"> and maybe some they have read</w:t>
      </w:r>
      <w:r w:rsidR="00F321A0">
        <w:rPr>
          <w:rFonts w:ascii="Arial" w:hAnsi="Arial" w:cs="Arial"/>
          <w:color w:val="000000" w:themeColor="text1"/>
          <w:sz w:val="22"/>
          <w:szCs w:val="22"/>
        </w:rPr>
        <w:t xml:space="preserve"> before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>, for extra practice</w:t>
      </w:r>
      <w:r w:rsidR="005B48BC">
        <w:rPr>
          <w:rFonts w:ascii="Arial" w:hAnsi="Arial" w:cs="Arial"/>
          <w:color w:val="00B050"/>
          <w:sz w:val="22"/>
          <w:szCs w:val="22"/>
        </w:rPr>
        <w:t xml:space="preserve">. </w:t>
      </w:r>
      <w:r w:rsidR="003E7856" w:rsidRPr="006D793D">
        <w:rPr>
          <w:rFonts w:ascii="Arial" w:hAnsi="Arial" w:cs="Arial"/>
          <w:sz w:val="22"/>
          <w:szCs w:val="22"/>
          <w:lang w:val="en-US"/>
        </w:rPr>
        <w:t>Please don’t worry that books are too easy. C</w:t>
      </w:r>
      <w:r w:rsidRPr="006D793D">
        <w:rPr>
          <w:rFonts w:ascii="Arial" w:hAnsi="Arial" w:cs="Arial"/>
          <w:sz w:val="22"/>
          <w:szCs w:val="22"/>
          <w:lang w:val="en-US"/>
        </w:rPr>
        <w:t xml:space="preserve">hildren enjoy re-reading stories they know well. Their 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  <w:lang w:val="en-US"/>
        </w:rPr>
        <w:t>speed and understanding</w:t>
      </w:r>
      <w:r w:rsidR="00F321A0" w:rsidRPr="00F321A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6D793D">
        <w:rPr>
          <w:rFonts w:ascii="Arial" w:hAnsi="Arial" w:cs="Arial"/>
          <w:sz w:val="22"/>
          <w:szCs w:val="22"/>
          <w:lang w:val="en-US"/>
        </w:rPr>
        <w:t>improves on every read.</w:t>
      </w:r>
      <w:r w:rsidR="003E7856" w:rsidRPr="006D793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2626ED9" w14:textId="0FDE755D" w:rsidR="00554B63" w:rsidRDefault="009878FA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54B63">
        <w:rPr>
          <w:rFonts w:ascii="Arial" w:hAnsi="Arial" w:cs="Arial"/>
          <w:sz w:val="22"/>
          <w:szCs w:val="22"/>
        </w:rPr>
        <w:t>Book Bag Book</w:t>
      </w:r>
      <w:r w:rsidR="00307F25" w:rsidRPr="00554B63">
        <w:rPr>
          <w:rFonts w:ascii="Arial" w:hAnsi="Arial" w:cs="Arial"/>
          <w:sz w:val="22"/>
          <w:szCs w:val="22"/>
        </w:rPr>
        <w:t>s</w:t>
      </w:r>
      <w:r w:rsidR="00327AF5">
        <w:rPr>
          <w:rFonts w:ascii="Arial" w:hAnsi="Arial" w:cs="Arial"/>
          <w:sz w:val="22"/>
          <w:szCs w:val="22"/>
        </w:rPr>
        <w:t xml:space="preserve">: </w:t>
      </w:r>
      <w:r w:rsidR="005B48BC">
        <w:rPr>
          <w:rFonts w:ascii="Arial" w:hAnsi="Arial" w:cs="Arial"/>
          <w:sz w:val="22"/>
          <w:szCs w:val="22"/>
        </w:rPr>
        <w:t xml:space="preserve">matched </w:t>
      </w:r>
      <w:r w:rsidRPr="006D793D">
        <w:rPr>
          <w:rFonts w:ascii="Arial" w:hAnsi="Arial" w:cs="Arial"/>
          <w:sz w:val="22"/>
          <w:szCs w:val="22"/>
        </w:rPr>
        <w:t xml:space="preserve">to the </w:t>
      </w:r>
      <w:r w:rsidR="00C56D01" w:rsidRPr="006D793D">
        <w:rPr>
          <w:rFonts w:ascii="Arial" w:hAnsi="Arial" w:cs="Arial"/>
          <w:sz w:val="22"/>
          <w:szCs w:val="22"/>
        </w:rPr>
        <w:t>Story</w:t>
      </w:r>
      <w:r w:rsidRPr="006D793D">
        <w:rPr>
          <w:rFonts w:ascii="Arial" w:hAnsi="Arial" w:cs="Arial"/>
          <w:sz w:val="22"/>
          <w:szCs w:val="22"/>
        </w:rPr>
        <w:t xml:space="preserve">books children </w:t>
      </w:r>
      <w:r w:rsidRPr="00554B63">
        <w:rPr>
          <w:rFonts w:ascii="Arial" w:hAnsi="Arial" w:cs="Arial"/>
          <w:sz w:val="22"/>
          <w:szCs w:val="22"/>
        </w:rPr>
        <w:t xml:space="preserve">read in school </w:t>
      </w:r>
      <w:r w:rsidR="005B48BC">
        <w:rPr>
          <w:rFonts w:ascii="Arial" w:hAnsi="Arial" w:cs="Arial"/>
          <w:sz w:val="22"/>
          <w:szCs w:val="22"/>
        </w:rPr>
        <w:t xml:space="preserve">and used for </w:t>
      </w:r>
      <w:r w:rsidRPr="00554B63">
        <w:rPr>
          <w:rFonts w:ascii="Arial" w:hAnsi="Arial" w:cs="Arial"/>
          <w:sz w:val="22"/>
          <w:szCs w:val="22"/>
        </w:rPr>
        <w:t>extra practic</w:t>
      </w:r>
      <w:r w:rsidR="00F321A0" w:rsidRPr="00F321A0">
        <w:rPr>
          <w:rFonts w:ascii="Arial" w:hAnsi="Arial" w:cs="Arial"/>
          <w:sz w:val="22"/>
          <w:szCs w:val="22"/>
        </w:rPr>
        <w:t>e.</w:t>
      </w:r>
      <w:r w:rsidR="005B48BC">
        <w:rPr>
          <w:rFonts w:ascii="Arial" w:hAnsi="Arial" w:cs="Arial"/>
          <w:sz w:val="22"/>
          <w:szCs w:val="22"/>
        </w:rPr>
        <w:t xml:space="preserve"> They </w:t>
      </w:r>
      <w:r w:rsidRPr="00554B63">
        <w:rPr>
          <w:rFonts w:ascii="Arial" w:hAnsi="Arial" w:cs="Arial"/>
          <w:sz w:val="22"/>
          <w:szCs w:val="22"/>
        </w:rPr>
        <w:t>include many of the same reading activities that we use in class</w:t>
      </w:r>
      <w:r w:rsidR="005B48BC">
        <w:rPr>
          <w:rFonts w:ascii="Arial" w:hAnsi="Arial" w:cs="Arial"/>
          <w:sz w:val="22"/>
          <w:szCs w:val="22"/>
        </w:rPr>
        <w:t xml:space="preserve"> and include parent guidance.</w:t>
      </w:r>
    </w:p>
    <w:p w14:paraId="41A16280" w14:textId="1A64FB13" w:rsidR="00E37522" w:rsidRPr="00F57639" w:rsidRDefault="00E37522" w:rsidP="00E37522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57639">
        <w:rPr>
          <w:rFonts w:ascii="Arial" w:hAnsi="Arial" w:cs="Arial"/>
          <w:sz w:val="22"/>
          <w:szCs w:val="22"/>
        </w:rPr>
        <w:t>More Storybooks and Non-fiction books</w:t>
      </w:r>
      <w:r>
        <w:rPr>
          <w:rFonts w:ascii="Arial" w:hAnsi="Arial" w:cs="Arial"/>
          <w:sz w:val="22"/>
          <w:szCs w:val="22"/>
        </w:rPr>
        <w:t xml:space="preserve">: </w:t>
      </w:r>
      <w:r w:rsidR="00943B47">
        <w:rPr>
          <w:rFonts w:ascii="Arial" w:hAnsi="Arial" w:cs="Arial"/>
          <w:sz w:val="22"/>
          <w:szCs w:val="22"/>
        </w:rPr>
        <w:t xml:space="preserve">matched to the </w:t>
      </w:r>
      <w:r w:rsidR="00943B47" w:rsidRPr="00F321A0">
        <w:rPr>
          <w:rFonts w:ascii="Arial" w:hAnsi="Arial" w:cs="Arial"/>
          <w:color w:val="000000" w:themeColor="text1"/>
          <w:sz w:val="22"/>
          <w:szCs w:val="22"/>
        </w:rPr>
        <w:t>sounds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 and words</w:t>
      </w:r>
      <w:r w:rsidR="00943B47" w:rsidRPr="00F321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43B47">
        <w:rPr>
          <w:rFonts w:ascii="Arial" w:hAnsi="Arial" w:cs="Arial"/>
          <w:sz w:val="22"/>
          <w:szCs w:val="22"/>
        </w:rPr>
        <w:t xml:space="preserve">your child knows well. </w:t>
      </w:r>
    </w:p>
    <w:p w14:paraId="79585EAC" w14:textId="64493857" w:rsidR="009878FA" w:rsidRDefault="00AA75BA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54B63">
        <w:rPr>
          <w:rFonts w:ascii="Arial" w:hAnsi="Arial" w:cs="Arial"/>
          <w:sz w:val="22"/>
          <w:szCs w:val="22"/>
        </w:rPr>
        <w:t xml:space="preserve">Picture books </w:t>
      </w:r>
      <w:r w:rsidR="009878FA" w:rsidRPr="00554B63">
        <w:rPr>
          <w:rFonts w:ascii="Arial" w:hAnsi="Arial" w:cs="Arial"/>
          <w:sz w:val="22"/>
          <w:szCs w:val="22"/>
        </w:rPr>
        <w:t>to share with you</w:t>
      </w:r>
      <w:r w:rsidR="000422B1">
        <w:rPr>
          <w:rFonts w:ascii="Arial" w:hAnsi="Arial" w:cs="Arial"/>
          <w:sz w:val="22"/>
          <w:szCs w:val="22"/>
        </w:rPr>
        <w:t xml:space="preserve">: </w:t>
      </w:r>
      <w:r w:rsidR="009878FA" w:rsidRPr="00554B63">
        <w:rPr>
          <w:rFonts w:ascii="Arial" w:hAnsi="Arial" w:cs="Arial"/>
          <w:sz w:val="22"/>
          <w:szCs w:val="22"/>
        </w:rPr>
        <w:t>read the</w:t>
      </w:r>
      <w:r w:rsidR="00D06428">
        <w:rPr>
          <w:rFonts w:ascii="Arial" w:hAnsi="Arial" w:cs="Arial"/>
          <w:sz w:val="22"/>
          <w:szCs w:val="22"/>
        </w:rPr>
        <w:t>se</w:t>
      </w:r>
      <w:r w:rsidR="009878FA" w:rsidRPr="00554B63">
        <w:rPr>
          <w:rFonts w:ascii="Arial" w:hAnsi="Arial" w:cs="Arial"/>
          <w:sz w:val="22"/>
          <w:szCs w:val="22"/>
        </w:rPr>
        <w:t xml:space="preserve"> stor</w:t>
      </w:r>
      <w:r w:rsidR="00D06428">
        <w:rPr>
          <w:rFonts w:ascii="Arial" w:hAnsi="Arial" w:cs="Arial"/>
          <w:sz w:val="22"/>
          <w:szCs w:val="22"/>
        </w:rPr>
        <w:t>ies</w:t>
      </w:r>
      <w:r w:rsidR="009878FA" w:rsidRPr="00554B63">
        <w:rPr>
          <w:rFonts w:ascii="Arial" w:hAnsi="Arial" w:cs="Arial"/>
          <w:sz w:val="22"/>
          <w:szCs w:val="22"/>
        </w:rPr>
        <w:t xml:space="preserve"> to</w:t>
      </w:r>
      <w:r w:rsidR="00D06428">
        <w:rPr>
          <w:rFonts w:ascii="Arial" w:hAnsi="Arial" w:cs="Arial"/>
          <w:sz w:val="22"/>
          <w:szCs w:val="22"/>
        </w:rPr>
        <w:t xml:space="preserve"> </w:t>
      </w:r>
      <w:r w:rsidR="00D06428" w:rsidRPr="006D793D">
        <w:rPr>
          <w:rFonts w:ascii="Arial" w:hAnsi="Arial" w:cs="Arial"/>
          <w:sz w:val="22"/>
          <w:szCs w:val="22"/>
        </w:rPr>
        <w:t>children</w:t>
      </w:r>
      <w:r w:rsidR="009878FA" w:rsidRPr="006D793D">
        <w:rPr>
          <w:rFonts w:ascii="Arial" w:hAnsi="Arial" w:cs="Arial"/>
          <w:sz w:val="22"/>
          <w:szCs w:val="22"/>
        </w:rPr>
        <w:t xml:space="preserve"> or 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encourage them to </w:t>
      </w:r>
      <w:r w:rsidR="009878FA" w:rsidRPr="00F321A0">
        <w:rPr>
          <w:rFonts w:ascii="Arial" w:hAnsi="Arial" w:cs="Arial"/>
          <w:color w:val="000000" w:themeColor="text1"/>
          <w:sz w:val="22"/>
          <w:szCs w:val="22"/>
        </w:rPr>
        <w:t xml:space="preserve">retell the story by looking at the pictures. They are not expected to read the story </w:t>
      </w:r>
      <w:r w:rsidR="009878FA" w:rsidRPr="00554B63">
        <w:rPr>
          <w:rFonts w:ascii="Arial" w:hAnsi="Arial" w:cs="Arial"/>
          <w:sz w:val="22"/>
          <w:szCs w:val="22"/>
        </w:rPr>
        <w:t>themselves.</w:t>
      </w:r>
    </w:p>
    <w:p w14:paraId="5D9FC5A7" w14:textId="3A70BB70" w:rsidR="005D3719" w:rsidRPr="00327AF5" w:rsidRDefault="005D3719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sz w:val="22"/>
          <w:szCs w:val="22"/>
        </w:rPr>
        <w:t>Speed Sounds cards</w:t>
      </w:r>
      <w:r w:rsidR="00693621">
        <w:rPr>
          <w:rFonts w:ascii="Arial" w:hAnsi="Arial" w:cs="Arial"/>
          <w:sz w:val="22"/>
          <w:szCs w:val="22"/>
        </w:rPr>
        <w:t xml:space="preserve">: </w:t>
      </w:r>
      <w:r w:rsidR="00D06428" w:rsidRPr="00247504">
        <w:rPr>
          <w:rFonts w:ascii="Arial" w:hAnsi="Arial" w:cs="Arial"/>
          <w:sz w:val="22"/>
          <w:szCs w:val="22"/>
        </w:rPr>
        <w:t xml:space="preserve">for children to </w:t>
      </w:r>
      <w:r w:rsidR="00693621" w:rsidRPr="00247504">
        <w:rPr>
          <w:rFonts w:ascii="Arial" w:hAnsi="Arial" w:cs="Arial"/>
          <w:sz w:val="22"/>
          <w:szCs w:val="22"/>
        </w:rPr>
        <w:t xml:space="preserve">practise reading speedily. If needed, show your child the picture side of the card to help them remember </w:t>
      </w:r>
      <w:r w:rsidR="00693621">
        <w:rPr>
          <w:rFonts w:ascii="Arial" w:hAnsi="Arial" w:cs="Arial"/>
          <w:sz w:val="22"/>
          <w:szCs w:val="22"/>
        </w:rPr>
        <w:t>the sound</w:t>
      </w:r>
      <w:r w:rsidR="007324F9">
        <w:rPr>
          <w:rFonts w:ascii="Arial" w:hAnsi="Arial" w:cs="Arial"/>
          <w:sz w:val="22"/>
          <w:szCs w:val="22"/>
        </w:rPr>
        <w:t>.</w:t>
      </w:r>
    </w:p>
    <w:p w14:paraId="4EDF7064" w14:textId="2FCE1105" w:rsidR="00093B08" w:rsidRPr="00202C2F" w:rsidRDefault="005D3719" w:rsidP="00202C2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sz w:val="22"/>
          <w:szCs w:val="22"/>
        </w:rPr>
        <w:t xml:space="preserve">Red Word </w:t>
      </w:r>
      <w:r w:rsidR="00781BE5" w:rsidRPr="00327AF5">
        <w:rPr>
          <w:rFonts w:ascii="Arial" w:hAnsi="Arial" w:cs="Arial"/>
          <w:sz w:val="22"/>
          <w:szCs w:val="22"/>
        </w:rPr>
        <w:t>book pages</w:t>
      </w:r>
      <w:r w:rsidR="00327AF5">
        <w:rPr>
          <w:rFonts w:ascii="Arial" w:hAnsi="Arial" w:cs="Arial"/>
          <w:sz w:val="22"/>
          <w:szCs w:val="22"/>
        </w:rPr>
        <w:t>:</w:t>
      </w:r>
      <w:r w:rsidR="007324F9">
        <w:rPr>
          <w:rFonts w:ascii="Arial" w:hAnsi="Arial" w:cs="Arial"/>
          <w:sz w:val="22"/>
          <w:szCs w:val="22"/>
        </w:rPr>
        <w:t xml:space="preserve"> challenge your child to read the Red Words speedily across the rows and down the columns. Set a timer – can they beat yesterday’s time?</w:t>
      </w:r>
      <w:bookmarkStart w:id="6" w:name="Reception"/>
    </w:p>
    <w:p w14:paraId="0B8B54D8" w14:textId="77777777" w:rsidR="00093B08" w:rsidRDefault="00093B08">
      <w:pPr>
        <w:rPr>
          <w:rFonts w:ascii="Arial" w:hAnsi="Arial" w:cs="Arial"/>
          <w:sz w:val="22"/>
          <w:szCs w:val="22"/>
          <w:u w:val="single"/>
        </w:rPr>
      </w:pPr>
    </w:p>
    <w:p w14:paraId="66EA7F32" w14:textId="6B0C3F3F" w:rsidR="00554B63" w:rsidRDefault="009B0B90">
      <w:pPr>
        <w:rPr>
          <w:rFonts w:ascii="Arial" w:hAnsi="Arial" w:cs="Arial"/>
          <w:sz w:val="22"/>
          <w:szCs w:val="22"/>
          <w:u w:val="single"/>
        </w:rPr>
      </w:pPr>
      <w:bookmarkStart w:id="7" w:name="Set_1"/>
      <w:r>
        <w:rPr>
          <w:rFonts w:ascii="Arial" w:hAnsi="Arial" w:cs="Arial"/>
          <w:sz w:val="22"/>
          <w:szCs w:val="22"/>
          <w:u w:val="single"/>
        </w:rPr>
        <w:t xml:space="preserve">How can I support my child to </w:t>
      </w:r>
      <w:r w:rsidR="00434653">
        <w:rPr>
          <w:rFonts w:ascii="Arial" w:hAnsi="Arial" w:cs="Arial"/>
          <w:sz w:val="22"/>
          <w:szCs w:val="22"/>
          <w:u w:val="single"/>
        </w:rPr>
        <w:t xml:space="preserve">learn </w:t>
      </w:r>
      <w:r>
        <w:rPr>
          <w:rFonts w:ascii="Arial" w:hAnsi="Arial" w:cs="Arial"/>
          <w:sz w:val="22"/>
          <w:szCs w:val="22"/>
          <w:u w:val="single"/>
        </w:rPr>
        <w:t xml:space="preserve">Set 1 sounds and </w:t>
      </w:r>
      <w:r w:rsidR="00434653">
        <w:rPr>
          <w:rFonts w:ascii="Arial" w:hAnsi="Arial" w:cs="Arial"/>
          <w:sz w:val="22"/>
          <w:szCs w:val="22"/>
          <w:u w:val="single"/>
        </w:rPr>
        <w:t xml:space="preserve">to </w:t>
      </w:r>
      <w:r>
        <w:rPr>
          <w:rFonts w:ascii="Arial" w:hAnsi="Arial" w:cs="Arial"/>
          <w:sz w:val="22"/>
          <w:szCs w:val="22"/>
          <w:u w:val="single"/>
        </w:rPr>
        <w:t>blend?</w:t>
      </w:r>
    </w:p>
    <w:bookmarkEnd w:id="6"/>
    <w:bookmarkEnd w:id="7"/>
    <w:p w14:paraId="07AB5935" w14:textId="21F5673A" w:rsidR="005D3719" w:rsidRDefault="005D3719" w:rsidP="005D3719">
      <w:pPr>
        <w:rPr>
          <w:rFonts w:ascii="Arial" w:hAnsi="Arial" w:cs="Arial"/>
          <w:sz w:val="22"/>
          <w:szCs w:val="22"/>
          <w:u w:val="single"/>
        </w:rPr>
      </w:pPr>
    </w:p>
    <w:p w14:paraId="1DC5FC96" w14:textId="002E56CE" w:rsidR="00306FFA" w:rsidRPr="008D378E" w:rsidRDefault="005D3719" w:rsidP="00306FFA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306FFA">
        <w:rPr>
          <w:rFonts w:ascii="Arial" w:hAnsi="Arial" w:cs="Arial"/>
          <w:sz w:val="22"/>
          <w:szCs w:val="22"/>
          <w:lang w:val="en-US"/>
        </w:rPr>
        <w:t>Use pure sounds, not letter names. Watch th</w:t>
      </w:r>
      <w:r w:rsidR="008306D6" w:rsidRPr="00306FFA">
        <w:rPr>
          <w:rFonts w:ascii="Arial" w:hAnsi="Arial" w:cs="Arial"/>
          <w:sz w:val="22"/>
          <w:szCs w:val="22"/>
          <w:lang w:val="en-US"/>
        </w:rPr>
        <w:t>e ‘</w:t>
      </w:r>
      <w:r w:rsidR="008306D6" w:rsidRPr="00E75174">
        <w:rPr>
          <w:rFonts w:ascii="Arial" w:hAnsi="Arial" w:cs="Arial"/>
          <w:i/>
          <w:iCs/>
          <w:sz w:val="22"/>
          <w:szCs w:val="22"/>
          <w:lang w:val="en-US"/>
        </w:rPr>
        <w:t>how to say the sounds’</w:t>
      </w:r>
      <w:r w:rsidR="008306D6" w:rsidRPr="00306FFA">
        <w:rPr>
          <w:rFonts w:ascii="Arial" w:hAnsi="Arial" w:cs="Arial"/>
          <w:sz w:val="22"/>
          <w:szCs w:val="22"/>
          <w:lang w:val="en-US"/>
        </w:rPr>
        <w:t xml:space="preserve"> parent film on </w:t>
      </w:r>
      <w:hyperlink r:id="rId12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</w:p>
    <w:p w14:paraId="138049A2" w14:textId="1CE82AB2" w:rsidR="008D378E" w:rsidRPr="00493E50" w:rsidRDefault="00063806" w:rsidP="00306FFA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atch </w:t>
      </w:r>
      <w:r w:rsidR="00493E50" w:rsidRPr="00D0642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the </w:t>
      </w:r>
      <w:r w:rsidR="00493E50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stretchy sounds with your child’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,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bouncy sounds with your child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’</w:t>
      </w:r>
      <w:r w:rsidR="00493E50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and 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digraphs with your child’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parent film</w:t>
      </w:r>
      <w:r w:rsidR="006E4D1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on </w:t>
      </w:r>
      <w:hyperlink r:id="rId13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  <w:r w:rsidR="006758B1">
        <w:t xml:space="preserve"> </w:t>
      </w:r>
      <w:r w:rsidR="00493E50" w:rsidRPr="00493E50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to see how to teach Set 1 sounds</w:t>
      </w:r>
    </w:p>
    <w:p w14:paraId="7422B68D" w14:textId="420384F0" w:rsidR="00040B26" w:rsidRDefault="00065751" w:rsidP="006347A9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Practise </w:t>
      </w:r>
      <w:r w:rsidR="006347A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reading </w:t>
      </w:r>
      <w:r w:rsidR="008D378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known </w:t>
      </w:r>
      <w:r w:rsidR="006347A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Set 1 </w:t>
      </w:r>
      <w:r w:rsidR="006347A9" w:rsidRPr="00327AF5">
        <w:rPr>
          <w:rFonts w:ascii="Arial" w:hAnsi="Arial" w:cs="Arial"/>
          <w:sz w:val="22"/>
          <w:szCs w:val="22"/>
        </w:rPr>
        <w:t>Speed Sounds cards</w:t>
      </w:r>
      <w:r w:rsidR="006347A9">
        <w:rPr>
          <w:rFonts w:ascii="Arial" w:hAnsi="Arial" w:cs="Arial"/>
          <w:sz w:val="22"/>
          <w:szCs w:val="22"/>
        </w:rPr>
        <w:t xml:space="preserve"> speedily. If needed, show your child the picture side of the card to help them remember the sound.</w:t>
      </w:r>
    </w:p>
    <w:p w14:paraId="1C0FD19E" w14:textId="6FB40FE0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69D1FB0F" w14:textId="411B7349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lastRenderedPageBreak/>
        <w:t>We teach children to read and spell using Fred.</w:t>
      </w:r>
      <w:r w:rsidRPr="00D0642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</w:t>
      </w:r>
      <w:r w:rsidR="00D06428"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is a toy frog who </w:t>
      </w:r>
      <w:r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can say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the sounds in words, but 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not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the whole word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hildren have to help him.</w:t>
      </w:r>
    </w:p>
    <w:p w14:paraId="7730290D" w14:textId="747CA9A4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To help children learn to blend, we say the sounds as Fred and then children repeat the sounds and say the whole word. </w:t>
      </w:r>
    </w:p>
    <w:p w14:paraId="09CF452C" w14:textId="2EB6BACD" w:rsidR="00493E50" w:rsidRP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Here are two ways you can use Fred Talk at home:</w:t>
      </w:r>
    </w:p>
    <w:p w14:paraId="3E824563" w14:textId="77E6D96E" w:rsidR="00493E50" w:rsidRPr="00450240" w:rsidRDefault="00926706" w:rsidP="00202C2F">
      <w:pPr>
        <w:pStyle w:val="ListParagraph"/>
        <w:numPr>
          <w:ilvl w:val="0"/>
          <w:numId w:val="19"/>
        </w:numPr>
        <w:rPr>
          <w:rFonts w:ascii="Arial" w:hAnsi="Arial" w:cs="Arial"/>
          <w:color w:val="92D050"/>
          <w:sz w:val="22"/>
          <w:szCs w:val="22"/>
        </w:rPr>
      </w:pPr>
      <w:r w:rsidRPr="00493E50">
        <w:rPr>
          <w:rFonts w:ascii="Arial" w:hAnsi="Arial" w:cs="Arial"/>
          <w:sz w:val="22"/>
          <w:szCs w:val="22"/>
        </w:rPr>
        <w:t>Play Fred Games</w:t>
      </w:r>
      <w:r w:rsidR="00065751" w:rsidRPr="00493E50">
        <w:rPr>
          <w:rFonts w:ascii="Arial" w:hAnsi="Arial" w:cs="Arial"/>
          <w:sz w:val="22"/>
          <w:szCs w:val="22"/>
        </w:rPr>
        <w:t xml:space="preserve"> together</w:t>
      </w:r>
      <w:r w:rsidRPr="00493E50">
        <w:rPr>
          <w:rFonts w:ascii="Arial" w:hAnsi="Arial" w:cs="Arial"/>
          <w:sz w:val="22"/>
          <w:szCs w:val="22"/>
        </w:rPr>
        <w:t xml:space="preserve"> </w:t>
      </w:r>
      <w:r w:rsidR="00450240">
        <w:rPr>
          <w:rFonts w:ascii="Arial" w:hAnsi="Arial" w:cs="Arial"/>
          <w:sz w:val="22"/>
          <w:szCs w:val="22"/>
        </w:rPr>
        <w:t xml:space="preserve">– </w:t>
      </w:r>
      <w:r w:rsidR="00450240" w:rsidRPr="00F321A0">
        <w:rPr>
          <w:rFonts w:ascii="Arial" w:hAnsi="Arial" w:cs="Arial"/>
          <w:color w:val="000000" w:themeColor="text1"/>
          <w:sz w:val="22"/>
          <w:szCs w:val="22"/>
        </w:rPr>
        <w:t>see Fred Games document</w:t>
      </w:r>
      <w:r w:rsidR="00202C2F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hyperlink r:id="rId14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</w:p>
    <w:p w14:paraId="27114B10" w14:textId="65D1D917" w:rsidR="00306FFA" w:rsidRPr="00493E50" w:rsidRDefault="0043208C" w:rsidP="00493E50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93E50">
        <w:rPr>
          <w:rFonts w:ascii="Arial" w:hAnsi="Arial" w:cs="Arial"/>
          <w:sz w:val="22"/>
          <w:szCs w:val="22"/>
        </w:rPr>
        <w:t>S</w:t>
      </w:r>
      <w:r w:rsidR="00926706" w:rsidRPr="00493E50">
        <w:rPr>
          <w:rFonts w:ascii="Arial" w:hAnsi="Arial" w:cs="Arial"/>
          <w:sz w:val="22"/>
          <w:szCs w:val="22"/>
        </w:rPr>
        <w:t>peak like Fred throughout the day</w:t>
      </w:r>
      <w:r w:rsidR="00040B26" w:rsidRPr="00493E50">
        <w:rPr>
          <w:rFonts w:ascii="Arial" w:hAnsi="Arial" w:cs="Arial"/>
          <w:sz w:val="22"/>
          <w:szCs w:val="22"/>
        </w:rPr>
        <w:t xml:space="preserve"> e.g. time for l-u-n-</w:t>
      </w:r>
      <w:proofErr w:type="spellStart"/>
      <w:r w:rsidR="00040B26" w:rsidRPr="00493E50">
        <w:rPr>
          <w:rFonts w:ascii="Arial" w:hAnsi="Arial" w:cs="Arial"/>
          <w:sz w:val="22"/>
          <w:szCs w:val="22"/>
        </w:rPr>
        <w:t>ch</w:t>
      </w:r>
      <w:proofErr w:type="spellEnd"/>
      <w:r w:rsidR="00040B26" w:rsidRPr="00493E50">
        <w:rPr>
          <w:rFonts w:ascii="Arial" w:hAnsi="Arial" w:cs="Arial"/>
          <w:sz w:val="22"/>
          <w:szCs w:val="22"/>
        </w:rPr>
        <w:t xml:space="preserve">! </w:t>
      </w:r>
      <w:r w:rsidRPr="00493E50">
        <w:rPr>
          <w:rFonts w:ascii="Arial" w:hAnsi="Arial" w:cs="Arial"/>
          <w:sz w:val="22"/>
          <w:szCs w:val="22"/>
        </w:rPr>
        <w:t>Let’s p-l-ay!</w:t>
      </w:r>
    </w:p>
    <w:p w14:paraId="12B30AD9" w14:textId="55E1064D" w:rsidR="00063806" w:rsidRPr="00E75174" w:rsidRDefault="00063806" w:rsidP="00063806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strike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Watch the ‘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Sound-blending</w:t>
      </w:r>
      <w:r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’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parent film on </w:t>
      </w:r>
      <w:hyperlink r:id="rId15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</w:p>
    <w:p w14:paraId="408873D0" w14:textId="4DCFD59E" w:rsidR="00144868" w:rsidRPr="00E75174" w:rsidRDefault="00144868" w:rsidP="00493E50">
      <w:pPr>
        <w:rPr>
          <w:rFonts w:ascii="Arial" w:hAnsi="Arial" w:cs="Arial"/>
          <w:strike/>
          <w:sz w:val="22"/>
          <w:szCs w:val="22"/>
        </w:rPr>
      </w:pPr>
    </w:p>
    <w:p w14:paraId="177CE85D" w14:textId="1CE4D064" w:rsidR="00FE52FD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8" w:name="Set2_3"/>
      <w:r>
        <w:rPr>
          <w:rFonts w:ascii="Arial" w:hAnsi="Arial" w:cs="Arial"/>
          <w:sz w:val="22"/>
          <w:szCs w:val="22"/>
          <w:u w:val="single"/>
        </w:rPr>
        <w:t>How can I support my child to learn Set 2 or 3 sounds?</w:t>
      </w:r>
    </w:p>
    <w:bookmarkEnd w:id="8"/>
    <w:p w14:paraId="0FA15E37" w14:textId="26FB99E3" w:rsidR="00F321A0" w:rsidRPr="00F321A0" w:rsidRDefault="00141256" w:rsidP="00164BB0">
      <w:pPr>
        <w:pStyle w:val="ListParagraph"/>
        <w:numPr>
          <w:ilvl w:val="0"/>
          <w:numId w:val="12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Watch 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the ‘</w:t>
      </w:r>
      <w:r w:rsidR="00202C2F"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Set 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2/3 t</w:t>
      </w:r>
      <w:r w:rsidR="00202C2F"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utoring</w:t>
      </w:r>
      <w:r w:rsid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’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film</w:t>
      </w:r>
      <w:r w:rsid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on </w:t>
      </w:r>
      <w:hyperlink r:id="rId16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  <w:r w:rsidR="00202C2F">
        <w:rPr>
          <w:rFonts w:ascii="Arial" w:hAnsi="Arial" w:cs="Arial"/>
          <w:sz w:val="22"/>
          <w:szCs w:val="22"/>
        </w:rPr>
        <w:t xml:space="preserve"> </w:t>
      </w:r>
    </w:p>
    <w:p w14:paraId="3942FAD2" w14:textId="7DA0747A" w:rsidR="00144868" w:rsidRPr="00F321A0" w:rsidRDefault="003D5172" w:rsidP="00164BB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Help your child p</w:t>
      </w:r>
      <w:r w:rsidR="00141256"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ractise reading known </w:t>
      </w:r>
      <w:r w:rsidR="00141256" w:rsidRPr="00F321A0">
        <w:rPr>
          <w:rFonts w:ascii="Arial" w:hAnsi="Arial" w:cs="Arial"/>
          <w:sz w:val="22"/>
          <w:szCs w:val="22"/>
        </w:rPr>
        <w:t>Speed Sounds cards speedily. If needed, show your child the picture side of the card to help them remember the sound.</w:t>
      </w:r>
    </w:p>
    <w:p w14:paraId="28648D0D" w14:textId="77777777" w:rsidR="008306D6" w:rsidRDefault="008306D6">
      <w:pPr>
        <w:rPr>
          <w:rFonts w:ascii="Arial" w:hAnsi="Arial" w:cs="Arial"/>
          <w:b/>
          <w:bCs/>
          <w:sz w:val="22"/>
          <w:szCs w:val="22"/>
        </w:rPr>
      </w:pPr>
    </w:p>
    <w:p w14:paraId="27CB38BD" w14:textId="25359311" w:rsidR="001416C0" w:rsidRPr="00C01057" w:rsidRDefault="00C01057" w:rsidP="001416C0">
      <w:pPr>
        <w:rPr>
          <w:rFonts w:ascii="Arial" w:hAnsi="Arial" w:cs="Arial"/>
          <w:sz w:val="22"/>
          <w:szCs w:val="22"/>
          <w:u w:val="single"/>
        </w:rPr>
      </w:pPr>
      <w:bookmarkStart w:id="9" w:name="listen_child_read"/>
      <w:r w:rsidRPr="00C01057">
        <w:rPr>
          <w:rFonts w:ascii="Arial" w:hAnsi="Arial" w:cs="Arial"/>
          <w:sz w:val="22"/>
          <w:szCs w:val="22"/>
          <w:u w:val="single"/>
        </w:rPr>
        <w:t>How do I listen to my child read?</w:t>
      </w:r>
    </w:p>
    <w:bookmarkEnd w:id="9"/>
    <w:p w14:paraId="1357B950" w14:textId="71C208EA" w:rsidR="00C01057" w:rsidRDefault="00C01057" w:rsidP="001416C0">
      <w:pPr>
        <w:rPr>
          <w:rFonts w:ascii="Arial" w:hAnsi="Arial" w:cs="Arial"/>
          <w:sz w:val="22"/>
          <w:szCs w:val="22"/>
          <w:lang w:val="en-US"/>
        </w:rPr>
      </w:pPr>
    </w:p>
    <w:p w14:paraId="075308C2" w14:textId="167FAFC5" w:rsidR="006E5CB8" w:rsidRDefault="00C01057" w:rsidP="001416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Your child has a Storybook matched to the sounds and words they know – a decodable book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– so they should be able to read all the words.</w:t>
      </w:r>
    </w:p>
    <w:p w14:paraId="15F4F75B" w14:textId="77777777" w:rsidR="00C01057" w:rsidRDefault="00C01057" w:rsidP="001416C0">
      <w:pPr>
        <w:rPr>
          <w:rFonts w:ascii="Arial" w:hAnsi="Arial" w:cs="Arial"/>
          <w:sz w:val="22"/>
          <w:szCs w:val="22"/>
          <w:lang w:val="en-US"/>
        </w:rPr>
      </w:pPr>
    </w:p>
    <w:p w14:paraId="024522BB" w14:textId="741C453A" w:rsidR="001416C0" w:rsidRDefault="001416C0" w:rsidP="006E5CB8">
      <w:pPr>
        <w:rPr>
          <w:rFonts w:ascii="Arial" w:hAnsi="Arial" w:cs="Arial"/>
          <w:sz w:val="22"/>
          <w:szCs w:val="22"/>
          <w:lang w:val="en-US"/>
        </w:rPr>
      </w:pPr>
      <w:r w:rsidRPr="001416C0">
        <w:rPr>
          <w:rFonts w:ascii="Arial" w:hAnsi="Arial" w:cs="Arial"/>
          <w:sz w:val="22"/>
          <w:szCs w:val="22"/>
          <w:lang w:val="en-US"/>
        </w:rPr>
        <w:t>Please avoid saying, “This book is too easy for you!” but instead say “I love how well you can read this book!”</w:t>
      </w:r>
    </w:p>
    <w:p w14:paraId="21F1349C" w14:textId="2297DDD9" w:rsidR="001416C0" w:rsidRPr="00316FAC" w:rsidRDefault="001416C0">
      <w:pPr>
        <w:rPr>
          <w:rFonts w:ascii="Arial" w:hAnsi="Arial" w:cs="Arial"/>
          <w:sz w:val="22"/>
          <w:szCs w:val="22"/>
        </w:rPr>
      </w:pPr>
    </w:p>
    <w:p w14:paraId="4BBF448A" w14:textId="7DDF48A2" w:rsidR="001416C0" w:rsidRPr="006E5CB8" w:rsidRDefault="001416C0" w:rsidP="001416C0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6E5CB8">
        <w:rPr>
          <w:rFonts w:ascii="Arial" w:hAnsi="Arial" w:cs="Arial"/>
          <w:b/>
          <w:bCs/>
          <w:sz w:val="22"/>
          <w:szCs w:val="22"/>
          <w:lang w:val="en-US"/>
        </w:rPr>
        <w:t>‘Special Friends’, ‘Fred Talk’, read the word</w:t>
      </w:r>
      <w:r w:rsidR="002C635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59C7DCC4" w14:textId="77777777" w:rsidR="001416C0" w:rsidRDefault="001416C0" w:rsidP="001416C0">
      <w:pPr>
        <w:rPr>
          <w:rFonts w:ascii="Arial" w:hAnsi="Arial" w:cs="Arial"/>
          <w:sz w:val="22"/>
          <w:szCs w:val="22"/>
          <w:lang w:val="en-US"/>
        </w:rPr>
      </w:pPr>
    </w:p>
    <w:p w14:paraId="74250040" w14:textId="5C78D4DC" w:rsidR="001416C0" w:rsidRPr="002C635E" w:rsidRDefault="006E5CB8" w:rsidP="001416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</w:t>
      </w:r>
      <w:r w:rsidR="001416C0" w:rsidRPr="001416C0">
        <w:rPr>
          <w:rFonts w:ascii="Arial" w:hAnsi="Arial" w:cs="Arial"/>
          <w:sz w:val="22"/>
          <w:szCs w:val="22"/>
          <w:lang w:val="en-US"/>
        </w:rPr>
        <w:t xml:space="preserve">emind </w:t>
      </w:r>
      <w:r>
        <w:rPr>
          <w:rFonts w:ascii="Arial" w:hAnsi="Arial" w:cs="Arial"/>
          <w:sz w:val="22"/>
          <w:szCs w:val="22"/>
          <w:lang w:val="en-US"/>
        </w:rPr>
        <w:t xml:space="preserve">your child to </w:t>
      </w:r>
      <w:r w:rsidR="001416C0" w:rsidRPr="001416C0">
        <w:rPr>
          <w:rFonts w:ascii="Arial" w:hAnsi="Arial" w:cs="Arial"/>
          <w:sz w:val="22"/>
          <w:szCs w:val="22"/>
          <w:lang w:val="en-US"/>
        </w:rPr>
        <w:t>read word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1416C0" w:rsidRPr="001416C0">
        <w:rPr>
          <w:rFonts w:ascii="Arial" w:hAnsi="Arial" w:cs="Arial"/>
          <w:sz w:val="22"/>
          <w:szCs w:val="22"/>
          <w:lang w:val="en-US"/>
        </w:rPr>
        <w:t xml:space="preserve"> using ‘Special Friends, Fred Talk, read the word’</w:t>
      </w:r>
      <w:r w:rsidR="002C635E">
        <w:rPr>
          <w:rFonts w:ascii="Arial" w:hAnsi="Arial" w:cs="Arial"/>
          <w:sz w:val="22"/>
          <w:szCs w:val="22"/>
          <w:lang w:val="en-US"/>
        </w:rPr>
        <w:t xml:space="preserve"> </w:t>
      </w:r>
      <w:r w:rsidR="002C635E" w:rsidRPr="002C635E">
        <w:rPr>
          <w:rFonts w:ascii="Arial" w:hAnsi="Arial" w:cs="Arial"/>
          <w:sz w:val="22"/>
          <w:szCs w:val="22"/>
          <w:lang w:val="en-US"/>
        </w:rPr>
        <w:t>(see glossary).</w:t>
      </w:r>
    </w:p>
    <w:p w14:paraId="4A87841F" w14:textId="3B86C3CD" w:rsidR="001416C0" w:rsidRPr="00E97CD4" w:rsidRDefault="001416C0" w:rsidP="001416C0">
      <w:pPr>
        <w:rPr>
          <w:rFonts w:ascii="Arial" w:hAnsi="Arial" w:cs="Arial"/>
          <w:color w:val="00B050"/>
          <w:sz w:val="22"/>
          <w:szCs w:val="22"/>
          <w:lang w:val="en-US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For </w:t>
      </w:r>
      <w:proofErr w:type="gramStart"/>
      <w:r w:rsidRPr="001416C0">
        <w:rPr>
          <w:rFonts w:ascii="Arial" w:hAnsi="Arial" w:cs="Arial"/>
          <w:sz w:val="22"/>
          <w:szCs w:val="22"/>
          <w:lang w:val="en-US"/>
        </w:rPr>
        <w:t>example</w:t>
      </w:r>
      <w:proofErr w:type="gramEnd"/>
      <w:r w:rsidR="006E5CB8">
        <w:rPr>
          <w:rFonts w:ascii="Arial" w:hAnsi="Arial" w:cs="Arial"/>
          <w:sz w:val="22"/>
          <w:szCs w:val="22"/>
          <w:lang w:val="en-US"/>
        </w:rPr>
        <w:t xml:space="preserve"> </w:t>
      </w:r>
      <w:r w:rsidR="006E5CB8" w:rsidRPr="006E5CB8">
        <w:rPr>
          <w:rFonts w:ascii="Arial" w:hAnsi="Arial" w:cs="Arial"/>
          <w:i/>
          <w:iCs/>
          <w:sz w:val="22"/>
          <w:szCs w:val="22"/>
          <w:lang w:val="en-US"/>
        </w:rPr>
        <w:t>‘ship’</w:t>
      </w:r>
      <w:r w:rsidR="006E5CB8">
        <w:rPr>
          <w:rFonts w:ascii="Arial" w:hAnsi="Arial" w:cs="Arial"/>
          <w:i/>
          <w:iCs/>
          <w:sz w:val="22"/>
          <w:szCs w:val="22"/>
          <w:lang w:val="en-US"/>
        </w:rPr>
        <w:t>:</w:t>
      </w:r>
      <w:r w:rsidR="006E5CB8">
        <w:rPr>
          <w:rFonts w:ascii="Arial" w:hAnsi="Arial" w:cs="Arial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>spot the ‘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 xml:space="preserve">’, then Fred Talk and blend to read the word e.g.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>-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>-p, ship.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8836F43" w14:textId="636D3E37" w:rsidR="001416C0" w:rsidRPr="00E97CD4" w:rsidRDefault="001416C0">
      <w:pPr>
        <w:rPr>
          <w:rFonts w:ascii="Arial" w:hAnsi="Arial" w:cs="Arial"/>
          <w:color w:val="00B050"/>
          <w:sz w:val="22"/>
          <w:szCs w:val="22"/>
        </w:rPr>
      </w:pPr>
    </w:p>
    <w:p w14:paraId="70F8BD36" w14:textId="626EDD9A" w:rsidR="001416C0" w:rsidRPr="007F2320" w:rsidRDefault="001416C0">
      <w:pPr>
        <w:rPr>
          <w:rFonts w:ascii="Arial" w:hAnsi="Arial" w:cs="Arial"/>
          <w:b/>
          <w:bCs/>
          <w:sz w:val="22"/>
          <w:szCs w:val="22"/>
        </w:rPr>
      </w:pPr>
      <w:r w:rsidRPr="007F2320">
        <w:rPr>
          <w:rFonts w:ascii="Arial" w:hAnsi="Arial" w:cs="Arial"/>
          <w:b/>
          <w:bCs/>
          <w:sz w:val="22"/>
          <w:szCs w:val="22"/>
        </w:rPr>
        <w:t xml:space="preserve">Red </w:t>
      </w:r>
      <w:r w:rsidR="006E5CB8" w:rsidRPr="007F2320">
        <w:rPr>
          <w:rFonts w:ascii="Arial" w:hAnsi="Arial" w:cs="Arial"/>
          <w:b/>
          <w:bCs/>
          <w:sz w:val="22"/>
          <w:szCs w:val="22"/>
        </w:rPr>
        <w:t>W</w:t>
      </w:r>
      <w:r w:rsidRPr="007F2320">
        <w:rPr>
          <w:rFonts w:ascii="Arial" w:hAnsi="Arial" w:cs="Arial"/>
          <w:b/>
          <w:bCs/>
          <w:sz w:val="22"/>
          <w:szCs w:val="22"/>
        </w:rPr>
        <w:t>ords</w:t>
      </w:r>
    </w:p>
    <w:p w14:paraId="4CD6F4F7" w14:textId="3B10A5BC" w:rsidR="001416C0" w:rsidRDefault="001416C0" w:rsidP="001416C0">
      <w:pPr>
        <w:rPr>
          <w:rFonts w:ascii="Arial" w:hAnsi="Arial" w:cs="Arial"/>
          <w:sz w:val="22"/>
          <w:szCs w:val="22"/>
        </w:rPr>
      </w:pPr>
    </w:p>
    <w:p w14:paraId="08B2F950" w14:textId="651603F2" w:rsidR="006E5CB8" w:rsidRPr="001A2CC4" w:rsidRDefault="006E5CB8" w:rsidP="001416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Red Words are also known as common exception or tricky words. </w:t>
      </w:r>
      <w:r w:rsidR="00E97CD4" w:rsidRPr="001A2CC4">
        <w:rPr>
          <w:rFonts w:ascii="Arial" w:hAnsi="Arial" w:cs="Arial"/>
          <w:sz w:val="22"/>
          <w:szCs w:val="22"/>
        </w:rPr>
        <w:t>The</w:t>
      </w:r>
      <w:r w:rsidR="000E15AD">
        <w:rPr>
          <w:rFonts w:ascii="Arial" w:hAnsi="Arial" w:cs="Arial"/>
          <w:sz w:val="22"/>
          <w:szCs w:val="22"/>
        </w:rPr>
        <w:t>y</w:t>
      </w:r>
      <w:r w:rsidR="00E97CD4" w:rsidRPr="001A2CC4">
        <w:rPr>
          <w:rFonts w:ascii="Arial" w:hAnsi="Arial" w:cs="Arial"/>
          <w:sz w:val="22"/>
          <w:szCs w:val="22"/>
        </w:rPr>
        <w:t xml:space="preserve"> occur i</w:t>
      </w:r>
      <w:r w:rsidR="001A2CC4" w:rsidRPr="001A2CC4">
        <w:rPr>
          <w:rFonts w:ascii="Arial" w:hAnsi="Arial" w:cs="Arial"/>
          <w:sz w:val="22"/>
          <w:szCs w:val="22"/>
        </w:rPr>
        <w:t xml:space="preserve">n </w:t>
      </w:r>
      <w:r w:rsidR="00E97CD4" w:rsidRPr="001A2CC4">
        <w:rPr>
          <w:rFonts w:ascii="Arial" w:hAnsi="Arial" w:cs="Arial"/>
          <w:sz w:val="22"/>
          <w:szCs w:val="22"/>
        </w:rPr>
        <w:t xml:space="preserve">stories regularly (said, what, where) but have unusual letter combinations (‘ai’ in the word </w:t>
      </w:r>
      <w:r w:rsidR="001A2CC4">
        <w:rPr>
          <w:rFonts w:ascii="Arial" w:hAnsi="Arial" w:cs="Arial"/>
          <w:sz w:val="22"/>
          <w:szCs w:val="22"/>
        </w:rPr>
        <w:t>‘</w:t>
      </w:r>
      <w:r w:rsidR="00E97CD4" w:rsidRPr="001A2CC4">
        <w:rPr>
          <w:rFonts w:ascii="Arial" w:hAnsi="Arial" w:cs="Arial"/>
          <w:sz w:val="22"/>
          <w:szCs w:val="22"/>
        </w:rPr>
        <w:t>said</w:t>
      </w:r>
      <w:r w:rsidR="001A2CC4">
        <w:rPr>
          <w:rFonts w:ascii="Arial" w:hAnsi="Arial" w:cs="Arial"/>
          <w:sz w:val="22"/>
          <w:szCs w:val="22"/>
        </w:rPr>
        <w:t>’</w:t>
      </w:r>
      <w:r w:rsidR="00E97CD4" w:rsidRPr="001A2CC4">
        <w:rPr>
          <w:rFonts w:ascii="Arial" w:hAnsi="Arial" w:cs="Arial"/>
          <w:sz w:val="22"/>
          <w:szCs w:val="22"/>
        </w:rPr>
        <w:t xml:space="preserve"> makes the sound ‘e</w:t>
      </w:r>
      <w:r w:rsidR="001A2CC4">
        <w:rPr>
          <w:rFonts w:ascii="Arial" w:hAnsi="Arial" w:cs="Arial"/>
          <w:sz w:val="22"/>
          <w:szCs w:val="22"/>
        </w:rPr>
        <w:t>’</w:t>
      </w:r>
      <w:r w:rsidR="000E15AD">
        <w:rPr>
          <w:rFonts w:ascii="Arial" w:hAnsi="Arial" w:cs="Arial"/>
          <w:sz w:val="22"/>
          <w:szCs w:val="22"/>
        </w:rPr>
        <w:t>)</w:t>
      </w:r>
      <w:r w:rsidR="001A2CC4">
        <w:rPr>
          <w:rFonts w:ascii="Arial" w:hAnsi="Arial" w:cs="Arial"/>
          <w:sz w:val="22"/>
          <w:szCs w:val="22"/>
        </w:rPr>
        <w:t>.</w:t>
      </w:r>
    </w:p>
    <w:p w14:paraId="5287B3FC" w14:textId="2095E294" w:rsidR="006E5CB8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 xml:space="preserve">Remind your child not to use Fred Talk to read Red </w:t>
      </w:r>
      <w:r w:rsidR="006E5CB8">
        <w:rPr>
          <w:rFonts w:ascii="Arial" w:hAnsi="Arial" w:cs="Arial"/>
          <w:sz w:val="22"/>
          <w:szCs w:val="22"/>
        </w:rPr>
        <w:t>W</w:t>
      </w:r>
      <w:r w:rsidRPr="001416C0">
        <w:rPr>
          <w:rFonts w:ascii="Arial" w:hAnsi="Arial" w:cs="Arial"/>
          <w:sz w:val="22"/>
          <w:szCs w:val="22"/>
        </w:rPr>
        <w:t xml:space="preserve">ords but instead to </w:t>
      </w:r>
      <w:r w:rsidR="00F61870">
        <w:rPr>
          <w:rFonts w:ascii="Arial" w:hAnsi="Arial" w:cs="Arial"/>
          <w:sz w:val="22"/>
          <w:szCs w:val="22"/>
        </w:rPr>
        <w:t>‘</w:t>
      </w:r>
      <w:r w:rsidRPr="001416C0">
        <w:rPr>
          <w:rFonts w:ascii="Arial" w:hAnsi="Arial" w:cs="Arial"/>
          <w:sz w:val="22"/>
          <w:szCs w:val="22"/>
        </w:rPr>
        <w:t>stop and think</w:t>
      </w:r>
      <w:r w:rsidR="00F61870">
        <w:rPr>
          <w:rFonts w:ascii="Arial" w:hAnsi="Arial" w:cs="Arial"/>
          <w:sz w:val="22"/>
          <w:szCs w:val="22"/>
        </w:rPr>
        <w:t>’</w:t>
      </w:r>
      <w:r w:rsidRPr="001416C0">
        <w:rPr>
          <w:rFonts w:ascii="Arial" w:hAnsi="Arial" w:cs="Arial"/>
          <w:sz w:val="22"/>
          <w:szCs w:val="22"/>
        </w:rPr>
        <w:t xml:space="preserve">. </w:t>
      </w:r>
    </w:p>
    <w:p w14:paraId="486A0418" w14:textId="66077AE6" w:rsidR="001416C0" w:rsidRP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Tell them the word if</w:t>
      </w:r>
      <w:r w:rsidR="00E97CD4">
        <w:rPr>
          <w:rFonts w:ascii="Arial" w:hAnsi="Arial" w:cs="Arial"/>
          <w:sz w:val="22"/>
          <w:szCs w:val="22"/>
        </w:rPr>
        <w:t xml:space="preserve"> you </w:t>
      </w:r>
      <w:r w:rsidRPr="001416C0">
        <w:rPr>
          <w:rFonts w:ascii="Arial" w:hAnsi="Arial" w:cs="Arial"/>
          <w:sz w:val="22"/>
          <w:szCs w:val="22"/>
        </w:rPr>
        <w:t>need</w:t>
      </w:r>
      <w:r w:rsidR="00E97CD4">
        <w:rPr>
          <w:rFonts w:ascii="Arial" w:hAnsi="Arial" w:cs="Arial"/>
          <w:sz w:val="22"/>
          <w:szCs w:val="22"/>
        </w:rPr>
        <w:t xml:space="preserve"> to</w:t>
      </w:r>
      <w:r w:rsidRPr="001416C0">
        <w:rPr>
          <w:rFonts w:ascii="Arial" w:hAnsi="Arial" w:cs="Arial"/>
          <w:sz w:val="22"/>
          <w:szCs w:val="22"/>
        </w:rPr>
        <w:t>.</w:t>
      </w:r>
    </w:p>
    <w:p w14:paraId="2D22B5AA" w14:textId="77777777" w:rsidR="00972D7F" w:rsidRDefault="00972D7F">
      <w:pPr>
        <w:rPr>
          <w:rFonts w:ascii="Arial" w:hAnsi="Arial" w:cs="Arial"/>
          <w:b/>
          <w:bCs/>
          <w:sz w:val="22"/>
          <w:szCs w:val="22"/>
        </w:rPr>
      </w:pPr>
    </w:p>
    <w:p w14:paraId="73463C70" w14:textId="22B732B7" w:rsidR="001416C0" w:rsidRPr="00316FAC" w:rsidRDefault="00316FAC">
      <w:pPr>
        <w:rPr>
          <w:rFonts w:ascii="Arial" w:hAnsi="Arial" w:cs="Arial"/>
          <w:b/>
          <w:bCs/>
          <w:sz w:val="22"/>
          <w:szCs w:val="22"/>
        </w:rPr>
      </w:pPr>
      <w:r w:rsidRPr="00316FAC">
        <w:rPr>
          <w:rFonts w:ascii="Arial" w:hAnsi="Arial" w:cs="Arial"/>
          <w:b/>
          <w:bCs/>
          <w:sz w:val="22"/>
          <w:szCs w:val="22"/>
        </w:rPr>
        <w:t xml:space="preserve">Read the same book again and again </w:t>
      </w:r>
    </w:p>
    <w:p w14:paraId="739DFB57" w14:textId="77777777" w:rsidR="00316FAC" w:rsidRDefault="00316FAC" w:rsidP="00316FAC">
      <w:pPr>
        <w:rPr>
          <w:rFonts w:ascii="Arial" w:hAnsi="Arial" w:cs="Arial"/>
          <w:sz w:val="22"/>
          <w:szCs w:val="22"/>
        </w:rPr>
      </w:pPr>
    </w:p>
    <w:p w14:paraId="0D2C26BB" w14:textId="1051BE3B" w:rsidR="008D455E" w:rsidRPr="000E15AD" w:rsidRDefault="00F61870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Children love reading the same book again and again. </w:t>
      </w:r>
      <w:r w:rsidR="00E97CD4" w:rsidRPr="000E15AD">
        <w:rPr>
          <w:rFonts w:ascii="Arial" w:hAnsi="Arial" w:cs="Arial"/>
          <w:color w:val="000000" w:themeColor="text1"/>
          <w:sz w:val="22"/>
          <w:szCs w:val="22"/>
          <w:lang w:val="en-US"/>
        </w:rPr>
        <w:t>Their reading becomes speedier and they understand what they are reading</w:t>
      </w:r>
      <w:r w:rsidR="00FE7545" w:rsidRPr="000E15AD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B106F92" w14:textId="77777777" w:rsidR="00987366" w:rsidRDefault="00987366">
      <w:pPr>
        <w:rPr>
          <w:rFonts w:ascii="Arial" w:hAnsi="Arial" w:cs="Arial"/>
          <w:sz w:val="22"/>
          <w:szCs w:val="22"/>
          <w:lang w:val="en-US"/>
        </w:rPr>
      </w:pPr>
    </w:p>
    <w:p w14:paraId="60A35EE7" w14:textId="5CD7AD9A" w:rsidR="001416C0" w:rsidRPr="00E97CD4" w:rsidRDefault="00353CD4" w:rsidP="00987366">
      <w:pPr>
        <w:pStyle w:val="ListParagraph"/>
        <w:numPr>
          <w:ilvl w:val="0"/>
          <w:numId w:val="18"/>
        </w:numPr>
        <w:rPr>
          <w:rFonts w:ascii="Arial" w:hAnsi="Arial" w:cs="Arial"/>
          <w:color w:val="00B050"/>
          <w:sz w:val="22"/>
          <w:szCs w:val="22"/>
          <w:lang w:val="en-US"/>
        </w:rPr>
      </w:pPr>
      <w:r w:rsidRPr="00987366">
        <w:rPr>
          <w:rFonts w:ascii="Arial" w:hAnsi="Arial" w:cs="Arial"/>
          <w:sz w:val="22"/>
          <w:szCs w:val="22"/>
          <w:lang w:val="en-US"/>
        </w:rPr>
        <w:t>Encour</w:t>
      </w:r>
      <w:r w:rsidR="008D455E" w:rsidRPr="00987366">
        <w:rPr>
          <w:rFonts w:ascii="Arial" w:hAnsi="Arial" w:cs="Arial"/>
          <w:sz w:val="22"/>
          <w:szCs w:val="22"/>
          <w:lang w:val="en-US"/>
        </w:rPr>
        <w:t>age</w:t>
      </w:r>
      <w:r w:rsidRPr="00987366">
        <w:rPr>
          <w:rFonts w:ascii="Arial" w:hAnsi="Arial" w:cs="Arial"/>
          <w:sz w:val="22"/>
          <w:szCs w:val="22"/>
          <w:lang w:val="en-US"/>
        </w:rPr>
        <w:t xml:space="preserve"> your child</w:t>
      </w:r>
      <w:r w:rsidR="008D455E" w:rsidRPr="00987366">
        <w:rPr>
          <w:rFonts w:ascii="Arial" w:hAnsi="Arial" w:cs="Arial"/>
          <w:sz w:val="22"/>
          <w:szCs w:val="22"/>
          <w:lang w:val="en-US"/>
        </w:rPr>
        <w:t xml:space="preserve"> to read words using ‘Fred in your head’</w:t>
      </w:r>
      <w:r w:rsidR="00406855">
        <w:rPr>
          <w:rFonts w:ascii="Arial" w:hAnsi="Arial" w:cs="Arial"/>
          <w:sz w:val="22"/>
          <w:szCs w:val="22"/>
          <w:lang w:val="en-US"/>
        </w:rPr>
        <w:t xml:space="preserve"> (see glossary)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AE4B07F" w14:textId="3679BDFC" w:rsidR="00987366" w:rsidRPr="00987366" w:rsidRDefault="00987366" w:rsidP="00987366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Show your child how to read the story in a storyteller voice</w:t>
      </w:r>
    </w:p>
    <w:p w14:paraId="234A5742" w14:textId="0CCFB239" w:rsidR="00987366" w:rsidRPr="006B7AAC" w:rsidRDefault="00353CD4" w:rsidP="006B7AA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 w:rsidRPr="00987366">
        <w:rPr>
          <w:rFonts w:ascii="Arial" w:hAnsi="Arial" w:cs="Arial"/>
          <w:sz w:val="22"/>
          <w:szCs w:val="22"/>
        </w:rPr>
        <w:t xml:space="preserve">Share your </w:t>
      </w:r>
      <w:r w:rsidR="00F61870" w:rsidRPr="00987366">
        <w:rPr>
          <w:rFonts w:ascii="Arial" w:hAnsi="Arial" w:cs="Arial"/>
          <w:sz w:val="22"/>
          <w:szCs w:val="22"/>
        </w:rPr>
        <w:t>enjoyment of the story</w:t>
      </w:r>
      <w:r w:rsidR="006B7AAC">
        <w:rPr>
          <w:rFonts w:ascii="Arial" w:hAnsi="Arial" w:cs="Arial"/>
          <w:sz w:val="22"/>
          <w:szCs w:val="22"/>
        </w:rPr>
        <w:t xml:space="preserve"> when they read it again and agai</w:t>
      </w:r>
      <w:r w:rsidR="006E72E6">
        <w:rPr>
          <w:rFonts w:ascii="Arial" w:hAnsi="Arial" w:cs="Arial"/>
          <w:sz w:val="22"/>
          <w:szCs w:val="22"/>
        </w:rPr>
        <w:t>n.</w:t>
      </w:r>
    </w:p>
    <w:p w14:paraId="5AE90804" w14:textId="77777777" w:rsidR="00987366" w:rsidRPr="00987366" w:rsidRDefault="00987366" w:rsidP="00987366">
      <w:pPr>
        <w:rPr>
          <w:rFonts w:ascii="Arial" w:hAnsi="Arial" w:cs="Arial"/>
          <w:b/>
          <w:bCs/>
          <w:sz w:val="22"/>
          <w:szCs w:val="22"/>
        </w:rPr>
      </w:pPr>
    </w:p>
    <w:p w14:paraId="2E464575" w14:textId="546ADC32" w:rsidR="00316FAC" w:rsidRPr="00316FAC" w:rsidRDefault="00316FAC">
      <w:pPr>
        <w:rPr>
          <w:rFonts w:ascii="Arial" w:hAnsi="Arial" w:cs="Arial"/>
          <w:sz w:val="22"/>
          <w:szCs w:val="22"/>
          <w:u w:val="single"/>
        </w:rPr>
      </w:pPr>
      <w:bookmarkStart w:id="10" w:name="picture_books"/>
      <w:r w:rsidRPr="00316FAC">
        <w:rPr>
          <w:rFonts w:ascii="Arial" w:hAnsi="Arial" w:cs="Arial"/>
          <w:sz w:val="22"/>
          <w:szCs w:val="22"/>
          <w:u w:val="single"/>
        </w:rPr>
        <w:t xml:space="preserve">What do I do with the picture books? </w:t>
      </w:r>
    </w:p>
    <w:bookmarkEnd w:id="10"/>
    <w:p w14:paraId="31EF8DBD" w14:textId="4E1D61FA" w:rsidR="001416C0" w:rsidRDefault="001416C0">
      <w:pPr>
        <w:rPr>
          <w:rFonts w:ascii="Arial" w:hAnsi="Arial" w:cs="Arial"/>
          <w:sz w:val="22"/>
          <w:szCs w:val="22"/>
          <w:u w:val="single"/>
        </w:rPr>
      </w:pPr>
    </w:p>
    <w:p w14:paraId="698A3C9E" w14:textId="5D8140EA" w:rsidR="001416C0" w:rsidRP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One of the most important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things you can do as a parent at home is read </w:t>
      </w:r>
      <w:r w:rsidRPr="001416C0">
        <w:rPr>
          <w:rFonts w:ascii="Arial" w:hAnsi="Arial" w:cs="Arial"/>
          <w:i/>
          <w:iCs/>
          <w:sz w:val="22"/>
          <w:szCs w:val="22"/>
          <w:lang w:val="en-US"/>
        </w:rPr>
        <w:t>to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your child. </w:t>
      </w:r>
    </w:p>
    <w:p w14:paraId="16D1F373" w14:textId="643C9AAB" w:rsid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Loving stories is important because children who love stories want to read stories for themselves. Children who read a lot become better readers.</w:t>
      </w:r>
    </w:p>
    <w:p w14:paraId="798D1ACB" w14:textId="77777777" w:rsidR="00DD7BFC" w:rsidRDefault="00DD7BFC">
      <w:pPr>
        <w:rPr>
          <w:rFonts w:ascii="Arial" w:hAnsi="Arial" w:cs="Arial"/>
          <w:sz w:val="22"/>
          <w:szCs w:val="22"/>
          <w:u w:val="single"/>
        </w:rPr>
      </w:pPr>
    </w:p>
    <w:p w14:paraId="4B28661B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642D0361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248AFFB5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7402130F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79E3322E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04AEFFA7" w14:textId="33291088" w:rsidR="00972D7F" w:rsidRPr="00702C8C" w:rsidRDefault="00DD7BFC">
      <w:pPr>
        <w:rPr>
          <w:rFonts w:ascii="Arial" w:hAnsi="Arial" w:cs="Arial"/>
          <w:sz w:val="22"/>
          <w:szCs w:val="22"/>
        </w:rPr>
      </w:pPr>
      <w:r w:rsidRPr="00DD7BFC">
        <w:rPr>
          <w:rFonts w:ascii="Arial" w:hAnsi="Arial" w:cs="Arial"/>
          <w:sz w:val="22"/>
          <w:szCs w:val="22"/>
        </w:rPr>
        <w:t>Here are some t</w:t>
      </w:r>
      <w:r w:rsidR="001416C0" w:rsidRPr="00DD7BFC">
        <w:rPr>
          <w:rFonts w:ascii="Arial" w:hAnsi="Arial" w:cs="Arial"/>
          <w:sz w:val="22"/>
          <w:szCs w:val="22"/>
        </w:rPr>
        <w:t xml:space="preserve">op </w:t>
      </w:r>
      <w:r w:rsidRPr="00DD7BFC">
        <w:rPr>
          <w:rFonts w:ascii="Arial" w:hAnsi="Arial" w:cs="Arial"/>
          <w:sz w:val="22"/>
          <w:szCs w:val="22"/>
        </w:rPr>
        <w:t>t</w:t>
      </w:r>
      <w:r w:rsidR="001416C0" w:rsidRPr="00DD7BFC">
        <w:rPr>
          <w:rFonts w:ascii="Arial" w:hAnsi="Arial" w:cs="Arial"/>
          <w:sz w:val="22"/>
          <w:szCs w:val="22"/>
        </w:rPr>
        <w:t xml:space="preserve">ips </w:t>
      </w:r>
      <w:r w:rsidRPr="00DD7BFC">
        <w:rPr>
          <w:rFonts w:ascii="Arial" w:hAnsi="Arial" w:cs="Arial"/>
          <w:sz w:val="22"/>
          <w:szCs w:val="22"/>
        </w:rPr>
        <w:t xml:space="preserve">for </w:t>
      </w:r>
      <w:proofErr w:type="spellStart"/>
      <w:r w:rsidRPr="00DD7BFC">
        <w:rPr>
          <w:rFonts w:ascii="Arial" w:hAnsi="Arial" w:cs="Arial"/>
          <w:sz w:val="22"/>
          <w:szCs w:val="22"/>
        </w:rPr>
        <w:t>storytime</w:t>
      </w:r>
      <w:proofErr w:type="spellEnd"/>
      <w:r w:rsidRPr="00DD7BFC">
        <w:rPr>
          <w:rFonts w:ascii="Arial" w:hAnsi="Arial" w:cs="Arial"/>
          <w:sz w:val="22"/>
          <w:szCs w:val="22"/>
        </w:rPr>
        <w:t>:</w:t>
      </w:r>
    </w:p>
    <w:p w14:paraId="07D8A53B" w14:textId="0ADBDBCC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Make it a treat – introduce each new book with excitement</w:t>
      </w:r>
    </w:p>
    <w:p w14:paraId="1D476A9A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Make it a special quiet time – cuddle up!</w:t>
      </w:r>
    </w:p>
    <w:p w14:paraId="57D16931" w14:textId="2F8BD5C9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Show curiosity in what you’re going to read</w:t>
      </w:r>
    </w:p>
    <w:p w14:paraId="17BD4F13" w14:textId="7130CF2F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Read</w:t>
      </w:r>
      <w:r w:rsidR="000D3312">
        <w:rPr>
          <w:rFonts w:ascii="Arial" w:hAnsi="Arial" w:cs="Arial"/>
          <w:sz w:val="22"/>
          <w:szCs w:val="22"/>
          <w:lang w:val="en-US"/>
        </w:rPr>
        <w:t xml:space="preserve"> the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story once without stopping so they can enjoy the whole story. </w:t>
      </w:r>
      <w:r w:rsidRPr="001416C0">
        <w:rPr>
          <w:rFonts w:ascii="Arial" w:hAnsi="Arial" w:cs="Arial"/>
          <w:sz w:val="22"/>
          <w:szCs w:val="22"/>
        </w:rPr>
        <w:t>If you think your child might not understand something say something like ‘Oh I think what’s happening here is that…”</w:t>
      </w:r>
    </w:p>
    <w:p w14:paraId="548F5050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Chat about the story e.g. I wonder why he did that? Oh no, I hope she’s not going to…</w:t>
      </w:r>
    </w:p>
    <w:p w14:paraId="1908E0AF" w14:textId="30DFB310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Avoid asking questions to </w:t>
      </w:r>
      <w:r w:rsidR="00E97CD4" w:rsidRPr="000D3312">
        <w:rPr>
          <w:rFonts w:ascii="Arial" w:hAnsi="Arial" w:cs="Arial"/>
          <w:color w:val="000000" w:themeColor="text1"/>
          <w:sz w:val="22"/>
          <w:szCs w:val="22"/>
          <w:lang w:val="en-US"/>
        </w:rPr>
        <w:t>check</w:t>
      </w:r>
      <w:r w:rsidRPr="000D331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>what they remember</w:t>
      </w:r>
    </w:p>
    <w:p w14:paraId="04A06854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Link to other stories and experiences you have shared e.g. this reminds me of…</w:t>
      </w:r>
    </w:p>
    <w:p w14:paraId="18CF0E53" w14:textId="015AFD2C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Read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favourit</w:t>
      </w:r>
      <w:r w:rsidR="000D3312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0D3312">
        <w:rPr>
          <w:rFonts w:ascii="Arial" w:hAnsi="Arial" w:cs="Arial"/>
          <w:sz w:val="22"/>
          <w:szCs w:val="22"/>
          <w:lang w:val="en-US"/>
        </w:rPr>
        <w:t xml:space="preserve"> stories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over and over again – encourage your child to join with the bits they know. Avoid saying ‘not that story again!’</w:t>
      </w:r>
    </w:p>
    <w:p w14:paraId="43808134" w14:textId="77777777" w:rsidR="00FE2D15" w:rsidRDefault="001416C0" w:rsidP="00FE2D1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Use different voices – be enthusiastic!</w:t>
      </w:r>
    </w:p>
    <w:p w14:paraId="77B9EEA8" w14:textId="12A0D242" w:rsidR="001416C0" w:rsidRPr="00FE2D15" w:rsidRDefault="001416C0" w:rsidP="00FE2D1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E2D15">
        <w:rPr>
          <w:rFonts w:ascii="Arial" w:hAnsi="Arial" w:cs="Arial"/>
          <w:sz w:val="22"/>
          <w:szCs w:val="22"/>
        </w:rPr>
        <w:t xml:space="preserve">Love </w:t>
      </w:r>
      <w:r w:rsidRPr="00FE2D15">
        <w:rPr>
          <w:rFonts w:ascii="Arial" w:hAnsi="Arial" w:cs="Arial"/>
          <w:sz w:val="22"/>
          <w:szCs w:val="22"/>
          <w:lang w:val="en-US"/>
        </w:rPr>
        <w:t>the book – read with enjoyment</w:t>
      </w:r>
    </w:p>
    <w:p w14:paraId="2A6BD974" w14:textId="068212C8" w:rsidR="006156BE" w:rsidRDefault="006156BE">
      <w:pPr>
        <w:rPr>
          <w:rFonts w:ascii="Arial" w:hAnsi="Arial" w:cs="Arial"/>
          <w:sz w:val="22"/>
          <w:szCs w:val="22"/>
          <w:u w:val="single"/>
        </w:rPr>
      </w:pPr>
    </w:p>
    <w:p w14:paraId="4093D6C2" w14:textId="77777777" w:rsidR="00141256" w:rsidRPr="00C95138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1" w:name="handwriting"/>
      <w:r w:rsidRPr="00C95138">
        <w:rPr>
          <w:rFonts w:ascii="Arial" w:hAnsi="Arial" w:cs="Arial"/>
          <w:sz w:val="22"/>
          <w:szCs w:val="22"/>
          <w:u w:val="single"/>
        </w:rPr>
        <w:t xml:space="preserve">How can I help my </w:t>
      </w:r>
      <w:r>
        <w:rPr>
          <w:rFonts w:ascii="Arial" w:hAnsi="Arial" w:cs="Arial"/>
          <w:sz w:val="22"/>
          <w:szCs w:val="22"/>
          <w:u w:val="single"/>
        </w:rPr>
        <w:t>child to practise their handwriting</w:t>
      </w:r>
      <w:r w:rsidRPr="00C95138">
        <w:rPr>
          <w:rFonts w:ascii="Arial" w:hAnsi="Arial" w:cs="Arial"/>
          <w:sz w:val="22"/>
          <w:szCs w:val="22"/>
          <w:u w:val="single"/>
        </w:rPr>
        <w:t>?</w:t>
      </w:r>
    </w:p>
    <w:bookmarkEnd w:id="11"/>
    <w:p w14:paraId="02A2AF6A" w14:textId="77777777" w:rsidR="00141256" w:rsidRDefault="00141256" w:rsidP="00141256">
      <w:pPr>
        <w:rPr>
          <w:rFonts w:ascii="Arial" w:hAnsi="Arial" w:cs="Arial"/>
          <w:b/>
          <w:bCs/>
          <w:sz w:val="22"/>
          <w:szCs w:val="22"/>
        </w:rPr>
      </w:pPr>
    </w:p>
    <w:p w14:paraId="36302E4E" w14:textId="77777777" w:rsidR="00141256" w:rsidRPr="006150A2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>Remind your child:</w:t>
      </w:r>
    </w:p>
    <w:p w14:paraId="716D3409" w14:textId="5CD1831A" w:rsidR="00141256" w:rsidRPr="00F2438B" w:rsidRDefault="000D3312" w:rsidP="00141256">
      <w:pPr>
        <w:pStyle w:val="ListParagraph"/>
        <w:numPr>
          <w:ilvl w:val="0"/>
          <w:numId w:val="14"/>
        </w:numPr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41256">
        <w:rPr>
          <w:rFonts w:ascii="Arial" w:hAnsi="Arial" w:cs="Arial"/>
          <w:sz w:val="22"/>
          <w:szCs w:val="22"/>
        </w:rPr>
        <w:t>o hold their pencil in ‘perfect pencil grip’</w:t>
      </w:r>
      <w:r w:rsidR="00F2438B">
        <w:rPr>
          <w:rFonts w:ascii="Arial" w:hAnsi="Arial" w:cs="Arial"/>
          <w:sz w:val="22"/>
          <w:szCs w:val="22"/>
        </w:rPr>
        <w:t xml:space="preserve"> </w:t>
      </w:r>
      <w:r w:rsidR="00B569F1">
        <w:rPr>
          <w:rFonts w:ascii="Arial" w:hAnsi="Arial" w:cs="Arial"/>
          <w:sz w:val="22"/>
          <w:szCs w:val="22"/>
        </w:rPr>
        <w:t>(see glossary)</w:t>
      </w:r>
    </w:p>
    <w:p w14:paraId="0A739F4B" w14:textId="33DDF117" w:rsidR="00141256" w:rsidRDefault="000D3312" w:rsidP="00B458D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41256" w:rsidRPr="006D793D">
        <w:rPr>
          <w:rFonts w:ascii="Arial" w:hAnsi="Arial" w:cs="Arial"/>
          <w:sz w:val="22"/>
          <w:szCs w:val="22"/>
        </w:rPr>
        <w:t>ay the handwriting phrase to help them form the letter correctly</w:t>
      </w:r>
      <w:r w:rsidR="00F2438B" w:rsidRPr="006D793D">
        <w:rPr>
          <w:rFonts w:ascii="Arial" w:hAnsi="Arial" w:cs="Arial"/>
          <w:sz w:val="22"/>
          <w:szCs w:val="22"/>
        </w:rPr>
        <w:t xml:space="preserve"> </w:t>
      </w:r>
      <w:r w:rsidR="006D793D">
        <w:rPr>
          <w:rFonts w:ascii="Arial" w:hAnsi="Arial" w:cs="Arial"/>
          <w:sz w:val="22"/>
          <w:szCs w:val="22"/>
        </w:rPr>
        <w:t>– see Handwriting Phrases</w:t>
      </w:r>
      <w:r w:rsidR="000E15AD">
        <w:rPr>
          <w:rFonts w:ascii="Arial" w:hAnsi="Arial" w:cs="Arial"/>
          <w:sz w:val="22"/>
          <w:szCs w:val="22"/>
        </w:rPr>
        <w:t xml:space="preserve"> </w:t>
      </w:r>
      <w:r w:rsidR="00202C2F">
        <w:rPr>
          <w:rFonts w:ascii="Arial" w:hAnsi="Arial" w:cs="Arial"/>
          <w:sz w:val="22"/>
          <w:szCs w:val="22"/>
        </w:rPr>
        <w:t xml:space="preserve">on </w:t>
      </w:r>
      <w:hyperlink r:id="rId17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</w:p>
    <w:p w14:paraId="3BD6B7F3" w14:textId="77777777" w:rsidR="000E15AD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>Challenge your child to see</w:t>
      </w:r>
      <w:r>
        <w:rPr>
          <w:rFonts w:ascii="Arial" w:hAnsi="Arial" w:cs="Arial"/>
          <w:sz w:val="22"/>
          <w:szCs w:val="22"/>
        </w:rPr>
        <w:t xml:space="preserve"> </w:t>
      </w:r>
      <w:r w:rsidRPr="006150A2">
        <w:rPr>
          <w:rFonts w:ascii="Arial" w:hAnsi="Arial" w:cs="Arial"/>
          <w:sz w:val="22"/>
          <w:szCs w:val="22"/>
        </w:rPr>
        <w:t xml:space="preserve">how many sounds </w:t>
      </w:r>
      <w:r>
        <w:rPr>
          <w:rFonts w:ascii="Arial" w:hAnsi="Arial" w:cs="Arial"/>
          <w:sz w:val="22"/>
          <w:szCs w:val="22"/>
        </w:rPr>
        <w:t>they</w:t>
      </w:r>
      <w:r w:rsidRPr="006150A2">
        <w:rPr>
          <w:rFonts w:ascii="Arial" w:hAnsi="Arial" w:cs="Arial"/>
          <w:sz w:val="22"/>
          <w:szCs w:val="22"/>
        </w:rPr>
        <w:t xml:space="preserve"> can write in a minute. </w:t>
      </w:r>
    </w:p>
    <w:p w14:paraId="10B2BFF0" w14:textId="54578002" w:rsidR="00141256" w:rsidRPr="006150A2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 xml:space="preserve">Say </w:t>
      </w:r>
      <w:r w:rsidR="006D793D">
        <w:rPr>
          <w:rFonts w:ascii="Arial" w:hAnsi="Arial" w:cs="Arial"/>
          <w:sz w:val="22"/>
          <w:szCs w:val="22"/>
        </w:rPr>
        <w:t xml:space="preserve">the sound and children write e.g. </w:t>
      </w:r>
      <w:r w:rsidRPr="006150A2">
        <w:rPr>
          <w:rFonts w:ascii="Arial" w:hAnsi="Arial" w:cs="Arial"/>
          <w:sz w:val="22"/>
          <w:szCs w:val="22"/>
        </w:rPr>
        <w:t>‘write m’, ‘write s’</w:t>
      </w:r>
      <w:r>
        <w:rPr>
          <w:rFonts w:ascii="Arial" w:hAnsi="Arial" w:cs="Arial"/>
          <w:sz w:val="22"/>
          <w:szCs w:val="22"/>
        </w:rPr>
        <w:t>, ‘write w’</w:t>
      </w:r>
      <w:r w:rsidR="00F753F8">
        <w:rPr>
          <w:rFonts w:ascii="Arial" w:hAnsi="Arial" w:cs="Arial"/>
          <w:sz w:val="22"/>
          <w:szCs w:val="22"/>
        </w:rPr>
        <w:t>.</w:t>
      </w:r>
    </w:p>
    <w:p w14:paraId="347A1CCD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4BAFAA4E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2" w:name="Spell_words"/>
      <w:r w:rsidRPr="009C23AA">
        <w:rPr>
          <w:rFonts w:ascii="Arial" w:hAnsi="Arial" w:cs="Arial"/>
          <w:sz w:val="22"/>
          <w:szCs w:val="22"/>
          <w:u w:val="single"/>
        </w:rPr>
        <w:t>How can I help my child to spell words?</w:t>
      </w:r>
    </w:p>
    <w:bookmarkEnd w:id="12"/>
    <w:p w14:paraId="2D255744" w14:textId="77777777" w:rsidR="00141256" w:rsidRPr="009C23AA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0C9198E2" w14:textId="266CB332" w:rsidR="00141256" w:rsidRPr="001B179B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Encourage your child to use Fred Fingers to spell words</w:t>
      </w:r>
    </w:p>
    <w:p w14:paraId="48A2CD06" w14:textId="30E2C2D6" w:rsidR="00141256" w:rsidRPr="001B179B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Ask your child to say the sounds in the word as they press the sounds onto their fingers</w:t>
      </w:r>
    </w:p>
    <w:p w14:paraId="06595D58" w14:textId="4F9A5DF9" w:rsidR="00F2438B" w:rsidRPr="001B179B" w:rsidRDefault="00F2438B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Ask your child to then write the letters – if they get stuck, say the sounds again</w:t>
      </w:r>
    </w:p>
    <w:p w14:paraId="28A03E7D" w14:textId="69D5FE0E" w:rsidR="00141256" w:rsidRPr="000D3312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Praise your child for spelling using the sounds they know</w:t>
      </w:r>
      <w:r w:rsidR="000E15AD" w:rsidRPr="000D3312">
        <w:rPr>
          <w:rFonts w:ascii="Arial" w:hAnsi="Arial" w:cs="Arial"/>
          <w:color w:val="000000" w:themeColor="text1"/>
          <w:sz w:val="22"/>
          <w:szCs w:val="22"/>
        </w:rPr>
        <w:t>, even if their handwriting is not perfect</w:t>
      </w:r>
      <w:r w:rsidR="000D331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7BD9F43" w14:textId="77777777" w:rsidR="00141256" w:rsidRDefault="00141256">
      <w:pPr>
        <w:rPr>
          <w:rFonts w:ascii="Arial" w:hAnsi="Arial" w:cs="Arial"/>
          <w:sz w:val="22"/>
          <w:szCs w:val="22"/>
          <w:u w:val="single"/>
        </w:rPr>
      </w:pPr>
    </w:p>
    <w:p w14:paraId="47173BC0" w14:textId="096B62E5" w:rsidR="006156BE" w:rsidRDefault="006156BE">
      <w:pPr>
        <w:rPr>
          <w:rFonts w:ascii="Arial" w:hAnsi="Arial" w:cs="Arial"/>
          <w:sz w:val="22"/>
          <w:szCs w:val="22"/>
          <w:u w:val="single"/>
        </w:rPr>
      </w:pPr>
      <w:bookmarkStart w:id="13" w:name="develop_lang"/>
      <w:r>
        <w:rPr>
          <w:rFonts w:ascii="Arial" w:hAnsi="Arial" w:cs="Arial"/>
          <w:sz w:val="22"/>
          <w:szCs w:val="22"/>
          <w:u w:val="single"/>
        </w:rPr>
        <w:t xml:space="preserve">How else can I develop </w:t>
      </w:r>
      <w:r w:rsidR="00C95138">
        <w:rPr>
          <w:rFonts w:ascii="Arial" w:hAnsi="Arial" w:cs="Arial"/>
          <w:sz w:val="22"/>
          <w:szCs w:val="22"/>
          <w:u w:val="single"/>
        </w:rPr>
        <w:t xml:space="preserve">my child’s language? </w:t>
      </w:r>
    </w:p>
    <w:bookmarkEnd w:id="13"/>
    <w:p w14:paraId="16227DF8" w14:textId="77777777" w:rsidR="00C95138" w:rsidRDefault="00C95138">
      <w:pPr>
        <w:rPr>
          <w:rFonts w:ascii="Arial" w:hAnsi="Arial" w:cs="Arial"/>
          <w:sz w:val="22"/>
          <w:szCs w:val="22"/>
          <w:u w:val="single"/>
        </w:rPr>
      </w:pPr>
    </w:p>
    <w:p w14:paraId="34BB2735" w14:textId="4196BBA2" w:rsidR="00972D7F" w:rsidRPr="00C95138" w:rsidRDefault="00C951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will have a large vocabulary if they are part of a </w:t>
      </w:r>
      <w:r w:rsidR="001416C0" w:rsidRPr="00C95138">
        <w:rPr>
          <w:rFonts w:ascii="Arial" w:hAnsi="Arial" w:cs="Arial"/>
          <w:sz w:val="22"/>
          <w:szCs w:val="22"/>
        </w:rPr>
        <w:t>‘talk-a-lot’ family</w:t>
      </w:r>
      <w:r w:rsidR="00EC2899">
        <w:rPr>
          <w:rFonts w:ascii="Arial" w:hAnsi="Arial" w:cs="Arial"/>
          <w:sz w:val="22"/>
          <w:szCs w:val="22"/>
        </w:rPr>
        <w:t>:</w:t>
      </w:r>
    </w:p>
    <w:p w14:paraId="409624AD" w14:textId="02D3CD24" w:rsidR="001416C0" w:rsidRPr="00AA75BA" w:rsidRDefault="001416C0" w:rsidP="00AA75B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A75BA">
        <w:rPr>
          <w:rFonts w:ascii="Arial" w:hAnsi="Arial" w:cs="Arial"/>
          <w:sz w:val="22"/>
          <w:szCs w:val="22"/>
        </w:rPr>
        <w:t xml:space="preserve">Use every opportunity to talk </w:t>
      </w:r>
      <w:r w:rsidR="00CD4BAD">
        <w:rPr>
          <w:rFonts w:ascii="Arial" w:hAnsi="Arial" w:cs="Arial"/>
          <w:sz w:val="22"/>
          <w:szCs w:val="22"/>
        </w:rPr>
        <w:t>with</w:t>
      </w:r>
      <w:r w:rsidRPr="00AA75BA">
        <w:rPr>
          <w:rFonts w:ascii="Arial" w:hAnsi="Arial" w:cs="Arial"/>
          <w:sz w:val="22"/>
          <w:szCs w:val="22"/>
        </w:rPr>
        <w:t xml:space="preserve"> your child throughout the day – meal times, playing together</w:t>
      </w:r>
      <w:r w:rsidR="00FE2D15">
        <w:rPr>
          <w:rFonts w:ascii="Arial" w:hAnsi="Arial" w:cs="Arial"/>
          <w:sz w:val="22"/>
          <w:szCs w:val="22"/>
        </w:rPr>
        <w:t>, bath time</w:t>
      </w:r>
    </w:p>
    <w:p w14:paraId="5ADF8D07" w14:textId="70C94CB8" w:rsidR="001416C0" w:rsidRPr="001416C0" w:rsidRDefault="001416C0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Use new and ambitious vocabulary</w:t>
      </w:r>
      <w:r w:rsidR="00AD54C2">
        <w:rPr>
          <w:rFonts w:ascii="Arial" w:hAnsi="Arial" w:cs="Arial"/>
          <w:sz w:val="22"/>
          <w:szCs w:val="22"/>
        </w:rPr>
        <w:t xml:space="preserve"> e.g. miserable instead of sad, stroll instead of walk</w:t>
      </w:r>
    </w:p>
    <w:p w14:paraId="4D321EC8" w14:textId="75911904" w:rsidR="001416C0" w:rsidRDefault="004D2C3B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Speak to your child in complete sentences</w:t>
      </w:r>
    </w:p>
    <w:p w14:paraId="23527DF6" w14:textId="016E192D" w:rsidR="00CD4BAD" w:rsidRDefault="00BC7FCE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D4BAD">
        <w:rPr>
          <w:rFonts w:ascii="Arial" w:hAnsi="Arial" w:cs="Arial"/>
          <w:sz w:val="22"/>
          <w:szCs w:val="22"/>
        </w:rPr>
        <w:t>ake up stories together - there’s no need to write it down.</w:t>
      </w:r>
    </w:p>
    <w:p w14:paraId="66E7DC5F" w14:textId="77777777" w:rsidR="00141256" w:rsidRDefault="00141256" w:rsidP="00141256">
      <w:pPr>
        <w:rPr>
          <w:rFonts w:ascii="Arial" w:hAnsi="Arial" w:cs="Arial"/>
          <w:sz w:val="22"/>
          <w:szCs w:val="22"/>
        </w:rPr>
      </w:pPr>
    </w:p>
    <w:p w14:paraId="67FE1442" w14:textId="77777777" w:rsidR="00141256" w:rsidRPr="00F54990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4" w:name="resources"/>
      <w:r w:rsidRPr="00F54990">
        <w:rPr>
          <w:rFonts w:ascii="Arial" w:hAnsi="Arial" w:cs="Arial"/>
          <w:sz w:val="22"/>
          <w:szCs w:val="22"/>
          <w:u w:val="single"/>
        </w:rPr>
        <w:t>Wh</w:t>
      </w:r>
      <w:r>
        <w:rPr>
          <w:rFonts w:ascii="Arial" w:hAnsi="Arial" w:cs="Arial"/>
          <w:sz w:val="22"/>
          <w:szCs w:val="22"/>
          <w:u w:val="single"/>
        </w:rPr>
        <w:t>at resources</w:t>
      </w:r>
      <w:r w:rsidRPr="00F54990">
        <w:rPr>
          <w:rFonts w:ascii="Arial" w:hAnsi="Arial" w:cs="Arial"/>
          <w:sz w:val="22"/>
          <w:szCs w:val="22"/>
          <w:u w:val="single"/>
        </w:rPr>
        <w:t xml:space="preserve"> can I </w:t>
      </w:r>
      <w:r>
        <w:rPr>
          <w:rFonts w:ascii="Arial" w:hAnsi="Arial" w:cs="Arial"/>
          <w:sz w:val="22"/>
          <w:szCs w:val="22"/>
          <w:u w:val="single"/>
        </w:rPr>
        <w:t>buy</w:t>
      </w:r>
      <w:r w:rsidRPr="00F54990">
        <w:rPr>
          <w:rFonts w:ascii="Arial" w:hAnsi="Arial" w:cs="Arial"/>
          <w:sz w:val="22"/>
          <w:szCs w:val="22"/>
          <w:u w:val="single"/>
        </w:rPr>
        <w:t xml:space="preserve"> to support my child’s reading and writ</w:t>
      </w:r>
      <w:r>
        <w:rPr>
          <w:rFonts w:ascii="Arial" w:hAnsi="Arial" w:cs="Arial"/>
          <w:sz w:val="22"/>
          <w:szCs w:val="22"/>
          <w:u w:val="single"/>
        </w:rPr>
        <w:t>i</w:t>
      </w:r>
      <w:r w:rsidRPr="00F54990">
        <w:rPr>
          <w:rFonts w:ascii="Arial" w:hAnsi="Arial" w:cs="Arial"/>
          <w:sz w:val="22"/>
          <w:szCs w:val="22"/>
          <w:u w:val="single"/>
        </w:rPr>
        <w:t>ng at home?</w:t>
      </w:r>
    </w:p>
    <w:bookmarkEnd w:id="14"/>
    <w:p w14:paraId="195C0976" w14:textId="77777777" w:rsidR="00141256" w:rsidRDefault="00141256" w:rsidP="00141256">
      <w:pPr>
        <w:rPr>
          <w:rFonts w:ascii="Arial" w:hAnsi="Arial" w:cs="Arial"/>
          <w:sz w:val="22"/>
          <w:szCs w:val="22"/>
        </w:rPr>
      </w:pPr>
    </w:p>
    <w:p w14:paraId="7AE3B367" w14:textId="77777777" w:rsidR="00141256" w:rsidRDefault="00141256" w:rsidP="0014125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878FA">
        <w:rPr>
          <w:rFonts w:ascii="Arial" w:hAnsi="Arial" w:cs="Arial"/>
          <w:sz w:val="22"/>
          <w:szCs w:val="22"/>
          <w:lang w:val="en-US"/>
        </w:rPr>
        <w:t xml:space="preserve">You can purchase </w:t>
      </w:r>
      <w:r>
        <w:rPr>
          <w:rFonts w:ascii="Arial" w:hAnsi="Arial" w:cs="Arial"/>
          <w:sz w:val="22"/>
          <w:szCs w:val="22"/>
          <w:lang w:val="en-US"/>
        </w:rPr>
        <w:t xml:space="preserve">the below from Amazon </w:t>
      </w:r>
      <w:r w:rsidRPr="009878FA">
        <w:rPr>
          <w:rFonts w:ascii="Arial" w:hAnsi="Arial" w:cs="Arial"/>
          <w:sz w:val="22"/>
          <w:szCs w:val="22"/>
          <w:lang w:val="en-US"/>
        </w:rPr>
        <w:t>to support your child with blending at home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0C6677D3" w14:textId="77777777" w:rsidR="00141256" w:rsidRPr="00781BE5" w:rsidRDefault="00141256" w:rsidP="0014125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781BE5">
        <w:rPr>
          <w:rFonts w:ascii="Arial" w:hAnsi="Arial" w:cs="Arial"/>
          <w:sz w:val="22"/>
          <w:szCs w:val="22"/>
          <w:lang w:val="en-US"/>
        </w:rPr>
        <w:t>Set 1/2/3 flashcards</w:t>
      </w:r>
    </w:p>
    <w:p w14:paraId="520F8170" w14:textId="2C865263" w:rsidR="00141256" w:rsidRPr="00972D7F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972D7F">
        <w:rPr>
          <w:rFonts w:ascii="Arial" w:hAnsi="Arial" w:cs="Arial"/>
          <w:sz w:val="22"/>
          <w:szCs w:val="22"/>
          <w:lang w:val="en-US"/>
        </w:rPr>
        <w:t xml:space="preserve">My Reading and Writing Kit age 3-5 – </w:t>
      </w:r>
      <w:r w:rsidR="00F67841">
        <w:rPr>
          <w:rFonts w:ascii="Arial" w:hAnsi="Arial" w:cs="Arial"/>
          <w:sz w:val="22"/>
          <w:szCs w:val="22"/>
          <w:lang w:val="en-US"/>
        </w:rPr>
        <w:t xml:space="preserve">Set 1 </w:t>
      </w:r>
      <w:r w:rsidR="002F2971">
        <w:rPr>
          <w:rFonts w:ascii="Arial" w:hAnsi="Arial" w:cs="Arial"/>
          <w:sz w:val="22"/>
          <w:szCs w:val="22"/>
          <w:lang w:val="en-US"/>
        </w:rPr>
        <w:t>Speed So</w:t>
      </w:r>
      <w:r w:rsidR="00F67841">
        <w:rPr>
          <w:rFonts w:ascii="Arial" w:hAnsi="Arial" w:cs="Arial"/>
          <w:sz w:val="22"/>
          <w:szCs w:val="22"/>
          <w:lang w:val="en-US"/>
        </w:rPr>
        <w:t>unds and blending</w:t>
      </w:r>
    </w:p>
    <w:p w14:paraId="37E590D6" w14:textId="14503F79" w:rsidR="00141256" w:rsidRPr="00972D7F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972D7F">
        <w:rPr>
          <w:rFonts w:ascii="Arial" w:hAnsi="Arial" w:cs="Arial"/>
          <w:sz w:val="22"/>
          <w:szCs w:val="22"/>
          <w:lang w:val="en-US"/>
        </w:rPr>
        <w:t xml:space="preserve">My Reading and Writing Kit ages 5-7 </w:t>
      </w:r>
      <w:r w:rsidR="00F67841">
        <w:rPr>
          <w:rFonts w:ascii="Arial" w:hAnsi="Arial" w:cs="Arial"/>
          <w:sz w:val="22"/>
          <w:szCs w:val="22"/>
          <w:lang w:val="en-US"/>
        </w:rPr>
        <w:t>– Red Ditty books</w:t>
      </w:r>
    </w:p>
    <w:p w14:paraId="6EF5F549" w14:textId="12675B44" w:rsidR="008064EB" w:rsidRPr="00202C2F" w:rsidRDefault="00141256" w:rsidP="00202C2F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F67841">
        <w:rPr>
          <w:rFonts w:ascii="Arial" w:hAnsi="Arial" w:cs="Arial"/>
          <w:sz w:val="22"/>
          <w:szCs w:val="22"/>
          <w:lang w:val="en-US"/>
        </w:rPr>
        <w:lastRenderedPageBreak/>
        <w:t xml:space="preserve">My Reading and Writing Kit ages 5-7- </w:t>
      </w:r>
      <w:r w:rsidR="00F67841" w:rsidRPr="00F67841">
        <w:rPr>
          <w:rFonts w:ascii="Arial" w:hAnsi="Arial" w:cs="Arial"/>
          <w:sz w:val="22"/>
          <w:szCs w:val="22"/>
          <w:lang w:val="en-US"/>
        </w:rPr>
        <w:t>Set 2</w:t>
      </w:r>
      <w:r w:rsidR="006A3CDF">
        <w:rPr>
          <w:rFonts w:ascii="Arial" w:hAnsi="Arial" w:cs="Arial"/>
          <w:sz w:val="22"/>
          <w:szCs w:val="22"/>
          <w:lang w:val="en-US"/>
        </w:rPr>
        <w:t xml:space="preserve"> Speed</w:t>
      </w:r>
      <w:r w:rsidR="00F67841" w:rsidRPr="00F67841">
        <w:rPr>
          <w:rFonts w:ascii="Arial" w:hAnsi="Arial" w:cs="Arial"/>
          <w:sz w:val="22"/>
          <w:szCs w:val="22"/>
          <w:lang w:val="en-US"/>
        </w:rPr>
        <w:t xml:space="preserve"> </w:t>
      </w:r>
      <w:r w:rsidR="006A3CDF">
        <w:rPr>
          <w:rFonts w:ascii="Arial" w:hAnsi="Arial" w:cs="Arial"/>
          <w:sz w:val="22"/>
          <w:szCs w:val="22"/>
          <w:lang w:val="en-US"/>
        </w:rPr>
        <w:t>S</w:t>
      </w:r>
      <w:r w:rsidR="00F67841" w:rsidRPr="00F67841">
        <w:rPr>
          <w:rFonts w:ascii="Arial" w:hAnsi="Arial" w:cs="Arial"/>
          <w:sz w:val="22"/>
          <w:szCs w:val="22"/>
          <w:lang w:val="en-US"/>
        </w:rPr>
        <w:t>ounds, Green and Purple Storybooks</w:t>
      </w:r>
    </w:p>
    <w:sectPr w:rsidR="008064EB" w:rsidRPr="00202C2F" w:rsidSect="00B4260B">
      <w:headerReference w:type="default" r:id="rId1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CE41F" w14:textId="77777777" w:rsidR="006F6401" w:rsidRDefault="006F6401" w:rsidP="009878FA">
      <w:r>
        <w:separator/>
      </w:r>
    </w:p>
  </w:endnote>
  <w:endnote w:type="continuationSeparator" w:id="0">
    <w:p w14:paraId="109EC51F" w14:textId="77777777" w:rsidR="006F6401" w:rsidRDefault="006F6401" w:rsidP="009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B282E" w14:textId="77777777" w:rsidR="006F6401" w:rsidRDefault="006F6401" w:rsidP="009878FA">
      <w:r>
        <w:separator/>
      </w:r>
    </w:p>
  </w:footnote>
  <w:footnote w:type="continuationSeparator" w:id="0">
    <w:p w14:paraId="70F9B6EF" w14:textId="77777777" w:rsidR="006F6401" w:rsidRDefault="006F6401" w:rsidP="0098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5D2B7" w14:textId="578099BE" w:rsidR="009878FA" w:rsidRDefault="00781BE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B96EDC7" wp14:editId="1DDEB135">
          <wp:simplePos x="0" y="0"/>
          <wp:positionH relativeFrom="column">
            <wp:posOffset>4798423</wp:posOffset>
          </wp:positionH>
          <wp:positionV relativeFrom="paragraph">
            <wp:posOffset>-214448</wp:posOffset>
          </wp:positionV>
          <wp:extent cx="1648455" cy="609884"/>
          <wp:effectExtent l="0" t="0" r="3175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MT_LOGO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724" cy="62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32A"/>
    <w:multiLevelType w:val="hybridMultilevel"/>
    <w:tmpl w:val="9820A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33FCC"/>
    <w:multiLevelType w:val="hybridMultilevel"/>
    <w:tmpl w:val="8A9E630E"/>
    <w:lvl w:ilvl="0" w:tplc="9BCC6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888"/>
    <w:multiLevelType w:val="hybridMultilevel"/>
    <w:tmpl w:val="8BC44AB4"/>
    <w:lvl w:ilvl="0" w:tplc="4B3C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650F5"/>
    <w:multiLevelType w:val="hybridMultilevel"/>
    <w:tmpl w:val="3D10D872"/>
    <w:lvl w:ilvl="0" w:tplc="1524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6C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ED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8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9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909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A4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69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06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C54C4"/>
    <w:multiLevelType w:val="hybridMultilevel"/>
    <w:tmpl w:val="E44A8EAA"/>
    <w:lvl w:ilvl="0" w:tplc="B0428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F4235"/>
    <w:multiLevelType w:val="hybridMultilevel"/>
    <w:tmpl w:val="80965CA2"/>
    <w:lvl w:ilvl="0" w:tplc="50427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ED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50C2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261D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B261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2E4E3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FAA2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247B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7AD6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EC90254"/>
    <w:multiLevelType w:val="hybridMultilevel"/>
    <w:tmpl w:val="368A9394"/>
    <w:lvl w:ilvl="0" w:tplc="15326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C65D9"/>
    <w:multiLevelType w:val="hybridMultilevel"/>
    <w:tmpl w:val="E660A1A4"/>
    <w:lvl w:ilvl="0" w:tplc="7982D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65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9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4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3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88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A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44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69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637B42"/>
    <w:multiLevelType w:val="hybridMultilevel"/>
    <w:tmpl w:val="2D1C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2930CA"/>
    <w:multiLevelType w:val="hybridMultilevel"/>
    <w:tmpl w:val="79FC59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E48FB"/>
    <w:multiLevelType w:val="hybridMultilevel"/>
    <w:tmpl w:val="BCBC0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AE902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E1815"/>
    <w:multiLevelType w:val="hybridMultilevel"/>
    <w:tmpl w:val="1062006E"/>
    <w:lvl w:ilvl="0" w:tplc="CF2A1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81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A65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04F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C1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B26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6B8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06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C12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70393A"/>
    <w:multiLevelType w:val="hybridMultilevel"/>
    <w:tmpl w:val="B9F45720"/>
    <w:lvl w:ilvl="0" w:tplc="E97CC9D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E64D25"/>
    <w:multiLevelType w:val="hybridMultilevel"/>
    <w:tmpl w:val="9D9AAB4A"/>
    <w:lvl w:ilvl="0" w:tplc="D36EA9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CF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76A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C8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01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6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E0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26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86C88"/>
    <w:multiLevelType w:val="hybridMultilevel"/>
    <w:tmpl w:val="D2D8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1E76F8"/>
    <w:multiLevelType w:val="hybridMultilevel"/>
    <w:tmpl w:val="D792A262"/>
    <w:lvl w:ilvl="0" w:tplc="312E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6D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A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E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4E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3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8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8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0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1F50888"/>
    <w:multiLevelType w:val="hybridMultilevel"/>
    <w:tmpl w:val="0A0A8060"/>
    <w:lvl w:ilvl="0" w:tplc="7CD44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09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618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6E7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C9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C37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AD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BA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31837A6"/>
    <w:multiLevelType w:val="hybridMultilevel"/>
    <w:tmpl w:val="461C29EC"/>
    <w:lvl w:ilvl="0" w:tplc="85A0B8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EE66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309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6236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20E9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A2EF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6AC0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98EF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E4EE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7E64069B"/>
    <w:multiLevelType w:val="hybridMultilevel"/>
    <w:tmpl w:val="36D4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5"/>
  </w:num>
  <w:num w:numId="5">
    <w:abstractNumId w:val="5"/>
  </w:num>
  <w:num w:numId="6">
    <w:abstractNumId w:val="17"/>
  </w:num>
  <w:num w:numId="7">
    <w:abstractNumId w:val="3"/>
  </w:num>
  <w:num w:numId="8">
    <w:abstractNumId w:val="13"/>
  </w:num>
  <w:num w:numId="9">
    <w:abstractNumId w:val="7"/>
  </w:num>
  <w:num w:numId="10">
    <w:abstractNumId w:val="18"/>
  </w:num>
  <w:num w:numId="11">
    <w:abstractNumId w:val="9"/>
  </w:num>
  <w:num w:numId="12">
    <w:abstractNumId w:val="10"/>
  </w:num>
  <w:num w:numId="13">
    <w:abstractNumId w:val="8"/>
  </w:num>
  <w:num w:numId="14">
    <w:abstractNumId w:val="2"/>
  </w:num>
  <w:num w:numId="15">
    <w:abstractNumId w:val="14"/>
  </w:num>
  <w:num w:numId="16">
    <w:abstractNumId w:val="6"/>
  </w:num>
  <w:num w:numId="17">
    <w:abstractNumId w:val="0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FA"/>
    <w:rsid w:val="0002617C"/>
    <w:rsid w:val="00040B26"/>
    <w:rsid w:val="000422B1"/>
    <w:rsid w:val="00063806"/>
    <w:rsid w:val="00065751"/>
    <w:rsid w:val="00092CBB"/>
    <w:rsid w:val="00093B08"/>
    <w:rsid w:val="000967E0"/>
    <w:rsid w:val="000D3312"/>
    <w:rsid w:val="000E15AD"/>
    <w:rsid w:val="00141256"/>
    <w:rsid w:val="001416C0"/>
    <w:rsid w:val="00142B5E"/>
    <w:rsid w:val="00144868"/>
    <w:rsid w:val="00187877"/>
    <w:rsid w:val="001A2CC4"/>
    <w:rsid w:val="001B179B"/>
    <w:rsid w:val="00202C2F"/>
    <w:rsid w:val="00216B66"/>
    <w:rsid w:val="00244FB5"/>
    <w:rsid w:val="00247504"/>
    <w:rsid w:val="00272C2E"/>
    <w:rsid w:val="002C635E"/>
    <w:rsid w:val="002D11C1"/>
    <w:rsid w:val="002F2971"/>
    <w:rsid w:val="002F3272"/>
    <w:rsid w:val="00306FFA"/>
    <w:rsid w:val="00307F25"/>
    <w:rsid w:val="00316FAC"/>
    <w:rsid w:val="00327AF5"/>
    <w:rsid w:val="003355E6"/>
    <w:rsid w:val="00352B25"/>
    <w:rsid w:val="00353CD4"/>
    <w:rsid w:val="00362214"/>
    <w:rsid w:val="003D5172"/>
    <w:rsid w:val="003E7856"/>
    <w:rsid w:val="00400B4F"/>
    <w:rsid w:val="00406855"/>
    <w:rsid w:val="00430F44"/>
    <w:rsid w:val="0043208C"/>
    <w:rsid w:val="00434653"/>
    <w:rsid w:val="00450240"/>
    <w:rsid w:val="00476949"/>
    <w:rsid w:val="00493E50"/>
    <w:rsid w:val="004A46D5"/>
    <w:rsid w:val="004D2C3B"/>
    <w:rsid w:val="004F69DF"/>
    <w:rsid w:val="00554B63"/>
    <w:rsid w:val="005923AB"/>
    <w:rsid w:val="005A16E6"/>
    <w:rsid w:val="005A2F3C"/>
    <w:rsid w:val="005B48BC"/>
    <w:rsid w:val="005D3719"/>
    <w:rsid w:val="005D3883"/>
    <w:rsid w:val="006150A2"/>
    <w:rsid w:val="006156BE"/>
    <w:rsid w:val="006347A9"/>
    <w:rsid w:val="00652484"/>
    <w:rsid w:val="006758B1"/>
    <w:rsid w:val="00693621"/>
    <w:rsid w:val="006A3CDF"/>
    <w:rsid w:val="006A3F33"/>
    <w:rsid w:val="006B7AAC"/>
    <w:rsid w:val="006D3AD2"/>
    <w:rsid w:val="006D793D"/>
    <w:rsid w:val="006E4D18"/>
    <w:rsid w:val="006E5CB8"/>
    <w:rsid w:val="006E72E6"/>
    <w:rsid w:val="006F48C9"/>
    <w:rsid w:val="006F6401"/>
    <w:rsid w:val="00702C8C"/>
    <w:rsid w:val="00713EA7"/>
    <w:rsid w:val="0073113F"/>
    <w:rsid w:val="007324F9"/>
    <w:rsid w:val="00762159"/>
    <w:rsid w:val="00770853"/>
    <w:rsid w:val="00781BE5"/>
    <w:rsid w:val="007F2320"/>
    <w:rsid w:val="007F3392"/>
    <w:rsid w:val="007F5721"/>
    <w:rsid w:val="008064EB"/>
    <w:rsid w:val="008306D6"/>
    <w:rsid w:val="00843C7A"/>
    <w:rsid w:val="00843DCE"/>
    <w:rsid w:val="00871832"/>
    <w:rsid w:val="008873FA"/>
    <w:rsid w:val="008A3A1F"/>
    <w:rsid w:val="008D378E"/>
    <w:rsid w:val="008D455E"/>
    <w:rsid w:val="00906837"/>
    <w:rsid w:val="00907F9F"/>
    <w:rsid w:val="00926706"/>
    <w:rsid w:val="00943B47"/>
    <w:rsid w:val="00972D7F"/>
    <w:rsid w:val="00987366"/>
    <w:rsid w:val="009878FA"/>
    <w:rsid w:val="009B0B90"/>
    <w:rsid w:val="009C23AA"/>
    <w:rsid w:val="009C2A9A"/>
    <w:rsid w:val="009E20D5"/>
    <w:rsid w:val="009E6C86"/>
    <w:rsid w:val="00A75E4C"/>
    <w:rsid w:val="00AA75BA"/>
    <w:rsid w:val="00AD54C2"/>
    <w:rsid w:val="00AE1569"/>
    <w:rsid w:val="00AF3A0C"/>
    <w:rsid w:val="00B022DB"/>
    <w:rsid w:val="00B119B0"/>
    <w:rsid w:val="00B1683F"/>
    <w:rsid w:val="00B1740D"/>
    <w:rsid w:val="00B365BF"/>
    <w:rsid w:val="00B4260B"/>
    <w:rsid w:val="00B50828"/>
    <w:rsid w:val="00B569F1"/>
    <w:rsid w:val="00B82EF0"/>
    <w:rsid w:val="00BC7FCE"/>
    <w:rsid w:val="00BD5D83"/>
    <w:rsid w:val="00C01057"/>
    <w:rsid w:val="00C01B37"/>
    <w:rsid w:val="00C56D01"/>
    <w:rsid w:val="00C93D82"/>
    <w:rsid w:val="00C95138"/>
    <w:rsid w:val="00CC73BE"/>
    <w:rsid w:val="00CD4BAD"/>
    <w:rsid w:val="00CE7036"/>
    <w:rsid w:val="00D01BED"/>
    <w:rsid w:val="00D06428"/>
    <w:rsid w:val="00D33178"/>
    <w:rsid w:val="00D90667"/>
    <w:rsid w:val="00D921A1"/>
    <w:rsid w:val="00DD7BFC"/>
    <w:rsid w:val="00E11A5E"/>
    <w:rsid w:val="00E146B3"/>
    <w:rsid w:val="00E37522"/>
    <w:rsid w:val="00E75174"/>
    <w:rsid w:val="00E9246C"/>
    <w:rsid w:val="00E97CD4"/>
    <w:rsid w:val="00EC2899"/>
    <w:rsid w:val="00EF244E"/>
    <w:rsid w:val="00F07B71"/>
    <w:rsid w:val="00F2438B"/>
    <w:rsid w:val="00F321A0"/>
    <w:rsid w:val="00F54990"/>
    <w:rsid w:val="00F57639"/>
    <w:rsid w:val="00F61870"/>
    <w:rsid w:val="00F67841"/>
    <w:rsid w:val="00F753F8"/>
    <w:rsid w:val="00FA4AE9"/>
    <w:rsid w:val="00FE2D15"/>
    <w:rsid w:val="00FE52F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1DD4C"/>
  <w15:chartTrackingRefBased/>
  <w15:docId w15:val="{52A7B25E-3733-294B-A802-79CBE38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Hubs">
    <w:name w:val="English Hubs"/>
    <w:basedOn w:val="Normal"/>
    <w:next w:val="Normal"/>
    <w:qFormat/>
    <w:rsid w:val="00652484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8FA"/>
  </w:style>
  <w:style w:type="paragraph" w:styleId="Footer">
    <w:name w:val="footer"/>
    <w:basedOn w:val="Normal"/>
    <w:link w:val="Foot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FA"/>
  </w:style>
  <w:style w:type="character" w:styleId="Hyperlink">
    <w:name w:val="Hyperlink"/>
    <w:basedOn w:val="DefaultParagraphFont"/>
    <w:uiPriority w:val="99"/>
    <w:unhideWhenUsed/>
    <w:rsid w:val="009878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78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75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9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D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0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8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0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4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6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7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0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30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6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0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4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04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thmiskin.com/en/find-out-more/parents/" TargetMode="External"/><Relationship Id="rId13" Type="http://schemas.openxmlformats.org/officeDocument/2006/relationships/hyperlink" Target="https://www.ruthmiskin.com/en/find-out-more/parent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ruthmiskin.com/en/find-out-more/parents/" TargetMode="External"/><Relationship Id="rId17" Type="http://schemas.openxmlformats.org/officeDocument/2006/relationships/hyperlink" Target="https://www.ruthmiskin.com/en/find-out-more/paren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uthmiskin.com/en/find-out-more/parent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ruthmiskintrainingedu?mc_cid=63bfb74b56&amp;mc_eid=4ec2ad9ce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uthmiskin.com/en/find-out-more/parents/" TargetMode="External"/><Relationship Id="rId10" Type="http://schemas.openxmlformats.org/officeDocument/2006/relationships/hyperlink" Target="http://www.oxfordowl.co.uk/Readin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iskin.education" TargetMode="External"/><Relationship Id="rId14" Type="http://schemas.openxmlformats.org/officeDocument/2006/relationships/hyperlink" Target="https://www.ruthmiskin.com/en/find-out-more/parents/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FDEE9B97DBB4D806BC81F954DD8D6" ma:contentTypeVersion="18" ma:contentTypeDescription="Create a new document." ma:contentTypeScope="" ma:versionID="1e0d5836894a1c87b3723acb8355ed68">
  <xsd:schema xmlns:xsd="http://www.w3.org/2001/XMLSchema" xmlns:xs="http://www.w3.org/2001/XMLSchema" xmlns:p="http://schemas.microsoft.com/office/2006/metadata/properties" xmlns:ns2="74c63551-aa8e-4716-a9b6-452a24c18357" xmlns:ns3="7f7d2240-1363-4713-ac60-62208edc7306" targetNamespace="http://schemas.microsoft.com/office/2006/metadata/properties" ma:root="true" ma:fieldsID="550b40db3805a230fce8546129974cf6" ns2:_="" ns3:_="">
    <xsd:import namespace="74c63551-aa8e-4716-a9b6-452a24c18357"/>
    <xsd:import namespace="7f7d2240-1363-4713-ac60-62208edc7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63551-aa8e-4716-a9b6-452a24c18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be57434-0ed1-41e3-ab1b-cfa314915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d2240-1363-4713-ac60-62208edc7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d7e581-52cd-4d2a-8861-bce3d9a40e3e}" ma:internalName="TaxCatchAll" ma:showField="CatchAllData" ma:web="7f7d2240-1363-4713-ac60-62208edc7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FCA59-136C-4CB6-9B52-52284B288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005E6-D0A2-404D-9B75-9C2DCF20B594}"/>
</file>

<file path=customXml/itemProps3.xml><?xml version="1.0" encoding="utf-8"?>
<ds:datastoreItem xmlns:ds="http://schemas.openxmlformats.org/officeDocument/2006/customXml" ds:itemID="{9A0507A0-E7A8-4225-99D3-2A680A892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Day</dc:creator>
  <cp:keywords/>
  <dc:description/>
  <cp:lastModifiedBy>Terri Buckingham</cp:lastModifiedBy>
  <cp:revision>2</cp:revision>
  <dcterms:created xsi:type="dcterms:W3CDTF">2022-06-20T11:43:00Z</dcterms:created>
  <dcterms:modified xsi:type="dcterms:W3CDTF">2022-06-20T11:43:00Z</dcterms:modified>
</cp:coreProperties>
</file>