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665"/>
        <w:gridCol w:w="1845"/>
        <w:gridCol w:w="1830"/>
        <w:gridCol w:w="2250"/>
        <w:gridCol w:w="1875"/>
        <w:gridCol w:w="2085"/>
      </w:tblGrid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hideMark/>
          </w:tcPr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Subject 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hideMark/>
          </w:tcPr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Autumn Term </w:t>
            </w:r>
          </w:p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1</w:t>
            </w:r>
            <w:r w:rsidRPr="003876DD">
              <w:rPr>
                <w:rFonts w:ascii="Calibri" w:eastAsia="Times New Roman" w:hAnsi="Calibri" w:cs="Calibri"/>
                <w:color w:val="FFFFFF"/>
                <w:sz w:val="17"/>
                <w:szCs w:val="17"/>
                <w:vertAlign w:val="superscript"/>
                <w:lang w:eastAsia="en-GB"/>
              </w:rPr>
              <w:t>st</w:t>
            </w: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 xml:space="preserve"> Half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hideMark/>
          </w:tcPr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Autumn Term </w:t>
            </w:r>
          </w:p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2</w:t>
            </w:r>
            <w:r w:rsidRPr="003876DD">
              <w:rPr>
                <w:rFonts w:ascii="Calibri" w:eastAsia="Times New Roman" w:hAnsi="Calibri" w:cs="Calibri"/>
                <w:color w:val="FFFFFF"/>
                <w:sz w:val="17"/>
                <w:szCs w:val="17"/>
                <w:vertAlign w:val="superscript"/>
                <w:lang w:eastAsia="en-GB"/>
              </w:rPr>
              <w:t>nd</w:t>
            </w: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 xml:space="preserve"> Half 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hideMark/>
          </w:tcPr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Spring Term </w:t>
            </w:r>
          </w:p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1</w:t>
            </w:r>
            <w:r w:rsidRPr="003876DD">
              <w:rPr>
                <w:rFonts w:ascii="Calibri" w:eastAsia="Times New Roman" w:hAnsi="Calibri" w:cs="Calibri"/>
                <w:color w:val="FFFFFF"/>
                <w:sz w:val="17"/>
                <w:szCs w:val="17"/>
                <w:vertAlign w:val="superscript"/>
                <w:lang w:eastAsia="en-GB"/>
              </w:rPr>
              <w:t>st</w:t>
            </w: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 xml:space="preserve"> Half </w:t>
            </w:r>
          </w:p>
        </w:tc>
        <w:tc>
          <w:tcPr>
            <w:tcW w:w="2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hideMark/>
          </w:tcPr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Spring Term </w:t>
            </w:r>
          </w:p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2</w:t>
            </w:r>
            <w:r w:rsidRPr="003876DD">
              <w:rPr>
                <w:rFonts w:ascii="Calibri" w:eastAsia="Times New Roman" w:hAnsi="Calibri" w:cs="Calibri"/>
                <w:color w:val="FFFFFF"/>
                <w:sz w:val="17"/>
                <w:szCs w:val="17"/>
                <w:vertAlign w:val="superscript"/>
                <w:lang w:eastAsia="en-GB"/>
              </w:rPr>
              <w:t>nd</w:t>
            </w: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 xml:space="preserve"> Half </w:t>
            </w:r>
          </w:p>
        </w:tc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hideMark/>
          </w:tcPr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Summer Term </w:t>
            </w:r>
          </w:p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1</w:t>
            </w:r>
            <w:r w:rsidRPr="003876DD">
              <w:rPr>
                <w:rFonts w:ascii="Calibri" w:eastAsia="Times New Roman" w:hAnsi="Calibri" w:cs="Calibri"/>
                <w:color w:val="FFFFFF"/>
                <w:sz w:val="17"/>
                <w:szCs w:val="17"/>
                <w:vertAlign w:val="superscript"/>
                <w:lang w:eastAsia="en-GB"/>
              </w:rPr>
              <w:t>nd</w:t>
            </w: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 xml:space="preserve"> Half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  <w:hideMark/>
          </w:tcPr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Summer Term </w:t>
            </w:r>
          </w:p>
          <w:p w:rsidR="003876DD" w:rsidRPr="003876DD" w:rsidRDefault="003876DD" w:rsidP="003876D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>2</w:t>
            </w:r>
            <w:r w:rsidRPr="003876DD">
              <w:rPr>
                <w:rFonts w:ascii="Calibri" w:eastAsia="Times New Roman" w:hAnsi="Calibri" w:cs="Calibri"/>
                <w:color w:val="FFFFFF"/>
                <w:sz w:val="17"/>
                <w:szCs w:val="17"/>
                <w:vertAlign w:val="superscript"/>
                <w:lang w:eastAsia="en-GB"/>
              </w:rPr>
              <w:t>nd</w:t>
            </w:r>
            <w:r w:rsidRPr="003876DD">
              <w:rPr>
                <w:rFonts w:ascii="Calibri" w:eastAsia="Times New Roman" w:hAnsi="Calibri" w:cs="Calibri"/>
                <w:color w:val="FFFFFF"/>
                <w:lang w:eastAsia="en-GB"/>
              </w:rPr>
              <w:t xml:space="preserve"> Half </w:t>
            </w:r>
          </w:p>
        </w:tc>
      </w:tr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English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5A4089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Wolves in the Walls </w:t>
            </w:r>
          </w:p>
          <w:p w:rsidR="003A1AF7" w:rsidRPr="005A4089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</w:pPr>
            <w:bookmarkStart w:id="0" w:name="_GoBack"/>
            <w:bookmarkEnd w:id="0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by Neil </w:t>
            </w:r>
            <w:proofErr w:type="spellStart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Gaiman</w:t>
            </w:r>
            <w:proofErr w:type="spellEnd"/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(a picture book</w:t>
            </w:r>
            <w:r w:rsidR="003A1AF7" w:rsidRPr="005A40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</w:t>
            </w: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Good Night </w:t>
            </w:r>
            <w:r w:rsidR="003A1AF7" w:rsidRPr="005A40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Mr </w:t>
            </w: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Tom</w:t>
            </w:r>
            <w:r w:rsidR="003A1AF7" w:rsidRPr="005A40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(story </w:t>
            </w:r>
            <w:proofErr w:type="gramStart"/>
            <w:r w:rsidR="003A1AF7" w:rsidRPr="005A40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book)</w:t>
            </w: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  <w:proofErr w:type="gramEnd"/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There’s A Boy in the Girl’s Bathroom by Louis Sachar (story book)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proofErr w:type="spellStart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Stormbreaker</w:t>
            </w:r>
            <w:proofErr w:type="spellEnd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 by Anthony </w:t>
            </w:r>
            <w:proofErr w:type="spellStart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Horrowitz</w:t>
            </w:r>
            <w:proofErr w:type="spellEnd"/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(story book)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Maths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Place Value, addition and subtraction, multiplication and division, fractions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Multiplication and division, fractions, decimals, perimeter and area, statistics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Shapes, position and direction, decimals, negative numbers, converting units, measurement - volume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  <w:tr w:rsidR="003876DD" w:rsidRPr="003876DD" w:rsidTr="00615F98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Topic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Children in WW2: The Blitz, Evacuees, Rationing, Shelters   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EAAAA" w:themeFill="background2" w:themeFillShade="BF"/>
            <w:hideMark/>
          </w:tcPr>
          <w:p w:rsidR="003876DD" w:rsidRPr="003876DD" w:rsidRDefault="00615F98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sz w:val="24"/>
                <w:szCs w:val="24"/>
                <w:highlight w:val="darkGray"/>
                <w:lang w:eastAsia="en-GB"/>
              </w:rPr>
            </w:pPr>
            <w:r w:rsidRPr="005A4089">
              <w:rPr>
                <w:rStyle w:val="normaltextrun"/>
                <w:rFonts w:cstheme="minorHAnsi"/>
                <w:b/>
                <w:sz w:val="24"/>
                <w:szCs w:val="24"/>
                <w:highlight w:val="darkGray"/>
                <w:shd w:val="clear" w:color="auto" w:fill="FFFFFF"/>
              </w:rPr>
              <w:t>Local History/aspect of British History beyond 1066</w:t>
            </w:r>
            <w:r w:rsidRPr="005A4089">
              <w:rPr>
                <w:rStyle w:val="eop"/>
                <w:rFonts w:cstheme="minorHAnsi"/>
                <w:b/>
                <w:sz w:val="24"/>
                <w:szCs w:val="24"/>
                <w:highlight w:val="darkGray"/>
              </w:rPr>
              <w:t> </w:t>
            </w:r>
            <w:r w:rsidR="003876DD" w:rsidRPr="003876DD">
              <w:rPr>
                <w:rFonts w:eastAsia="Times New Roman" w:cstheme="minorHAnsi"/>
                <w:b/>
                <w:sz w:val="24"/>
                <w:szCs w:val="24"/>
                <w:highlight w:val="darkGray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8A3781" w:rsidRPr="008A3781" w:rsidRDefault="008A3781" w:rsidP="008A3781">
            <w:pPr>
              <w:spacing w:after="180" w:line="240" w:lineRule="auto"/>
              <w:jc w:val="center"/>
              <w:outlineLvl w:val="2"/>
              <w:rPr>
                <w:rFonts w:eastAsia="Times New Roman" w:cstheme="minorHAnsi"/>
                <w:b/>
                <w:bCs/>
                <w:color w:val="111111"/>
                <w:sz w:val="24"/>
                <w:szCs w:val="24"/>
                <w:lang w:eastAsia="en-GB"/>
              </w:rPr>
            </w:pPr>
            <w:r w:rsidRPr="008A3781">
              <w:rPr>
                <w:rFonts w:eastAsia="Times New Roman" w:cstheme="minorHAnsi"/>
                <w:b/>
                <w:bCs/>
                <w:color w:val="111111"/>
                <w:sz w:val="24"/>
                <w:szCs w:val="24"/>
                <w:lang w:eastAsia="en-GB"/>
              </w:rPr>
              <w:t>Non-European Societies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Science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Space and Planets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Skeletons: Human and other animals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hideMark/>
          </w:tcPr>
          <w:p w:rsidR="003876DD" w:rsidRPr="003876DD" w:rsidRDefault="003876DD" w:rsidP="003A1AF7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highlight w:val="lightGray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lightGray"/>
                <w:shd w:val="clear" w:color="auto" w:fill="808080"/>
                <w:lang w:eastAsia="en-GB"/>
              </w:rPr>
              <w:t>The Circulatory System</w:t>
            </w:r>
            <w:r w:rsidRPr="003876DD">
              <w:rPr>
                <w:rFonts w:eastAsia="Times New Roman" w:cstheme="minorHAnsi"/>
                <w:color w:val="000000"/>
                <w:sz w:val="24"/>
                <w:szCs w:val="24"/>
                <w:highlight w:val="lightGray"/>
                <w:lang w:eastAsia="en-GB"/>
              </w:rPr>
              <w:t> </w:t>
            </w:r>
          </w:p>
          <w:p w:rsidR="003876DD" w:rsidRPr="003876DD" w:rsidRDefault="003876DD" w:rsidP="003A1AF7">
            <w:pPr>
              <w:spacing w:after="0" w:line="240" w:lineRule="auto"/>
              <w:ind w:left="360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highlight w:val="lightGray"/>
                <w:shd w:val="clear" w:color="auto" w:fill="808080"/>
                <w:lang w:eastAsia="en-GB"/>
              </w:rPr>
              <w:t>Sound and how we hear</w:t>
            </w:r>
            <w:r w:rsidRPr="003876DD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Reversible/irreversible Changes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Forces and Magnets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RE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Jesus – The Great Teacher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Advent  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The </w:t>
            </w:r>
            <w:r w:rsidR="003A1AF7" w:rsidRPr="005A40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Church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A1AF7" w:rsidP="003A1AF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A40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Prayer</w:t>
            </w:r>
            <w:r w:rsidR="003876DD"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 </w:t>
            </w:r>
            <w:r w:rsidR="003876DD"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Old Testament Women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A1AF7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A4089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The Bible</w:t>
            </w:r>
            <w:r w:rsidR="003876DD"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 </w:t>
            </w:r>
            <w:r w:rsidR="003876DD"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PE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Netball, Football, Gymnastics, Sports Hall Athletics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Dance, Hockey, Orienteering, Tri Golf,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(</w:t>
            </w:r>
            <w:proofErr w:type="spellStart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Bikeability</w:t>
            </w:r>
            <w:proofErr w:type="spellEnd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)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 xml:space="preserve">Cricket, Tennis, (Swimming), </w:t>
            </w:r>
            <w:proofErr w:type="gramStart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Rounders,  Athletics</w:t>
            </w:r>
            <w:proofErr w:type="gramEnd"/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Art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Landscapes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Animal Sculpture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Express Yourself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  <w:tr w:rsidR="003876DD" w:rsidRPr="003876DD" w:rsidTr="003876DD">
        <w:trPr>
          <w:trHeight w:val="300"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DT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Textiles  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Gears and Pulleys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/>
            <w:hideMark/>
          </w:tcPr>
          <w:p w:rsidR="003876DD" w:rsidRPr="003876DD" w:rsidRDefault="003876DD" w:rsidP="003876D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3876DD">
              <w:rPr>
                <w:rFonts w:eastAsia="Times New Roman" w:cstheme="minorHAnsi"/>
                <w:b/>
                <w:bCs/>
                <w:sz w:val="24"/>
                <w:szCs w:val="24"/>
                <w:lang w:eastAsia="en-GB"/>
              </w:rPr>
              <w:t>Electrical Circuits </w:t>
            </w:r>
            <w:r w:rsidRPr="003876DD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</w:tc>
      </w:tr>
    </w:tbl>
    <w:p w:rsidR="00825F28" w:rsidRPr="005A4089" w:rsidRDefault="005A4089">
      <w:pPr>
        <w:rPr>
          <w:rFonts w:cstheme="minorHAnsi"/>
          <w:sz w:val="24"/>
          <w:szCs w:val="24"/>
        </w:rPr>
      </w:pPr>
    </w:p>
    <w:sectPr w:rsidR="00825F28" w:rsidRPr="005A4089" w:rsidSect="003876D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1EA2"/>
    <w:multiLevelType w:val="hybridMultilevel"/>
    <w:tmpl w:val="E7E4B9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91636C"/>
    <w:multiLevelType w:val="multilevel"/>
    <w:tmpl w:val="C0A4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3A305B8"/>
    <w:multiLevelType w:val="multilevel"/>
    <w:tmpl w:val="1DA6B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DD"/>
    <w:rsid w:val="001D7E52"/>
    <w:rsid w:val="003876DD"/>
    <w:rsid w:val="003A1AF7"/>
    <w:rsid w:val="005A4089"/>
    <w:rsid w:val="00615F98"/>
    <w:rsid w:val="00734E4A"/>
    <w:rsid w:val="008A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61007"/>
  <w15:chartTrackingRefBased/>
  <w15:docId w15:val="{B186B13F-FBDC-4FF6-A88C-87AB302D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615F98"/>
  </w:style>
  <w:style w:type="character" w:customStyle="1" w:styleId="eop">
    <w:name w:val="eop"/>
    <w:basedOn w:val="DefaultParagraphFont"/>
    <w:rsid w:val="00615F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2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3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13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0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3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8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29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1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4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9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0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7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8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0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7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3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3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7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8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7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0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1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5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6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3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2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0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2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Yarrow</dc:creator>
  <cp:keywords/>
  <dc:description/>
  <cp:lastModifiedBy>Cheryl Yarrow</cp:lastModifiedBy>
  <cp:revision>4</cp:revision>
  <dcterms:created xsi:type="dcterms:W3CDTF">2026-10-08T15:05:00Z</dcterms:created>
  <dcterms:modified xsi:type="dcterms:W3CDTF">2026-10-08T15:19:00Z</dcterms:modified>
</cp:coreProperties>
</file>